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3B2" w:rsidRPr="00443BA5" w:rsidRDefault="00714341" w:rsidP="00D74248">
      <w:pPr>
        <w:spacing w:after="0"/>
        <w:jc w:val="center"/>
        <w:rPr>
          <w:rFonts w:ascii="Times New Roman" w:hAnsi="Times New Roman" w:cs="Times New Roman"/>
          <w:b/>
          <w:sz w:val="28"/>
          <w:szCs w:val="28"/>
        </w:rPr>
      </w:pPr>
      <w:r>
        <w:rPr>
          <w:rFonts w:ascii="Times New Roman" w:hAnsi="Times New Roman" w:cs="Times New Roman"/>
          <w:b/>
          <w:sz w:val="28"/>
          <w:szCs w:val="28"/>
          <w:lang w:val="en-US"/>
        </w:rPr>
        <w:t xml:space="preserve">THE </w:t>
      </w:r>
      <w:r w:rsidRPr="00443BA5">
        <w:rPr>
          <w:rFonts w:ascii="Times New Roman" w:hAnsi="Times New Roman" w:cs="Times New Roman"/>
          <w:b/>
          <w:sz w:val="28"/>
          <w:szCs w:val="28"/>
        </w:rPr>
        <w:t xml:space="preserve">INFLUENCE </w:t>
      </w:r>
      <w:r w:rsidR="00D74248">
        <w:rPr>
          <w:rFonts w:ascii="Times New Roman" w:hAnsi="Times New Roman" w:cs="Times New Roman"/>
          <w:b/>
          <w:sz w:val="28"/>
          <w:szCs w:val="28"/>
          <w:lang w:val="en-US"/>
        </w:rPr>
        <w:t xml:space="preserve">OF </w:t>
      </w:r>
      <w:r w:rsidR="00AB2A4E">
        <w:rPr>
          <w:rFonts w:ascii="Times New Roman" w:hAnsi="Times New Roman" w:cs="Times New Roman"/>
          <w:b/>
          <w:sz w:val="28"/>
          <w:szCs w:val="28"/>
        </w:rPr>
        <w:t>ISLAMIC LEADERSHIP AND</w:t>
      </w:r>
      <w:r w:rsidR="00AB2A4E">
        <w:rPr>
          <w:rFonts w:ascii="Times New Roman" w:hAnsi="Times New Roman" w:cs="Times New Roman"/>
          <w:b/>
          <w:sz w:val="28"/>
          <w:szCs w:val="28"/>
          <w:lang w:val="en-US"/>
        </w:rPr>
        <w:t xml:space="preserve"> </w:t>
      </w:r>
      <w:r w:rsidR="00DD03B2" w:rsidRPr="00443BA5">
        <w:rPr>
          <w:rFonts w:ascii="Times New Roman" w:hAnsi="Times New Roman" w:cs="Times New Roman"/>
          <w:b/>
          <w:sz w:val="28"/>
          <w:szCs w:val="28"/>
        </w:rPr>
        <w:t>ORGANIZATIONAL CULTURE</w:t>
      </w:r>
      <w:r w:rsidR="00D74248">
        <w:rPr>
          <w:rFonts w:ascii="Times New Roman" w:hAnsi="Times New Roman" w:cs="Times New Roman"/>
          <w:b/>
          <w:sz w:val="28"/>
          <w:szCs w:val="28"/>
          <w:lang w:val="en-US"/>
        </w:rPr>
        <w:t xml:space="preserve"> </w:t>
      </w:r>
      <w:r w:rsidR="00DD03B2" w:rsidRPr="00443BA5">
        <w:rPr>
          <w:rFonts w:ascii="Times New Roman" w:hAnsi="Times New Roman" w:cs="Times New Roman"/>
          <w:b/>
          <w:sz w:val="28"/>
          <w:szCs w:val="28"/>
        </w:rPr>
        <w:t xml:space="preserve">ON EMPLOYEES </w:t>
      </w:r>
      <w:r w:rsidR="00C44D49" w:rsidRPr="00443BA5">
        <w:rPr>
          <w:rFonts w:ascii="Times New Roman" w:hAnsi="Times New Roman" w:cs="Times New Roman"/>
          <w:b/>
          <w:sz w:val="28"/>
          <w:szCs w:val="28"/>
        </w:rPr>
        <w:t xml:space="preserve">PERFORMANCE </w:t>
      </w:r>
      <w:r w:rsidR="00C44D49">
        <w:rPr>
          <w:rFonts w:ascii="Times New Roman" w:hAnsi="Times New Roman" w:cs="Times New Roman"/>
          <w:b/>
          <w:sz w:val="28"/>
          <w:szCs w:val="28"/>
          <w:lang w:val="en-US"/>
        </w:rPr>
        <w:t>OF</w:t>
      </w:r>
      <w:r w:rsidR="00DD03B2" w:rsidRPr="00443BA5">
        <w:rPr>
          <w:rFonts w:ascii="Times New Roman" w:hAnsi="Times New Roman" w:cs="Times New Roman"/>
          <w:b/>
          <w:sz w:val="28"/>
          <w:szCs w:val="28"/>
        </w:rPr>
        <w:t xml:space="preserve"> AGENCY</w:t>
      </w:r>
      <w:r w:rsidR="00443BA5">
        <w:rPr>
          <w:rFonts w:ascii="Times New Roman" w:hAnsi="Times New Roman" w:cs="Times New Roman"/>
          <w:b/>
          <w:sz w:val="28"/>
          <w:szCs w:val="28"/>
          <w:lang w:val="en-US"/>
        </w:rPr>
        <w:t xml:space="preserve"> </w:t>
      </w:r>
      <w:r w:rsidR="00DD03B2" w:rsidRPr="00443BA5">
        <w:rPr>
          <w:rFonts w:ascii="Times New Roman" w:hAnsi="Times New Roman" w:cs="Times New Roman"/>
          <w:b/>
          <w:sz w:val="28"/>
          <w:szCs w:val="28"/>
        </w:rPr>
        <w:t>SHARIAH FINANCE</w:t>
      </w:r>
    </w:p>
    <w:p w:rsidR="006D7F99" w:rsidRPr="00DD03B2" w:rsidRDefault="006D7F99" w:rsidP="006D7F99">
      <w:pPr>
        <w:spacing w:after="0" w:line="240" w:lineRule="auto"/>
        <w:jc w:val="center"/>
        <w:rPr>
          <w:rFonts w:ascii="Times New Roman" w:hAnsi="Times New Roman" w:cs="Times New Roman"/>
          <w:b/>
          <w:sz w:val="24"/>
          <w:szCs w:val="24"/>
        </w:rPr>
      </w:pPr>
    </w:p>
    <w:p w:rsidR="004548F2" w:rsidRPr="0050633C" w:rsidRDefault="00DD03B2" w:rsidP="004548F2">
      <w:pPr>
        <w:spacing w:after="0" w:line="240" w:lineRule="auto"/>
        <w:jc w:val="center"/>
        <w:rPr>
          <w:rFonts w:ascii="Times New Roman" w:hAnsi="Times New Roman" w:cs="Times New Roman"/>
          <w:b/>
          <w:sz w:val="20"/>
          <w:szCs w:val="20"/>
        </w:rPr>
      </w:pPr>
      <w:r w:rsidRPr="0050633C">
        <w:rPr>
          <w:rFonts w:ascii="Times New Roman" w:hAnsi="Times New Roman" w:cs="Times New Roman"/>
          <w:b/>
          <w:sz w:val="20"/>
          <w:szCs w:val="20"/>
        </w:rPr>
        <w:t>Lisa Efrina</w:t>
      </w:r>
    </w:p>
    <w:p w:rsidR="00DD03B2" w:rsidRPr="004548F2" w:rsidRDefault="009E19E6" w:rsidP="003125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Faculty of </w:t>
      </w:r>
      <w:r w:rsidR="005A77DE">
        <w:rPr>
          <w:rFonts w:ascii="Times New Roman" w:hAnsi="Times New Roman" w:cs="Times New Roman"/>
          <w:bCs/>
          <w:sz w:val="24"/>
          <w:szCs w:val="24"/>
          <w:lang w:val="en-US"/>
        </w:rPr>
        <w:t xml:space="preserve">Shari’ah </w:t>
      </w:r>
      <w:r>
        <w:rPr>
          <w:rFonts w:ascii="Times New Roman" w:hAnsi="Times New Roman" w:cs="Times New Roman"/>
          <w:bCs/>
          <w:sz w:val="24"/>
          <w:szCs w:val="24"/>
        </w:rPr>
        <w:t xml:space="preserve">Economics, </w:t>
      </w:r>
      <w:r w:rsidR="0031252F">
        <w:rPr>
          <w:rFonts w:ascii="Times New Roman" w:hAnsi="Times New Roman" w:cs="Times New Roman"/>
          <w:bCs/>
          <w:sz w:val="24"/>
          <w:szCs w:val="24"/>
          <w:lang w:val="en-US"/>
        </w:rPr>
        <w:t>Universitas Islam An Nur Lampung, Indonesia</w:t>
      </w:r>
    </w:p>
    <w:p w:rsidR="00E14F4B" w:rsidRPr="001334A9" w:rsidRDefault="003F53EC" w:rsidP="00202E61">
      <w:pPr>
        <w:spacing w:after="0" w:line="240" w:lineRule="auto"/>
        <w:jc w:val="center"/>
        <w:rPr>
          <w:rFonts w:ascii="Times New Roman" w:hAnsi="Times New Roman" w:cs="Times New Roman"/>
          <w:bCs/>
          <w:i/>
          <w:iCs/>
          <w:sz w:val="24"/>
          <w:szCs w:val="24"/>
          <w:lang w:val="en-US"/>
        </w:rPr>
      </w:pPr>
      <w:r w:rsidRPr="001334A9">
        <w:rPr>
          <w:rFonts w:ascii="Times New Roman" w:hAnsi="Times New Roman" w:cs="Times New Roman"/>
          <w:bCs/>
          <w:i/>
          <w:iCs/>
          <w:sz w:val="24"/>
          <w:szCs w:val="24"/>
          <w:lang w:val="en-US"/>
        </w:rPr>
        <w:t xml:space="preserve">Email: </w:t>
      </w:r>
      <w:hyperlink r:id="rId8" w:history="1">
        <w:r w:rsidRPr="001334A9">
          <w:rPr>
            <w:rStyle w:val="Hyperlink"/>
            <w:rFonts w:ascii="Times New Roman" w:hAnsi="Times New Roman" w:cs="Times New Roman"/>
            <w:bCs/>
            <w:i/>
            <w:iCs/>
            <w:sz w:val="24"/>
            <w:szCs w:val="24"/>
          </w:rPr>
          <w:t>lisaefrina25@gmail.com</w:t>
        </w:r>
      </w:hyperlink>
      <w:r w:rsidRPr="001334A9">
        <w:rPr>
          <w:rFonts w:ascii="Times New Roman" w:hAnsi="Times New Roman" w:cs="Times New Roman"/>
          <w:bCs/>
          <w:i/>
          <w:iCs/>
          <w:sz w:val="24"/>
          <w:szCs w:val="24"/>
          <w:lang w:val="en-US"/>
        </w:rPr>
        <w:t xml:space="preserve"> </w:t>
      </w:r>
    </w:p>
    <w:p w:rsidR="000C0C77" w:rsidRDefault="000C0C77" w:rsidP="005115CD">
      <w:pPr>
        <w:pStyle w:val="NoSpacing"/>
        <w:ind w:right="13"/>
        <w:jc w:val="both"/>
        <w:rPr>
          <w:rFonts w:ascii="Times New Roman" w:hAnsi="Times New Roman" w:cs="Times New Roman"/>
        </w:rPr>
      </w:pPr>
    </w:p>
    <w:p w:rsidR="00A5291A" w:rsidRDefault="000C0C77" w:rsidP="00B149C8">
      <w:pPr>
        <w:pStyle w:val="NoSpacing"/>
        <w:spacing w:after="120"/>
        <w:ind w:left="992" w:right="11" w:hanging="992"/>
        <w:jc w:val="both"/>
        <w:rPr>
          <w:rFonts w:ascii="Times New Roman" w:hAnsi="Times New Roman" w:cs="Times New Roman"/>
        </w:rPr>
      </w:pPr>
      <w:r w:rsidRPr="000C0C77">
        <w:rPr>
          <w:rFonts w:ascii="Times New Roman" w:hAnsi="Times New Roman" w:cs="Times New Roman"/>
          <w:b/>
          <w:bCs/>
          <w:lang w:val="en-US"/>
        </w:rPr>
        <w:t>Abstract:</w:t>
      </w:r>
      <w:r>
        <w:rPr>
          <w:rFonts w:ascii="Times New Roman" w:hAnsi="Times New Roman" w:cs="Times New Roman"/>
          <w:lang w:val="en-US"/>
        </w:rPr>
        <w:t xml:space="preserve"> </w:t>
      </w:r>
      <w:r w:rsidR="00A5291A" w:rsidRPr="00A5291A">
        <w:rPr>
          <w:rFonts w:ascii="Times New Roman" w:hAnsi="Times New Roman" w:cs="Times New Roman"/>
        </w:rPr>
        <w:t xml:space="preserve">Competition in the increasingly fierce of globalization </w:t>
      </w:r>
      <w:r w:rsidR="00A5291A">
        <w:rPr>
          <w:rFonts w:ascii="Times New Roman" w:hAnsi="Times New Roman" w:cs="Times New Roman"/>
          <w:lang w:val="en-US"/>
        </w:rPr>
        <w:t xml:space="preserve">era </w:t>
      </w:r>
      <w:r w:rsidR="00A5291A" w:rsidRPr="00A5291A">
        <w:rPr>
          <w:rFonts w:ascii="Times New Roman" w:hAnsi="Times New Roman" w:cs="Times New Roman"/>
        </w:rPr>
        <w:t>requires agencies or companies to continue to improve their performance in improving the performance of their employees by creating a pleasant and equal work environment between members of the organization. This research aims to examine the influence of Islamic leadership and organizational culture on employee performance. This research was conducted at sharia multi-finance company. The sampling method in this research is the saturated method. sampling of 35 respondents. Data analysis used the SPSS program with multiple regression analysis. The research results show that Islamic leadership has a positive influence on employee performance. What leaders do becomes an example and model for their subordinates. Leadership also requires the totality of its subordinates to work optimally to support maximum performance improvement. Leaders have also shown the same attitudes, thoughts and work patterns, while the organizational culture has not. affect employee performance. because the indication is that every employee is still guided by the old culture without disrupting performance. Furthermore, Islamic leadership and organizational culture variables simultaneously have a positive effect on employee performance. This variable does have a strong relationship. Organizational culture will not be created without a leader who is of course followed by organizational members.</w:t>
      </w:r>
    </w:p>
    <w:p w:rsidR="007F0182" w:rsidRPr="00372338" w:rsidRDefault="00166459" w:rsidP="00A5291A">
      <w:pPr>
        <w:pStyle w:val="NoSpacing"/>
        <w:spacing w:after="120"/>
        <w:ind w:left="992" w:right="11" w:hanging="992"/>
        <w:jc w:val="both"/>
        <w:rPr>
          <w:rFonts w:ascii="Times New Roman" w:hAnsi="Times New Roman" w:cs="Times New Roman"/>
          <w:i/>
          <w:iCs/>
          <w:sz w:val="24"/>
          <w:szCs w:val="24"/>
          <w:lang w:val="en-US"/>
        </w:rPr>
      </w:pPr>
      <w:r w:rsidRPr="00372338">
        <w:rPr>
          <w:rFonts w:ascii="Times New Roman" w:hAnsi="Times New Roman" w:cs="Times New Roman"/>
          <w:b/>
          <w:i/>
          <w:iCs/>
          <w:sz w:val="24"/>
          <w:szCs w:val="24"/>
        </w:rPr>
        <w:t>Keywords</w:t>
      </w:r>
      <w:r w:rsidR="00BC0381" w:rsidRPr="00372338">
        <w:rPr>
          <w:rFonts w:ascii="Times New Roman" w:hAnsi="Times New Roman" w:cs="Times New Roman"/>
          <w:i/>
          <w:iCs/>
          <w:sz w:val="24"/>
          <w:szCs w:val="24"/>
        </w:rPr>
        <w:t xml:space="preserve">: Islamic Leadership, </w:t>
      </w:r>
      <w:r w:rsidR="00BC0381" w:rsidRPr="00372338">
        <w:rPr>
          <w:rFonts w:ascii="Times New Roman" w:hAnsi="Times New Roman" w:cs="Times New Roman"/>
          <w:i/>
          <w:iCs/>
          <w:sz w:val="24"/>
          <w:szCs w:val="24"/>
          <w:lang w:val="en-US"/>
        </w:rPr>
        <w:t>O</w:t>
      </w:r>
      <w:r w:rsidR="00BC0381" w:rsidRPr="00372338">
        <w:rPr>
          <w:rFonts w:ascii="Times New Roman" w:hAnsi="Times New Roman" w:cs="Times New Roman"/>
          <w:i/>
          <w:iCs/>
          <w:sz w:val="24"/>
          <w:szCs w:val="24"/>
        </w:rPr>
        <w:t>rganizational culture and</w:t>
      </w:r>
      <w:r w:rsidR="000B28DC" w:rsidRPr="00372338">
        <w:rPr>
          <w:rFonts w:ascii="Times New Roman" w:hAnsi="Times New Roman" w:cs="Times New Roman"/>
          <w:i/>
          <w:iCs/>
          <w:sz w:val="24"/>
          <w:szCs w:val="24"/>
          <w:lang w:val="en-US"/>
        </w:rPr>
        <w:t xml:space="preserve"> Employee </w:t>
      </w:r>
      <w:r w:rsidR="00BC0381" w:rsidRPr="00372338">
        <w:rPr>
          <w:rFonts w:ascii="Times New Roman" w:hAnsi="Times New Roman" w:cs="Times New Roman"/>
          <w:i/>
          <w:iCs/>
          <w:sz w:val="24"/>
          <w:szCs w:val="24"/>
          <w:lang w:val="en-US"/>
        </w:rPr>
        <w:t>P</w:t>
      </w:r>
      <w:r w:rsidRPr="00372338">
        <w:rPr>
          <w:rFonts w:ascii="Times New Roman" w:hAnsi="Times New Roman" w:cs="Times New Roman"/>
          <w:i/>
          <w:iCs/>
          <w:sz w:val="24"/>
          <w:szCs w:val="24"/>
        </w:rPr>
        <w:t>erformance</w:t>
      </w:r>
    </w:p>
    <w:p w:rsidR="00166459" w:rsidRPr="000D4F70" w:rsidRDefault="00166459" w:rsidP="000D4F70">
      <w:pPr>
        <w:pStyle w:val="ListParagraph"/>
        <w:numPr>
          <w:ilvl w:val="0"/>
          <w:numId w:val="13"/>
        </w:numPr>
        <w:spacing w:after="120"/>
        <w:ind w:left="284" w:hanging="284"/>
        <w:rPr>
          <w:rFonts w:asciiTheme="majorBidi" w:hAnsiTheme="majorBidi" w:cstheme="majorBidi"/>
          <w:b/>
          <w:sz w:val="24"/>
          <w:szCs w:val="24"/>
        </w:rPr>
      </w:pPr>
      <w:r w:rsidRPr="000D4F70">
        <w:rPr>
          <w:rFonts w:asciiTheme="majorBidi" w:hAnsiTheme="majorBidi" w:cstheme="majorBidi"/>
          <w:b/>
          <w:sz w:val="24"/>
          <w:szCs w:val="24"/>
        </w:rPr>
        <w:t>Introduction</w:t>
      </w:r>
    </w:p>
    <w:p w:rsidR="00B71D26" w:rsidRPr="00B71D26" w:rsidRDefault="002829A4" w:rsidP="00B71D26">
      <w:pPr>
        <w:spacing w:after="120"/>
        <w:ind w:firstLine="720"/>
        <w:jc w:val="both"/>
        <w:rPr>
          <w:rFonts w:asciiTheme="majorBidi" w:hAnsiTheme="majorBidi" w:cstheme="majorBidi"/>
          <w:sz w:val="24"/>
          <w:szCs w:val="24"/>
        </w:rPr>
      </w:pPr>
      <w:r w:rsidRPr="002829A4">
        <w:rPr>
          <w:rFonts w:asciiTheme="majorBidi" w:hAnsiTheme="majorBidi" w:cstheme="majorBidi"/>
          <w:sz w:val="24"/>
          <w:szCs w:val="24"/>
        </w:rPr>
        <w:t>Competition in the current of globalization</w:t>
      </w:r>
      <w:r>
        <w:rPr>
          <w:rFonts w:asciiTheme="majorBidi" w:hAnsiTheme="majorBidi" w:cstheme="majorBidi"/>
          <w:sz w:val="24"/>
          <w:szCs w:val="24"/>
          <w:lang w:val="en-US"/>
        </w:rPr>
        <w:t xml:space="preserve"> era</w:t>
      </w:r>
      <w:r w:rsidRPr="002829A4">
        <w:rPr>
          <w:rFonts w:asciiTheme="majorBidi" w:hAnsiTheme="majorBidi" w:cstheme="majorBidi"/>
          <w:sz w:val="24"/>
          <w:szCs w:val="24"/>
        </w:rPr>
        <w:t xml:space="preserve"> means that companies are required to always improve performance and productivity. In company activities, human resources play a very dominant role. The success or failure of a company in achieving company goals depends on the ability of its human resources or employees to carry out their assigned tasks </w:t>
      </w:r>
      <w:r w:rsidR="006C632D" w:rsidRPr="002829A4">
        <w:rPr>
          <w:rFonts w:asciiTheme="majorBidi" w:hAnsiTheme="majorBidi" w:cstheme="majorBidi"/>
          <w:sz w:val="24"/>
          <w:szCs w:val="24"/>
          <w:lang w:val="en-US"/>
        </w:rPr>
        <w:fldChar w:fldCharType="begin" w:fldLock="1"/>
      </w:r>
      <w:r w:rsidR="006C632D" w:rsidRPr="002829A4">
        <w:rPr>
          <w:rFonts w:asciiTheme="majorBidi" w:hAnsiTheme="majorBidi" w:cstheme="majorBidi"/>
          <w:sz w:val="24"/>
          <w:szCs w:val="24"/>
          <w:lang w:val="en-US"/>
        </w:rPr>
        <w:instrText>ADDIN CSL_CITATION {"citationItems":[{"id":"ITEM-1","itemData":{"ISSN":"2088-2106","author":[{"dropping-particle":"","family":"Oktavia","given":"Saktiana","non-dropping-particle":"","parse-names":false,"suffix":""}],"container-title":"Media Riset Akuntansi","id":"ITEM-1","issue":"1","issued":{"date-parts":[["2017"]]},"page":"Hal-50","title":"50 Analisis Faktor-faktor Organisasi Islam Terhadap Kinerja Perusahaan","type":"article-journal","volume":"4"},"uris":["http://www.mendeley.com/documents/?uuid=dee59093-9345-4488-aeed-7322ea1ad07e"]}],"mendeley":{"formattedCitation":"(Oktavia, 2017)","plainTextFormattedCitation":"(Oktavia, 2017)","previouslyFormattedCitation":"(Oktavia, 2017)"},"properties":{"noteIndex":0},"schema":"https://github.com/citation-style-language/schema/raw/master/csl-citation.json"}</w:instrText>
      </w:r>
      <w:r w:rsidR="006C632D" w:rsidRPr="002829A4">
        <w:rPr>
          <w:rFonts w:asciiTheme="majorBidi" w:hAnsiTheme="majorBidi" w:cstheme="majorBidi"/>
          <w:sz w:val="24"/>
          <w:szCs w:val="24"/>
          <w:lang w:val="en-US"/>
        </w:rPr>
        <w:fldChar w:fldCharType="separate"/>
      </w:r>
      <w:r w:rsidR="006C632D" w:rsidRPr="002829A4">
        <w:rPr>
          <w:rFonts w:asciiTheme="majorBidi" w:hAnsiTheme="majorBidi" w:cstheme="majorBidi"/>
          <w:noProof/>
          <w:sz w:val="24"/>
          <w:szCs w:val="24"/>
          <w:lang w:val="en-US"/>
        </w:rPr>
        <w:t>(Oktavia, 2017)</w:t>
      </w:r>
      <w:r w:rsidR="006C632D" w:rsidRPr="002829A4">
        <w:rPr>
          <w:rFonts w:asciiTheme="majorBidi" w:hAnsiTheme="majorBidi" w:cstheme="majorBidi"/>
          <w:sz w:val="24"/>
          <w:szCs w:val="24"/>
          <w:lang w:val="en-US"/>
        </w:rPr>
        <w:fldChar w:fldCharType="end"/>
      </w:r>
      <w:r w:rsidR="006C632D" w:rsidRPr="002829A4">
        <w:rPr>
          <w:rFonts w:asciiTheme="majorBidi" w:hAnsiTheme="majorBidi" w:cstheme="majorBidi"/>
          <w:sz w:val="24"/>
          <w:szCs w:val="24"/>
          <w:lang w:val="en-US"/>
        </w:rPr>
        <w:t xml:space="preserve">. </w:t>
      </w:r>
      <w:r w:rsidR="006C632D" w:rsidRPr="002829A4">
        <w:rPr>
          <w:rFonts w:asciiTheme="majorBidi" w:hAnsiTheme="majorBidi" w:cstheme="majorBidi"/>
          <w:sz w:val="24"/>
          <w:szCs w:val="24"/>
          <w:lang w:val="en-US"/>
        </w:rPr>
        <w:fldChar w:fldCharType="begin" w:fldLock="1"/>
      </w:r>
      <w:r w:rsidR="003979B7" w:rsidRPr="002829A4">
        <w:rPr>
          <w:rFonts w:asciiTheme="majorBidi" w:hAnsiTheme="majorBidi" w:cstheme="majorBidi"/>
          <w:sz w:val="24"/>
          <w:szCs w:val="24"/>
          <w:lang w:val="en-US"/>
        </w:rPr>
        <w:instrText>ADDIN CSL_CITATION {"citationItems":[{"id":"ITEM-1","itemData":{"author":[{"dropping-particle":"","family":"Karsono","given":"Denok Kurniasih","non-dropping-particle":"","parse-names":false,"suffix":""},{"dropping-particle":"","family":"Puspita","given":"Dyah Retna","non-dropping-particle":"","parse-names":false,"suffix":""}],"container-title":"Journal Of Public Administration","id":"ITEM-1","issue":"1","issued":{"date-parts":[["2017"]]},"title":"Pengaruh Budaya Kerja, Kepemimpinan, Disiplin Kerja Dan Kompensasi Terhadap Kinerja Karyawan PT. KAI DAOP 5 Purwokerto","type":"article-journal","volume":"3"},"uris":["http://www.mendeley.com/documents/?uuid=7a903f95-e963-44aa-a8f6-029f1fd72b57"]}],"mendeley":{"formattedCitation":"(Karsono &amp; Puspita, 2017)","plainTextFormattedCitation":"(Karsono &amp; Puspita, 2017)","previouslyFormattedCitation":"(Karsono &amp; Puspita, 2017)"},"properties":{"noteIndex":0},"schema":"https://github.com/citation-style-language/schema/raw/master/csl-citation.json"}</w:instrText>
      </w:r>
      <w:r w:rsidR="006C632D" w:rsidRPr="002829A4">
        <w:rPr>
          <w:rFonts w:asciiTheme="majorBidi" w:hAnsiTheme="majorBidi" w:cstheme="majorBidi"/>
          <w:sz w:val="24"/>
          <w:szCs w:val="24"/>
          <w:lang w:val="en-US"/>
        </w:rPr>
        <w:fldChar w:fldCharType="separate"/>
      </w:r>
      <w:r w:rsidR="006C632D" w:rsidRPr="002829A4">
        <w:rPr>
          <w:rFonts w:asciiTheme="majorBidi" w:hAnsiTheme="majorBidi" w:cstheme="majorBidi"/>
          <w:noProof/>
          <w:sz w:val="24"/>
          <w:szCs w:val="24"/>
          <w:lang w:val="en-US"/>
        </w:rPr>
        <w:t>(Karsono &amp; Puspita, 2017)</w:t>
      </w:r>
      <w:r w:rsidR="006C632D" w:rsidRPr="002829A4">
        <w:rPr>
          <w:rFonts w:asciiTheme="majorBidi" w:hAnsiTheme="majorBidi" w:cstheme="majorBidi"/>
          <w:sz w:val="24"/>
          <w:szCs w:val="24"/>
          <w:lang w:val="en-US"/>
        </w:rPr>
        <w:fldChar w:fldCharType="end"/>
      </w:r>
      <w:r w:rsidR="006C632D" w:rsidRPr="002829A4">
        <w:rPr>
          <w:rFonts w:asciiTheme="majorBidi" w:hAnsiTheme="majorBidi" w:cstheme="majorBidi"/>
          <w:sz w:val="24"/>
          <w:szCs w:val="24"/>
          <w:lang w:val="en-US"/>
        </w:rPr>
        <w:t xml:space="preserve"> </w:t>
      </w:r>
      <w:r w:rsidR="00B71D26" w:rsidRPr="00B71D26">
        <w:rPr>
          <w:rFonts w:asciiTheme="majorBidi" w:hAnsiTheme="majorBidi" w:cstheme="majorBidi"/>
          <w:sz w:val="24"/>
          <w:szCs w:val="24"/>
        </w:rPr>
        <w:t>suggests that improvements in a company's performance are visible and determined based on employee performance. Performance is a result of work, both quality and quantity, obtained from an employee in completing his duties in accordance with the responsibilities given to him.</w:t>
      </w:r>
    </w:p>
    <w:p w:rsidR="007B3530" w:rsidRPr="007B3530" w:rsidRDefault="00B71D26" w:rsidP="007B3530">
      <w:pPr>
        <w:spacing w:after="120"/>
        <w:ind w:firstLine="720"/>
        <w:jc w:val="both"/>
        <w:rPr>
          <w:rFonts w:asciiTheme="majorBidi" w:hAnsiTheme="majorBidi" w:cstheme="majorBidi"/>
          <w:sz w:val="24"/>
          <w:szCs w:val="24"/>
        </w:rPr>
      </w:pPr>
      <w:r w:rsidRPr="00B71D26">
        <w:rPr>
          <w:rFonts w:asciiTheme="majorBidi" w:hAnsiTheme="majorBidi" w:cstheme="majorBidi"/>
          <w:sz w:val="24"/>
          <w:szCs w:val="24"/>
        </w:rPr>
        <w:t>Employees are an important asset in an organization, because employees have talents and abilities and have creativity which is really needed in the organization to achieve its goals. Seeing the intense competition between companies today, it is hoped that employees will have a strong commitment to the organization in order to achieve optimal performance to continue to advance the organization.</w:t>
      </w:r>
      <w:r w:rsidRPr="00B71D26">
        <w:rPr>
          <w:rFonts w:asciiTheme="majorBidi" w:hAnsiTheme="majorBidi" w:cstheme="majorBidi"/>
          <w:sz w:val="24"/>
          <w:szCs w:val="24"/>
          <w:lang w:val="en-US"/>
        </w:rPr>
        <w:t xml:space="preserve"> </w:t>
      </w:r>
      <w:r w:rsidR="003979B7">
        <w:rPr>
          <w:rFonts w:asciiTheme="majorBidi" w:hAnsiTheme="majorBidi" w:cstheme="majorBidi"/>
          <w:sz w:val="24"/>
          <w:szCs w:val="24"/>
          <w:lang w:val="en-US"/>
        </w:rPr>
        <w:fldChar w:fldCharType="begin" w:fldLock="1"/>
      </w:r>
      <w:r w:rsidR="00366CBC">
        <w:rPr>
          <w:rFonts w:asciiTheme="majorBidi" w:hAnsiTheme="majorBidi" w:cstheme="majorBidi"/>
          <w:sz w:val="24"/>
          <w:szCs w:val="24"/>
          <w:lang w:val="en-US"/>
        </w:rPr>
        <w:instrText>ADDIN CSL_CITATION {"citationItems":[{"id":"ITEM-1","itemData":{"ISSN":"2541-6243","author":[{"dropping-particle":"","family":"Fauzan","given":"Muhammad Oceano","non-dropping-particle":"","parse-names":false,"suffix":""},{"dropping-particle":"","family":"Fathiyah","given":"Fathiyah","non-dropping-particle":"","parse-names":false,"suffix":""}],"container-title":"J-MAS (Jurnal Manajemen dan Sains)","id":"ITEM-1","issue":"2","issued":{"date-parts":[["2017"]]},"page":"183-195","title":"Pengaruh Budaya Organisasi, Gaya Kepemimpinan Dan Pengawas Terhadap Motivasi Serta Dampaknya Terhadap Kinerja Pegawai Dinas Pekerjaan Umum (Pu) Kabupaten Batang Hari Jambi","type":"article-journal","volume":"2"},"uris":["http://www.mendeley.com/documents/?uuid=1c38cb2c-a0e1-4579-9b73-b894450319be"]}],"mendeley":{"formattedCitation":"(Fauzan &amp; Fathiyah, 2017)","plainTextFormattedCitation":"(Fauzan &amp; Fathiyah, 2017)","previouslyFormattedCitation":"(Fauzan &amp; Fathiyah, 2017)"},"properties":{"noteIndex":0},"schema":"https://github.com/citation-style-language/schema/raw/master/csl-citation.json"}</w:instrText>
      </w:r>
      <w:r w:rsidR="003979B7">
        <w:rPr>
          <w:rFonts w:asciiTheme="majorBidi" w:hAnsiTheme="majorBidi" w:cstheme="majorBidi"/>
          <w:sz w:val="24"/>
          <w:szCs w:val="24"/>
          <w:lang w:val="en-US"/>
        </w:rPr>
        <w:fldChar w:fldCharType="separate"/>
      </w:r>
      <w:r w:rsidR="003979B7" w:rsidRPr="003979B7">
        <w:rPr>
          <w:rFonts w:asciiTheme="majorBidi" w:hAnsiTheme="majorBidi" w:cstheme="majorBidi"/>
          <w:noProof/>
          <w:sz w:val="24"/>
          <w:szCs w:val="24"/>
          <w:lang w:val="en-US"/>
        </w:rPr>
        <w:t>(Fauzan &amp; Fathiyah, 2017)</w:t>
      </w:r>
      <w:r w:rsidR="003979B7">
        <w:rPr>
          <w:rFonts w:asciiTheme="majorBidi" w:hAnsiTheme="majorBidi" w:cstheme="majorBidi"/>
          <w:sz w:val="24"/>
          <w:szCs w:val="24"/>
          <w:lang w:val="en-US"/>
        </w:rPr>
        <w:fldChar w:fldCharType="end"/>
      </w:r>
      <w:r w:rsidR="003979B7">
        <w:rPr>
          <w:rFonts w:asciiTheme="majorBidi" w:hAnsiTheme="majorBidi" w:cstheme="majorBidi"/>
          <w:sz w:val="24"/>
          <w:szCs w:val="24"/>
          <w:lang w:val="en-US"/>
        </w:rPr>
        <w:t xml:space="preserve">. </w:t>
      </w:r>
      <w:r w:rsidR="006D1412" w:rsidRPr="005D3B5D">
        <w:rPr>
          <w:rFonts w:asciiTheme="majorBidi" w:hAnsiTheme="majorBidi" w:cstheme="majorBidi"/>
          <w:sz w:val="24"/>
          <w:szCs w:val="24"/>
        </w:rPr>
        <w:t>Other opinions expressed by</w:t>
      </w:r>
      <w:r w:rsidR="00366CBC">
        <w:rPr>
          <w:rFonts w:asciiTheme="majorBidi" w:hAnsiTheme="majorBidi" w:cstheme="majorBidi"/>
          <w:sz w:val="24"/>
          <w:szCs w:val="24"/>
          <w:lang w:val="en-US"/>
        </w:rPr>
        <w:t xml:space="preserve"> </w:t>
      </w:r>
      <w:r w:rsidR="00366CBC">
        <w:rPr>
          <w:rFonts w:asciiTheme="majorBidi" w:hAnsiTheme="majorBidi" w:cstheme="majorBidi"/>
          <w:sz w:val="24"/>
          <w:szCs w:val="24"/>
          <w:lang w:val="en-US"/>
        </w:rPr>
        <w:fldChar w:fldCharType="begin" w:fldLock="1"/>
      </w:r>
      <w:r w:rsidR="002F3E0E">
        <w:rPr>
          <w:rFonts w:asciiTheme="majorBidi" w:hAnsiTheme="majorBidi" w:cstheme="majorBidi"/>
          <w:sz w:val="24"/>
          <w:szCs w:val="24"/>
          <w:lang w:val="en-US"/>
        </w:rPr>
        <w:instrText>ADDIN CSL_CITATION {"citationItems":[{"id":"ITEM-1","itemData":{"author":[{"dropping-particle":"","family":"Rahayu","given":"Fujia","non-dropping-particle":"","parse-names":false,"suffix":""},{"dropping-particle":"","family":"Cahyono","given":"Hendry","non-dropping-particle":"","parse-names":false,"suffix":""}],"container-title":"Jurnal Ekonomi Islam","id":"ITEM-1","issue":"2","issued":{"date-parts":[["2018"]]},"page":"38-45","title":"Pengaruh Pelatihan Dan Pengembangan Sumber Daya Manusia Terhadap Peningkatan Etos Kerja Islami Karyawan Bank Syariah Bukopin Cabang Darmo Surabaya","type":"article-journal","volume":"1"},"uris":["http://www.mendeley.com/documents/?uuid=fec7caad-fd7b-4f5f-86b3-2bd4e8f59e3d"]}],"mendeley":{"formattedCitation":"(Rahayu &amp; Cahyono, 2018)","plainTextFormattedCitation":"(Rahayu &amp; Cahyono, 2018)","previouslyFormattedCitation":"(Rahayu &amp; Cahyono, 2018)"},"properties":{"noteIndex":0},"schema":"https://github.com/citation-style-language/schema/raw/master/csl-citation.json"}</w:instrText>
      </w:r>
      <w:r w:rsidR="00366CBC">
        <w:rPr>
          <w:rFonts w:asciiTheme="majorBidi" w:hAnsiTheme="majorBidi" w:cstheme="majorBidi"/>
          <w:sz w:val="24"/>
          <w:szCs w:val="24"/>
          <w:lang w:val="en-US"/>
        </w:rPr>
        <w:fldChar w:fldCharType="separate"/>
      </w:r>
      <w:r w:rsidR="00366CBC" w:rsidRPr="00366CBC">
        <w:rPr>
          <w:rFonts w:asciiTheme="majorBidi" w:hAnsiTheme="majorBidi" w:cstheme="majorBidi"/>
          <w:noProof/>
          <w:sz w:val="24"/>
          <w:szCs w:val="24"/>
          <w:lang w:val="en-US"/>
        </w:rPr>
        <w:t>(Rahayu &amp; Cahyono, 2018)</w:t>
      </w:r>
      <w:r w:rsidR="00366CBC">
        <w:rPr>
          <w:rFonts w:asciiTheme="majorBidi" w:hAnsiTheme="majorBidi" w:cstheme="majorBidi"/>
          <w:sz w:val="24"/>
          <w:szCs w:val="24"/>
          <w:lang w:val="en-US"/>
        </w:rPr>
        <w:fldChar w:fldCharType="end"/>
      </w:r>
      <w:r w:rsidR="006D1412" w:rsidRPr="005D3B5D">
        <w:rPr>
          <w:rFonts w:asciiTheme="majorBidi" w:hAnsiTheme="majorBidi" w:cstheme="majorBidi"/>
          <w:sz w:val="24"/>
          <w:szCs w:val="24"/>
        </w:rPr>
        <w:t xml:space="preserve"> </w:t>
      </w:r>
      <w:r w:rsidR="007B3530" w:rsidRPr="007B3530">
        <w:rPr>
          <w:rFonts w:asciiTheme="majorBidi" w:hAnsiTheme="majorBidi" w:cstheme="majorBidi"/>
          <w:sz w:val="24"/>
          <w:szCs w:val="24"/>
        </w:rPr>
        <w:t>that the quality of human resources or employees has a very close relationship in achieving the work results of each individual in a company or organization.</w:t>
      </w:r>
    </w:p>
    <w:p w:rsidR="0095072A" w:rsidRDefault="007B3530" w:rsidP="0095072A">
      <w:pPr>
        <w:spacing w:after="120"/>
        <w:ind w:firstLine="720"/>
        <w:jc w:val="both"/>
        <w:rPr>
          <w:rFonts w:asciiTheme="majorBidi" w:hAnsiTheme="majorBidi" w:cstheme="majorBidi"/>
          <w:sz w:val="24"/>
          <w:szCs w:val="24"/>
        </w:rPr>
      </w:pPr>
      <w:r w:rsidRPr="007B3530">
        <w:rPr>
          <w:rFonts w:asciiTheme="majorBidi" w:hAnsiTheme="majorBidi" w:cstheme="majorBidi"/>
          <w:sz w:val="24"/>
          <w:szCs w:val="24"/>
        </w:rPr>
        <w:t xml:space="preserve">An organization really needs good coordination and communication so that within the scope of the organization itself it can run in accordance with the responsibilities of each individual. If there is no coordination within an organization, it will be very difficult for the company or institution to run well. This coordination can be done by establishing good </w:t>
      </w:r>
      <w:r w:rsidRPr="007B3530">
        <w:rPr>
          <w:rFonts w:asciiTheme="majorBidi" w:hAnsiTheme="majorBidi" w:cstheme="majorBidi"/>
          <w:sz w:val="24"/>
          <w:szCs w:val="24"/>
        </w:rPr>
        <w:lastRenderedPageBreak/>
        <w:t>communication between fellow employees and employees with leaders in the company or institution</w:t>
      </w:r>
      <w:r w:rsidR="00F85A5C" w:rsidRPr="005D3B5D">
        <w:rPr>
          <w:rFonts w:asciiTheme="majorBidi" w:hAnsiTheme="majorBidi" w:cstheme="majorBidi"/>
          <w:sz w:val="24"/>
          <w:szCs w:val="24"/>
        </w:rPr>
        <w:t>.</w:t>
      </w:r>
      <w:r w:rsidR="002F3E0E">
        <w:rPr>
          <w:rFonts w:asciiTheme="majorBidi" w:hAnsiTheme="majorBidi" w:cstheme="majorBidi"/>
          <w:sz w:val="24"/>
          <w:szCs w:val="24"/>
        </w:rPr>
        <w:fldChar w:fldCharType="begin" w:fldLock="1"/>
      </w:r>
      <w:r w:rsidR="004D6744">
        <w:rPr>
          <w:rFonts w:asciiTheme="majorBidi" w:hAnsiTheme="majorBidi" w:cstheme="majorBidi"/>
          <w:sz w:val="24"/>
          <w:szCs w:val="24"/>
        </w:rPr>
        <w:instrText>ADDIN CSL_CITATION {"citationItems":[{"id":"ITEM-1","itemData":{"author":[{"dropping-particle":"","family":"Ariyani","given":"Rita Ivana","non-dropping-particle":"","parse-names":false,"suffix":""},{"dropping-particle":"","family":"Aini","given":"Qurrotul","non-dropping-particle":"","parse-names":false,"suffix":""},{"dropping-particle":"","family":"Tjahjono","given":"H K","non-dropping-particle":"","parse-names":false,"suffix":""}],"container-title":"Jurnal Medicoeticoilegal dan Manajemen Rumah Sakit","id":"ITEM-1","issue":"2","issued":{"date-parts":[["2016"]]},"page":"1","title":"Pengaruh gaya kepemimpinan dan loyalitas karyawan terhadap kinerja karyawan di Rumah Sakit Islam Hidayatullah Yogyakarta","type":"article-journal","volume":"5"},"uris":["http://www.mendeley.com/documents/?uuid=73114b8b-80c2-4db1-971c-733caad3f9e9"]}],"mendeley":{"formattedCitation":"(Ariyani et al., 2016)","plainTextFormattedCitation":"(Ariyani et al., 2016)","previouslyFormattedCitation":"(Ariyani et al., 2016)"},"properties":{"noteIndex":0},"schema":"https://github.com/citation-style-language/schema/raw/master/csl-citation.json"}</w:instrText>
      </w:r>
      <w:r w:rsidR="002F3E0E">
        <w:rPr>
          <w:rFonts w:asciiTheme="majorBidi" w:hAnsiTheme="majorBidi" w:cstheme="majorBidi"/>
          <w:sz w:val="24"/>
          <w:szCs w:val="24"/>
        </w:rPr>
        <w:fldChar w:fldCharType="separate"/>
      </w:r>
      <w:r w:rsidR="002F3E0E" w:rsidRPr="002F3E0E">
        <w:rPr>
          <w:rFonts w:asciiTheme="majorBidi" w:hAnsiTheme="majorBidi" w:cstheme="majorBidi"/>
          <w:noProof/>
          <w:sz w:val="24"/>
          <w:szCs w:val="24"/>
        </w:rPr>
        <w:t>(Ariyani et al., 2016)</w:t>
      </w:r>
      <w:r w:rsidR="002F3E0E">
        <w:rPr>
          <w:rFonts w:asciiTheme="majorBidi" w:hAnsiTheme="majorBidi" w:cstheme="majorBidi"/>
          <w:sz w:val="24"/>
          <w:szCs w:val="24"/>
        </w:rPr>
        <w:fldChar w:fldCharType="end"/>
      </w:r>
    </w:p>
    <w:p w:rsidR="0095072A" w:rsidRDefault="00E60CB2" w:rsidP="0095072A">
      <w:pPr>
        <w:spacing w:after="120"/>
        <w:ind w:firstLine="720"/>
        <w:jc w:val="both"/>
        <w:rPr>
          <w:rFonts w:asciiTheme="majorBidi" w:hAnsiTheme="majorBidi" w:cstheme="majorBidi"/>
          <w:sz w:val="24"/>
          <w:szCs w:val="24"/>
        </w:rPr>
      </w:pPr>
      <w:r w:rsidRPr="00E60CB2">
        <w:rPr>
          <w:rFonts w:asciiTheme="majorBidi" w:hAnsiTheme="majorBidi" w:cstheme="majorBidi"/>
          <w:sz w:val="24"/>
          <w:szCs w:val="24"/>
        </w:rPr>
        <w:t xml:space="preserve">There are several factors that influence performance, including the Islamic leadership style factor. A leader is a person who is able to provide a vision and mission in an organization. Apart from that, leaders are also one of the determining factors for the success or failure of an organization. A leader is said to be successful if he is able to manage his position, is able to anticipate and is able to realize the specified time period. The history of leadership theory says that the best leadership is the leadership model exemplified in the Islamic religion. The leadership model referred to as the leadership example of Rasulullah is essentially the greatest human being in the history of mankind, namely Rasullullah SAW. </w:t>
      </w:r>
      <w:r w:rsidR="004D6744">
        <w:rPr>
          <w:rFonts w:asciiTheme="majorBidi" w:hAnsiTheme="majorBidi" w:cstheme="majorBidi"/>
          <w:sz w:val="24"/>
          <w:szCs w:val="24"/>
          <w:lang w:val="en-US"/>
        </w:rPr>
        <w:fldChar w:fldCharType="begin" w:fldLock="1"/>
      </w:r>
      <w:r w:rsidR="004D6744">
        <w:rPr>
          <w:rFonts w:asciiTheme="majorBidi" w:hAnsiTheme="majorBidi" w:cstheme="majorBidi"/>
          <w:sz w:val="24"/>
          <w:szCs w:val="24"/>
          <w:lang w:val="en-US"/>
        </w:rPr>
        <w:instrText>ADDIN CSL_CITATION {"citationItems":[{"id":"ITEM-1","itemData":{"ISSN":"2527-6646","author":[{"dropping-particle":"","family":"Harahap","given":"Sunarji","non-dropping-particle":"","parse-names":false,"suffix":""}],"container-title":"HUMAN FALAH: Jurnal Ekonomi dan Bisnis Islam","id":"ITEM-1","issue":"2","issued":{"date-parts":[["2017"]]},"page":"253-270","title":"Pengaruh Kepemimpinan Islami dan Motivasi Kerja Terhadap Kinerja Karyawan Pada PT. Bank Syariah Mandiri, Tbk Kantor Cabang Pembantu Sukaramai Medan","type":"article-journal","volume":"3"},"uris":["http://www.mendeley.com/documents/?uuid=d4669062-b430-4b7e-b3d4-d430196d5aa3"]}],"mendeley":{"formattedCitation":"(Harahap, 2017)","plainTextFormattedCitation":"(Harahap, 2017)","previouslyFormattedCitation":"(Harahap, 2017)"},"properties":{"noteIndex":0},"schema":"https://github.com/citation-style-language/schema/raw/master/csl-citation.json"}</w:instrText>
      </w:r>
      <w:r w:rsidR="004D6744">
        <w:rPr>
          <w:rFonts w:asciiTheme="majorBidi" w:hAnsiTheme="majorBidi" w:cstheme="majorBidi"/>
          <w:sz w:val="24"/>
          <w:szCs w:val="24"/>
          <w:lang w:val="en-US"/>
        </w:rPr>
        <w:fldChar w:fldCharType="separate"/>
      </w:r>
      <w:r w:rsidR="004D6744" w:rsidRPr="004D6744">
        <w:rPr>
          <w:rFonts w:asciiTheme="majorBidi" w:hAnsiTheme="majorBidi" w:cstheme="majorBidi"/>
          <w:noProof/>
          <w:sz w:val="24"/>
          <w:szCs w:val="24"/>
          <w:lang w:val="en-US"/>
        </w:rPr>
        <w:t>(Harahap, 2017)</w:t>
      </w:r>
      <w:r w:rsidR="004D6744">
        <w:rPr>
          <w:rFonts w:asciiTheme="majorBidi" w:hAnsiTheme="majorBidi" w:cstheme="majorBidi"/>
          <w:sz w:val="24"/>
          <w:szCs w:val="24"/>
          <w:lang w:val="en-US"/>
        </w:rPr>
        <w:fldChar w:fldCharType="end"/>
      </w:r>
      <w:r w:rsidR="004D6744">
        <w:rPr>
          <w:rFonts w:asciiTheme="majorBidi" w:hAnsiTheme="majorBidi" w:cstheme="majorBidi"/>
          <w:sz w:val="24"/>
          <w:szCs w:val="24"/>
          <w:lang w:val="en-US"/>
        </w:rPr>
        <w:t>.</w:t>
      </w:r>
      <w:r w:rsidR="003434FF" w:rsidRPr="005D3B5D">
        <w:rPr>
          <w:rFonts w:asciiTheme="majorBidi" w:hAnsiTheme="majorBidi" w:cstheme="majorBidi"/>
          <w:sz w:val="24"/>
          <w:szCs w:val="24"/>
        </w:rPr>
        <w:t xml:space="preserve"> </w:t>
      </w:r>
      <w:r w:rsidR="004D6744">
        <w:rPr>
          <w:rFonts w:asciiTheme="majorBidi" w:hAnsiTheme="majorBidi" w:cstheme="majorBidi"/>
          <w:sz w:val="24"/>
          <w:szCs w:val="24"/>
        </w:rPr>
        <w:fldChar w:fldCharType="begin" w:fldLock="1"/>
      </w:r>
      <w:r w:rsidR="00C31A6A">
        <w:rPr>
          <w:rFonts w:asciiTheme="majorBidi" w:hAnsiTheme="majorBidi" w:cstheme="majorBidi"/>
          <w:sz w:val="24"/>
          <w:szCs w:val="24"/>
        </w:rPr>
        <w:instrText>ADDIN CSL_CITATION {"citationItems":[{"id":"ITEM-1","itemData":{"ISSN":"2502-1508","author":[{"dropping-particle":"","family":"Aziz","given":"Rezy","non-dropping-particle":"","parse-names":false,"suffix":""},{"dropping-particle":"","family":"Shofawati","given":"Atina","non-dropping-particle":"","parse-names":false,"suffix":""}],"container-title":"Jurnal Ekonomi Syariah Teori dan Terapan","id":"ITEM-1","issue":"6","issued":{"date-parts":[["2015"]]},"title":"Pengaruh Kepemimpinan islami dan Budaya organisasi islami Terhadap Motivasi kerja Islami pada UMKM Kulit di Magetan","type":"article-journal","volume":"1"},"uris":["http://www.mendeley.com/documents/?uuid=86518e81-294d-4ed9-b54f-64a9ba85da40"]}],"mendeley":{"formattedCitation":"(Aziz &amp; Shofawati, 2015)","plainTextFormattedCitation":"(Aziz &amp; Shofawati, 2015)","previouslyFormattedCitation":"(Aziz &amp; Shofawati, 2015)"},"properties":{"noteIndex":0},"schema":"https://github.com/citation-style-language/schema/raw/master/csl-citation.json"}</w:instrText>
      </w:r>
      <w:r w:rsidR="004D6744">
        <w:rPr>
          <w:rFonts w:asciiTheme="majorBidi" w:hAnsiTheme="majorBidi" w:cstheme="majorBidi"/>
          <w:sz w:val="24"/>
          <w:szCs w:val="24"/>
        </w:rPr>
        <w:fldChar w:fldCharType="separate"/>
      </w:r>
      <w:r w:rsidR="004D6744" w:rsidRPr="004D6744">
        <w:rPr>
          <w:rFonts w:asciiTheme="majorBidi" w:hAnsiTheme="majorBidi" w:cstheme="majorBidi"/>
          <w:noProof/>
          <w:sz w:val="24"/>
          <w:szCs w:val="24"/>
        </w:rPr>
        <w:t>(Aziz &amp; Shofawati, 2015)</w:t>
      </w:r>
      <w:r w:rsidR="004D6744">
        <w:rPr>
          <w:rFonts w:asciiTheme="majorBidi" w:hAnsiTheme="majorBidi" w:cstheme="majorBidi"/>
          <w:sz w:val="24"/>
          <w:szCs w:val="24"/>
        </w:rPr>
        <w:fldChar w:fldCharType="end"/>
      </w:r>
      <w:r w:rsidR="00C81955">
        <w:rPr>
          <w:rFonts w:asciiTheme="majorBidi" w:hAnsiTheme="majorBidi" w:cstheme="majorBidi"/>
          <w:sz w:val="24"/>
          <w:szCs w:val="24"/>
          <w:lang w:val="en-US"/>
        </w:rPr>
        <w:t xml:space="preserve"> </w:t>
      </w:r>
      <w:r w:rsidR="003A20ED" w:rsidRPr="003A20ED">
        <w:rPr>
          <w:rFonts w:asciiTheme="majorBidi" w:hAnsiTheme="majorBidi" w:cstheme="majorBidi"/>
          <w:sz w:val="24"/>
          <w:szCs w:val="24"/>
        </w:rPr>
        <w:t>suggests that leadership in Arabic is called caliphate. Islamic leadership in an organization is obtained based on Islamic sources and then applied in the organization through Islamic beliefs and practices based on the Al-Qur'an and Sunnah.</w:t>
      </w:r>
      <w:r w:rsidR="0095072A">
        <w:rPr>
          <w:rFonts w:asciiTheme="majorBidi" w:hAnsiTheme="majorBidi" w:cstheme="majorBidi"/>
          <w:sz w:val="24"/>
          <w:szCs w:val="24"/>
          <w:lang w:val="en-US"/>
        </w:rPr>
        <w:t xml:space="preserve"> </w:t>
      </w:r>
      <w:r w:rsidR="003A20ED" w:rsidRPr="003A20ED">
        <w:rPr>
          <w:rFonts w:asciiTheme="majorBidi" w:hAnsiTheme="majorBidi" w:cstheme="majorBidi"/>
          <w:sz w:val="24"/>
          <w:szCs w:val="24"/>
        </w:rPr>
        <w:t>Spiritually based leaders will assume that the world is a journey to plant seeds of goodness that will be harvested in the afterlife.</w:t>
      </w:r>
      <w:r w:rsidR="003A20ED" w:rsidRPr="003A20ED">
        <w:rPr>
          <w:rFonts w:asciiTheme="majorBidi" w:hAnsiTheme="majorBidi" w:cstheme="majorBidi"/>
          <w:sz w:val="24"/>
          <w:szCs w:val="24"/>
          <w:lang w:val="en-US"/>
        </w:rPr>
        <w:t xml:space="preserve"> </w:t>
      </w:r>
      <w:r w:rsidR="00C31A6A">
        <w:rPr>
          <w:rFonts w:asciiTheme="majorBidi" w:hAnsiTheme="majorBidi" w:cstheme="majorBidi"/>
          <w:sz w:val="24"/>
          <w:szCs w:val="24"/>
          <w:lang w:val="en-US"/>
        </w:rPr>
        <w:fldChar w:fldCharType="begin" w:fldLock="1"/>
      </w:r>
      <w:r w:rsidR="00C31A6A">
        <w:rPr>
          <w:rFonts w:asciiTheme="majorBidi" w:hAnsiTheme="majorBidi" w:cstheme="majorBidi"/>
          <w:sz w:val="24"/>
          <w:szCs w:val="24"/>
          <w:lang w:val="en-US"/>
        </w:rPr>
        <w:instrText>ADDIN CSL_CITATION {"citationItems":[{"id":"ITEM-1","itemData":{"ISSN":"2548-3544","author":[{"dropping-particle":"","family":"Adiba","given":"Elfira Maya","non-dropping-particle":"","parse-names":false,"suffix":""}],"container-title":"Al-Uqud: Journal of Islamic Economics","id":"ITEM-1","issue":"1","issued":{"date-parts":[["2018"]]},"page":"60-80","title":"Kepemimpinan Islami, Kepuasan Kerja, Komitmen Kerja, dan Loyalitas Kerja Karyawan Bank Syariah Mandiri di Sidoarjo","type":"article-journal","volume":"2"},"uris":["http://www.mendeley.com/documents/?uuid=6c3b938e-fef3-4840-8ca5-e4924c9f9cdc"]}],"mendeley":{"formattedCitation":"(Adiba, 2018)","plainTextFormattedCitation":"(Adiba, 2018)","previouslyFormattedCitation":"(Adiba, 2018)"},"properties":{"noteIndex":0},"schema":"https://github.com/citation-style-language/schema/raw/master/csl-citation.json"}</w:instrText>
      </w:r>
      <w:r w:rsidR="00C31A6A">
        <w:rPr>
          <w:rFonts w:asciiTheme="majorBidi" w:hAnsiTheme="majorBidi" w:cstheme="majorBidi"/>
          <w:sz w:val="24"/>
          <w:szCs w:val="24"/>
          <w:lang w:val="en-US"/>
        </w:rPr>
        <w:fldChar w:fldCharType="separate"/>
      </w:r>
      <w:r w:rsidR="00C31A6A" w:rsidRPr="00C31A6A">
        <w:rPr>
          <w:rFonts w:asciiTheme="majorBidi" w:hAnsiTheme="majorBidi" w:cstheme="majorBidi"/>
          <w:noProof/>
          <w:sz w:val="24"/>
          <w:szCs w:val="24"/>
          <w:lang w:val="en-US"/>
        </w:rPr>
        <w:t>(Adiba, 2018)</w:t>
      </w:r>
      <w:r w:rsidR="00C31A6A">
        <w:rPr>
          <w:rFonts w:asciiTheme="majorBidi" w:hAnsiTheme="majorBidi" w:cstheme="majorBidi"/>
          <w:sz w:val="24"/>
          <w:szCs w:val="24"/>
          <w:lang w:val="en-US"/>
        </w:rPr>
        <w:fldChar w:fldCharType="end"/>
      </w:r>
      <w:r w:rsidR="00AE127D" w:rsidRPr="005D3B5D">
        <w:rPr>
          <w:rFonts w:asciiTheme="majorBidi" w:hAnsiTheme="majorBidi" w:cstheme="majorBidi"/>
          <w:sz w:val="24"/>
          <w:szCs w:val="24"/>
        </w:rPr>
        <w:t xml:space="preserve">. </w:t>
      </w:r>
      <w:r w:rsidR="00AE127D" w:rsidRPr="005D3B5D">
        <w:rPr>
          <w:rFonts w:asciiTheme="majorBidi" w:hAnsiTheme="majorBidi" w:cstheme="majorBidi"/>
          <w:sz w:val="24"/>
          <w:szCs w:val="24"/>
          <w:lang w:val="en-US"/>
        </w:rPr>
        <w:t>O</w:t>
      </w:r>
      <w:r w:rsidR="008B1E5A" w:rsidRPr="005D3B5D">
        <w:rPr>
          <w:rFonts w:asciiTheme="majorBidi" w:hAnsiTheme="majorBidi" w:cstheme="majorBidi"/>
          <w:sz w:val="24"/>
          <w:szCs w:val="24"/>
        </w:rPr>
        <w:t xml:space="preserve">ther Opinion was stated by </w:t>
      </w:r>
      <w:r w:rsidR="00C31A6A">
        <w:rPr>
          <w:rFonts w:asciiTheme="majorBidi" w:hAnsiTheme="majorBidi" w:cstheme="majorBidi"/>
          <w:sz w:val="24"/>
          <w:szCs w:val="24"/>
        </w:rPr>
        <w:fldChar w:fldCharType="begin" w:fldLock="1"/>
      </w:r>
      <w:r w:rsidR="00010ED0">
        <w:rPr>
          <w:rFonts w:asciiTheme="majorBidi" w:hAnsiTheme="majorBidi" w:cstheme="majorBidi"/>
          <w:sz w:val="24"/>
          <w:szCs w:val="24"/>
        </w:rPr>
        <w:instrText>ADDIN CSL_CITATION {"citationItems":[{"id":"ITEM-1","itemData":{"author":[{"dropping-particle":"","family":"Wijayanti","given":"Ratna","non-dropping-particle":"","parse-names":false,"suffix":""},{"dropping-particle":"","family":"Wajdi","given":"M Farid","non-dropping-particle":"","parse-names":false,"suffix":""}],"id":"ITEM-1","issued":{"date-parts":[["2013"]]},"publisher":"Universitas Muhammadiyah Surakarta","title":"Analisis Pengaruh Kepemimpinan Islami, Motivasi Dan Kepuasan Kerja Terhadap Kinerja Karyawan Dengan Lama Kerja Sebagai Variabel Moderating Pada BMT Di Kabupaten Temanggung","type":"article"},"uris":["http://www.mendeley.com/documents/?uuid=54c16727-eb67-471f-b1d2-3162e159006f"]}],"mendeley":{"formattedCitation":"(Wijayanti &amp; Wajdi, 2013)","plainTextFormattedCitation":"(Wijayanti &amp; Wajdi, 2013)","previouslyFormattedCitation":"(Wijayanti &amp; Wajdi, 2013)"},"properties":{"noteIndex":0},"schema":"https://github.com/citation-style-language/schema/raw/master/csl-citation.json"}</w:instrText>
      </w:r>
      <w:r w:rsidR="00C31A6A">
        <w:rPr>
          <w:rFonts w:asciiTheme="majorBidi" w:hAnsiTheme="majorBidi" w:cstheme="majorBidi"/>
          <w:sz w:val="24"/>
          <w:szCs w:val="24"/>
        </w:rPr>
        <w:fldChar w:fldCharType="separate"/>
      </w:r>
      <w:r w:rsidR="00C31A6A" w:rsidRPr="00C31A6A">
        <w:rPr>
          <w:rFonts w:asciiTheme="majorBidi" w:hAnsiTheme="majorBidi" w:cstheme="majorBidi"/>
          <w:noProof/>
          <w:sz w:val="24"/>
          <w:szCs w:val="24"/>
        </w:rPr>
        <w:t>(Wijayanti &amp; Wajdi, 2013)</w:t>
      </w:r>
      <w:r w:rsidR="00C31A6A">
        <w:rPr>
          <w:rFonts w:asciiTheme="majorBidi" w:hAnsiTheme="majorBidi" w:cstheme="majorBidi"/>
          <w:sz w:val="24"/>
          <w:szCs w:val="24"/>
        </w:rPr>
        <w:fldChar w:fldCharType="end"/>
      </w:r>
      <w:r w:rsidR="00C31A6A">
        <w:rPr>
          <w:rFonts w:asciiTheme="majorBidi" w:hAnsiTheme="majorBidi" w:cstheme="majorBidi"/>
          <w:sz w:val="24"/>
          <w:szCs w:val="24"/>
          <w:lang w:val="en-US"/>
        </w:rPr>
        <w:t xml:space="preserve"> </w:t>
      </w:r>
      <w:r w:rsidR="008B1E5A" w:rsidRPr="005D3B5D">
        <w:rPr>
          <w:rFonts w:asciiTheme="majorBidi" w:hAnsiTheme="majorBidi" w:cstheme="majorBidi"/>
          <w:sz w:val="24"/>
          <w:szCs w:val="24"/>
        </w:rPr>
        <w:t>that in a leadership, a leader must be able to influence the behavior of subordinates so that want to cooperate and work productively to achieve the organization</w:t>
      </w:r>
      <w:r w:rsidR="00C31A6A">
        <w:rPr>
          <w:rFonts w:asciiTheme="majorBidi" w:hAnsiTheme="majorBidi" w:cstheme="majorBidi"/>
          <w:sz w:val="24"/>
          <w:szCs w:val="24"/>
          <w:lang w:val="en-US"/>
        </w:rPr>
        <w:t xml:space="preserve"> </w:t>
      </w:r>
      <w:r w:rsidR="00C31A6A" w:rsidRPr="005D3B5D">
        <w:rPr>
          <w:rFonts w:asciiTheme="majorBidi" w:hAnsiTheme="majorBidi" w:cstheme="majorBidi"/>
          <w:sz w:val="24"/>
          <w:szCs w:val="24"/>
        </w:rPr>
        <w:t>goal</w:t>
      </w:r>
      <w:r w:rsidR="00C31A6A">
        <w:rPr>
          <w:rFonts w:asciiTheme="majorBidi" w:hAnsiTheme="majorBidi" w:cstheme="majorBidi"/>
          <w:sz w:val="24"/>
          <w:szCs w:val="24"/>
        </w:rPr>
        <w:t>s</w:t>
      </w:r>
      <w:r w:rsidR="00C31A6A">
        <w:rPr>
          <w:rFonts w:asciiTheme="majorBidi" w:hAnsiTheme="majorBidi" w:cstheme="majorBidi"/>
          <w:sz w:val="24"/>
          <w:szCs w:val="24"/>
          <w:lang w:val="en-US"/>
        </w:rPr>
        <w:t>.</w:t>
      </w:r>
      <w:r w:rsidR="008B1E5A" w:rsidRPr="005D3B5D">
        <w:rPr>
          <w:rFonts w:asciiTheme="majorBidi" w:hAnsiTheme="majorBidi" w:cstheme="majorBidi"/>
          <w:sz w:val="24"/>
          <w:szCs w:val="24"/>
        </w:rPr>
        <w:t xml:space="preserve"> Based on the other research</w:t>
      </w:r>
      <w:r w:rsidR="007105E2" w:rsidRPr="007105E2">
        <w:rPr>
          <w:rFonts w:asciiTheme="majorBidi" w:hAnsiTheme="majorBidi" w:cstheme="majorBidi"/>
          <w:sz w:val="24"/>
          <w:szCs w:val="24"/>
        </w:rPr>
        <w:t xml:space="preserve"> </w:t>
      </w:r>
      <w:r w:rsidR="007105E2" w:rsidRPr="005D3B5D">
        <w:rPr>
          <w:rFonts w:asciiTheme="majorBidi" w:hAnsiTheme="majorBidi" w:cstheme="majorBidi"/>
          <w:sz w:val="24"/>
          <w:szCs w:val="24"/>
        </w:rPr>
        <w:t xml:space="preserve">results </w:t>
      </w:r>
      <w:r w:rsidR="008B1E5A" w:rsidRPr="005D3B5D">
        <w:rPr>
          <w:rFonts w:asciiTheme="majorBidi" w:hAnsiTheme="majorBidi" w:cstheme="majorBidi"/>
          <w:sz w:val="24"/>
          <w:szCs w:val="24"/>
        </w:rPr>
        <w:t xml:space="preserve">in addition to Islamic leadership, organizational culture also plays a role to improving the </w:t>
      </w:r>
      <w:r w:rsidR="00B37335" w:rsidRPr="005D3B5D">
        <w:rPr>
          <w:rFonts w:asciiTheme="majorBidi" w:hAnsiTheme="majorBidi" w:cstheme="majorBidi"/>
          <w:sz w:val="24"/>
          <w:szCs w:val="24"/>
        </w:rPr>
        <w:t xml:space="preserve">employee performance </w:t>
      </w:r>
      <w:r w:rsidR="008B1E5A" w:rsidRPr="005D3B5D">
        <w:rPr>
          <w:rFonts w:asciiTheme="majorBidi" w:hAnsiTheme="majorBidi" w:cstheme="majorBidi"/>
          <w:sz w:val="24"/>
          <w:szCs w:val="24"/>
        </w:rPr>
        <w:t xml:space="preserve"> in achieving c</w:t>
      </w:r>
      <w:r w:rsidR="00AE127D" w:rsidRPr="005D3B5D">
        <w:rPr>
          <w:rFonts w:asciiTheme="majorBidi" w:hAnsiTheme="majorBidi" w:cstheme="majorBidi"/>
          <w:sz w:val="24"/>
          <w:szCs w:val="24"/>
        </w:rPr>
        <w:t>ompany goals.</w:t>
      </w:r>
      <w:r w:rsidR="00C31A6A" w:rsidRPr="005D3B5D">
        <w:rPr>
          <w:rFonts w:asciiTheme="majorBidi" w:hAnsiTheme="majorBidi" w:cstheme="majorBidi"/>
          <w:sz w:val="24"/>
          <w:szCs w:val="24"/>
        </w:rPr>
        <w:t xml:space="preserve"> </w:t>
      </w:r>
      <w:r w:rsidR="008B1E5A" w:rsidRPr="005D3B5D">
        <w:rPr>
          <w:rFonts w:asciiTheme="majorBidi" w:hAnsiTheme="majorBidi" w:cstheme="majorBidi"/>
          <w:sz w:val="24"/>
          <w:szCs w:val="24"/>
        </w:rPr>
        <w:t>The Organization</w:t>
      </w:r>
      <w:r w:rsidR="000E6449">
        <w:rPr>
          <w:rFonts w:asciiTheme="majorBidi" w:hAnsiTheme="majorBidi" w:cstheme="majorBidi"/>
          <w:sz w:val="24"/>
          <w:szCs w:val="24"/>
          <w:lang w:val="en-US"/>
        </w:rPr>
        <w:t xml:space="preserve"> </w:t>
      </w:r>
      <w:r w:rsidR="000E6449">
        <w:rPr>
          <w:rFonts w:asciiTheme="majorBidi" w:hAnsiTheme="majorBidi" w:cstheme="majorBidi"/>
          <w:sz w:val="24"/>
          <w:szCs w:val="24"/>
        </w:rPr>
        <w:t xml:space="preserve">culture </w:t>
      </w:r>
      <w:r w:rsidR="008B1E5A" w:rsidRPr="005D3B5D">
        <w:rPr>
          <w:rFonts w:asciiTheme="majorBidi" w:hAnsiTheme="majorBidi" w:cstheme="majorBidi"/>
          <w:sz w:val="24"/>
          <w:szCs w:val="24"/>
        </w:rPr>
        <w:t xml:space="preserve">becomes one of the factors that allegedly can create a performance good employees. Culture means to make someone keep trying to get to know each </w:t>
      </w:r>
      <w:r w:rsidR="002663FB" w:rsidRPr="005D3B5D">
        <w:rPr>
          <w:rFonts w:asciiTheme="majorBidi" w:hAnsiTheme="majorBidi" w:cstheme="majorBidi"/>
          <w:sz w:val="24"/>
          <w:szCs w:val="24"/>
        </w:rPr>
        <w:t>other and do the dialog</w:t>
      </w:r>
      <w:r w:rsidR="00010ED0">
        <w:rPr>
          <w:rFonts w:asciiTheme="majorBidi" w:hAnsiTheme="majorBidi" w:cstheme="majorBidi"/>
          <w:sz w:val="24"/>
          <w:szCs w:val="24"/>
          <w:lang w:val="en-US"/>
        </w:rPr>
        <w:t xml:space="preserve"> </w:t>
      </w:r>
      <w:r w:rsidR="00010ED0">
        <w:rPr>
          <w:rFonts w:asciiTheme="majorBidi" w:hAnsiTheme="majorBidi" w:cstheme="majorBidi"/>
          <w:sz w:val="24"/>
          <w:szCs w:val="24"/>
          <w:lang w:val="en-US"/>
        </w:rPr>
        <w:fldChar w:fldCharType="begin" w:fldLock="1"/>
      </w:r>
      <w:r w:rsidR="00DA0C75">
        <w:rPr>
          <w:rFonts w:asciiTheme="majorBidi" w:hAnsiTheme="majorBidi" w:cstheme="majorBidi"/>
          <w:sz w:val="24"/>
          <w:szCs w:val="24"/>
          <w:lang w:val="en-US"/>
        </w:rPr>
        <w:instrText>ADDIN CSL_CITATION {"citationItems":[{"id":"ITEM-1","itemData":{"ISSN":"2355-6994","author":[{"dropping-particle":"","family":"Mahfud","given":"Choirul","non-dropping-particle":"","parse-names":false,"suffix":""}],"container-title":"Journal of Indonesian Islam","id":"ITEM-1","issue":"1","issued":{"date-parts":[["2014"]]},"page":"23-38","title":"The role of cheng ho mosque: The new silk road, Indonesia-China relations in islamic cultural identity","type":"article-journal","volume":"8"},"uris":["http://www.mendeley.com/documents/?uuid=5e40e05d-71ea-4607-8c8b-1605fa3a4f2e"]}],"mendeley":{"formattedCitation":"(Mahfud, 2014)","plainTextFormattedCitation":"(Mahfud, 2014)","previouslyFormattedCitation":"(Mahfud, 2014)"},"properties":{"noteIndex":0},"schema":"https://github.com/citation-style-language/schema/raw/master/csl-citation.json"}</w:instrText>
      </w:r>
      <w:r w:rsidR="00010ED0">
        <w:rPr>
          <w:rFonts w:asciiTheme="majorBidi" w:hAnsiTheme="majorBidi" w:cstheme="majorBidi"/>
          <w:sz w:val="24"/>
          <w:szCs w:val="24"/>
          <w:lang w:val="en-US"/>
        </w:rPr>
        <w:fldChar w:fldCharType="separate"/>
      </w:r>
      <w:r w:rsidR="00010ED0" w:rsidRPr="00010ED0">
        <w:rPr>
          <w:rFonts w:asciiTheme="majorBidi" w:hAnsiTheme="majorBidi" w:cstheme="majorBidi"/>
          <w:noProof/>
          <w:sz w:val="24"/>
          <w:szCs w:val="24"/>
          <w:lang w:val="en-US"/>
        </w:rPr>
        <w:t>(Mahfud, 2014)</w:t>
      </w:r>
      <w:r w:rsidR="00010ED0">
        <w:rPr>
          <w:rFonts w:asciiTheme="majorBidi" w:hAnsiTheme="majorBidi" w:cstheme="majorBidi"/>
          <w:sz w:val="24"/>
          <w:szCs w:val="24"/>
          <w:lang w:val="en-US"/>
        </w:rPr>
        <w:fldChar w:fldCharType="end"/>
      </w:r>
      <w:r w:rsidR="002663FB" w:rsidRPr="005D3B5D">
        <w:rPr>
          <w:rFonts w:asciiTheme="majorBidi" w:hAnsiTheme="majorBidi" w:cstheme="majorBidi"/>
          <w:sz w:val="24"/>
          <w:szCs w:val="24"/>
        </w:rPr>
        <w:t xml:space="preserve">. </w:t>
      </w:r>
      <w:r w:rsidR="002663FB" w:rsidRPr="005D3B5D">
        <w:rPr>
          <w:rFonts w:asciiTheme="majorBidi" w:hAnsiTheme="majorBidi" w:cstheme="majorBidi"/>
          <w:sz w:val="24"/>
          <w:szCs w:val="24"/>
          <w:lang w:val="en-US"/>
        </w:rPr>
        <w:t>S</w:t>
      </w:r>
      <w:r w:rsidR="008B1E5A" w:rsidRPr="005D3B5D">
        <w:rPr>
          <w:rFonts w:asciiTheme="majorBidi" w:hAnsiTheme="majorBidi" w:cstheme="majorBidi"/>
          <w:sz w:val="24"/>
          <w:szCs w:val="24"/>
        </w:rPr>
        <w:t xml:space="preserve">imilarly, the organization, </w:t>
      </w:r>
      <w:r w:rsidR="00010ED0">
        <w:rPr>
          <w:rFonts w:asciiTheme="majorBidi" w:hAnsiTheme="majorBidi" w:cstheme="majorBidi"/>
          <w:sz w:val="24"/>
          <w:szCs w:val="24"/>
          <w:lang w:val="en-US"/>
        </w:rPr>
        <w:t xml:space="preserve">Islamic </w:t>
      </w:r>
      <w:r w:rsidR="008B1E5A" w:rsidRPr="005D3B5D">
        <w:rPr>
          <w:rFonts w:asciiTheme="majorBidi" w:hAnsiTheme="majorBidi" w:cstheme="majorBidi"/>
          <w:sz w:val="24"/>
          <w:szCs w:val="24"/>
        </w:rPr>
        <w:t>organization was established and then spread to va</w:t>
      </w:r>
      <w:r w:rsidR="001C74B0">
        <w:rPr>
          <w:rFonts w:asciiTheme="majorBidi" w:hAnsiTheme="majorBidi" w:cstheme="majorBidi"/>
          <w:sz w:val="24"/>
          <w:szCs w:val="24"/>
        </w:rPr>
        <w:t xml:space="preserve">rious regions in Indonesia. </w:t>
      </w:r>
      <w:r w:rsidR="001C74B0">
        <w:rPr>
          <w:rFonts w:asciiTheme="majorBidi" w:hAnsiTheme="majorBidi" w:cstheme="majorBidi"/>
          <w:sz w:val="24"/>
          <w:szCs w:val="24"/>
          <w:lang w:val="en-US"/>
        </w:rPr>
        <w:t>S</w:t>
      </w:r>
      <w:r w:rsidR="008B1E5A" w:rsidRPr="005D3B5D">
        <w:rPr>
          <w:rFonts w:asciiTheme="majorBidi" w:hAnsiTheme="majorBidi" w:cstheme="majorBidi"/>
          <w:sz w:val="24"/>
          <w:szCs w:val="24"/>
        </w:rPr>
        <w:t>ocial</w:t>
      </w:r>
      <w:r w:rsidR="00AD0571">
        <w:rPr>
          <w:rFonts w:asciiTheme="majorBidi" w:hAnsiTheme="majorBidi" w:cstheme="majorBidi"/>
          <w:sz w:val="24"/>
          <w:szCs w:val="24"/>
          <w:lang w:val="en-US"/>
        </w:rPr>
        <w:t xml:space="preserve"> </w:t>
      </w:r>
      <w:r w:rsidR="00AD0571">
        <w:rPr>
          <w:rFonts w:asciiTheme="majorBidi" w:hAnsiTheme="majorBidi" w:cstheme="majorBidi"/>
          <w:sz w:val="24"/>
          <w:szCs w:val="24"/>
        </w:rPr>
        <w:t>conditions</w:t>
      </w:r>
      <w:r w:rsidR="008B1E5A" w:rsidRPr="005D3B5D">
        <w:rPr>
          <w:rFonts w:asciiTheme="majorBidi" w:hAnsiTheme="majorBidi" w:cstheme="majorBidi"/>
          <w:sz w:val="24"/>
          <w:szCs w:val="24"/>
        </w:rPr>
        <w:t>,</w:t>
      </w:r>
      <w:r w:rsidR="008B1E5A" w:rsidRPr="005D3B5D">
        <w:rPr>
          <w:rFonts w:asciiTheme="majorBidi" w:hAnsiTheme="majorBidi" w:cstheme="majorBidi"/>
          <w:sz w:val="24"/>
          <w:szCs w:val="24"/>
        </w:rPr>
        <w:t xml:space="preserve"> political, economic, education, </w:t>
      </w:r>
      <w:r w:rsidR="00004AB8" w:rsidRPr="00004AB8">
        <w:rPr>
          <w:rFonts w:asciiTheme="majorBidi" w:hAnsiTheme="majorBidi" w:cstheme="majorBidi"/>
          <w:sz w:val="24"/>
          <w:szCs w:val="24"/>
        </w:rPr>
        <w:t>and the religion of Muslims (ummah) is a driving factor in the emergence of Islamic organizations</w:t>
      </w:r>
      <w:r w:rsidR="00DA0C75">
        <w:rPr>
          <w:rFonts w:asciiTheme="majorBidi" w:hAnsiTheme="majorBidi" w:cstheme="majorBidi"/>
          <w:sz w:val="24"/>
          <w:szCs w:val="24"/>
          <w:lang w:val="en-US"/>
        </w:rPr>
        <w:t xml:space="preserve"> </w:t>
      </w:r>
      <w:r w:rsidR="00DA0C75">
        <w:rPr>
          <w:rFonts w:asciiTheme="majorBidi" w:hAnsiTheme="majorBidi" w:cstheme="majorBidi"/>
          <w:sz w:val="24"/>
          <w:szCs w:val="24"/>
          <w:lang w:val="en-US"/>
        </w:rPr>
        <w:fldChar w:fldCharType="begin" w:fldLock="1"/>
      </w:r>
      <w:r w:rsidR="00DA0C75">
        <w:rPr>
          <w:rFonts w:asciiTheme="majorBidi" w:hAnsiTheme="majorBidi" w:cstheme="majorBidi"/>
          <w:sz w:val="24"/>
          <w:szCs w:val="24"/>
          <w:lang w:val="en-US"/>
        </w:rPr>
        <w:instrText>ADDIN CSL_CITATION {"citationItems":[{"id":"ITEM-1","itemData":{"author":[{"dropping-particle":"","family":"Rasyidin","given":"Al","non-dropping-particle":"","parse-names":false,"suffix":""}],"id":"ITEM-1","issue":"01","issued":{"date-parts":[["2016"]]},"page":"63-88","title":"ISLAMIC ORGANIZATIONS IN NORTH SUMATRA The Politics of Initial Establishment and Later Development implemented against Islamic education and pilgrimage . In Indonesia , the first Islamic organization was Sarekat Islam ( SI or Islamic Association ). It was","type":"article-journal","volume":"10"},"uris":["http://www.mendeley.com/documents/?uuid=9789eb49-e472-405c-af7a-64ccafe81dd6"]}],"mendeley":{"formattedCitation":"(Rasyidin, 2016)","plainTextFormattedCitation":"(Rasyidin, 2016)","previouslyFormattedCitation":"(Rasyidin, 2016)"},"properties":{"noteIndex":0},"schema":"https://github.com/citation-style-language/schema/raw/master/csl-citation.json"}</w:instrText>
      </w:r>
      <w:r w:rsidR="00DA0C75">
        <w:rPr>
          <w:rFonts w:asciiTheme="majorBidi" w:hAnsiTheme="majorBidi" w:cstheme="majorBidi"/>
          <w:sz w:val="24"/>
          <w:szCs w:val="24"/>
          <w:lang w:val="en-US"/>
        </w:rPr>
        <w:fldChar w:fldCharType="separate"/>
      </w:r>
      <w:r w:rsidR="00DA0C75" w:rsidRPr="00DA0C75">
        <w:rPr>
          <w:rFonts w:asciiTheme="majorBidi" w:hAnsiTheme="majorBidi" w:cstheme="majorBidi"/>
          <w:noProof/>
          <w:sz w:val="24"/>
          <w:szCs w:val="24"/>
          <w:lang w:val="en-US"/>
        </w:rPr>
        <w:t>(Rasyidin, 2016)</w:t>
      </w:r>
      <w:r w:rsidR="00DA0C75">
        <w:rPr>
          <w:rFonts w:asciiTheme="majorBidi" w:hAnsiTheme="majorBidi" w:cstheme="majorBidi"/>
          <w:sz w:val="24"/>
          <w:szCs w:val="24"/>
          <w:lang w:val="en-US"/>
        </w:rPr>
        <w:fldChar w:fldCharType="end"/>
      </w:r>
      <w:r w:rsidR="005D0704" w:rsidRPr="005D3B5D">
        <w:rPr>
          <w:rFonts w:asciiTheme="majorBidi" w:hAnsiTheme="majorBidi" w:cstheme="majorBidi"/>
          <w:sz w:val="24"/>
          <w:szCs w:val="24"/>
        </w:rPr>
        <w:t xml:space="preserve">. </w:t>
      </w:r>
      <w:r w:rsidR="00DA0C75" w:rsidRPr="00DA0C75">
        <w:rPr>
          <w:rFonts w:asciiTheme="majorBidi" w:hAnsiTheme="majorBidi" w:cstheme="majorBidi"/>
          <w:sz w:val="24"/>
          <w:szCs w:val="24"/>
        </w:rPr>
        <w:t>Organizational culture tends to be created by all members of the organization, if this culture can grow well it will create a pleasant work environment.</w:t>
      </w:r>
      <w:r w:rsidR="00DA0C75">
        <w:rPr>
          <w:rFonts w:asciiTheme="majorBidi" w:hAnsiTheme="majorBidi" w:cstheme="majorBidi"/>
          <w:sz w:val="24"/>
          <w:szCs w:val="24"/>
          <w:lang w:val="en-US"/>
        </w:rPr>
        <w:t xml:space="preserve"> </w:t>
      </w:r>
      <w:r w:rsidR="00DA0C75">
        <w:rPr>
          <w:rFonts w:asciiTheme="majorBidi" w:hAnsiTheme="majorBidi" w:cstheme="majorBidi"/>
          <w:sz w:val="24"/>
          <w:szCs w:val="24"/>
          <w:lang w:val="en-US"/>
        </w:rPr>
        <w:fldChar w:fldCharType="begin" w:fldLock="1"/>
      </w:r>
      <w:r w:rsidR="00153A87">
        <w:rPr>
          <w:rFonts w:asciiTheme="majorBidi" w:hAnsiTheme="majorBidi" w:cstheme="majorBidi"/>
          <w:sz w:val="24"/>
          <w:szCs w:val="24"/>
          <w:lang w:val="en-US"/>
        </w:rPr>
        <w:instrText>ADDIN CSL_CITATION {"citationItems":[{"id":"ITEM-1","itemData":{"ISSN":"2541-6243","author":[{"dropping-particle":"","family":"Fauzan","given":"Muhammad Oceano","non-dropping-particle":"","parse-names":false,"suffix":""},{"dropping-particle":"","family":"Fathiyah","given":"Fathiyah","non-dropping-particle":"","parse-names":false,"suffix":""}],"container-title":"J-MAS (Jurnal Manajemen dan Sains)","id":"ITEM-1","issue":"2","issued":{"date-parts":[["2017"]]},"page":"183-195","title":"Pengaruh Budaya Organisasi, Gaya Kepemimpinan Dan Pengawas Terhadap Motivasi Serta Dampaknya Terhadap Kinerja Pegawai Dinas Pekerjaan Umum (Pu) Kabupaten Batang Hari Jambi","type":"article-journal","volume":"2"},"uris":["http://www.mendeley.com/documents/?uuid=1c38cb2c-a0e1-4579-9b73-b894450319be"]}],"mendeley":{"formattedCitation":"(Fauzan &amp; Fathiyah, 2017)","plainTextFormattedCitation":"(Fauzan &amp; Fathiyah, 2017)","previouslyFormattedCitation":"(Fauzan &amp; Fathiyah, 2017)"},"properties":{"noteIndex":0},"schema":"https://github.com/citation-style-language/schema/raw/master/csl-citation.json"}</w:instrText>
      </w:r>
      <w:r w:rsidR="00DA0C75">
        <w:rPr>
          <w:rFonts w:asciiTheme="majorBidi" w:hAnsiTheme="majorBidi" w:cstheme="majorBidi"/>
          <w:sz w:val="24"/>
          <w:szCs w:val="24"/>
          <w:lang w:val="en-US"/>
        </w:rPr>
        <w:fldChar w:fldCharType="separate"/>
      </w:r>
      <w:r w:rsidR="00DA0C75" w:rsidRPr="00DA0C75">
        <w:rPr>
          <w:rFonts w:asciiTheme="majorBidi" w:hAnsiTheme="majorBidi" w:cstheme="majorBidi"/>
          <w:noProof/>
          <w:sz w:val="24"/>
          <w:szCs w:val="24"/>
          <w:lang w:val="en-US"/>
        </w:rPr>
        <w:t>(Fauzan &amp; Fathiyah, 2017)</w:t>
      </w:r>
      <w:r w:rsidR="00DA0C75">
        <w:rPr>
          <w:rFonts w:asciiTheme="majorBidi" w:hAnsiTheme="majorBidi" w:cstheme="majorBidi"/>
          <w:sz w:val="24"/>
          <w:szCs w:val="24"/>
          <w:lang w:val="en-US"/>
        </w:rPr>
        <w:fldChar w:fldCharType="end"/>
      </w:r>
      <w:r w:rsidR="005D0704" w:rsidRPr="005D3B5D">
        <w:rPr>
          <w:rFonts w:asciiTheme="majorBidi" w:hAnsiTheme="majorBidi" w:cstheme="majorBidi"/>
          <w:sz w:val="24"/>
          <w:szCs w:val="24"/>
        </w:rPr>
        <w:t>.</w:t>
      </w:r>
      <w:r w:rsidR="00DA0C75" w:rsidRPr="005D3B5D">
        <w:rPr>
          <w:rFonts w:asciiTheme="majorBidi" w:hAnsiTheme="majorBidi" w:cstheme="majorBidi"/>
          <w:sz w:val="24"/>
          <w:szCs w:val="24"/>
        </w:rPr>
        <w:t xml:space="preserve"> </w:t>
      </w:r>
      <w:r w:rsidR="00CE2D1E" w:rsidRPr="00CE2D1E">
        <w:rPr>
          <w:rFonts w:asciiTheme="majorBidi" w:hAnsiTheme="majorBidi" w:cstheme="majorBidi"/>
          <w:sz w:val="24"/>
          <w:szCs w:val="24"/>
        </w:rPr>
        <w:t>Culture plays an important role in an organization, so the stronger the culture that is instilled in employees, the better the quality of their performance. Conversely, the weaker the organizational culture, the worse employee performance will be</w:t>
      </w:r>
      <w:r w:rsidR="00BF534C" w:rsidRPr="00BF534C">
        <w:rPr>
          <w:rFonts w:asciiTheme="majorBidi" w:hAnsiTheme="majorBidi" w:cstheme="majorBidi"/>
          <w:sz w:val="24"/>
          <w:szCs w:val="24"/>
        </w:rPr>
        <w:t>. In an Islamic perspective, the purpose of establishing an organization should be in line with the purpose of human life as God's caliph on earth</w:t>
      </w:r>
      <w:r w:rsidR="00153A87">
        <w:rPr>
          <w:rFonts w:asciiTheme="majorBidi" w:hAnsiTheme="majorBidi" w:cstheme="majorBidi"/>
          <w:sz w:val="24"/>
          <w:szCs w:val="24"/>
          <w:lang w:val="en-US"/>
        </w:rPr>
        <w:t xml:space="preserve"> </w:t>
      </w:r>
      <w:r w:rsidR="00153A87">
        <w:rPr>
          <w:rFonts w:asciiTheme="majorBidi" w:hAnsiTheme="majorBidi" w:cstheme="majorBidi"/>
          <w:sz w:val="24"/>
          <w:szCs w:val="24"/>
          <w:lang w:val="en-US"/>
        </w:rPr>
        <w:fldChar w:fldCharType="begin" w:fldLock="1"/>
      </w:r>
      <w:r w:rsidR="003C516C">
        <w:rPr>
          <w:rFonts w:asciiTheme="majorBidi" w:hAnsiTheme="majorBidi" w:cstheme="majorBidi"/>
          <w:sz w:val="24"/>
          <w:szCs w:val="24"/>
          <w:lang w:val="en-US"/>
        </w:rPr>
        <w:instrText>ADDIN CSL_CITATION {"citationItems":[{"id":"ITEM-1","itemData":{"author":[{"dropping-particle":"","family":"Firdaus","given":"Achmad","non-dropping-particle":"","parse-names":false,"suffix":""}],"container-title":"Al-Uqud: Journal of Islamic Economics","id":"ITEM-1","issue":"1","issued":{"date-parts":[["2018"]]},"page":"94-120","title":"Mengembangkan siklus penerapan sistem manajemen kinerja berbasis kemaslahatan","type":"article-journal","volume":"2"},"uris":["http://www.mendeley.com/documents/?uuid=0c0cdcfc-bf3e-4989-b9c8-dcb394a4e303"]}],"mendeley":{"formattedCitation":"(Firdaus, 2018)","plainTextFormattedCitation":"(Firdaus, 2018)","previouslyFormattedCitation":"(Firdaus, 2018)"},"properties":{"noteIndex":0},"schema":"https://github.com/citation-style-language/schema/raw/master/csl-citation.json"}</w:instrText>
      </w:r>
      <w:r w:rsidR="00153A87">
        <w:rPr>
          <w:rFonts w:asciiTheme="majorBidi" w:hAnsiTheme="majorBidi" w:cstheme="majorBidi"/>
          <w:sz w:val="24"/>
          <w:szCs w:val="24"/>
          <w:lang w:val="en-US"/>
        </w:rPr>
        <w:fldChar w:fldCharType="separate"/>
      </w:r>
      <w:r w:rsidR="00153A87" w:rsidRPr="00153A87">
        <w:rPr>
          <w:rFonts w:asciiTheme="majorBidi" w:hAnsiTheme="majorBidi" w:cstheme="majorBidi"/>
          <w:noProof/>
          <w:sz w:val="24"/>
          <w:szCs w:val="24"/>
          <w:lang w:val="en-US"/>
        </w:rPr>
        <w:t>(Firdaus, 2018)</w:t>
      </w:r>
      <w:r w:rsidR="00153A87">
        <w:rPr>
          <w:rFonts w:asciiTheme="majorBidi" w:hAnsiTheme="majorBidi" w:cstheme="majorBidi"/>
          <w:sz w:val="24"/>
          <w:szCs w:val="24"/>
          <w:lang w:val="en-US"/>
        </w:rPr>
        <w:fldChar w:fldCharType="end"/>
      </w:r>
      <w:r w:rsidR="00BF534C" w:rsidRPr="00BF534C">
        <w:rPr>
          <w:rFonts w:asciiTheme="majorBidi" w:hAnsiTheme="majorBidi" w:cstheme="majorBidi"/>
          <w:sz w:val="24"/>
          <w:szCs w:val="24"/>
        </w:rPr>
        <w:t>.</w:t>
      </w:r>
    </w:p>
    <w:p w:rsidR="0095072A" w:rsidRDefault="006C6E0E" w:rsidP="0095072A">
      <w:pPr>
        <w:spacing w:after="120"/>
        <w:ind w:firstLine="720"/>
        <w:jc w:val="both"/>
        <w:rPr>
          <w:rFonts w:asciiTheme="majorBidi" w:hAnsiTheme="majorBidi" w:cstheme="majorBidi"/>
          <w:sz w:val="24"/>
          <w:szCs w:val="24"/>
        </w:rPr>
      </w:pPr>
      <w:r w:rsidRPr="006C6E0E">
        <w:rPr>
          <w:rFonts w:asciiTheme="majorBidi" w:hAnsiTheme="majorBidi" w:cstheme="majorBidi"/>
          <w:sz w:val="24"/>
          <w:szCs w:val="24"/>
        </w:rPr>
        <w:t>Islamic financial institutions</w:t>
      </w:r>
      <w:r>
        <w:rPr>
          <w:rFonts w:asciiTheme="majorBidi" w:hAnsiTheme="majorBidi" w:cstheme="majorBidi"/>
          <w:sz w:val="24"/>
          <w:szCs w:val="24"/>
          <w:lang w:val="en-US"/>
        </w:rPr>
        <w:t xml:space="preserve"> </w:t>
      </w:r>
      <w:r w:rsidR="00BC1391" w:rsidRPr="00BC1391">
        <w:rPr>
          <w:rFonts w:asciiTheme="majorBidi" w:hAnsiTheme="majorBidi" w:cstheme="majorBidi"/>
          <w:sz w:val="24"/>
          <w:szCs w:val="24"/>
        </w:rPr>
        <w:t>that operates in accordance with Islamic sharia principles, namely that financial institutions in their operations follow and are based on the provisions of Islamic sharia. Especially regarding procedures related to Islam. Therefore, it is important to have an Islamic leadership style concept in organizations that have implemented the basic principles of sharia or Islamic law in achieving organizational challenges. This aims to improve t</w:t>
      </w:r>
      <w:r w:rsidR="00296832">
        <w:rPr>
          <w:rFonts w:asciiTheme="majorBidi" w:hAnsiTheme="majorBidi" w:cstheme="majorBidi"/>
          <w:sz w:val="24"/>
          <w:szCs w:val="24"/>
        </w:rPr>
        <w:t>he performance of each employee</w:t>
      </w:r>
      <w:r w:rsidR="003C516C">
        <w:rPr>
          <w:rFonts w:asciiTheme="majorBidi" w:hAnsiTheme="majorBidi" w:cstheme="majorBidi"/>
          <w:sz w:val="24"/>
          <w:szCs w:val="24"/>
          <w:lang w:val="en-US"/>
        </w:rPr>
        <w:t xml:space="preserve"> </w:t>
      </w:r>
      <w:r w:rsidR="003C516C">
        <w:rPr>
          <w:rFonts w:asciiTheme="majorBidi" w:hAnsiTheme="majorBidi" w:cstheme="majorBidi"/>
          <w:sz w:val="24"/>
          <w:szCs w:val="24"/>
          <w:lang w:val="en-US"/>
        </w:rPr>
        <w:fldChar w:fldCharType="begin" w:fldLock="1"/>
      </w:r>
      <w:r w:rsidR="00565275">
        <w:rPr>
          <w:rFonts w:asciiTheme="majorBidi" w:hAnsiTheme="majorBidi" w:cstheme="majorBidi"/>
          <w:sz w:val="24"/>
          <w:szCs w:val="24"/>
          <w:lang w:val="en-US"/>
        </w:rPr>
        <w:instrText>ADDIN CSL_CITATION {"citationItems":[{"id":"ITEM-1","itemData":{"ISSN":"2655-206X","author":[{"dropping-particle":"","family":"Tumimbang","given":"Andrew M M","non-dropping-particle":"","parse-names":false,"suffix":""},{"dropping-particle":"","family":"Areros","given":"William A","non-dropping-particle":"","parse-names":false,"suffix":""},{"dropping-particle":"","family":"Pio","given":"Riane J","non-dropping-particle":"","parse-names":false,"suffix":""}],"container-title":"Jurnal Administrasi Bisnis (JAB)","id":"ITEM-1","issued":{"date-parts":[["2017"]]},"title":"Pengaruh Kepemimpinan Spiritual terhadap Kepuasan Kerja pada PT. Bank Syariah Mandiri Kc Manado","type":"article-journal"},"uris":["http://www.mendeley.com/documents/?uuid=a379c850-d62e-4013-ab9d-130283894094"]}],"mendeley":{"formattedCitation":"(Tumimbang et al., 2017)","plainTextFormattedCitation":"(Tumimbang et al., 2017)","previouslyFormattedCitation":"(Tumimbang et al., 2017)"},"properties":{"noteIndex":0},"schema":"https://github.com/citation-style-language/schema/raw/master/csl-citation.json"}</w:instrText>
      </w:r>
      <w:r w:rsidR="003C516C">
        <w:rPr>
          <w:rFonts w:asciiTheme="majorBidi" w:hAnsiTheme="majorBidi" w:cstheme="majorBidi"/>
          <w:sz w:val="24"/>
          <w:szCs w:val="24"/>
          <w:lang w:val="en-US"/>
        </w:rPr>
        <w:fldChar w:fldCharType="separate"/>
      </w:r>
      <w:r w:rsidR="003C516C" w:rsidRPr="003C516C">
        <w:rPr>
          <w:rFonts w:asciiTheme="majorBidi" w:hAnsiTheme="majorBidi" w:cstheme="majorBidi"/>
          <w:noProof/>
          <w:sz w:val="24"/>
          <w:szCs w:val="24"/>
          <w:lang w:val="en-US"/>
        </w:rPr>
        <w:t>(Tumimbang et al., 2017)</w:t>
      </w:r>
      <w:r w:rsidR="003C516C">
        <w:rPr>
          <w:rFonts w:asciiTheme="majorBidi" w:hAnsiTheme="majorBidi" w:cstheme="majorBidi"/>
          <w:sz w:val="24"/>
          <w:szCs w:val="24"/>
          <w:lang w:val="en-US"/>
        </w:rPr>
        <w:fldChar w:fldCharType="end"/>
      </w:r>
      <w:r w:rsidR="00C40138" w:rsidRPr="005D3B5D">
        <w:rPr>
          <w:rFonts w:asciiTheme="majorBidi" w:hAnsiTheme="majorBidi" w:cstheme="majorBidi"/>
          <w:sz w:val="24"/>
          <w:szCs w:val="24"/>
        </w:rPr>
        <w:t>.</w:t>
      </w:r>
    </w:p>
    <w:p w:rsidR="00F3790D" w:rsidRDefault="00D37500" w:rsidP="0095072A">
      <w:pPr>
        <w:spacing w:after="120"/>
        <w:ind w:firstLine="720"/>
        <w:jc w:val="both"/>
        <w:rPr>
          <w:rFonts w:asciiTheme="majorBidi" w:hAnsiTheme="majorBidi" w:cstheme="majorBidi"/>
          <w:sz w:val="24"/>
          <w:szCs w:val="24"/>
        </w:rPr>
      </w:pPr>
      <w:r w:rsidRPr="00D37500">
        <w:rPr>
          <w:rFonts w:asciiTheme="majorBidi" w:hAnsiTheme="majorBidi" w:cstheme="majorBidi"/>
          <w:sz w:val="24"/>
          <w:szCs w:val="24"/>
        </w:rPr>
        <w:t xml:space="preserve">The phenomenon that Islamic leadership values ​​and organizational culture in business have a very important role in improving the quality of performance encouraged the author to conduct research. This research tries to explore the influence of Islamic leadership and organizational culture on the performance of </w:t>
      </w:r>
      <w:r w:rsidR="002F2621" w:rsidRPr="006C6E0E">
        <w:rPr>
          <w:rFonts w:asciiTheme="majorBidi" w:hAnsiTheme="majorBidi" w:cstheme="majorBidi"/>
          <w:sz w:val="24"/>
          <w:szCs w:val="24"/>
        </w:rPr>
        <w:t>Islamic financial institutions</w:t>
      </w:r>
      <w:r w:rsidRPr="00D37500">
        <w:rPr>
          <w:rFonts w:asciiTheme="majorBidi" w:hAnsiTheme="majorBidi" w:cstheme="majorBidi"/>
          <w:sz w:val="24"/>
          <w:szCs w:val="24"/>
        </w:rPr>
        <w:t>.</w:t>
      </w:r>
      <w:r w:rsidRPr="00D37500">
        <w:rPr>
          <w:rFonts w:asciiTheme="majorBidi" w:hAnsiTheme="majorBidi" w:cstheme="majorBidi"/>
          <w:sz w:val="24"/>
          <w:szCs w:val="24"/>
        </w:rPr>
        <w:t xml:space="preserve"> Both test and </w:t>
      </w:r>
      <w:r w:rsidRPr="00D37500">
        <w:rPr>
          <w:rFonts w:asciiTheme="majorBidi" w:hAnsiTheme="majorBidi" w:cstheme="majorBidi"/>
          <w:sz w:val="24"/>
          <w:szCs w:val="24"/>
        </w:rPr>
        <w:lastRenderedPageBreak/>
        <w:t>analysis techniques will produce different conclusions or vice versa, so that they will add to research literature and become input for interested parties.</w:t>
      </w:r>
    </w:p>
    <w:p w:rsidR="00776080" w:rsidRPr="00D37500" w:rsidRDefault="00776080" w:rsidP="00F3790D">
      <w:pPr>
        <w:spacing w:after="120"/>
        <w:jc w:val="both"/>
        <w:rPr>
          <w:rFonts w:asciiTheme="majorBidi" w:hAnsiTheme="majorBidi" w:cstheme="majorBidi"/>
          <w:sz w:val="24"/>
          <w:szCs w:val="24"/>
        </w:rPr>
      </w:pPr>
      <w:r w:rsidRPr="005D3B5D">
        <w:rPr>
          <w:rFonts w:asciiTheme="majorBidi" w:hAnsiTheme="majorBidi" w:cstheme="majorBidi"/>
          <w:b/>
          <w:sz w:val="24"/>
          <w:szCs w:val="24"/>
        </w:rPr>
        <w:t>Employee Performance</w:t>
      </w:r>
    </w:p>
    <w:p w:rsidR="001F66E4" w:rsidRPr="001F66E4" w:rsidRDefault="008B240D" w:rsidP="001F66E4">
      <w:pPr>
        <w:spacing w:after="120"/>
        <w:ind w:firstLine="709"/>
        <w:jc w:val="both"/>
        <w:rPr>
          <w:rFonts w:asciiTheme="majorBidi" w:hAnsiTheme="majorBidi" w:cstheme="majorBidi"/>
          <w:sz w:val="24"/>
          <w:szCs w:val="24"/>
        </w:rPr>
      </w:pPr>
      <w:r w:rsidRPr="008B240D">
        <w:rPr>
          <w:rFonts w:asciiTheme="majorBidi" w:hAnsiTheme="majorBidi" w:cstheme="majorBidi"/>
          <w:sz w:val="24"/>
          <w:szCs w:val="24"/>
        </w:rPr>
        <w:t xml:space="preserve">Performance is a combination of behavior with expected achievements and choices or parts of the tasks available to each employee to achieve organizational goals. In general, job performance refers to how well a person can do the job. Performance can be interpreted as all behavior carried out by employees in their work </w:t>
      </w:r>
      <w:r w:rsidR="00565275">
        <w:rPr>
          <w:rFonts w:asciiTheme="majorBidi" w:hAnsiTheme="majorBidi" w:cstheme="majorBidi"/>
          <w:sz w:val="24"/>
          <w:szCs w:val="24"/>
          <w:lang w:val="en-US"/>
        </w:rPr>
        <w:fldChar w:fldCharType="begin" w:fldLock="1"/>
      </w:r>
      <w:r w:rsidR="00565275">
        <w:rPr>
          <w:rFonts w:asciiTheme="majorBidi" w:hAnsiTheme="majorBidi" w:cstheme="majorBidi"/>
          <w:sz w:val="24"/>
          <w:szCs w:val="24"/>
          <w:lang w:val="en-US"/>
        </w:rPr>
        <w:instrText>ADDIN CSL_CITATION {"citationItems":[{"id":"ITEM-1","itemData":{"ISBN":"1118724070","author":[{"dropping-particle":"","family":"Jex","given":"Steve M","non-dropping-particle":"","parse-names":false,"suffix":""},{"dropping-particle":"","family":"Britt","given":"Thomas W","non-dropping-particle":"","parse-names":false,"suffix":""}],"id":"ITEM-1","issued":{"date-parts":[["2014"]]},"publisher":"John Wiley &amp; Sons","title":"Organizational psychology: A scientist-practitioner approach","type":"book"},"uris":["http://www.mendeley.com/documents/?uuid=d2faafb2-1306-47a1-b232-d8d885a44c68"]}],"mendeley":{"formattedCitation":"(Jex &amp; Britt, 2014)","plainTextFormattedCitation":"(Jex &amp; Britt, 2014)","previouslyFormattedCitation":"(Jex &amp; Britt, 2014)"},"properties":{"noteIndex":0},"schema":"https://github.com/citation-style-language/schema/raw/master/csl-citation.json"}</w:instrText>
      </w:r>
      <w:r w:rsidR="00565275">
        <w:rPr>
          <w:rFonts w:asciiTheme="majorBidi" w:hAnsiTheme="majorBidi" w:cstheme="majorBidi"/>
          <w:sz w:val="24"/>
          <w:szCs w:val="24"/>
          <w:lang w:val="en-US"/>
        </w:rPr>
        <w:fldChar w:fldCharType="separate"/>
      </w:r>
      <w:r w:rsidR="00565275" w:rsidRPr="00565275">
        <w:rPr>
          <w:rFonts w:asciiTheme="majorBidi" w:hAnsiTheme="majorBidi" w:cstheme="majorBidi"/>
          <w:noProof/>
          <w:sz w:val="24"/>
          <w:szCs w:val="24"/>
          <w:lang w:val="en-US"/>
        </w:rPr>
        <w:t>(Jex &amp; Britt, 2014)</w:t>
      </w:r>
      <w:r w:rsidR="00565275">
        <w:rPr>
          <w:rFonts w:asciiTheme="majorBidi" w:hAnsiTheme="majorBidi" w:cstheme="majorBidi"/>
          <w:sz w:val="24"/>
          <w:szCs w:val="24"/>
          <w:lang w:val="en-US"/>
        </w:rPr>
        <w:fldChar w:fldCharType="end"/>
      </w:r>
      <w:r w:rsidR="00205EB8" w:rsidRPr="005D3B5D">
        <w:rPr>
          <w:rFonts w:asciiTheme="majorBidi" w:hAnsiTheme="majorBidi" w:cstheme="majorBidi"/>
          <w:sz w:val="24"/>
          <w:szCs w:val="24"/>
        </w:rPr>
        <w:t>.</w:t>
      </w:r>
      <w:r w:rsidR="00625B06">
        <w:rPr>
          <w:rFonts w:asciiTheme="majorBidi" w:hAnsiTheme="majorBidi" w:cstheme="majorBidi"/>
          <w:sz w:val="24"/>
          <w:szCs w:val="24"/>
          <w:lang w:val="en-US"/>
        </w:rPr>
        <w:t xml:space="preserve"> </w:t>
      </w:r>
      <w:r w:rsidR="00565275">
        <w:rPr>
          <w:rFonts w:asciiTheme="majorBidi" w:hAnsiTheme="majorBidi" w:cstheme="majorBidi"/>
          <w:sz w:val="24"/>
          <w:szCs w:val="24"/>
        </w:rPr>
        <w:fldChar w:fldCharType="begin" w:fldLock="1"/>
      </w:r>
      <w:r w:rsidR="001A740E">
        <w:rPr>
          <w:rFonts w:asciiTheme="majorBidi" w:hAnsiTheme="majorBidi" w:cstheme="majorBidi"/>
          <w:sz w:val="24"/>
          <w:szCs w:val="24"/>
        </w:rPr>
        <w:instrText>ADDIN CSL_CITATION {"citationItems":[{"id":"ITEM-1","itemData":{"author":[{"dropping-particle":"","family":"Sukaryanti","given":"Dhani","non-dropping-particle":"","parse-names":false,"suffix":""}],"id":"ITEM-1","issued":{"date-parts":[["2016"]]},"publisher":"FAKULTAS EKONOMI DAN BISNIS","title":"Pengaruh budaya organisasi, komitmen organisasi dan motivasi terhadap kinerja pegawai badan pusat statistik provinsi lampung","type":"article"},"uris":["http://www.mendeley.com/documents/?uuid=59122ded-9c3f-426d-94ac-5a36d77f4d27"]}],"mendeley":{"formattedCitation":"(Sukaryanti, 2016)","plainTextFormattedCitation":"(Sukaryanti, 2016)","previouslyFormattedCitation":"(Sukaryanti, 2016)"},"properties":{"noteIndex":0},"schema":"https://github.com/citation-style-language/schema/raw/master/csl-citation.json"}</w:instrText>
      </w:r>
      <w:r w:rsidR="00565275">
        <w:rPr>
          <w:rFonts w:asciiTheme="majorBidi" w:hAnsiTheme="majorBidi" w:cstheme="majorBidi"/>
          <w:sz w:val="24"/>
          <w:szCs w:val="24"/>
        </w:rPr>
        <w:fldChar w:fldCharType="separate"/>
      </w:r>
      <w:r w:rsidR="00565275" w:rsidRPr="00565275">
        <w:rPr>
          <w:rFonts w:asciiTheme="majorBidi" w:hAnsiTheme="majorBidi" w:cstheme="majorBidi"/>
          <w:noProof/>
          <w:sz w:val="24"/>
          <w:szCs w:val="24"/>
        </w:rPr>
        <w:t>(Sukaryanti, 2016)</w:t>
      </w:r>
      <w:r w:rsidR="00565275">
        <w:rPr>
          <w:rFonts w:asciiTheme="majorBidi" w:hAnsiTheme="majorBidi" w:cstheme="majorBidi"/>
          <w:sz w:val="24"/>
          <w:szCs w:val="24"/>
        </w:rPr>
        <w:fldChar w:fldCharType="end"/>
      </w:r>
      <w:r w:rsidR="00565275">
        <w:rPr>
          <w:rFonts w:asciiTheme="majorBidi" w:hAnsiTheme="majorBidi" w:cstheme="majorBidi"/>
          <w:sz w:val="24"/>
          <w:szCs w:val="24"/>
          <w:lang w:val="en-US"/>
        </w:rPr>
        <w:t xml:space="preserve"> </w:t>
      </w:r>
      <w:r w:rsidR="001F66E4" w:rsidRPr="001F66E4">
        <w:rPr>
          <w:rFonts w:asciiTheme="majorBidi" w:hAnsiTheme="majorBidi" w:cstheme="majorBidi"/>
          <w:sz w:val="24"/>
          <w:szCs w:val="24"/>
        </w:rPr>
        <w:t>In his research, it was explained that an employee is able to have a high level of performance if there is a match between his job and his abilities. If these things can be fulfilled then a sense of responsibility will automatically arise in work and a willingness to participate in achieving the goals of an organization through carrying out duties and responsibilities optimally. Because usually people whose performance is high are called productive people and conversely people whose performance levels do not reach standards are considered unproductive or low performers.</w:t>
      </w:r>
    </w:p>
    <w:p w:rsidR="001F66E4" w:rsidRPr="001F66E4" w:rsidRDefault="001F66E4" w:rsidP="001F66E4">
      <w:pPr>
        <w:spacing w:after="120"/>
        <w:jc w:val="both"/>
        <w:rPr>
          <w:rFonts w:asciiTheme="majorBidi" w:hAnsiTheme="majorBidi" w:cstheme="majorBidi"/>
          <w:b/>
          <w:bCs/>
          <w:sz w:val="24"/>
          <w:szCs w:val="24"/>
        </w:rPr>
      </w:pPr>
      <w:r w:rsidRPr="001F66E4">
        <w:rPr>
          <w:rFonts w:asciiTheme="majorBidi" w:hAnsiTheme="majorBidi" w:cstheme="majorBidi"/>
          <w:b/>
          <w:bCs/>
          <w:sz w:val="24"/>
          <w:szCs w:val="24"/>
        </w:rPr>
        <w:t>Islamic Leadership</w:t>
      </w:r>
    </w:p>
    <w:p w:rsidR="007B4607" w:rsidRPr="007B4607" w:rsidRDefault="001F66E4" w:rsidP="007B4607">
      <w:pPr>
        <w:spacing w:after="120"/>
        <w:ind w:firstLine="709"/>
        <w:jc w:val="both"/>
        <w:rPr>
          <w:rFonts w:asciiTheme="majorBidi" w:hAnsiTheme="majorBidi" w:cstheme="majorBidi"/>
          <w:color w:val="222222"/>
          <w:sz w:val="24"/>
          <w:szCs w:val="24"/>
          <w:lang w:val="en"/>
        </w:rPr>
      </w:pPr>
      <w:r w:rsidRPr="001F66E4">
        <w:rPr>
          <w:rFonts w:asciiTheme="majorBidi" w:hAnsiTheme="majorBidi" w:cstheme="majorBidi"/>
          <w:sz w:val="24"/>
          <w:szCs w:val="24"/>
        </w:rPr>
        <w:t>Leadership essentially complements what is lacking in leadership. Leadership is not just a certain position, but a complex process that involves interactions between leaders and external partners/employees in the organization, motivation and framework cann</w:t>
      </w:r>
      <w:r w:rsidR="007B4607">
        <w:rPr>
          <w:rFonts w:asciiTheme="majorBidi" w:hAnsiTheme="majorBidi" w:cstheme="majorBidi"/>
          <w:sz w:val="24"/>
          <w:szCs w:val="24"/>
        </w:rPr>
        <w:t>ot be separated</w:t>
      </w:r>
      <w:r w:rsidRPr="001F66E4">
        <w:rPr>
          <w:rFonts w:asciiTheme="majorBidi" w:hAnsiTheme="majorBidi" w:cstheme="majorBidi"/>
          <w:sz w:val="24"/>
          <w:szCs w:val="24"/>
        </w:rPr>
        <w:t xml:space="preserve"> </w:t>
      </w:r>
      <w:r w:rsidR="00565275">
        <w:rPr>
          <w:rFonts w:asciiTheme="majorBidi" w:hAnsiTheme="majorBidi" w:cstheme="majorBidi"/>
          <w:sz w:val="24"/>
          <w:szCs w:val="24"/>
        </w:rPr>
        <w:fldChar w:fldCharType="begin" w:fldLock="1"/>
      </w:r>
      <w:r w:rsidR="00565275">
        <w:rPr>
          <w:rFonts w:asciiTheme="majorBidi" w:hAnsiTheme="majorBidi" w:cstheme="majorBidi"/>
          <w:sz w:val="24"/>
          <w:szCs w:val="24"/>
        </w:rPr>
        <w:instrText>ADDIN CSL_CITATION {"citationItems":[{"id":"ITEM-1","itemData":{"ISSN":"1029-3132","author":[{"dropping-particle":"","family":"Hakim","given":"Abdul","non-dropping-particle":"","parse-names":false,"suffix":""}],"container-title":"Asia Pacific Management Review","id":"ITEM-1","issue":"1","issued":{"date-parts":[["2012"]]},"publisher":"National Cheng Kung University, College of Management","title":"The Implementation of Islamic Leadership and Islamic Organizational Culture and Its Influence on Islamic Working Motivation and IslamicPerformance PT Bank Mu'amalat Indonesia Tbk. Employee in the Central Java","type":"article-journal","volume":"17"},"uris":["http://www.mendeley.com/documents/?uuid=d5d83165-6928-4464-b4fc-37684df563a5"]}],"mendeley":{"formattedCitation":"(Hakim, 2012)","plainTextFormattedCitation":"(Hakim, 2012)","previouslyFormattedCitation":"(Hakim, 2012)"},"properties":{"noteIndex":0},"schema":"https://github.com/citation-style-language/schema/raw/master/csl-citation.json"}</w:instrText>
      </w:r>
      <w:r w:rsidR="00565275">
        <w:rPr>
          <w:rFonts w:asciiTheme="majorBidi" w:hAnsiTheme="majorBidi" w:cstheme="majorBidi"/>
          <w:sz w:val="24"/>
          <w:szCs w:val="24"/>
        </w:rPr>
        <w:fldChar w:fldCharType="separate"/>
      </w:r>
      <w:r w:rsidR="00565275" w:rsidRPr="00565275">
        <w:rPr>
          <w:rFonts w:asciiTheme="majorBidi" w:hAnsiTheme="majorBidi" w:cstheme="majorBidi"/>
          <w:noProof/>
          <w:sz w:val="24"/>
          <w:szCs w:val="24"/>
        </w:rPr>
        <w:t>(Hakim, 2012)</w:t>
      </w:r>
      <w:r w:rsidR="00565275">
        <w:rPr>
          <w:rFonts w:asciiTheme="majorBidi" w:hAnsiTheme="majorBidi" w:cstheme="majorBidi"/>
          <w:sz w:val="24"/>
          <w:szCs w:val="24"/>
        </w:rPr>
        <w:fldChar w:fldCharType="end"/>
      </w:r>
      <w:r w:rsidR="00565275">
        <w:rPr>
          <w:rFonts w:asciiTheme="majorBidi" w:hAnsiTheme="majorBidi" w:cstheme="majorBidi"/>
          <w:sz w:val="24"/>
          <w:szCs w:val="24"/>
          <w:lang w:val="en-US"/>
        </w:rPr>
        <w:t>.</w:t>
      </w:r>
      <w:r w:rsidR="00776080" w:rsidRPr="005D3B5D">
        <w:rPr>
          <w:rFonts w:asciiTheme="majorBidi" w:hAnsiTheme="majorBidi" w:cstheme="majorBidi"/>
          <w:sz w:val="24"/>
          <w:szCs w:val="24"/>
        </w:rPr>
        <w:t xml:space="preserve"> </w:t>
      </w:r>
      <w:r w:rsidR="007B4607" w:rsidRPr="007B4607">
        <w:rPr>
          <w:rFonts w:asciiTheme="majorBidi" w:hAnsiTheme="majorBidi" w:cstheme="majorBidi"/>
          <w:sz w:val="24"/>
          <w:szCs w:val="24"/>
        </w:rPr>
        <w:t>It is very important for companies to ensure that managers apply an appropriate leadership style to their employees and the development of organizational performance. The leadership applied to leaders varies according to needs so as to encourage subordinates to make the best contribution to the company, with effective leadership it c</w:t>
      </w:r>
      <w:r w:rsidR="007B4607">
        <w:rPr>
          <w:rFonts w:asciiTheme="majorBidi" w:hAnsiTheme="majorBidi" w:cstheme="majorBidi"/>
          <w:sz w:val="24"/>
          <w:szCs w:val="24"/>
        </w:rPr>
        <w:t>an improve employee performance</w:t>
      </w:r>
      <w:r w:rsidR="00776080" w:rsidRPr="005D3B5D">
        <w:rPr>
          <w:rFonts w:asciiTheme="majorBidi" w:hAnsiTheme="majorBidi" w:cstheme="majorBidi"/>
          <w:sz w:val="24"/>
          <w:szCs w:val="24"/>
        </w:rPr>
        <w:t xml:space="preserve">. </w:t>
      </w:r>
      <w:r w:rsidR="001A740E">
        <w:rPr>
          <w:rFonts w:asciiTheme="majorBidi" w:hAnsiTheme="majorBidi" w:cstheme="majorBidi"/>
          <w:sz w:val="24"/>
          <w:szCs w:val="24"/>
        </w:rPr>
        <w:fldChar w:fldCharType="begin" w:fldLock="1"/>
      </w:r>
      <w:r w:rsidR="003F47A9">
        <w:rPr>
          <w:rFonts w:asciiTheme="majorBidi" w:hAnsiTheme="majorBidi" w:cstheme="majorBidi"/>
          <w:sz w:val="24"/>
          <w:szCs w:val="24"/>
        </w:rPr>
        <w:instrText>ADDIN CSL_CITATION {"citationItems":[{"id":"ITEM-1","itemData":{"author":[{"dropping-particle":"","family":"Prayatna","given":"Agus Heri","non-dropping-particle":"","parse-names":false,"suffix":""},{"dropping-particle":"","family":"Subudi","given":"Made","non-dropping-particle":"","parse-names":false,"suffix":""}],"container-title":"E-Jurnal Manajemen Unud","id":"ITEM-1","issue":"2","issued":{"date-parts":[["2016"]]},"page":"845-872","title":"Pengaruh Gaya Kepemimpinan Terhadap Stres Kerja Dan Kepuasan Kerja Karyawan Pada Fave Hotel Seminyak","type":"article-journal","volume":"5"},"uris":["http://www.mendeley.com/documents/?uuid=ba9f4252-f487-47de-beaa-b01a1aab0eee"]}],"mendeley":{"formattedCitation":"(Prayatna &amp; Subudi, 2016)","plainTextFormattedCitation":"(Prayatna &amp; Subudi, 2016)","previouslyFormattedCitation":"(Prayatna &amp; Subudi, 2016)"},"properties":{"noteIndex":0},"schema":"https://github.com/citation-style-language/schema/raw/master/csl-citation.json"}</w:instrText>
      </w:r>
      <w:r w:rsidR="001A740E">
        <w:rPr>
          <w:rFonts w:asciiTheme="majorBidi" w:hAnsiTheme="majorBidi" w:cstheme="majorBidi"/>
          <w:sz w:val="24"/>
          <w:szCs w:val="24"/>
        </w:rPr>
        <w:fldChar w:fldCharType="separate"/>
      </w:r>
      <w:r w:rsidR="001A740E" w:rsidRPr="001A740E">
        <w:rPr>
          <w:rFonts w:asciiTheme="majorBidi" w:hAnsiTheme="majorBidi" w:cstheme="majorBidi"/>
          <w:noProof/>
          <w:sz w:val="24"/>
          <w:szCs w:val="24"/>
        </w:rPr>
        <w:t>(Prayatna &amp; Subudi, 2016)</w:t>
      </w:r>
      <w:r w:rsidR="001A740E">
        <w:rPr>
          <w:rFonts w:asciiTheme="majorBidi" w:hAnsiTheme="majorBidi" w:cstheme="majorBidi"/>
          <w:sz w:val="24"/>
          <w:szCs w:val="24"/>
        </w:rPr>
        <w:fldChar w:fldCharType="end"/>
      </w:r>
      <w:r w:rsidR="001A740E">
        <w:rPr>
          <w:rFonts w:asciiTheme="majorBidi" w:hAnsiTheme="majorBidi" w:cstheme="majorBidi"/>
          <w:sz w:val="24"/>
          <w:szCs w:val="24"/>
          <w:lang w:val="en-US"/>
        </w:rPr>
        <w:t xml:space="preserve"> </w:t>
      </w:r>
      <w:r w:rsidR="007B4607" w:rsidRPr="007B4607">
        <w:rPr>
          <w:rFonts w:asciiTheme="majorBidi" w:hAnsiTheme="majorBidi" w:cstheme="majorBidi"/>
          <w:color w:val="222222"/>
          <w:sz w:val="24"/>
          <w:szCs w:val="24"/>
          <w:lang w:val="en"/>
        </w:rPr>
        <w:t>His research shows several leadership styles as follows: autocratic, bureaucratic, charismatic, democratic, participative, situational, transactional and transformational.</w:t>
      </w:r>
    </w:p>
    <w:p w:rsidR="007B4607" w:rsidRPr="007B4607" w:rsidRDefault="007B4607" w:rsidP="007B4607">
      <w:pPr>
        <w:spacing w:after="120"/>
        <w:ind w:firstLine="709"/>
        <w:jc w:val="both"/>
        <w:rPr>
          <w:rFonts w:asciiTheme="majorBidi" w:hAnsiTheme="majorBidi" w:cstheme="majorBidi"/>
          <w:color w:val="222222"/>
          <w:sz w:val="24"/>
          <w:szCs w:val="24"/>
          <w:lang w:val="en"/>
        </w:rPr>
      </w:pPr>
      <w:r w:rsidRPr="007B4607">
        <w:rPr>
          <w:rFonts w:asciiTheme="majorBidi" w:hAnsiTheme="majorBidi" w:cstheme="majorBidi"/>
          <w:color w:val="222222"/>
          <w:sz w:val="24"/>
          <w:szCs w:val="24"/>
          <w:lang w:val="en"/>
        </w:rPr>
        <w:t>The effectiveness of a good leader's leadership style is when a leader can read the situation at any time. Good communication between leaders and employees also has the greatest influence on employee performance. It is proven from previous research which shows that Islamic leadership has a positive influence on employee performance. On the other hand, many previous studies have found that employees perform better when they are empowered. However, the impact of leadership style has not been revealed specifically whether it is appropriate or effective for empowering employees.</w:t>
      </w:r>
    </w:p>
    <w:p w:rsidR="007B4607" w:rsidRPr="007B4607" w:rsidRDefault="007B4607" w:rsidP="007B4607">
      <w:pPr>
        <w:spacing w:after="120"/>
        <w:jc w:val="both"/>
        <w:rPr>
          <w:rFonts w:asciiTheme="majorBidi" w:hAnsiTheme="majorBidi" w:cstheme="majorBidi"/>
          <w:b/>
          <w:bCs/>
          <w:color w:val="222222"/>
          <w:sz w:val="24"/>
          <w:szCs w:val="24"/>
          <w:lang w:val="en"/>
        </w:rPr>
      </w:pPr>
      <w:r w:rsidRPr="007B4607">
        <w:rPr>
          <w:rFonts w:asciiTheme="majorBidi" w:hAnsiTheme="majorBidi" w:cstheme="majorBidi"/>
          <w:b/>
          <w:bCs/>
          <w:color w:val="222222"/>
          <w:sz w:val="24"/>
          <w:szCs w:val="24"/>
          <w:lang w:val="en"/>
        </w:rPr>
        <w:t>Organizational culture</w:t>
      </w:r>
    </w:p>
    <w:p w:rsidR="005A146A" w:rsidRPr="005D3B5D" w:rsidRDefault="007B4607" w:rsidP="00D74F67">
      <w:pPr>
        <w:spacing w:after="120"/>
        <w:ind w:firstLine="709"/>
        <w:jc w:val="both"/>
        <w:rPr>
          <w:rFonts w:asciiTheme="majorBidi" w:hAnsiTheme="majorBidi" w:cstheme="majorBidi"/>
          <w:sz w:val="24"/>
          <w:szCs w:val="24"/>
          <w:lang w:val="en-US"/>
        </w:rPr>
      </w:pPr>
      <w:r w:rsidRPr="007B4607">
        <w:rPr>
          <w:rFonts w:asciiTheme="majorBidi" w:hAnsiTheme="majorBidi" w:cstheme="majorBidi"/>
          <w:color w:val="222222"/>
          <w:sz w:val="24"/>
          <w:szCs w:val="24"/>
          <w:lang w:val="en"/>
        </w:rPr>
        <w:t>Organizational culture is one of the topics most studied by researchers in the organizational behavior literature. Organizational culture is closely related to employee empowerment in an organization</w:t>
      </w:r>
      <w:r w:rsidR="003F47A9">
        <w:rPr>
          <w:rFonts w:asciiTheme="majorBidi" w:hAnsiTheme="majorBidi" w:cstheme="majorBidi"/>
          <w:sz w:val="24"/>
          <w:szCs w:val="24"/>
          <w:lang w:val="en-US"/>
        </w:rPr>
        <w:t xml:space="preserve"> </w:t>
      </w:r>
      <w:r w:rsidR="003F47A9">
        <w:rPr>
          <w:rFonts w:asciiTheme="majorBidi" w:hAnsiTheme="majorBidi" w:cstheme="majorBidi"/>
          <w:sz w:val="24"/>
          <w:szCs w:val="24"/>
          <w:lang w:val="en-US"/>
        </w:rPr>
        <w:fldChar w:fldCharType="begin" w:fldLock="1"/>
      </w:r>
      <w:r w:rsidR="00B202D5">
        <w:rPr>
          <w:rFonts w:asciiTheme="majorBidi" w:hAnsiTheme="majorBidi" w:cstheme="majorBidi"/>
          <w:sz w:val="24"/>
          <w:szCs w:val="24"/>
          <w:lang w:val="en-US"/>
        </w:rPr>
        <w:instrText>ADDIN CSL_CITATION {"citationItems":[{"id":"ITEM-1","itemData":{"ISSN":"1939-1455","author":[{"dropping-particle":"","family":"Cooper-Hakim","given":"Amy","non-dropping-particle":"","parse-names":false,"suffix":""},{"dropping-particle":"","family":"Viswesvaran","given":"Chockalingam","non-dropping-particle":"","parse-names":false,"suffix":""}],"container-title":"Psychological bulletin","id":"ITEM-1","issue":"2","issued":{"date-parts":[["2005"]]},"page":"241","publisher":"American Psychological Association","title":"The construct of work commitment: Testing an integrative framework.","type":"article-journal","volume":"131"},"uris":["http://www.mendeley.com/documents/?uuid=44c0170a-6258-439d-b546-a52205d89419"]}],"mendeley":{"formattedCitation":"(Cooper-Hakim &amp; Viswesvaran, 2005)","plainTextFormattedCitation":"(Cooper-Hakim &amp; Viswesvaran, 2005)","previouslyFormattedCitation":"(Cooper-Hakim &amp; Viswesvaran, 2005)"},"properties":{"noteIndex":0},"schema":"https://github.com/citation-style-language/schema/raw/master/csl-citation.json"}</w:instrText>
      </w:r>
      <w:r w:rsidR="003F47A9">
        <w:rPr>
          <w:rFonts w:asciiTheme="majorBidi" w:hAnsiTheme="majorBidi" w:cstheme="majorBidi"/>
          <w:sz w:val="24"/>
          <w:szCs w:val="24"/>
          <w:lang w:val="en-US"/>
        </w:rPr>
        <w:fldChar w:fldCharType="separate"/>
      </w:r>
      <w:r w:rsidR="003F47A9" w:rsidRPr="003F47A9">
        <w:rPr>
          <w:rFonts w:asciiTheme="majorBidi" w:hAnsiTheme="majorBidi" w:cstheme="majorBidi"/>
          <w:noProof/>
          <w:sz w:val="24"/>
          <w:szCs w:val="24"/>
          <w:lang w:val="en-US"/>
        </w:rPr>
        <w:t>(Cooper-Hakim &amp; Viswesvaran, 2005)</w:t>
      </w:r>
      <w:r w:rsidR="003F47A9">
        <w:rPr>
          <w:rFonts w:asciiTheme="majorBidi" w:hAnsiTheme="majorBidi" w:cstheme="majorBidi"/>
          <w:sz w:val="24"/>
          <w:szCs w:val="24"/>
          <w:lang w:val="en-US"/>
        </w:rPr>
        <w:fldChar w:fldCharType="end"/>
      </w:r>
      <w:r w:rsidR="003C08FD" w:rsidRPr="005D3B5D">
        <w:rPr>
          <w:rFonts w:asciiTheme="majorBidi" w:hAnsiTheme="majorBidi" w:cstheme="majorBidi"/>
          <w:sz w:val="24"/>
          <w:szCs w:val="24"/>
        </w:rPr>
        <w:t>.</w:t>
      </w:r>
      <w:r w:rsidR="0083007C" w:rsidRPr="005D3B5D">
        <w:rPr>
          <w:rFonts w:asciiTheme="majorBidi" w:hAnsiTheme="majorBidi" w:cstheme="majorBidi"/>
          <w:sz w:val="24"/>
          <w:szCs w:val="24"/>
        </w:rPr>
        <w:t xml:space="preserve"> </w:t>
      </w:r>
      <w:r w:rsidR="00D74F67" w:rsidRPr="00D74F67">
        <w:rPr>
          <w:rFonts w:asciiTheme="majorBidi" w:hAnsiTheme="majorBidi" w:cstheme="majorBidi"/>
          <w:sz w:val="24"/>
          <w:szCs w:val="24"/>
          <w:lang w:val="en-US"/>
        </w:rPr>
        <w:t>Organizational culture influences the way people act and must be a benchmark in every development of an organization. Organizational culture can help employee performance, because it creates the best level of ability in exploiting the opportunities provided by the organization, it is also a system of shared meaning shared by members of the organization that differentia</w:t>
      </w:r>
      <w:r w:rsidR="002C2C21">
        <w:rPr>
          <w:rFonts w:asciiTheme="majorBidi" w:hAnsiTheme="majorBidi" w:cstheme="majorBidi"/>
          <w:sz w:val="24"/>
          <w:szCs w:val="24"/>
          <w:lang w:val="en-US"/>
        </w:rPr>
        <w:t>tes it from other organizations</w:t>
      </w:r>
      <w:r w:rsidR="00B202D5">
        <w:rPr>
          <w:rFonts w:asciiTheme="majorBidi" w:hAnsiTheme="majorBidi" w:cstheme="majorBidi"/>
          <w:sz w:val="24"/>
          <w:szCs w:val="24"/>
          <w:lang w:val="en-US"/>
        </w:rPr>
        <w:t xml:space="preserve"> </w:t>
      </w:r>
      <w:r w:rsidR="00B202D5">
        <w:rPr>
          <w:rFonts w:asciiTheme="majorBidi" w:hAnsiTheme="majorBidi" w:cstheme="majorBidi"/>
          <w:sz w:val="24"/>
          <w:szCs w:val="24"/>
          <w:lang w:val="en-US"/>
        </w:rPr>
        <w:fldChar w:fldCharType="begin" w:fldLock="1"/>
      </w:r>
      <w:r w:rsidR="00377355">
        <w:rPr>
          <w:rFonts w:asciiTheme="majorBidi" w:hAnsiTheme="majorBidi" w:cstheme="majorBidi"/>
          <w:sz w:val="24"/>
          <w:szCs w:val="24"/>
          <w:lang w:val="en-US"/>
        </w:rPr>
        <w:instrText>ADDIN CSL_CITATION {"citationItems":[{"id":"ITEM-1","itemData":{"ISBN":"9786022170051","author":[{"dropping-particle":"","family":"Prof. Jusmaliani","given":"M E","non-dropping-particle":"","parse-names":false,"suffix":""}],"id":"ITEM-1","issued":{"date-parts":[["2023"]]},"publisher":"Bumi Aksara","title":"Pengelolaan Sumber Daya Insani","type":"book"},"uris":["http://www.mendeley.com/documents/?uuid=7e27ce4d-1af6-4517-9eac-6f08b432d525"]}],"mendeley":{"formattedCitation":"(Prof. Jusmaliani, 2023)","plainTextFormattedCitation":"(Prof. Jusmaliani, 2023)","previouslyFormattedCitation":"(Prof. Jusmaliani, 2023)"},"properties":{"noteIndex":0},"schema":"https://github.com/citation-style-language/schema/raw/master/csl-citation.json"}</w:instrText>
      </w:r>
      <w:r w:rsidR="00B202D5">
        <w:rPr>
          <w:rFonts w:asciiTheme="majorBidi" w:hAnsiTheme="majorBidi" w:cstheme="majorBidi"/>
          <w:sz w:val="24"/>
          <w:szCs w:val="24"/>
          <w:lang w:val="en-US"/>
        </w:rPr>
        <w:fldChar w:fldCharType="separate"/>
      </w:r>
      <w:r w:rsidR="00B202D5" w:rsidRPr="00B202D5">
        <w:rPr>
          <w:rFonts w:asciiTheme="majorBidi" w:hAnsiTheme="majorBidi" w:cstheme="majorBidi"/>
          <w:noProof/>
          <w:sz w:val="24"/>
          <w:szCs w:val="24"/>
          <w:lang w:val="en-US"/>
        </w:rPr>
        <w:t>(Prof. Jusmaliani, 2023)</w:t>
      </w:r>
      <w:r w:rsidR="00B202D5">
        <w:rPr>
          <w:rFonts w:asciiTheme="majorBidi" w:hAnsiTheme="majorBidi" w:cstheme="majorBidi"/>
          <w:sz w:val="24"/>
          <w:szCs w:val="24"/>
          <w:lang w:val="en-US"/>
        </w:rPr>
        <w:fldChar w:fldCharType="end"/>
      </w:r>
      <w:r w:rsidR="00FC11D1" w:rsidRPr="005D3B5D">
        <w:rPr>
          <w:rFonts w:asciiTheme="majorBidi" w:hAnsiTheme="majorBidi" w:cstheme="majorBidi"/>
          <w:sz w:val="24"/>
          <w:szCs w:val="24"/>
        </w:rPr>
        <w:t>.</w:t>
      </w:r>
    </w:p>
    <w:p w:rsidR="005A146A" w:rsidRPr="005D3B5D" w:rsidRDefault="00DE03D3" w:rsidP="00377355">
      <w:pPr>
        <w:spacing w:after="120"/>
        <w:ind w:firstLine="426"/>
        <w:jc w:val="both"/>
        <w:rPr>
          <w:rFonts w:asciiTheme="majorBidi" w:hAnsiTheme="majorBidi" w:cstheme="majorBidi"/>
          <w:sz w:val="24"/>
          <w:szCs w:val="24"/>
        </w:rPr>
      </w:pPr>
      <w:r w:rsidRPr="00DE03D3">
        <w:rPr>
          <w:rFonts w:asciiTheme="majorBidi" w:hAnsiTheme="majorBidi" w:cstheme="majorBidi"/>
          <w:sz w:val="24"/>
          <w:szCs w:val="24"/>
        </w:rPr>
        <w:lastRenderedPageBreak/>
        <w:t xml:space="preserve">Another statement made by Sutrisno is that organizational culture is likened to an invisible social force in an organization in a company or agency. Organizational culture on the other hand can be a means of motivating organizational members in carrying out work activities. Organizational culture can also be measured by whether employee performance in the company increases or not. Because actually a good organizational culture will create and produce good work, and vice versa, if the organizational culture is not good or irregular, it can have an impact on employee performance, which of course will also be irregular. Decreased employee performance can have a negative impact on the company itself </w:t>
      </w:r>
      <w:r>
        <w:rPr>
          <w:rFonts w:asciiTheme="majorBidi" w:hAnsiTheme="majorBidi" w:cstheme="majorBidi"/>
          <w:sz w:val="24"/>
          <w:szCs w:val="24"/>
          <w:lang w:val="en-US"/>
        </w:rPr>
        <w:t xml:space="preserve"> </w:t>
      </w:r>
      <w:r w:rsidR="00377355">
        <w:rPr>
          <w:rFonts w:asciiTheme="majorBidi" w:hAnsiTheme="majorBidi" w:cstheme="majorBidi"/>
          <w:sz w:val="24"/>
          <w:szCs w:val="24"/>
          <w:lang w:val="en-US"/>
        </w:rPr>
        <w:fldChar w:fldCharType="begin" w:fldLock="1"/>
      </w:r>
      <w:r w:rsidR="00A93C44">
        <w:rPr>
          <w:rFonts w:asciiTheme="majorBidi" w:hAnsiTheme="majorBidi" w:cstheme="majorBidi"/>
          <w:sz w:val="24"/>
          <w:szCs w:val="24"/>
          <w:lang w:val="en-US"/>
        </w:rPr>
        <w:instrText>ADDIN CSL_CITATION {"citationItems":[{"id":"ITEM-1","itemData":{"ISBN":"9786024227449","author":[{"dropping-particle":"","family":"Edy Sutrisno","given":"","non-dropping-particle":"","parse-names":false,"suffix":""}],"id":"ITEM-1","issued":{"date-parts":[["2019"]]},"publisher":"Prenada Media","title":"Budaya Organisasi","type":"book"},"uris":["http://www.mendeley.com/documents/?uuid=c772225a-9d6e-4bb3-86f1-80fe9cb7c1ec"]}],"mendeley":{"formattedCitation":"(Edy Sutrisno, 2019)","plainTextFormattedCitation":"(Edy Sutrisno, 2019)","previouslyFormattedCitation":"(Edy Sutrisno, 2019)"},"properties":{"noteIndex":0},"schema":"https://github.com/citation-style-language/schema/raw/master/csl-citation.json"}</w:instrText>
      </w:r>
      <w:r w:rsidR="00377355">
        <w:rPr>
          <w:rFonts w:asciiTheme="majorBidi" w:hAnsiTheme="majorBidi" w:cstheme="majorBidi"/>
          <w:sz w:val="24"/>
          <w:szCs w:val="24"/>
          <w:lang w:val="en-US"/>
        </w:rPr>
        <w:fldChar w:fldCharType="separate"/>
      </w:r>
      <w:r w:rsidR="00377355" w:rsidRPr="00377355">
        <w:rPr>
          <w:rFonts w:asciiTheme="majorBidi" w:hAnsiTheme="majorBidi" w:cstheme="majorBidi"/>
          <w:noProof/>
          <w:sz w:val="24"/>
          <w:szCs w:val="24"/>
          <w:lang w:val="en-US"/>
        </w:rPr>
        <w:t>(Edy Sutrisno, 2019)</w:t>
      </w:r>
      <w:r w:rsidR="00377355">
        <w:rPr>
          <w:rFonts w:asciiTheme="majorBidi" w:hAnsiTheme="majorBidi" w:cstheme="majorBidi"/>
          <w:sz w:val="24"/>
          <w:szCs w:val="24"/>
          <w:lang w:val="en-US"/>
        </w:rPr>
        <w:fldChar w:fldCharType="end"/>
      </w:r>
      <w:r w:rsidR="005A146A" w:rsidRPr="005D3B5D">
        <w:rPr>
          <w:rFonts w:asciiTheme="majorBidi" w:hAnsiTheme="majorBidi" w:cstheme="majorBidi"/>
          <w:sz w:val="24"/>
          <w:szCs w:val="24"/>
        </w:rPr>
        <w:t>.</w:t>
      </w:r>
    </w:p>
    <w:p w:rsidR="00616977" w:rsidRDefault="00616977" w:rsidP="00616977">
      <w:pPr>
        <w:spacing w:after="120"/>
        <w:ind w:firstLine="426"/>
        <w:jc w:val="both"/>
        <w:rPr>
          <w:rFonts w:asciiTheme="majorBidi" w:hAnsiTheme="majorBidi" w:cstheme="majorBidi"/>
          <w:sz w:val="24"/>
          <w:szCs w:val="24"/>
          <w:lang w:val="en-US"/>
        </w:rPr>
      </w:pPr>
      <w:r w:rsidRPr="00616977">
        <w:rPr>
          <w:rFonts w:asciiTheme="majorBidi" w:hAnsiTheme="majorBidi" w:cstheme="majorBidi"/>
          <w:sz w:val="24"/>
          <w:szCs w:val="24"/>
        </w:rPr>
        <w:t xml:space="preserve">Previous research findings provide evidence that organizational culture is proven to be better at improving performance quality </w:t>
      </w:r>
      <w:r w:rsidR="00A93C44">
        <w:rPr>
          <w:rFonts w:asciiTheme="majorBidi" w:hAnsiTheme="majorBidi" w:cstheme="majorBidi"/>
          <w:sz w:val="24"/>
          <w:szCs w:val="24"/>
          <w:lang w:val="en-US"/>
        </w:rPr>
        <w:fldChar w:fldCharType="begin" w:fldLock="1"/>
      </w:r>
      <w:r w:rsidR="00A93C44">
        <w:rPr>
          <w:rFonts w:asciiTheme="majorBidi" w:hAnsiTheme="majorBidi" w:cstheme="majorBidi"/>
          <w:sz w:val="24"/>
          <w:szCs w:val="24"/>
          <w:lang w:val="en-US"/>
        </w:rPr>
        <w:instrText>ADDIN CSL_CITATION {"citationItems":[{"id":"ITEM-1","itemData":{"ISSN":"1727-7051","author":[{"dropping-particle":"","family":"Chipunza","given":"Crispen","non-dropping-particle":"","parse-names":false,"suffix":""},{"dropping-particle":"","family":"Malo","given":"Bulelwa","non-dropping-particle":"","parse-names":false,"suffix":""}],"container-title":"Problems and Perspectives in management","id":"ITEM-1","issue":"15, Iss. 2","issued":{"date-parts":[["2017"]]},"page":"148-161","publisher":"Business Perspectives, publishing company","title":"Organizational culture and job satisfaction among academic professionals at a South African university of technology","type":"article-journal"},"uris":["http://www.mendeley.com/documents/?uuid=7c3d9805-1ae0-4e26-8de6-c417fdfc0528"]}],"mendeley":{"formattedCitation":"(Chipunza &amp; Malo, 2017)","plainTextFormattedCitation":"(Chipunza &amp; Malo, 2017)","previouslyFormattedCitation":"(Chipunza &amp; Malo, 2017)"},"properties":{"noteIndex":0},"schema":"https://github.com/citation-style-language/schema/raw/master/csl-citation.json"}</w:instrText>
      </w:r>
      <w:r w:rsidR="00A93C44">
        <w:rPr>
          <w:rFonts w:asciiTheme="majorBidi" w:hAnsiTheme="majorBidi" w:cstheme="majorBidi"/>
          <w:sz w:val="24"/>
          <w:szCs w:val="24"/>
          <w:lang w:val="en-US"/>
        </w:rPr>
        <w:fldChar w:fldCharType="separate"/>
      </w:r>
      <w:r w:rsidR="00A93C44" w:rsidRPr="00A93C44">
        <w:rPr>
          <w:rFonts w:asciiTheme="majorBidi" w:hAnsiTheme="majorBidi" w:cstheme="majorBidi"/>
          <w:noProof/>
          <w:sz w:val="24"/>
          <w:szCs w:val="24"/>
          <w:lang w:val="en-US"/>
        </w:rPr>
        <w:t>(Chipunza &amp; Malo, 2017)</w:t>
      </w:r>
      <w:r w:rsidR="00A93C44">
        <w:rPr>
          <w:rFonts w:asciiTheme="majorBidi" w:hAnsiTheme="majorBidi" w:cstheme="majorBidi"/>
          <w:sz w:val="24"/>
          <w:szCs w:val="24"/>
          <w:lang w:val="en-US"/>
        </w:rPr>
        <w:fldChar w:fldCharType="end"/>
      </w:r>
      <w:r w:rsidR="00E82B1F" w:rsidRPr="005D3B5D">
        <w:rPr>
          <w:rFonts w:asciiTheme="majorBidi" w:hAnsiTheme="majorBidi" w:cstheme="majorBidi"/>
          <w:sz w:val="24"/>
          <w:szCs w:val="24"/>
        </w:rPr>
        <w:t>.</w:t>
      </w:r>
      <w:r w:rsidR="001D5957" w:rsidRPr="005D3B5D">
        <w:rPr>
          <w:rFonts w:asciiTheme="majorBidi" w:hAnsiTheme="majorBidi" w:cstheme="majorBidi"/>
          <w:sz w:val="24"/>
          <w:szCs w:val="24"/>
        </w:rPr>
        <w:t xml:space="preserve"> </w:t>
      </w:r>
      <w:r w:rsidR="009A0754" w:rsidRPr="009A0754">
        <w:rPr>
          <w:rFonts w:asciiTheme="majorBidi" w:hAnsiTheme="majorBidi" w:cstheme="majorBidi"/>
          <w:sz w:val="24"/>
          <w:szCs w:val="24"/>
          <w:lang w:val="en-US"/>
        </w:rPr>
        <w:t>A good organizational culture improves individual performance</w:t>
      </w:r>
      <w:r w:rsidR="00A93C44">
        <w:rPr>
          <w:rFonts w:asciiTheme="majorBidi" w:hAnsiTheme="majorBidi" w:cstheme="majorBidi"/>
          <w:sz w:val="24"/>
          <w:szCs w:val="24"/>
          <w:lang w:val="en-US"/>
        </w:rPr>
        <w:t xml:space="preserve"> </w:t>
      </w:r>
      <w:r w:rsidR="00A93C44">
        <w:rPr>
          <w:rFonts w:asciiTheme="majorBidi" w:hAnsiTheme="majorBidi" w:cstheme="majorBidi"/>
          <w:sz w:val="24"/>
          <w:szCs w:val="24"/>
          <w:lang w:val="en-US"/>
        </w:rPr>
        <w:fldChar w:fldCharType="begin" w:fldLock="1"/>
      </w:r>
      <w:r w:rsidR="00244825">
        <w:rPr>
          <w:rFonts w:asciiTheme="majorBidi" w:hAnsiTheme="majorBidi" w:cstheme="majorBidi"/>
          <w:sz w:val="24"/>
          <w:szCs w:val="24"/>
          <w:lang w:val="en-US"/>
        </w:rPr>
        <w:instrText>ADDIN CSL_CITATION {"citationItems":[{"id":"ITEM-1","itemData":{"author":[{"dropping-particle":"","family":"Biswas","given":"Wendrila","non-dropping-particle":"","parse-names":false,"suffix":""}],"container-title":"Journal of Research in Humanities and Social Science","id":"ITEM-1","issue":"8","issued":{"date-parts":[["2015"]]},"page":"14-16","title":"Impact of organization culture on job satisfaction and corporate performance","type":"article-journal","volume":"3"},"uris":["http://www.mendeley.com/documents/?uuid=79c0e942-aead-4a12-82be-82fb1318940c"]}],"mendeley":{"formattedCitation":"(Biswas, 2015)","plainTextFormattedCitation":"(Biswas, 2015)","previouslyFormattedCitation":"(Biswas, 2015)"},"properties":{"noteIndex":0},"schema":"https://github.com/citation-style-language/schema/raw/master/csl-citation.json"}</w:instrText>
      </w:r>
      <w:r w:rsidR="00A93C44">
        <w:rPr>
          <w:rFonts w:asciiTheme="majorBidi" w:hAnsiTheme="majorBidi" w:cstheme="majorBidi"/>
          <w:sz w:val="24"/>
          <w:szCs w:val="24"/>
          <w:lang w:val="en-US"/>
        </w:rPr>
        <w:fldChar w:fldCharType="separate"/>
      </w:r>
      <w:r w:rsidR="00A93C44" w:rsidRPr="00A93C44">
        <w:rPr>
          <w:rFonts w:asciiTheme="majorBidi" w:hAnsiTheme="majorBidi" w:cstheme="majorBidi"/>
          <w:noProof/>
          <w:sz w:val="24"/>
          <w:szCs w:val="24"/>
          <w:lang w:val="en-US"/>
        </w:rPr>
        <w:t>(Biswas, 2015)</w:t>
      </w:r>
      <w:r w:rsidR="00A93C44">
        <w:rPr>
          <w:rFonts w:asciiTheme="majorBidi" w:hAnsiTheme="majorBidi" w:cstheme="majorBidi"/>
          <w:sz w:val="24"/>
          <w:szCs w:val="24"/>
          <w:lang w:val="en-US"/>
        </w:rPr>
        <w:fldChar w:fldCharType="end"/>
      </w:r>
      <w:r w:rsidR="001D5957" w:rsidRPr="005D3B5D">
        <w:rPr>
          <w:rFonts w:asciiTheme="majorBidi" w:hAnsiTheme="majorBidi" w:cstheme="majorBidi"/>
          <w:sz w:val="24"/>
          <w:szCs w:val="24"/>
        </w:rPr>
        <w:t xml:space="preserve">. </w:t>
      </w:r>
      <w:r w:rsidRPr="00616977">
        <w:rPr>
          <w:rFonts w:asciiTheme="majorBidi" w:hAnsiTheme="majorBidi" w:cstheme="majorBidi"/>
          <w:sz w:val="24"/>
          <w:szCs w:val="24"/>
          <w:lang w:val="en-US"/>
        </w:rPr>
        <w:t>Organizational culture helps in internalizing shared relationships that lead to effective management of organizational processes. Productivity and organizational culture help in improving performance. Organizational work performance has a strong influence on a strong organizational culture because it leads to increased productivity. Organizational norms and values ​​based on different cultures influence workforce management. All previous research results show that there is a positive influence between organizational culture on employee performance in an organization.</w:t>
      </w:r>
    </w:p>
    <w:p w:rsidR="00935F1F" w:rsidRPr="005D3B5D" w:rsidRDefault="00935F1F" w:rsidP="00616977">
      <w:pPr>
        <w:spacing w:after="120"/>
        <w:jc w:val="both"/>
        <w:rPr>
          <w:rFonts w:asciiTheme="majorBidi" w:hAnsiTheme="majorBidi" w:cstheme="majorBidi"/>
          <w:b/>
          <w:sz w:val="24"/>
          <w:szCs w:val="24"/>
        </w:rPr>
      </w:pPr>
      <w:r w:rsidRPr="005D3B5D">
        <w:rPr>
          <w:rFonts w:asciiTheme="majorBidi" w:hAnsiTheme="majorBidi" w:cstheme="majorBidi"/>
          <w:b/>
          <w:sz w:val="24"/>
          <w:szCs w:val="24"/>
        </w:rPr>
        <w:t>Conceptual Framework</w:t>
      </w:r>
    </w:p>
    <w:p w:rsidR="00C81930" w:rsidRDefault="00C81930" w:rsidP="00AB2500">
      <w:pPr>
        <w:spacing w:after="0" w:line="240" w:lineRule="auto"/>
        <w:ind w:firstLine="720"/>
        <w:jc w:val="both"/>
        <w:rPr>
          <w:rFonts w:asciiTheme="majorBidi" w:hAnsiTheme="majorBidi" w:cstheme="majorBidi"/>
          <w:sz w:val="24"/>
          <w:szCs w:val="24"/>
        </w:rPr>
      </w:pPr>
      <w:r w:rsidRPr="00C81930">
        <w:rPr>
          <w:rFonts w:asciiTheme="majorBidi" w:hAnsiTheme="majorBidi" w:cstheme="majorBidi"/>
          <w:sz w:val="24"/>
          <w:szCs w:val="24"/>
        </w:rPr>
        <w:t>Based on the explanation presented in the theoretical analysis section, the following conceptual framework was created:</w:t>
      </w:r>
    </w:p>
    <w:p w:rsidR="00935F1F" w:rsidRPr="00935F1F" w:rsidRDefault="00935F1F" w:rsidP="00A62043">
      <w:pPr>
        <w:spacing w:after="0" w:line="240" w:lineRule="auto"/>
        <w:jc w:val="center"/>
        <w:rPr>
          <w:rFonts w:ascii="Times New Roman" w:hAnsi="Times New Roman" w:cs="Times New Roman"/>
          <w:b/>
          <w:sz w:val="24"/>
          <w:szCs w:val="24"/>
        </w:rPr>
      </w:pPr>
      <w:r w:rsidRPr="00935F1F">
        <w:rPr>
          <w:rFonts w:ascii="Times New Roman" w:hAnsi="Times New Roman" w:cs="Times New Roman"/>
          <w:b/>
          <w:sz w:val="24"/>
          <w:szCs w:val="24"/>
        </w:rPr>
        <w:t>Figure 1.</w:t>
      </w:r>
    </w:p>
    <w:p w:rsidR="00935F1F" w:rsidRPr="00171C0D" w:rsidRDefault="00935F1F" w:rsidP="00171C0D">
      <w:pPr>
        <w:spacing w:after="0" w:line="240" w:lineRule="auto"/>
        <w:jc w:val="center"/>
        <w:rPr>
          <w:rFonts w:ascii="Times New Roman" w:hAnsi="Times New Roman" w:cs="Times New Roman"/>
          <w:b/>
          <w:sz w:val="24"/>
          <w:szCs w:val="24"/>
        </w:rPr>
      </w:pPr>
      <w:r w:rsidRPr="00935F1F">
        <w:rPr>
          <w:rFonts w:ascii="Times New Roman" w:hAnsi="Times New Roman" w:cs="Times New Roman"/>
          <w:b/>
          <w:sz w:val="24"/>
          <w:szCs w:val="24"/>
        </w:rPr>
        <w:t>Conceptual Framework</w:t>
      </w:r>
    </w:p>
    <w:p w:rsidR="00A62043" w:rsidRPr="004E4430" w:rsidRDefault="00C716E6" w:rsidP="00A62043">
      <w:pPr>
        <w:pStyle w:val="HTMLPreformatted"/>
        <w:shd w:val="clear" w:color="auto" w:fill="FFFFFF"/>
        <w:jc w:val="center"/>
        <w:rPr>
          <w:rFonts w:asciiTheme="majorBidi" w:hAnsiTheme="majorBidi" w:cstheme="majorBidi"/>
          <w:b/>
          <w:bCs/>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320675</wp:posOffset>
                </wp:positionH>
                <wp:positionV relativeFrom="paragraph">
                  <wp:posOffset>139700</wp:posOffset>
                </wp:positionV>
                <wp:extent cx="3819525" cy="47625"/>
                <wp:effectExtent l="0" t="0"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952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7EBB82"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11pt" to="32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" strokecolor="black [3040]">
                <o:lock v:ext="edit" shapetype="f"/>
              </v:line>
            </w:pict>
          </mc:Fallback>
        </mc:AlternateContent>
      </w:r>
      <w:r>
        <w:rPr>
          <w:noProof/>
        </w:rPr>
        <mc:AlternateContent>
          <mc:Choice Requires="wps">
            <w:drawing>
              <wp:anchor distT="0" distB="0" distL="114299" distR="114299" simplePos="0" relativeHeight="251665408" behindDoc="0" locked="0" layoutInCell="1" allowOverlap="1">
                <wp:simplePos x="0" y="0"/>
                <wp:positionH relativeFrom="column">
                  <wp:posOffset>320674</wp:posOffset>
                </wp:positionH>
                <wp:positionV relativeFrom="paragraph">
                  <wp:posOffset>111125</wp:posOffset>
                </wp:positionV>
                <wp:extent cx="0" cy="118364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83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A1D677" id="Straight Connector 2" o:spid="_x0000_s1026" style="position:absolute;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5pt,8.75pt" to="25.25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" strokecolor="black [3040]">
                <o:lock v:ext="edit" shapetype="f"/>
              </v:line>
            </w:pict>
          </mc:Fallback>
        </mc:AlternateContent>
      </w:r>
    </w:p>
    <w:p w:rsidR="00A62043" w:rsidRPr="004E4430" w:rsidRDefault="00C716E6" w:rsidP="00A62043">
      <w:pPr>
        <w:pStyle w:val="HTMLPreformatted"/>
        <w:shd w:val="clear" w:color="auto" w:fill="FFFFFF"/>
        <w:jc w:val="center"/>
        <w:rPr>
          <w:rFonts w:asciiTheme="majorBidi" w:hAnsiTheme="majorBidi" w:cstheme="majorBidi"/>
          <w:sz w:val="24"/>
          <w:szCs w:val="24"/>
        </w:rPr>
      </w:pPr>
      <w:r>
        <w:rPr>
          <w:noProof/>
        </w:rPr>
        <mc:AlternateContent>
          <mc:Choice Requires="wps">
            <w:drawing>
              <wp:anchor distT="0" distB="0" distL="114300" distR="114300" simplePos="0" relativeHeight="251667456" behindDoc="0" locked="0" layoutInCell="1" allowOverlap="1">
                <wp:simplePos x="0" y="0"/>
                <wp:positionH relativeFrom="column">
                  <wp:posOffset>4121150</wp:posOffset>
                </wp:positionH>
                <wp:positionV relativeFrom="paragraph">
                  <wp:posOffset>12065</wp:posOffset>
                </wp:positionV>
                <wp:extent cx="9525" cy="733425"/>
                <wp:effectExtent l="38100" t="0" r="4762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733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A192B22" id="_x0000_t32" coordsize="21600,21600" o:spt="32" o:oned="t" path="m,l21600,21600e" filled="f">
                <v:path arrowok="t" fillok="f" o:connecttype="none"/>
                <o:lock v:ext="edit" shapetype="t"/>
              </v:shapetype>
              <v:shape id="Straight Arrow Connector 4" o:spid="_x0000_s1026" type="#_x0000_t32" style="position:absolute;margin-left:324.5pt;margin-top:.95pt;width:.7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" strokecolor="black [3040]">
                <v:stroke endarrow="block"/>
                <o:lock v:ext="edit" shapetype="f"/>
              </v:shape>
            </w:pict>
          </mc:Fallback>
        </mc:AlternateContent>
      </w:r>
    </w:p>
    <w:p w:rsidR="00A62043" w:rsidRPr="004E4430" w:rsidRDefault="00C716E6" w:rsidP="00A62043">
      <w:pPr>
        <w:pStyle w:val="HTMLPreformatted"/>
        <w:shd w:val="clear" w:color="auto" w:fill="FFFFFF"/>
        <w:jc w:val="center"/>
        <w:rPr>
          <w:rFonts w:asciiTheme="majorBidi" w:hAnsiTheme="majorBidi" w:cstheme="majorBidi"/>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633095</wp:posOffset>
                </wp:positionH>
                <wp:positionV relativeFrom="paragraph">
                  <wp:posOffset>9525</wp:posOffset>
                </wp:positionV>
                <wp:extent cx="1497965" cy="671195"/>
                <wp:effectExtent l="0" t="0" r="6985"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7965" cy="671195"/>
                        </a:xfrm>
                        <a:prstGeom prst="rect">
                          <a:avLst/>
                        </a:prstGeom>
                      </wps:spPr>
                      <wps:style>
                        <a:lnRef idx="2">
                          <a:schemeClr val="dk1"/>
                        </a:lnRef>
                        <a:fillRef idx="1">
                          <a:schemeClr val="lt1"/>
                        </a:fillRef>
                        <a:effectRef idx="0">
                          <a:schemeClr val="dk1"/>
                        </a:effectRef>
                        <a:fontRef idx="minor">
                          <a:schemeClr val="dk1"/>
                        </a:fontRef>
                      </wps:style>
                      <wps:txbx>
                        <w:txbxContent>
                          <w:p w:rsidR="00A62043" w:rsidRPr="00F774B2" w:rsidRDefault="00F774B2" w:rsidP="00A62043">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Islamic</w:t>
                            </w:r>
                            <w:r w:rsidR="004E4FBB">
                              <w:rPr>
                                <w:rFonts w:asciiTheme="majorBidi" w:hAnsiTheme="majorBidi" w:cstheme="majorBidi"/>
                                <w:sz w:val="24"/>
                                <w:szCs w:val="24"/>
                                <w:lang w:val="en-US"/>
                              </w:rPr>
                              <w:t xml:space="preserve"> </w:t>
                            </w:r>
                            <w:r>
                              <w:rPr>
                                <w:rFonts w:asciiTheme="majorBidi" w:hAnsiTheme="majorBidi" w:cstheme="majorBidi"/>
                                <w:sz w:val="24"/>
                                <w:szCs w:val="24"/>
                                <w:lang w:val="en-US"/>
                              </w:rPr>
                              <w:t>Leadership</w:t>
                            </w:r>
                          </w:p>
                          <w:p w:rsidR="00A62043" w:rsidRPr="007E7594" w:rsidRDefault="00A62043" w:rsidP="00A62043">
                            <w:pPr>
                              <w:spacing w:after="0" w:line="240" w:lineRule="auto"/>
                              <w:jc w:val="center"/>
                              <w:rPr>
                                <w:rFonts w:asciiTheme="majorBidi" w:hAnsiTheme="majorBidi" w:cstheme="majorBidi"/>
                                <w:sz w:val="24"/>
                                <w:szCs w:val="24"/>
                              </w:rPr>
                            </w:pPr>
                            <w:r>
                              <w:rPr>
                                <w:rFonts w:asciiTheme="majorBidi" w:hAnsiTheme="majorBidi" w:cstheme="majorBidi"/>
                                <w:sz w:val="24"/>
                                <w:szCs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left:0;text-align:left;margin-left:49.85pt;margin-top:.75pt;width:117.95pt;height:5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" fillcolor="white [3201]" strokecolor="black [3200]" strokeweight="2pt">
                <v:path arrowok="t"/>
                <v:textbox>
                  <w:txbxContent>
                    <w:p w:rsidR="00A62043" w:rsidRPr="00F774B2" w:rsidRDefault="00F774B2" w:rsidP="00A62043">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Islamic</w:t>
                      </w:r>
                      <w:r w:rsidR="004E4FBB">
                        <w:rPr>
                          <w:rFonts w:asciiTheme="majorBidi" w:hAnsiTheme="majorBidi" w:cstheme="majorBidi"/>
                          <w:sz w:val="24"/>
                          <w:szCs w:val="24"/>
                          <w:lang w:val="en-US"/>
                        </w:rPr>
                        <w:t xml:space="preserve"> </w:t>
                      </w:r>
                      <w:r>
                        <w:rPr>
                          <w:rFonts w:asciiTheme="majorBidi" w:hAnsiTheme="majorBidi" w:cstheme="majorBidi"/>
                          <w:sz w:val="24"/>
                          <w:szCs w:val="24"/>
                          <w:lang w:val="en-US"/>
                        </w:rPr>
                        <w:t>Leadership</w:t>
                      </w:r>
                    </w:p>
                    <w:p w:rsidR="00A62043" w:rsidRPr="007E7594" w:rsidRDefault="00A62043" w:rsidP="00A62043">
                      <w:pPr>
                        <w:spacing w:after="0" w:line="240" w:lineRule="auto"/>
                        <w:jc w:val="center"/>
                        <w:rPr>
                          <w:rFonts w:asciiTheme="majorBidi" w:hAnsiTheme="majorBidi" w:cstheme="majorBidi"/>
                          <w:sz w:val="24"/>
                          <w:szCs w:val="24"/>
                        </w:rPr>
                      </w:pPr>
                      <w:r>
                        <w:rPr>
                          <w:rFonts w:asciiTheme="majorBidi" w:hAnsiTheme="majorBidi" w:cstheme="majorBidi"/>
                          <w:sz w:val="24"/>
                          <w:szCs w:val="24"/>
                        </w:rPr>
                        <w:t>(X1)</w:t>
                      </w:r>
                    </w:p>
                  </w:txbxContent>
                </v:textbox>
              </v:rect>
            </w:pict>
          </mc:Fallback>
        </mc:AlternateContent>
      </w:r>
    </w:p>
    <w:p w:rsidR="00A62043" w:rsidRPr="004E4430" w:rsidRDefault="00C716E6" w:rsidP="00A62043">
      <w:pPr>
        <w:pStyle w:val="HTMLPreformatted"/>
        <w:shd w:val="clear" w:color="auto" w:fill="FFFFFF"/>
        <w:jc w:val="center"/>
        <w:rPr>
          <w:rFonts w:asciiTheme="majorBidi" w:hAnsiTheme="majorBidi" w:cstheme="majorBidi"/>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330200</wp:posOffset>
                </wp:positionH>
                <wp:positionV relativeFrom="paragraph">
                  <wp:posOffset>156845</wp:posOffset>
                </wp:positionV>
                <wp:extent cx="285750" cy="1211580"/>
                <wp:effectExtent l="0" t="0" r="0" b="7620"/>
                <wp:wrapNone/>
                <wp:docPr id="1"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21158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2E4A9B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26pt;margin-top:12.35pt;width:22.5pt;height:9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" adj="425" strokecolor="black [3040]"/>
            </w:pict>
          </mc:Fallback>
        </mc:AlternateContent>
      </w:r>
      <w:r w:rsidR="00A62043">
        <w:rPr>
          <w:rFonts w:asciiTheme="majorBidi" w:hAnsiTheme="majorBidi" w:cstheme="majorBidi"/>
          <w:sz w:val="24"/>
          <w:szCs w:val="24"/>
        </w:rPr>
        <w:tab/>
      </w:r>
      <w:r w:rsidR="00A62043">
        <w:rPr>
          <w:rFonts w:asciiTheme="majorBidi" w:hAnsiTheme="majorBidi" w:cstheme="majorBidi"/>
          <w:sz w:val="24"/>
          <w:szCs w:val="24"/>
        </w:rPr>
        <w:tab/>
      </w:r>
      <w:r w:rsidR="00A62043">
        <w:rPr>
          <w:rFonts w:asciiTheme="majorBidi" w:hAnsiTheme="majorBidi" w:cstheme="majorBidi"/>
          <w:sz w:val="24"/>
          <w:szCs w:val="24"/>
        </w:rPr>
        <w:tab/>
      </w:r>
      <w:r w:rsidR="00A62043">
        <w:rPr>
          <w:rFonts w:asciiTheme="majorBidi" w:hAnsiTheme="majorBidi" w:cstheme="majorBidi"/>
          <w:sz w:val="24"/>
          <w:szCs w:val="24"/>
        </w:rPr>
        <w:tab/>
        <w:t>H3</w:t>
      </w:r>
    </w:p>
    <w:p w:rsidR="00A62043" w:rsidRPr="004E4430" w:rsidRDefault="00C716E6" w:rsidP="00A62043">
      <w:pPr>
        <w:pStyle w:val="HTMLPreformatted"/>
        <w:shd w:val="clear" w:color="auto" w:fill="FFFFFF"/>
        <w:jc w:val="center"/>
        <w:rPr>
          <w:rFonts w:asciiTheme="majorBidi" w:hAnsiTheme="majorBidi" w:cstheme="majorBidi"/>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2159635</wp:posOffset>
                </wp:positionH>
                <wp:positionV relativeFrom="paragraph">
                  <wp:posOffset>8890</wp:posOffset>
                </wp:positionV>
                <wp:extent cx="1342390" cy="583565"/>
                <wp:effectExtent l="0" t="0" r="67310" b="4508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2390" cy="583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B2EAD6" id="Straight Arrow Connector 85" o:spid="_x0000_s1026" type="#_x0000_t32" style="position:absolute;margin-left:170.05pt;margin-top:.7pt;width:105.7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" strokecolor="black [3040]">
                <v:stroke endarrow="block"/>
                <o:lock v:ext="edit" shapetype="f"/>
              </v:shape>
            </w:pict>
          </mc:Fallback>
        </mc:AlternateContent>
      </w:r>
    </w:p>
    <w:p w:rsidR="00A62043" w:rsidRPr="004E4430" w:rsidRDefault="00C716E6" w:rsidP="00A62043">
      <w:pPr>
        <w:pStyle w:val="HTMLPreformatted"/>
        <w:shd w:val="clear" w:color="auto" w:fill="FFFFFF"/>
        <w:rPr>
          <w:rFonts w:asciiTheme="majorBidi" w:hAnsiTheme="majorBidi" w:cstheme="majorBidi"/>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3473450</wp:posOffset>
                </wp:positionH>
                <wp:positionV relativeFrom="paragraph">
                  <wp:posOffset>48260</wp:posOffset>
                </wp:positionV>
                <wp:extent cx="1527175" cy="700405"/>
                <wp:effectExtent l="0" t="0" r="0" b="444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175" cy="700405"/>
                        </a:xfrm>
                        <a:prstGeom prst="rect">
                          <a:avLst/>
                        </a:prstGeom>
                      </wps:spPr>
                      <wps:style>
                        <a:lnRef idx="2">
                          <a:schemeClr val="dk1"/>
                        </a:lnRef>
                        <a:fillRef idx="1">
                          <a:schemeClr val="lt1"/>
                        </a:fillRef>
                        <a:effectRef idx="0">
                          <a:schemeClr val="dk1"/>
                        </a:effectRef>
                        <a:fontRef idx="minor">
                          <a:schemeClr val="dk1"/>
                        </a:fontRef>
                      </wps:style>
                      <wps:txbx>
                        <w:txbxContent>
                          <w:p w:rsidR="00DB5132" w:rsidRDefault="00F774B2" w:rsidP="00A62043">
                            <w:pPr>
                              <w:spacing w:after="0"/>
                              <w:jc w:val="center"/>
                              <w:rPr>
                                <w:rFonts w:asciiTheme="majorBidi" w:hAnsiTheme="majorBidi" w:cstheme="majorBidi"/>
                                <w:sz w:val="24"/>
                                <w:szCs w:val="24"/>
                              </w:rPr>
                            </w:pPr>
                            <w:r w:rsidRPr="00DB5132">
                              <w:rPr>
                                <w:rFonts w:ascii="Times New Roman" w:hAnsi="Times New Roman" w:cs="Times New Roman"/>
                                <w:bCs/>
                                <w:sz w:val="24"/>
                                <w:szCs w:val="24"/>
                              </w:rPr>
                              <w:t>Employee Performance</w:t>
                            </w:r>
                            <w:r>
                              <w:rPr>
                                <w:rFonts w:asciiTheme="majorBidi" w:hAnsiTheme="majorBidi" w:cstheme="majorBidi"/>
                                <w:sz w:val="24"/>
                                <w:szCs w:val="24"/>
                              </w:rPr>
                              <w:t xml:space="preserve"> </w:t>
                            </w:r>
                          </w:p>
                          <w:p w:rsidR="00A62043" w:rsidRPr="007E7594" w:rsidRDefault="00A62043" w:rsidP="00A62043">
                            <w:pPr>
                              <w:spacing w:after="0"/>
                              <w:jc w:val="center"/>
                              <w:rPr>
                                <w:rFonts w:asciiTheme="majorBidi" w:hAnsiTheme="majorBidi" w:cstheme="majorBidi"/>
                                <w:sz w:val="24"/>
                                <w:szCs w:val="24"/>
                              </w:rPr>
                            </w:pPr>
                            <w:r>
                              <w:rPr>
                                <w:rFonts w:asciiTheme="majorBidi" w:hAnsiTheme="majorBidi" w:cstheme="majorBidi"/>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4" o:spid="_x0000_s1027" style="position:absolute;margin-left:273.5pt;margin-top:3.8pt;width:120.25pt;height:5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" fillcolor="white [3201]" strokecolor="black [3200]" strokeweight="2pt">
                <v:path arrowok="t"/>
                <v:textbox>
                  <w:txbxContent>
                    <w:p w:rsidR="00DB5132" w:rsidRDefault="00F774B2" w:rsidP="00A62043">
                      <w:pPr>
                        <w:spacing w:after="0"/>
                        <w:jc w:val="center"/>
                        <w:rPr>
                          <w:rFonts w:asciiTheme="majorBidi" w:hAnsiTheme="majorBidi" w:cstheme="majorBidi"/>
                          <w:sz w:val="24"/>
                          <w:szCs w:val="24"/>
                        </w:rPr>
                      </w:pPr>
                      <w:r w:rsidRPr="00DB5132">
                        <w:rPr>
                          <w:rFonts w:ascii="Times New Roman" w:hAnsi="Times New Roman" w:cs="Times New Roman"/>
                          <w:bCs/>
                          <w:sz w:val="24"/>
                          <w:szCs w:val="24"/>
                        </w:rPr>
                        <w:t>Employee Performance</w:t>
                      </w:r>
                      <w:r>
                        <w:rPr>
                          <w:rFonts w:asciiTheme="majorBidi" w:hAnsiTheme="majorBidi" w:cstheme="majorBidi"/>
                          <w:sz w:val="24"/>
                          <w:szCs w:val="24"/>
                        </w:rPr>
                        <w:t xml:space="preserve"> </w:t>
                      </w:r>
                    </w:p>
                    <w:p w:rsidR="00A62043" w:rsidRPr="007E7594" w:rsidRDefault="00A62043" w:rsidP="00A62043">
                      <w:pPr>
                        <w:spacing w:after="0"/>
                        <w:jc w:val="center"/>
                        <w:rPr>
                          <w:rFonts w:asciiTheme="majorBidi" w:hAnsiTheme="majorBidi" w:cstheme="majorBidi"/>
                          <w:sz w:val="24"/>
                          <w:szCs w:val="24"/>
                        </w:rPr>
                      </w:pPr>
                      <w:r>
                        <w:rPr>
                          <w:rFonts w:asciiTheme="majorBidi" w:hAnsiTheme="majorBidi" w:cstheme="majorBidi"/>
                          <w:sz w:val="24"/>
                          <w:szCs w:val="24"/>
                        </w:rPr>
                        <w:t>(Y)</w:t>
                      </w:r>
                    </w:p>
                  </w:txbxContent>
                </v:textbox>
              </v:rect>
            </w:pict>
          </mc:Fallback>
        </mc:AlternateContent>
      </w:r>
      <w:r w:rsidR="00A62043" w:rsidRPr="004E4430">
        <w:rPr>
          <w:rFonts w:asciiTheme="majorBidi" w:hAnsiTheme="majorBidi" w:cstheme="majorBidi"/>
          <w:sz w:val="24"/>
          <w:szCs w:val="24"/>
        </w:rPr>
        <w:tab/>
      </w:r>
      <w:r w:rsidR="00A62043" w:rsidRPr="004E4430">
        <w:rPr>
          <w:rFonts w:asciiTheme="majorBidi" w:hAnsiTheme="majorBidi" w:cstheme="majorBidi"/>
          <w:sz w:val="24"/>
          <w:szCs w:val="24"/>
        </w:rPr>
        <w:tab/>
      </w:r>
      <w:r w:rsidR="00A62043" w:rsidRPr="004E4430">
        <w:rPr>
          <w:rFonts w:asciiTheme="majorBidi" w:hAnsiTheme="majorBidi" w:cstheme="majorBidi"/>
          <w:sz w:val="24"/>
          <w:szCs w:val="24"/>
        </w:rPr>
        <w:tab/>
      </w:r>
      <w:r w:rsidR="00A62043" w:rsidRPr="004E4430">
        <w:rPr>
          <w:rFonts w:asciiTheme="majorBidi" w:hAnsiTheme="majorBidi" w:cstheme="majorBidi"/>
          <w:sz w:val="24"/>
          <w:szCs w:val="24"/>
        </w:rPr>
        <w:tab/>
        <w:t>H1</w:t>
      </w:r>
    </w:p>
    <w:p w:rsidR="00A62043" w:rsidRPr="004E4430" w:rsidRDefault="00A62043" w:rsidP="00A62043">
      <w:pPr>
        <w:pStyle w:val="HTMLPreformatted"/>
        <w:shd w:val="clear" w:color="auto" w:fill="FFFFFF"/>
        <w:jc w:val="center"/>
        <w:rPr>
          <w:rFonts w:asciiTheme="majorBidi" w:hAnsiTheme="majorBidi" w:cstheme="majorBidi"/>
          <w:sz w:val="24"/>
          <w:szCs w:val="24"/>
        </w:rPr>
      </w:pPr>
    </w:p>
    <w:p w:rsidR="00A62043" w:rsidRPr="004E4430" w:rsidRDefault="00C716E6" w:rsidP="00A62043">
      <w:pPr>
        <w:pStyle w:val="HTMLPreformatted"/>
        <w:shd w:val="clear" w:color="auto" w:fill="FFFFFF"/>
        <w:jc w:val="center"/>
        <w:rPr>
          <w:rFonts w:asciiTheme="majorBidi" w:hAnsiTheme="majorBidi" w:cstheme="majorBidi"/>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48260</wp:posOffset>
                </wp:positionV>
                <wp:extent cx="1303020" cy="593090"/>
                <wp:effectExtent l="0" t="38100" r="30480" b="1651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03020" cy="593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3ED907" id="Straight Arrow Connector 86" o:spid="_x0000_s1026" type="#_x0000_t32" style="position:absolute;margin-left:171pt;margin-top:3.8pt;width:102.6pt;height:46.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" strokecolor="black [3040]">
                <v:stroke endarrow="block"/>
                <o:lock v:ext="edit" shapetype="f"/>
              </v:shape>
            </w:pict>
          </mc:Fallback>
        </mc:AlternateContent>
      </w:r>
    </w:p>
    <w:p w:rsidR="00A62043" w:rsidRPr="004E4430" w:rsidRDefault="00C716E6" w:rsidP="00A62043">
      <w:pPr>
        <w:pStyle w:val="HTMLPreformatted"/>
        <w:shd w:val="clear" w:color="auto" w:fill="FFFFFF"/>
        <w:jc w:val="center"/>
        <w:rPr>
          <w:rFonts w:asciiTheme="majorBidi" w:hAnsiTheme="majorBidi" w:cstheme="majorBidi"/>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639445</wp:posOffset>
                </wp:positionH>
                <wp:positionV relativeFrom="paragraph">
                  <wp:posOffset>125095</wp:posOffset>
                </wp:positionV>
                <wp:extent cx="1527175" cy="670560"/>
                <wp:effectExtent l="0" t="0" r="0" b="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175" cy="670560"/>
                        </a:xfrm>
                        <a:prstGeom prst="rect">
                          <a:avLst/>
                        </a:prstGeom>
                      </wps:spPr>
                      <wps:style>
                        <a:lnRef idx="2">
                          <a:schemeClr val="dk1"/>
                        </a:lnRef>
                        <a:fillRef idx="1">
                          <a:schemeClr val="lt1"/>
                        </a:fillRef>
                        <a:effectRef idx="0">
                          <a:schemeClr val="dk1"/>
                        </a:effectRef>
                        <a:fontRef idx="minor">
                          <a:schemeClr val="dk1"/>
                        </a:fontRef>
                      </wps:style>
                      <wps:txbx>
                        <w:txbxContent>
                          <w:p w:rsidR="00A62043" w:rsidRPr="007E7594" w:rsidRDefault="00171C0D" w:rsidP="00106677">
                            <w:pPr>
                              <w:spacing w:after="0"/>
                              <w:jc w:val="center"/>
                              <w:rPr>
                                <w:rFonts w:asciiTheme="majorBidi" w:hAnsiTheme="majorBidi" w:cstheme="majorBidi"/>
                                <w:sz w:val="24"/>
                                <w:szCs w:val="24"/>
                              </w:rPr>
                            </w:pPr>
                            <w:r w:rsidRPr="00106677">
                              <w:rPr>
                                <w:rFonts w:ascii="Times New Roman" w:hAnsi="Times New Roman" w:cs="Times New Roman"/>
                                <w:bCs/>
                                <w:sz w:val="24"/>
                                <w:szCs w:val="24"/>
                              </w:rPr>
                              <w:t>Organization</w:t>
                            </w:r>
                            <w:r w:rsidR="00106677">
                              <w:rPr>
                                <w:rFonts w:ascii="Times New Roman" w:hAnsi="Times New Roman" w:cs="Times New Roman"/>
                                <w:bCs/>
                                <w:sz w:val="24"/>
                                <w:szCs w:val="24"/>
                                <w:lang w:val="en-US"/>
                              </w:rPr>
                              <w:t xml:space="preserve">al </w:t>
                            </w:r>
                            <w:r w:rsidR="00106677" w:rsidRPr="00106677">
                              <w:rPr>
                                <w:rFonts w:ascii="Times New Roman" w:hAnsi="Times New Roman" w:cs="Times New Roman"/>
                                <w:bCs/>
                                <w:sz w:val="24"/>
                                <w:szCs w:val="24"/>
                                <w:lang w:val="en-US"/>
                              </w:rPr>
                              <w:t>Culture</w:t>
                            </w:r>
                            <w:r>
                              <w:rPr>
                                <w:rFonts w:ascii="Times New Roman" w:hAnsi="Times New Roman" w:cs="Times New Roman"/>
                                <w:b/>
                                <w:sz w:val="24"/>
                                <w:szCs w:val="24"/>
                              </w:rPr>
                              <w:t xml:space="preserve">        </w:t>
                            </w:r>
                            <w:r w:rsidR="00A62043">
                              <w:rPr>
                                <w:rFonts w:asciiTheme="majorBidi" w:hAnsiTheme="majorBidi" w:cstheme="majorBidi"/>
                                <w:sz w:val="24"/>
                                <w:szCs w:val="24"/>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83" o:spid="_x0000_s1028" style="position:absolute;left:0;text-align:left;margin-left:50.35pt;margin-top:9.85pt;width:120.25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" fillcolor="white [3201]" strokecolor="black [3200]" strokeweight="2pt">
                <v:path arrowok="t"/>
                <v:textbox>
                  <w:txbxContent>
                    <w:p w:rsidR="00A62043" w:rsidRPr="007E7594" w:rsidRDefault="00171C0D" w:rsidP="00106677">
                      <w:pPr>
                        <w:spacing w:after="0"/>
                        <w:jc w:val="center"/>
                        <w:rPr>
                          <w:rFonts w:asciiTheme="majorBidi" w:hAnsiTheme="majorBidi" w:cstheme="majorBidi"/>
                          <w:sz w:val="24"/>
                          <w:szCs w:val="24"/>
                        </w:rPr>
                      </w:pPr>
                      <w:r w:rsidRPr="00106677">
                        <w:rPr>
                          <w:rFonts w:ascii="Times New Roman" w:hAnsi="Times New Roman" w:cs="Times New Roman"/>
                          <w:bCs/>
                          <w:sz w:val="24"/>
                          <w:szCs w:val="24"/>
                        </w:rPr>
                        <w:t>Organization</w:t>
                      </w:r>
                      <w:r w:rsidR="00106677">
                        <w:rPr>
                          <w:rFonts w:ascii="Times New Roman" w:hAnsi="Times New Roman" w:cs="Times New Roman"/>
                          <w:bCs/>
                          <w:sz w:val="24"/>
                          <w:szCs w:val="24"/>
                          <w:lang w:val="en-US"/>
                        </w:rPr>
                        <w:t xml:space="preserve">al </w:t>
                      </w:r>
                      <w:r w:rsidR="00106677" w:rsidRPr="00106677">
                        <w:rPr>
                          <w:rFonts w:ascii="Times New Roman" w:hAnsi="Times New Roman" w:cs="Times New Roman"/>
                          <w:bCs/>
                          <w:sz w:val="24"/>
                          <w:szCs w:val="24"/>
                          <w:lang w:val="en-US"/>
                        </w:rPr>
                        <w:t>Culture</w:t>
                      </w:r>
                      <w:r>
                        <w:rPr>
                          <w:rFonts w:ascii="Times New Roman" w:hAnsi="Times New Roman" w:cs="Times New Roman"/>
                          <w:b/>
                          <w:sz w:val="24"/>
                          <w:szCs w:val="24"/>
                        </w:rPr>
                        <w:t xml:space="preserve">        </w:t>
                      </w:r>
                      <w:r w:rsidR="00A62043">
                        <w:rPr>
                          <w:rFonts w:asciiTheme="majorBidi" w:hAnsiTheme="majorBidi" w:cstheme="majorBidi"/>
                          <w:sz w:val="24"/>
                          <w:szCs w:val="24"/>
                        </w:rPr>
                        <w:t>(X2)</w:t>
                      </w:r>
                    </w:p>
                  </w:txbxContent>
                </v:textbox>
              </v:rect>
            </w:pict>
          </mc:Fallback>
        </mc:AlternateContent>
      </w:r>
    </w:p>
    <w:p w:rsidR="00A62043" w:rsidRPr="004E4430" w:rsidRDefault="00A62043" w:rsidP="00A62043">
      <w:pPr>
        <w:pStyle w:val="HTMLPreformatted"/>
        <w:shd w:val="clear" w:color="auto" w:fill="FFFFFF"/>
        <w:jc w:val="center"/>
        <w:rPr>
          <w:rFonts w:asciiTheme="majorBidi" w:hAnsiTheme="majorBidi" w:cstheme="majorBidi"/>
          <w:sz w:val="24"/>
          <w:szCs w:val="24"/>
        </w:rPr>
      </w:pPr>
    </w:p>
    <w:p w:rsidR="00A62043" w:rsidRPr="004E4430" w:rsidRDefault="00A62043" w:rsidP="00A62043">
      <w:pPr>
        <w:pStyle w:val="HTMLPreformatted"/>
        <w:shd w:val="clear" w:color="auto" w:fill="FFFFFF"/>
        <w:jc w:val="center"/>
        <w:rPr>
          <w:rFonts w:asciiTheme="majorBidi" w:hAnsiTheme="majorBidi" w:cstheme="majorBidi"/>
          <w:sz w:val="24"/>
          <w:szCs w:val="24"/>
        </w:rPr>
      </w:pPr>
    </w:p>
    <w:p w:rsidR="00A62043" w:rsidRPr="004E4430" w:rsidRDefault="00A62043" w:rsidP="00A62043">
      <w:pPr>
        <w:pStyle w:val="HTMLPreformatted"/>
        <w:shd w:val="clear" w:color="auto" w:fill="FFFFFF"/>
        <w:rPr>
          <w:rFonts w:asciiTheme="majorBidi" w:hAnsiTheme="majorBidi" w:cstheme="majorBidi"/>
          <w:sz w:val="24"/>
          <w:szCs w:val="24"/>
        </w:rPr>
      </w:pPr>
      <w:r w:rsidRPr="004E4430">
        <w:rPr>
          <w:rFonts w:asciiTheme="majorBidi" w:hAnsiTheme="majorBidi" w:cstheme="majorBidi"/>
          <w:sz w:val="24"/>
          <w:szCs w:val="24"/>
        </w:rPr>
        <w:tab/>
      </w:r>
      <w:r w:rsidRPr="004E4430">
        <w:rPr>
          <w:rFonts w:asciiTheme="majorBidi" w:hAnsiTheme="majorBidi" w:cstheme="majorBidi"/>
          <w:sz w:val="24"/>
          <w:szCs w:val="24"/>
        </w:rPr>
        <w:tab/>
      </w:r>
      <w:r w:rsidRPr="004E4430">
        <w:rPr>
          <w:rFonts w:asciiTheme="majorBidi" w:hAnsiTheme="majorBidi" w:cstheme="majorBidi"/>
          <w:sz w:val="24"/>
          <w:szCs w:val="24"/>
        </w:rPr>
        <w:tab/>
      </w:r>
      <w:r w:rsidRPr="004E4430">
        <w:rPr>
          <w:rFonts w:asciiTheme="majorBidi" w:hAnsiTheme="majorBidi" w:cstheme="majorBidi"/>
          <w:sz w:val="24"/>
          <w:szCs w:val="24"/>
        </w:rPr>
        <w:tab/>
        <w:t>H2</w:t>
      </w:r>
    </w:p>
    <w:p w:rsidR="009C528F" w:rsidRDefault="009C528F" w:rsidP="00935F1F">
      <w:pPr>
        <w:rPr>
          <w:rFonts w:ascii="Times New Roman" w:hAnsi="Times New Roman" w:cs="Times New Roman"/>
          <w:sz w:val="24"/>
          <w:szCs w:val="24"/>
          <w:lang w:val="en-US"/>
        </w:rPr>
      </w:pPr>
    </w:p>
    <w:p w:rsidR="00E05D2F" w:rsidRDefault="00E05D2F" w:rsidP="009C528F">
      <w:pPr>
        <w:spacing w:after="0" w:line="240" w:lineRule="auto"/>
        <w:rPr>
          <w:rFonts w:ascii="Times New Roman" w:hAnsi="Times New Roman" w:cs="Times New Roman"/>
          <w:sz w:val="24"/>
          <w:szCs w:val="24"/>
        </w:rPr>
      </w:pPr>
      <w:r w:rsidRPr="00E05D2F">
        <w:rPr>
          <w:rFonts w:ascii="Times New Roman" w:hAnsi="Times New Roman" w:cs="Times New Roman"/>
          <w:sz w:val="24"/>
          <w:szCs w:val="24"/>
        </w:rPr>
        <w:t>Based on the explanation of the results of previous research, the following hypothesis is proposed:</w:t>
      </w:r>
    </w:p>
    <w:p w:rsidR="00935F1F" w:rsidRPr="00935F1F" w:rsidRDefault="00935F1F" w:rsidP="009C528F">
      <w:pPr>
        <w:spacing w:after="0" w:line="240" w:lineRule="auto"/>
        <w:rPr>
          <w:rFonts w:ascii="Times New Roman" w:hAnsi="Times New Roman" w:cs="Times New Roman"/>
          <w:sz w:val="24"/>
          <w:szCs w:val="24"/>
        </w:rPr>
      </w:pPr>
      <w:r w:rsidRPr="00935F1F">
        <w:rPr>
          <w:rFonts w:ascii="Times New Roman" w:hAnsi="Times New Roman" w:cs="Times New Roman"/>
          <w:sz w:val="24"/>
          <w:szCs w:val="24"/>
        </w:rPr>
        <w:t>H1 : Islamic Leadership influence to employee performance</w:t>
      </w:r>
    </w:p>
    <w:p w:rsidR="00935F1F" w:rsidRPr="00935F1F" w:rsidRDefault="00E05D2F" w:rsidP="009C52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H2 : </w:t>
      </w:r>
      <w:r>
        <w:rPr>
          <w:rFonts w:ascii="Times New Roman" w:hAnsi="Times New Roman" w:cs="Times New Roman"/>
          <w:sz w:val="24"/>
          <w:szCs w:val="24"/>
          <w:lang w:val="en-US"/>
        </w:rPr>
        <w:t>O</w:t>
      </w:r>
      <w:r w:rsidR="00935F1F" w:rsidRPr="00935F1F">
        <w:rPr>
          <w:rFonts w:ascii="Times New Roman" w:hAnsi="Times New Roman" w:cs="Times New Roman"/>
          <w:sz w:val="24"/>
          <w:szCs w:val="24"/>
        </w:rPr>
        <w:t>rganizational Culture influence on employee performance</w:t>
      </w:r>
    </w:p>
    <w:p w:rsidR="00C75614" w:rsidRPr="00E02AEA" w:rsidRDefault="00935F1F" w:rsidP="00E02AEA">
      <w:pPr>
        <w:spacing w:after="0" w:line="240" w:lineRule="auto"/>
        <w:rPr>
          <w:rFonts w:ascii="Times New Roman" w:hAnsi="Times New Roman" w:cs="Times New Roman"/>
          <w:sz w:val="24"/>
          <w:szCs w:val="24"/>
        </w:rPr>
      </w:pPr>
      <w:r w:rsidRPr="00935F1F">
        <w:rPr>
          <w:rFonts w:ascii="Times New Roman" w:hAnsi="Times New Roman" w:cs="Times New Roman"/>
          <w:sz w:val="24"/>
          <w:szCs w:val="24"/>
        </w:rPr>
        <w:t xml:space="preserve">H3 : Islamic Leadership and organizational Culture affect the </w:t>
      </w:r>
      <w:r w:rsidR="00B37335">
        <w:rPr>
          <w:rFonts w:ascii="Times New Roman" w:hAnsi="Times New Roman" w:cs="Times New Roman"/>
          <w:sz w:val="24"/>
          <w:szCs w:val="24"/>
        </w:rPr>
        <w:t xml:space="preserve">employee performance </w:t>
      </w:r>
    </w:p>
    <w:p w:rsidR="00C75614" w:rsidRDefault="00C75614" w:rsidP="005D3B5D">
      <w:pPr>
        <w:spacing w:after="0"/>
        <w:rPr>
          <w:rFonts w:ascii="Times New Roman" w:hAnsi="Times New Roman" w:cs="Times New Roman"/>
          <w:b/>
          <w:sz w:val="24"/>
          <w:szCs w:val="24"/>
        </w:rPr>
      </w:pPr>
    </w:p>
    <w:p w:rsidR="00935F1F" w:rsidRPr="00C75614" w:rsidRDefault="00935F1F" w:rsidP="00C75614">
      <w:pPr>
        <w:pStyle w:val="ListParagraph"/>
        <w:numPr>
          <w:ilvl w:val="0"/>
          <w:numId w:val="13"/>
        </w:numPr>
        <w:spacing w:after="0"/>
        <w:ind w:left="426" w:hanging="426"/>
        <w:rPr>
          <w:rFonts w:ascii="Times New Roman" w:hAnsi="Times New Roman" w:cs="Times New Roman"/>
          <w:b/>
          <w:sz w:val="24"/>
          <w:szCs w:val="24"/>
        </w:rPr>
      </w:pPr>
      <w:r w:rsidRPr="00C75614">
        <w:rPr>
          <w:rFonts w:ascii="Times New Roman" w:hAnsi="Times New Roman" w:cs="Times New Roman"/>
          <w:b/>
          <w:sz w:val="24"/>
          <w:szCs w:val="24"/>
        </w:rPr>
        <w:t>Methods</w:t>
      </w:r>
    </w:p>
    <w:p w:rsidR="00E20D54" w:rsidRPr="00E20D54" w:rsidRDefault="00E20D54" w:rsidP="00821006">
      <w:pPr>
        <w:spacing w:before="240"/>
        <w:ind w:firstLine="709"/>
        <w:jc w:val="both"/>
        <w:rPr>
          <w:rFonts w:ascii="Times New Roman" w:hAnsi="Times New Roman" w:cs="Times New Roman"/>
          <w:sz w:val="24"/>
          <w:szCs w:val="24"/>
        </w:rPr>
      </w:pPr>
      <w:r w:rsidRPr="00E20D54">
        <w:rPr>
          <w:rFonts w:ascii="Times New Roman" w:hAnsi="Times New Roman" w:cs="Times New Roman"/>
          <w:sz w:val="24"/>
          <w:szCs w:val="24"/>
        </w:rPr>
        <w:t xml:space="preserve">The research method used in this research is a quantitative descriptive research method. Primary data is obtained directly from the research object, as well as from data in the form of </w:t>
      </w:r>
      <w:r w:rsidRPr="00E20D54">
        <w:rPr>
          <w:rFonts w:ascii="Times New Roman" w:hAnsi="Times New Roman" w:cs="Times New Roman"/>
          <w:sz w:val="24"/>
          <w:szCs w:val="24"/>
        </w:rPr>
        <w:lastRenderedPageBreak/>
        <w:t xml:space="preserve">interviews with respondents. Secondary data, obtained from relevant literature or reading, as well as documentation of the research location. The data collection method used was a questionnaire given to all </w:t>
      </w:r>
      <w:r w:rsidR="00821006" w:rsidRPr="006C6E0E">
        <w:rPr>
          <w:rFonts w:asciiTheme="majorBidi" w:hAnsiTheme="majorBidi" w:cstheme="majorBidi"/>
          <w:sz w:val="24"/>
          <w:szCs w:val="24"/>
        </w:rPr>
        <w:t>Islamic financial institutions</w:t>
      </w:r>
      <w:r w:rsidR="00821006">
        <w:rPr>
          <w:rFonts w:asciiTheme="majorBidi" w:hAnsiTheme="majorBidi" w:cstheme="majorBidi"/>
          <w:sz w:val="24"/>
          <w:szCs w:val="24"/>
          <w:lang w:val="en-US"/>
        </w:rPr>
        <w:t xml:space="preserve"> </w:t>
      </w:r>
      <w:r w:rsidRPr="00E20D54">
        <w:rPr>
          <w:rFonts w:ascii="Times New Roman" w:hAnsi="Times New Roman" w:cs="Times New Roman"/>
          <w:sz w:val="24"/>
          <w:szCs w:val="24"/>
        </w:rPr>
        <w:t>employees. This survey questionnaire is divided into two parts. The first part discusses the demographic profile of respondents, while the second part examines the level of respondents' agreement with the Islamic leadership item questions. Respondents were asked to indicate whether they agreed or disagreed with several statements on a five-point Likert scale from 1 = strongly disagree to 5 = strongly agree. Items used to measure Islamic leadership, organizational culture and employee performance. Items used to measure Islamic leadership (8 items), organizational culture (13 items), and employee performance (4 items).</w:t>
      </w:r>
    </w:p>
    <w:p w:rsidR="00E20D54" w:rsidRPr="00E20D54" w:rsidRDefault="00E20D54" w:rsidP="00821006">
      <w:pPr>
        <w:spacing w:before="240"/>
        <w:ind w:firstLine="709"/>
        <w:jc w:val="both"/>
        <w:rPr>
          <w:rFonts w:ascii="Times New Roman" w:hAnsi="Times New Roman" w:cs="Times New Roman"/>
          <w:sz w:val="24"/>
          <w:szCs w:val="24"/>
        </w:rPr>
      </w:pPr>
      <w:r w:rsidRPr="00E20D54">
        <w:rPr>
          <w:rFonts w:ascii="Times New Roman" w:hAnsi="Times New Roman" w:cs="Times New Roman"/>
          <w:sz w:val="24"/>
          <w:szCs w:val="24"/>
        </w:rPr>
        <w:t xml:space="preserve">The population in this study was all employees with a population of 35 employees. The sampling method uses saturated sampling, namely a sampling technique when all members of the population are sampled. So the number of samples in this study was 35 respondents or all employees of </w:t>
      </w:r>
      <w:r w:rsidR="00821006" w:rsidRPr="006C6E0E">
        <w:rPr>
          <w:rFonts w:asciiTheme="majorBidi" w:hAnsiTheme="majorBidi" w:cstheme="majorBidi"/>
          <w:sz w:val="24"/>
          <w:szCs w:val="24"/>
        </w:rPr>
        <w:t>Islamic financial institutions</w:t>
      </w:r>
      <w:r w:rsidRPr="00E20D54">
        <w:rPr>
          <w:rFonts w:ascii="Times New Roman" w:hAnsi="Times New Roman" w:cs="Times New Roman"/>
          <w:sz w:val="24"/>
          <w:szCs w:val="24"/>
        </w:rPr>
        <w:t>.</w:t>
      </w:r>
    </w:p>
    <w:p w:rsidR="00E20D54" w:rsidRPr="00E20D54" w:rsidRDefault="00E20D54" w:rsidP="00821006">
      <w:pPr>
        <w:spacing w:before="240"/>
        <w:ind w:firstLine="709"/>
        <w:jc w:val="both"/>
        <w:rPr>
          <w:rFonts w:ascii="Times New Roman" w:hAnsi="Times New Roman" w:cs="Times New Roman"/>
          <w:sz w:val="24"/>
          <w:szCs w:val="24"/>
        </w:rPr>
      </w:pPr>
      <w:r w:rsidRPr="00E20D54">
        <w:rPr>
          <w:rFonts w:ascii="Times New Roman" w:hAnsi="Times New Roman" w:cs="Times New Roman"/>
          <w:sz w:val="24"/>
          <w:szCs w:val="24"/>
        </w:rPr>
        <w:t>The data analysis test tool uses multiple linear regression analysis which aims to test the influence of the independent variable on the dependent variable. To check the validity of the data obtained from the field, it will be tested first using the following test:</w:t>
      </w:r>
    </w:p>
    <w:p w:rsidR="00E20D54" w:rsidRPr="00E20D54" w:rsidRDefault="00E20D54" w:rsidP="00821006">
      <w:pPr>
        <w:spacing w:before="240"/>
        <w:ind w:firstLine="709"/>
        <w:jc w:val="both"/>
        <w:rPr>
          <w:rFonts w:ascii="Times New Roman" w:hAnsi="Times New Roman" w:cs="Times New Roman"/>
          <w:sz w:val="24"/>
          <w:szCs w:val="24"/>
        </w:rPr>
      </w:pPr>
      <w:r w:rsidRPr="00E20D54">
        <w:rPr>
          <w:rFonts w:ascii="Times New Roman" w:hAnsi="Times New Roman" w:cs="Times New Roman"/>
          <w:sz w:val="24"/>
          <w:szCs w:val="24"/>
        </w:rPr>
        <w:t>The t test is a statistical test which aims to see how much influence one of the independent variables has on the dependent variable. If the test results produce tcount &gt; ttable or tcount &lt; ttable, then the independent variables individually have an influence on the dependent variable.</w:t>
      </w:r>
    </w:p>
    <w:p w:rsidR="00E20D54" w:rsidRDefault="00E20D54" w:rsidP="00821006">
      <w:pPr>
        <w:spacing w:before="240"/>
        <w:ind w:firstLine="709"/>
        <w:jc w:val="both"/>
        <w:rPr>
          <w:rFonts w:ascii="Times New Roman" w:hAnsi="Times New Roman" w:cs="Times New Roman"/>
          <w:sz w:val="24"/>
          <w:szCs w:val="24"/>
        </w:rPr>
      </w:pPr>
      <w:r w:rsidRPr="00E20D54">
        <w:rPr>
          <w:rFonts w:ascii="Times New Roman" w:hAnsi="Times New Roman" w:cs="Times New Roman"/>
          <w:sz w:val="24"/>
          <w:szCs w:val="24"/>
        </w:rPr>
        <w:t>The F test basically shows whether all independent variables have a joint influence on the dependent variable. Testing is carried out by measuring the probability significance value. If the significance value is &lt;0.05 then the hypothesis is accepted. This means that together the independent variables have a significant influence on the dependent variable. Conversely, if the significance value is &gt; 0.05 then the hypothesis is rejected. This means that together the independent variables do not have a significant influence on the dependent variable.</w:t>
      </w:r>
    </w:p>
    <w:p w:rsidR="002C0B1A" w:rsidRPr="0070037A" w:rsidRDefault="00086FD8" w:rsidP="00635A9F">
      <w:pPr>
        <w:pStyle w:val="ListParagraph"/>
        <w:numPr>
          <w:ilvl w:val="0"/>
          <w:numId w:val="13"/>
        </w:numPr>
        <w:spacing w:after="0"/>
        <w:ind w:left="426" w:hanging="426"/>
        <w:rPr>
          <w:rFonts w:ascii="Times New Roman" w:hAnsi="Times New Roman" w:cs="Times New Roman"/>
          <w:b/>
          <w:sz w:val="24"/>
          <w:szCs w:val="24"/>
        </w:rPr>
      </w:pPr>
      <w:r w:rsidRPr="0070037A">
        <w:rPr>
          <w:rFonts w:ascii="Times New Roman" w:hAnsi="Times New Roman" w:cs="Times New Roman"/>
          <w:b/>
          <w:sz w:val="24"/>
          <w:szCs w:val="24"/>
        </w:rPr>
        <w:t>Results And Discussion</w:t>
      </w:r>
    </w:p>
    <w:p w:rsidR="00086FD8" w:rsidRPr="00086FD8" w:rsidRDefault="0070037A" w:rsidP="00635A9F">
      <w:pPr>
        <w:spacing w:after="0"/>
        <w:ind w:left="567" w:hanging="567"/>
        <w:rPr>
          <w:rFonts w:ascii="Times New Roman" w:hAnsi="Times New Roman" w:cs="Times New Roman"/>
          <w:b/>
          <w:sz w:val="24"/>
          <w:szCs w:val="24"/>
          <w:lang w:val="en-US"/>
        </w:rPr>
      </w:pPr>
      <w:r>
        <w:rPr>
          <w:rFonts w:ascii="Times New Roman" w:hAnsi="Times New Roman" w:cs="Times New Roman"/>
          <w:b/>
          <w:sz w:val="24"/>
          <w:szCs w:val="24"/>
          <w:lang w:val="en-US"/>
        </w:rPr>
        <w:t xml:space="preserve">3.1  </w:t>
      </w:r>
      <w:r w:rsidR="00086FD8">
        <w:rPr>
          <w:rFonts w:ascii="Times New Roman" w:hAnsi="Times New Roman" w:cs="Times New Roman"/>
          <w:b/>
          <w:sz w:val="24"/>
          <w:szCs w:val="24"/>
          <w:lang w:val="en-US"/>
        </w:rPr>
        <w:t>Results</w:t>
      </w:r>
    </w:p>
    <w:p w:rsidR="005D6E5B" w:rsidRDefault="002C0B1A" w:rsidP="005D3B5D">
      <w:pPr>
        <w:spacing w:after="0"/>
        <w:jc w:val="both"/>
        <w:rPr>
          <w:rFonts w:ascii="Times New Roman" w:hAnsi="Times New Roman" w:cs="Times New Roman"/>
          <w:b/>
          <w:sz w:val="24"/>
          <w:szCs w:val="24"/>
        </w:rPr>
      </w:pPr>
      <w:r w:rsidRPr="002C0B1A">
        <w:rPr>
          <w:rFonts w:ascii="Times New Roman" w:hAnsi="Times New Roman" w:cs="Times New Roman"/>
          <w:b/>
          <w:sz w:val="24"/>
          <w:szCs w:val="24"/>
        </w:rPr>
        <w:t>Test Of Multiple Linear Regression Analysis</w:t>
      </w:r>
    </w:p>
    <w:p w:rsidR="002C0B1A" w:rsidRPr="005D6E5B" w:rsidRDefault="002C0B1A" w:rsidP="00D8169A">
      <w:pPr>
        <w:spacing w:after="0"/>
        <w:jc w:val="both"/>
        <w:rPr>
          <w:rFonts w:ascii="Times New Roman" w:hAnsi="Times New Roman" w:cs="Times New Roman"/>
          <w:b/>
          <w:sz w:val="24"/>
          <w:szCs w:val="24"/>
        </w:rPr>
      </w:pPr>
      <w:r w:rsidRPr="002C0B1A">
        <w:rPr>
          <w:rFonts w:ascii="Times New Roman" w:hAnsi="Times New Roman" w:cs="Times New Roman"/>
          <w:sz w:val="24"/>
          <w:szCs w:val="24"/>
        </w:rPr>
        <w:t xml:space="preserve">Based on the table, can be made equation models multiple linear </w:t>
      </w:r>
      <w:r>
        <w:rPr>
          <w:rFonts w:ascii="Times New Roman" w:hAnsi="Times New Roman" w:cs="Times New Roman"/>
          <w:sz w:val="24"/>
          <w:szCs w:val="24"/>
        </w:rPr>
        <w:t>regression as follows:</w:t>
      </w:r>
    </w:p>
    <w:p w:rsidR="004F5790" w:rsidRPr="00452C41" w:rsidRDefault="00452C41" w:rsidP="00452C4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Y= 0,609 + 0,000X1 + 0,642</w:t>
      </w:r>
    </w:p>
    <w:p w:rsidR="000E5EA6" w:rsidRDefault="009322B9" w:rsidP="000E5E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1</w:t>
      </w:r>
      <w:r w:rsidR="005D6E5B" w:rsidRPr="002C0B1A">
        <w:rPr>
          <w:rFonts w:ascii="Times New Roman" w:hAnsi="Times New Roman" w:cs="Times New Roman"/>
          <w:b/>
          <w:sz w:val="24"/>
          <w:szCs w:val="24"/>
        </w:rPr>
        <w:t>.</w:t>
      </w:r>
      <w:r w:rsidR="000E5EA6" w:rsidRPr="000E5EA6">
        <w:t xml:space="preserve"> </w:t>
      </w:r>
      <w:r w:rsidR="000E5EA6" w:rsidRPr="000E5EA6">
        <w:rPr>
          <w:rFonts w:ascii="Times New Roman" w:hAnsi="Times New Roman" w:cs="Times New Roman"/>
          <w:b/>
          <w:sz w:val="24"/>
          <w:szCs w:val="24"/>
        </w:rPr>
        <w:t>Multiple Linear Regression Test Results</w:t>
      </w:r>
    </w:p>
    <w:p w:rsidR="002A7C11" w:rsidRDefault="002A7C11" w:rsidP="000E5EA6">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723"/>
        <w:gridCol w:w="1450"/>
        <w:gridCol w:w="1450"/>
        <w:gridCol w:w="1501"/>
        <w:gridCol w:w="1450"/>
        <w:gridCol w:w="1442"/>
      </w:tblGrid>
      <w:tr w:rsidR="00203F5D" w:rsidTr="00203F5D">
        <w:tc>
          <w:tcPr>
            <w:tcW w:w="4623" w:type="dxa"/>
            <w:gridSpan w:val="3"/>
            <w:tcBorders>
              <w:top w:val="single" w:sz="4" w:space="0" w:color="auto"/>
              <w:left w:val="nil"/>
              <w:bottom w:val="single" w:sz="4" w:space="0" w:color="auto"/>
              <w:right w:val="nil"/>
            </w:tcBorders>
          </w:tcPr>
          <w:p w:rsidR="00203F5D" w:rsidRDefault="00203F5D" w:rsidP="000E5EA6">
            <w:pPr>
              <w:jc w:val="center"/>
              <w:rPr>
                <w:rFonts w:ascii="Times New Roman" w:hAnsi="Times New Roman" w:cs="Times New Roman"/>
                <w:b/>
                <w:sz w:val="24"/>
                <w:szCs w:val="24"/>
                <w:lang w:val="en-US"/>
              </w:rPr>
            </w:pPr>
            <w:r w:rsidRPr="009110E4">
              <w:rPr>
                <w:rFonts w:asciiTheme="majorBidi" w:hAnsiTheme="majorBidi" w:cstheme="majorBidi"/>
                <w:color w:val="000000"/>
                <w:sz w:val="24"/>
                <w:szCs w:val="24"/>
              </w:rPr>
              <w:t>Unstandardized</w:t>
            </w:r>
            <w:r>
              <w:rPr>
                <w:rFonts w:asciiTheme="majorBidi" w:hAnsiTheme="majorBidi" w:cstheme="majorBidi"/>
                <w:color w:val="000000"/>
                <w:sz w:val="24"/>
                <w:szCs w:val="24"/>
                <w:lang w:val="en-US"/>
              </w:rPr>
              <w:t xml:space="preserve"> </w:t>
            </w:r>
            <w:r w:rsidRPr="009110E4">
              <w:rPr>
                <w:rFonts w:asciiTheme="majorBidi" w:hAnsiTheme="majorBidi" w:cstheme="majorBidi"/>
                <w:color w:val="000000"/>
                <w:sz w:val="24"/>
                <w:szCs w:val="24"/>
              </w:rPr>
              <w:t>Coefficients</w:t>
            </w:r>
          </w:p>
        </w:tc>
        <w:tc>
          <w:tcPr>
            <w:tcW w:w="4393" w:type="dxa"/>
            <w:gridSpan w:val="3"/>
            <w:tcBorders>
              <w:top w:val="single" w:sz="4" w:space="0" w:color="auto"/>
              <w:left w:val="nil"/>
              <w:bottom w:val="single" w:sz="4" w:space="0" w:color="auto"/>
              <w:right w:val="nil"/>
            </w:tcBorders>
          </w:tcPr>
          <w:p w:rsidR="00203F5D" w:rsidRDefault="00203F5D" w:rsidP="000E5EA6">
            <w:pPr>
              <w:jc w:val="center"/>
              <w:rPr>
                <w:rFonts w:ascii="Times New Roman" w:hAnsi="Times New Roman" w:cs="Times New Roman"/>
                <w:b/>
                <w:sz w:val="24"/>
                <w:szCs w:val="24"/>
                <w:lang w:val="en-US"/>
              </w:rPr>
            </w:pPr>
            <w:r w:rsidRPr="009110E4">
              <w:rPr>
                <w:rFonts w:asciiTheme="majorBidi" w:hAnsiTheme="majorBidi" w:cstheme="majorBidi"/>
                <w:color w:val="000000"/>
                <w:sz w:val="24"/>
                <w:szCs w:val="24"/>
              </w:rPr>
              <w:t>Standardized</w:t>
            </w:r>
            <w:r>
              <w:rPr>
                <w:rFonts w:asciiTheme="majorBidi" w:hAnsiTheme="majorBidi" w:cstheme="majorBidi"/>
                <w:color w:val="000000"/>
                <w:sz w:val="24"/>
                <w:szCs w:val="24"/>
                <w:lang w:val="en-US"/>
              </w:rPr>
              <w:t xml:space="preserve"> </w:t>
            </w:r>
            <w:r w:rsidRPr="009110E4">
              <w:rPr>
                <w:rFonts w:asciiTheme="majorBidi" w:hAnsiTheme="majorBidi" w:cstheme="majorBidi"/>
                <w:color w:val="000000"/>
                <w:sz w:val="24"/>
                <w:szCs w:val="24"/>
              </w:rPr>
              <w:t>Coefficients</w:t>
            </w:r>
          </w:p>
        </w:tc>
      </w:tr>
      <w:tr w:rsidR="004F5790" w:rsidTr="00203F5D">
        <w:tc>
          <w:tcPr>
            <w:tcW w:w="1723" w:type="dxa"/>
            <w:tcBorders>
              <w:top w:val="single" w:sz="4" w:space="0" w:color="auto"/>
              <w:left w:val="nil"/>
              <w:bottom w:val="single" w:sz="4" w:space="0" w:color="auto"/>
              <w:right w:val="nil"/>
            </w:tcBorders>
          </w:tcPr>
          <w:p w:rsidR="002A7C11" w:rsidRPr="004F5790" w:rsidRDefault="008E1F68" w:rsidP="000E5EA6">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Model</w:t>
            </w:r>
          </w:p>
        </w:tc>
        <w:tc>
          <w:tcPr>
            <w:tcW w:w="1450" w:type="dxa"/>
            <w:tcBorders>
              <w:top w:val="single" w:sz="4" w:space="0" w:color="auto"/>
              <w:left w:val="nil"/>
              <w:bottom w:val="single" w:sz="4" w:space="0" w:color="auto"/>
              <w:right w:val="nil"/>
            </w:tcBorders>
          </w:tcPr>
          <w:p w:rsidR="002A7C11" w:rsidRPr="004F5790" w:rsidRDefault="008E1F68" w:rsidP="000E5EA6">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B</w:t>
            </w:r>
          </w:p>
        </w:tc>
        <w:tc>
          <w:tcPr>
            <w:tcW w:w="1450" w:type="dxa"/>
            <w:tcBorders>
              <w:top w:val="single" w:sz="4" w:space="0" w:color="auto"/>
              <w:left w:val="nil"/>
              <w:bottom w:val="single" w:sz="4" w:space="0" w:color="auto"/>
              <w:right w:val="nil"/>
            </w:tcBorders>
          </w:tcPr>
          <w:p w:rsidR="002A7C11" w:rsidRPr="004F5790" w:rsidRDefault="008E1F68" w:rsidP="000E5EA6">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Std. error</w:t>
            </w:r>
          </w:p>
        </w:tc>
        <w:tc>
          <w:tcPr>
            <w:tcW w:w="1501" w:type="dxa"/>
            <w:tcBorders>
              <w:top w:val="single" w:sz="4" w:space="0" w:color="auto"/>
              <w:left w:val="nil"/>
              <w:bottom w:val="single" w:sz="4" w:space="0" w:color="auto"/>
              <w:right w:val="nil"/>
            </w:tcBorders>
          </w:tcPr>
          <w:p w:rsidR="002A7C11" w:rsidRPr="004F5790" w:rsidRDefault="008E1F68" w:rsidP="000E5EA6">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Beta</w:t>
            </w:r>
          </w:p>
        </w:tc>
        <w:tc>
          <w:tcPr>
            <w:tcW w:w="1450" w:type="dxa"/>
            <w:tcBorders>
              <w:top w:val="single" w:sz="4" w:space="0" w:color="auto"/>
              <w:left w:val="nil"/>
              <w:bottom w:val="single" w:sz="4" w:space="0" w:color="auto"/>
              <w:right w:val="nil"/>
            </w:tcBorders>
          </w:tcPr>
          <w:p w:rsidR="002A7C11" w:rsidRPr="004F5790" w:rsidRDefault="008E1F68" w:rsidP="000E5EA6">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T</w:t>
            </w:r>
          </w:p>
        </w:tc>
        <w:tc>
          <w:tcPr>
            <w:tcW w:w="1442" w:type="dxa"/>
            <w:tcBorders>
              <w:top w:val="single" w:sz="4" w:space="0" w:color="auto"/>
              <w:left w:val="nil"/>
              <w:bottom w:val="single" w:sz="4" w:space="0" w:color="auto"/>
              <w:right w:val="nil"/>
            </w:tcBorders>
          </w:tcPr>
          <w:p w:rsidR="002A7C11" w:rsidRPr="004F5790" w:rsidRDefault="008E1F68" w:rsidP="000E5EA6">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Sig</w:t>
            </w:r>
          </w:p>
        </w:tc>
      </w:tr>
      <w:tr w:rsidR="004F5790" w:rsidTr="00203F5D">
        <w:tc>
          <w:tcPr>
            <w:tcW w:w="1723" w:type="dxa"/>
            <w:tcBorders>
              <w:top w:val="single" w:sz="4" w:space="0" w:color="auto"/>
              <w:left w:val="nil"/>
              <w:bottom w:val="nil"/>
              <w:right w:val="nil"/>
            </w:tcBorders>
          </w:tcPr>
          <w:p w:rsidR="002A7C11" w:rsidRPr="004F5790" w:rsidRDefault="004F5790" w:rsidP="004773FB">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(constan)</w:t>
            </w:r>
          </w:p>
        </w:tc>
        <w:tc>
          <w:tcPr>
            <w:tcW w:w="1450" w:type="dxa"/>
            <w:tcBorders>
              <w:top w:val="single" w:sz="4" w:space="0" w:color="auto"/>
              <w:left w:val="nil"/>
              <w:bottom w:val="nil"/>
              <w:right w:val="nil"/>
            </w:tcBorders>
          </w:tcPr>
          <w:p w:rsidR="002A7C11" w:rsidRPr="004F5790" w:rsidRDefault="004F5790"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1.642</w:t>
            </w:r>
          </w:p>
        </w:tc>
        <w:tc>
          <w:tcPr>
            <w:tcW w:w="1450" w:type="dxa"/>
            <w:tcBorders>
              <w:top w:val="single" w:sz="4" w:space="0" w:color="auto"/>
              <w:left w:val="nil"/>
              <w:bottom w:val="nil"/>
              <w:right w:val="nil"/>
            </w:tcBorders>
          </w:tcPr>
          <w:p w:rsidR="002A7C11" w:rsidRPr="004F5790" w:rsidRDefault="004F5790"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3.179</w:t>
            </w:r>
          </w:p>
        </w:tc>
        <w:tc>
          <w:tcPr>
            <w:tcW w:w="1501" w:type="dxa"/>
            <w:tcBorders>
              <w:top w:val="single" w:sz="4" w:space="0" w:color="auto"/>
              <w:left w:val="nil"/>
              <w:bottom w:val="nil"/>
              <w:right w:val="nil"/>
            </w:tcBorders>
          </w:tcPr>
          <w:p w:rsidR="002A7C11" w:rsidRPr="004F5790" w:rsidRDefault="002A7C11" w:rsidP="000E5EA6">
            <w:pPr>
              <w:jc w:val="center"/>
              <w:rPr>
                <w:rFonts w:ascii="Times New Roman" w:hAnsi="Times New Roman" w:cs="Times New Roman"/>
                <w:bCs/>
                <w:sz w:val="24"/>
                <w:szCs w:val="24"/>
                <w:lang w:val="en-US"/>
              </w:rPr>
            </w:pPr>
          </w:p>
        </w:tc>
        <w:tc>
          <w:tcPr>
            <w:tcW w:w="1450" w:type="dxa"/>
            <w:tcBorders>
              <w:top w:val="single" w:sz="4" w:space="0" w:color="auto"/>
              <w:left w:val="nil"/>
              <w:bottom w:val="nil"/>
              <w:right w:val="nil"/>
            </w:tcBorders>
          </w:tcPr>
          <w:p w:rsidR="002A7C11" w:rsidRPr="004F5790" w:rsidRDefault="004F5790"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.192</w:t>
            </w:r>
          </w:p>
        </w:tc>
        <w:tc>
          <w:tcPr>
            <w:tcW w:w="1442" w:type="dxa"/>
            <w:tcBorders>
              <w:top w:val="single" w:sz="4" w:space="0" w:color="auto"/>
              <w:left w:val="nil"/>
              <w:bottom w:val="nil"/>
              <w:right w:val="nil"/>
            </w:tcBorders>
          </w:tcPr>
          <w:p w:rsidR="002A7C11" w:rsidRPr="004F5790" w:rsidRDefault="00452C41"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.609</w:t>
            </w:r>
          </w:p>
        </w:tc>
      </w:tr>
      <w:tr w:rsidR="004F5790" w:rsidTr="00203F5D">
        <w:tc>
          <w:tcPr>
            <w:tcW w:w="1723" w:type="dxa"/>
            <w:tcBorders>
              <w:top w:val="nil"/>
              <w:left w:val="nil"/>
              <w:bottom w:val="nil"/>
              <w:right w:val="nil"/>
            </w:tcBorders>
          </w:tcPr>
          <w:p w:rsidR="002A7C11" w:rsidRPr="004F5790" w:rsidRDefault="004F5790" w:rsidP="000E5EA6">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X1</w:t>
            </w:r>
          </w:p>
        </w:tc>
        <w:tc>
          <w:tcPr>
            <w:tcW w:w="1450" w:type="dxa"/>
            <w:tcBorders>
              <w:top w:val="nil"/>
              <w:left w:val="nil"/>
              <w:bottom w:val="nil"/>
              <w:right w:val="nil"/>
            </w:tcBorders>
          </w:tcPr>
          <w:p w:rsidR="002A7C11" w:rsidRPr="004F5790" w:rsidRDefault="004F5790"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_-480</w:t>
            </w:r>
          </w:p>
        </w:tc>
        <w:tc>
          <w:tcPr>
            <w:tcW w:w="1450" w:type="dxa"/>
            <w:tcBorders>
              <w:top w:val="nil"/>
              <w:left w:val="nil"/>
              <w:bottom w:val="nil"/>
              <w:right w:val="nil"/>
            </w:tcBorders>
          </w:tcPr>
          <w:p w:rsidR="002A7C11" w:rsidRPr="004F5790" w:rsidRDefault="004F5790"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.059</w:t>
            </w:r>
          </w:p>
        </w:tc>
        <w:tc>
          <w:tcPr>
            <w:tcW w:w="1501" w:type="dxa"/>
            <w:tcBorders>
              <w:top w:val="nil"/>
              <w:left w:val="nil"/>
              <w:bottom w:val="nil"/>
              <w:right w:val="nil"/>
            </w:tcBorders>
          </w:tcPr>
          <w:p w:rsidR="002A7C11" w:rsidRPr="004F5790" w:rsidRDefault="004F5790"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.778</w:t>
            </w:r>
          </w:p>
        </w:tc>
        <w:tc>
          <w:tcPr>
            <w:tcW w:w="1450" w:type="dxa"/>
            <w:tcBorders>
              <w:top w:val="nil"/>
              <w:left w:val="nil"/>
              <w:bottom w:val="nil"/>
              <w:right w:val="nil"/>
            </w:tcBorders>
          </w:tcPr>
          <w:p w:rsidR="002A7C11" w:rsidRPr="004F5790" w:rsidRDefault="004F5790"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8.157</w:t>
            </w:r>
          </w:p>
        </w:tc>
        <w:tc>
          <w:tcPr>
            <w:tcW w:w="1442" w:type="dxa"/>
            <w:tcBorders>
              <w:top w:val="nil"/>
              <w:left w:val="nil"/>
              <w:bottom w:val="nil"/>
              <w:right w:val="nil"/>
            </w:tcBorders>
          </w:tcPr>
          <w:p w:rsidR="002A7C11" w:rsidRPr="004F5790" w:rsidRDefault="00452C41"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.000</w:t>
            </w:r>
          </w:p>
        </w:tc>
      </w:tr>
      <w:tr w:rsidR="004F5790" w:rsidTr="00203F5D">
        <w:tc>
          <w:tcPr>
            <w:tcW w:w="1723" w:type="dxa"/>
            <w:tcBorders>
              <w:top w:val="nil"/>
              <w:left w:val="nil"/>
              <w:bottom w:val="single" w:sz="4" w:space="0" w:color="auto"/>
              <w:right w:val="nil"/>
            </w:tcBorders>
          </w:tcPr>
          <w:p w:rsidR="002A7C11" w:rsidRPr="004F5790" w:rsidRDefault="004F5790" w:rsidP="000E5EA6">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X2</w:t>
            </w:r>
          </w:p>
        </w:tc>
        <w:tc>
          <w:tcPr>
            <w:tcW w:w="1450" w:type="dxa"/>
            <w:tcBorders>
              <w:top w:val="nil"/>
              <w:left w:val="nil"/>
              <w:bottom w:val="single" w:sz="4" w:space="0" w:color="auto"/>
              <w:right w:val="nil"/>
            </w:tcBorders>
          </w:tcPr>
          <w:p w:rsidR="002A7C11" w:rsidRPr="004F5790" w:rsidRDefault="004F5790"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-017</w:t>
            </w:r>
          </w:p>
        </w:tc>
        <w:tc>
          <w:tcPr>
            <w:tcW w:w="1450" w:type="dxa"/>
            <w:tcBorders>
              <w:top w:val="nil"/>
              <w:left w:val="nil"/>
              <w:bottom w:val="single" w:sz="4" w:space="0" w:color="auto"/>
              <w:right w:val="nil"/>
            </w:tcBorders>
          </w:tcPr>
          <w:p w:rsidR="002A7C11" w:rsidRPr="004F5790" w:rsidRDefault="004F5790"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.035</w:t>
            </w:r>
          </w:p>
        </w:tc>
        <w:tc>
          <w:tcPr>
            <w:tcW w:w="1501" w:type="dxa"/>
            <w:tcBorders>
              <w:top w:val="nil"/>
              <w:left w:val="nil"/>
              <w:bottom w:val="single" w:sz="4" w:space="0" w:color="auto"/>
              <w:right w:val="nil"/>
            </w:tcBorders>
          </w:tcPr>
          <w:p w:rsidR="002A7C11" w:rsidRPr="004F5790" w:rsidRDefault="004F5790"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-261</w:t>
            </w:r>
          </w:p>
        </w:tc>
        <w:tc>
          <w:tcPr>
            <w:tcW w:w="1450" w:type="dxa"/>
            <w:tcBorders>
              <w:top w:val="nil"/>
              <w:left w:val="nil"/>
              <w:bottom w:val="single" w:sz="4" w:space="0" w:color="auto"/>
              <w:right w:val="nil"/>
            </w:tcBorders>
          </w:tcPr>
          <w:p w:rsidR="002A7C11" w:rsidRPr="004F5790" w:rsidRDefault="004F5790" w:rsidP="004F5790">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-.469</w:t>
            </w:r>
          </w:p>
        </w:tc>
        <w:tc>
          <w:tcPr>
            <w:tcW w:w="1442" w:type="dxa"/>
            <w:tcBorders>
              <w:top w:val="nil"/>
              <w:left w:val="nil"/>
              <w:bottom w:val="single" w:sz="4" w:space="0" w:color="auto"/>
              <w:right w:val="nil"/>
            </w:tcBorders>
          </w:tcPr>
          <w:p w:rsidR="002A7C11" w:rsidRPr="004F5790" w:rsidRDefault="00452C41" w:rsidP="000E5EA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.642</w:t>
            </w:r>
          </w:p>
        </w:tc>
      </w:tr>
    </w:tbl>
    <w:p w:rsidR="002A7C11" w:rsidRDefault="002A7C11" w:rsidP="00AC23A8">
      <w:pPr>
        <w:spacing w:after="0" w:line="240" w:lineRule="auto"/>
        <w:rPr>
          <w:rFonts w:ascii="Times New Roman" w:hAnsi="Times New Roman" w:cs="Times New Roman"/>
          <w:b/>
          <w:sz w:val="24"/>
          <w:szCs w:val="24"/>
        </w:rPr>
      </w:pPr>
    </w:p>
    <w:p w:rsidR="002A7C11" w:rsidRDefault="002A7C11" w:rsidP="000E5EA6">
      <w:pPr>
        <w:spacing w:after="0" w:line="240" w:lineRule="auto"/>
        <w:jc w:val="center"/>
        <w:rPr>
          <w:rFonts w:ascii="Times New Roman" w:hAnsi="Times New Roman" w:cs="Times New Roman"/>
          <w:b/>
          <w:sz w:val="24"/>
          <w:szCs w:val="24"/>
        </w:rPr>
      </w:pPr>
    </w:p>
    <w:p w:rsidR="00694E82" w:rsidRDefault="002C0B1A" w:rsidP="00AC23A8">
      <w:pPr>
        <w:tabs>
          <w:tab w:val="center" w:pos="4513"/>
          <w:tab w:val="right" w:pos="9026"/>
        </w:tabs>
        <w:spacing w:after="0"/>
        <w:jc w:val="both"/>
        <w:rPr>
          <w:rFonts w:ascii="Times New Roman" w:hAnsi="Times New Roman" w:cs="Times New Roman"/>
          <w:b/>
          <w:sz w:val="24"/>
          <w:szCs w:val="24"/>
        </w:rPr>
      </w:pPr>
      <w:r w:rsidRPr="002C0B1A">
        <w:rPr>
          <w:rFonts w:ascii="Times New Roman" w:hAnsi="Times New Roman" w:cs="Times New Roman"/>
          <w:b/>
          <w:sz w:val="24"/>
          <w:szCs w:val="24"/>
        </w:rPr>
        <w:t>The t test</w:t>
      </w:r>
    </w:p>
    <w:p w:rsidR="00AC23A8" w:rsidRDefault="00AC23A8" w:rsidP="00AC23A8">
      <w:pPr>
        <w:tabs>
          <w:tab w:val="center" w:pos="4513"/>
          <w:tab w:val="right" w:pos="9026"/>
        </w:tabs>
        <w:spacing w:after="0"/>
        <w:jc w:val="both"/>
        <w:rPr>
          <w:rFonts w:ascii="Times New Roman" w:hAnsi="Times New Roman" w:cs="Times New Roman"/>
          <w:sz w:val="24"/>
          <w:szCs w:val="24"/>
        </w:rPr>
      </w:pPr>
      <w:r w:rsidRPr="00AC23A8">
        <w:rPr>
          <w:rFonts w:ascii="Times New Roman" w:hAnsi="Times New Roman" w:cs="Times New Roman"/>
          <w:sz w:val="24"/>
          <w:szCs w:val="24"/>
        </w:rPr>
        <w:t>The t test is used to see the level of significance of the independent variable on the dependent variable partially. Here are the test results:</w:t>
      </w:r>
    </w:p>
    <w:p w:rsidR="002C0B1A" w:rsidRDefault="00694E82" w:rsidP="008C68A4">
      <w:pPr>
        <w:tabs>
          <w:tab w:val="center" w:pos="4513"/>
          <w:tab w:val="right" w:pos="9026"/>
        </w:tabs>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lang w:val="en-US"/>
        </w:rPr>
        <w:t>4</w:t>
      </w:r>
      <w:r w:rsidR="002C0B1A" w:rsidRPr="002C0B1A">
        <w:rPr>
          <w:rFonts w:ascii="Times New Roman" w:hAnsi="Times New Roman" w:cs="Times New Roman"/>
          <w:b/>
          <w:sz w:val="24"/>
          <w:szCs w:val="24"/>
        </w:rPr>
        <w:t xml:space="preserve">. </w:t>
      </w:r>
      <w:r w:rsidR="00ED0E1E">
        <w:rPr>
          <w:rFonts w:ascii="Times New Roman" w:hAnsi="Times New Roman" w:cs="Times New Roman"/>
          <w:b/>
          <w:sz w:val="24"/>
          <w:szCs w:val="24"/>
        </w:rPr>
        <w:t xml:space="preserve">T test </w:t>
      </w:r>
      <w:r w:rsidR="00ED0E1E">
        <w:rPr>
          <w:rFonts w:ascii="Times New Roman" w:hAnsi="Times New Roman" w:cs="Times New Roman"/>
          <w:b/>
          <w:sz w:val="24"/>
          <w:szCs w:val="24"/>
          <w:lang w:val="en-US"/>
        </w:rPr>
        <w:t>R</w:t>
      </w:r>
      <w:r w:rsidR="008C68A4" w:rsidRPr="008C68A4">
        <w:rPr>
          <w:rFonts w:ascii="Times New Roman" w:hAnsi="Times New Roman" w:cs="Times New Roman"/>
          <w:b/>
          <w:sz w:val="24"/>
          <w:szCs w:val="24"/>
        </w:rPr>
        <w:t>esults</w:t>
      </w:r>
    </w:p>
    <w:tbl>
      <w:tblPr>
        <w:tblStyle w:val="TableGrid"/>
        <w:tblW w:w="0" w:type="auto"/>
        <w:tblLook w:val="04A0" w:firstRow="1" w:lastRow="0" w:firstColumn="1" w:lastColumn="0" w:noHBand="0" w:noVBand="1"/>
      </w:tblPr>
      <w:tblGrid>
        <w:gridCol w:w="1723"/>
        <w:gridCol w:w="1450"/>
        <w:gridCol w:w="1450"/>
        <w:gridCol w:w="1501"/>
        <w:gridCol w:w="1450"/>
        <w:gridCol w:w="1442"/>
      </w:tblGrid>
      <w:tr w:rsidR="00E4785A" w:rsidTr="00DC1DAF">
        <w:tc>
          <w:tcPr>
            <w:tcW w:w="4623" w:type="dxa"/>
            <w:gridSpan w:val="3"/>
            <w:tcBorders>
              <w:top w:val="single" w:sz="4" w:space="0" w:color="auto"/>
              <w:left w:val="nil"/>
              <w:bottom w:val="single" w:sz="4" w:space="0" w:color="auto"/>
              <w:right w:val="nil"/>
            </w:tcBorders>
          </w:tcPr>
          <w:p w:rsidR="00E4785A" w:rsidRDefault="00E4785A" w:rsidP="00DC1DAF">
            <w:pPr>
              <w:jc w:val="center"/>
              <w:rPr>
                <w:rFonts w:ascii="Times New Roman" w:hAnsi="Times New Roman" w:cs="Times New Roman"/>
                <w:b/>
                <w:sz w:val="24"/>
                <w:szCs w:val="24"/>
                <w:lang w:val="en-US"/>
              </w:rPr>
            </w:pPr>
            <w:r w:rsidRPr="009110E4">
              <w:rPr>
                <w:rFonts w:asciiTheme="majorBidi" w:hAnsiTheme="majorBidi" w:cstheme="majorBidi"/>
                <w:color w:val="000000"/>
                <w:sz w:val="24"/>
                <w:szCs w:val="24"/>
              </w:rPr>
              <w:t>Unstandardized</w:t>
            </w:r>
            <w:r>
              <w:rPr>
                <w:rFonts w:asciiTheme="majorBidi" w:hAnsiTheme="majorBidi" w:cstheme="majorBidi"/>
                <w:color w:val="000000"/>
                <w:sz w:val="24"/>
                <w:szCs w:val="24"/>
                <w:lang w:val="en-US"/>
              </w:rPr>
              <w:t xml:space="preserve"> </w:t>
            </w:r>
            <w:r w:rsidRPr="009110E4">
              <w:rPr>
                <w:rFonts w:asciiTheme="majorBidi" w:hAnsiTheme="majorBidi" w:cstheme="majorBidi"/>
                <w:color w:val="000000"/>
                <w:sz w:val="24"/>
                <w:szCs w:val="24"/>
              </w:rPr>
              <w:t>Coefficients</w:t>
            </w:r>
          </w:p>
        </w:tc>
        <w:tc>
          <w:tcPr>
            <w:tcW w:w="4393" w:type="dxa"/>
            <w:gridSpan w:val="3"/>
            <w:tcBorders>
              <w:top w:val="single" w:sz="4" w:space="0" w:color="auto"/>
              <w:left w:val="nil"/>
              <w:bottom w:val="single" w:sz="4" w:space="0" w:color="auto"/>
              <w:right w:val="nil"/>
            </w:tcBorders>
          </w:tcPr>
          <w:p w:rsidR="00E4785A" w:rsidRDefault="00E4785A" w:rsidP="00DC1DAF">
            <w:pPr>
              <w:jc w:val="center"/>
              <w:rPr>
                <w:rFonts w:ascii="Times New Roman" w:hAnsi="Times New Roman" w:cs="Times New Roman"/>
                <w:b/>
                <w:sz w:val="24"/>
                <w:szCs w:val="24"/>
                <w:lang w:val="en-US"/>
              </w:rPr>
            </w:pPr>
            <w:r w:rsidRPr="009110E4">
              <w:rPr>
                <w:rFonts w:asciiTheme="majorBidi" w:hAnsiTheme="majorBidi" w:cstheme="majorBidi"/>
                <w:color w:val="000000"/>
                <w:sz w:val="24"/>
                <w:szCs w:val="24"/>
              </w:rPr>
              <w:t>Standardized</w:t>
            </w:r>
            <w:r>
              <w:rPr>
                <w:rFonts w:asciiTheme="majorBidi" w:hAnsiTheme="majorBidi" w:cstheme="majorBidi"/>
                <w:color w:val="000000"/>
                <w:sz w:val="24"/>
                <w:szCs w:val="24"/>
                <w:lang w:val="en-US"/>
              </w:rPr>
              <w:t xml:space="preserve"> </w:t>
            </w:r>
            <w:r w:rsidRPr="009110E4">
              <w:rPr>
                <w:rFonts w:asciiTheme="majorBidi" w:hAnsiTheme="majorBidi" w:cstheme="majorBidi"/>
                <w:color w:val="000000"/>
                <w:sz w:val="24"/>
                <w:szCs w:val="24"/>
              </w:rPr>
              <w:t>Coefficients</w:t>
            </w:r>
          </w:p>
        </w:tc>
      </w:tr>
      <w:tr w:rsidR="00E4785A" w:rsidTr="00DC1DAF">
        <w:tc>
          <w:tcPr>
            <w:tcW w:w="1723" w:type="dxa"/>
            <w:tcBorders>
              <w:top w:val="single" w:sz="4" w:space="0" w:color="auto"/>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Model</w:t>
            </w:r>
          </w:p>
        </w:tc>
        <w:tc>
          <w:tcPr>
            <w:tcW w:w="1450" w:type="dxa"/>
            <w:tcBorders>
              <w:top w:val="single" w:sz="4" w:space="0" w:color="auto"/>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B</w:t>
            </w:r>
          </w:p>
        </w:tc>
        <w:tc>
          <w:tcPr>
            <w:tcW w:w="1450" w:type="dxa"/>
            <w:tcBorders>
              <w:top w:val="single" w:sz="4" w:space="0" w:color="auto"/>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Std. error</w:t>
            </w:r>
          </w:p>
        </w:tc>
        <w:tc>
          <w:tcPr>
            <w:tcW w:w="1501" w:type="dxa"/>
            <w:tcBorders>
              <w:top w:val="single" w:sz="4" w:space="0" w:color="auto"/>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Beta</w:t>
            </w:r>
          </w:p>
        </w:tc>
        <w:tc>
          <w:tcPr>
            <w:tcW w:w="1450" w:type="dxa"/>
            <w:tcBorders>
              <w:top w:val="single" w:sz="4" w:space="0" w:color="auto"/>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T</w:t>
            </w:r>
          </w:p>
        </w:tc>
        <w:tc>
          <w:tcPr>
            <w:tcW w:w="1442" w:type="dxa"/>
            <w:tcBorders>
              <w:top w:val="single" w:sz="4" w:space="0" w:color="auto"/>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Sig</w:t>
            </w:r>
          </w:p>
        </w:tc>
      </w:tr>
      <w:tr w:rsidR="00E4785A" w:rsidTr="00DC1DAF">
        <w:tc>
          <w:tcPr>
            <w:tcW w:w="1723" w:type="dxa"/>
            <w:tcBorders>
              <w:top w:val="single" w:sz="4" w:space="0" w:color="auto"/>
              <w:left w:val="nil"/>
              <w:bottom w:val="nil"/>
              <w:right w:val="nil"/>
            </w:tcBorders>
          </w:tcPr>
          <w:p w:rsidR="00E4785A" w:rsidRPr="004F5790" w:rsidRDefault="00E4785A" w:rsidP="004773FB">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(constan)</w:t>
            </w:r>
          </w:p>
        </w:tc>
        <w:tc>
          <w:tcPr>
            <w:tcW w:w="1450" w:type="dxa"/>
            <w:tcBorders>
              <w:top w:val="single" w:sz="4" w:space="0" w:color="auto"/>
              <w:left w:val="nil"/>
              <w:bottom w:val="nil"/>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1.642</w:t>
            </w:r>
          </w:p>
        </w:tc>
        <w:tc>
          <w:tcPr>
            <w:tcW w:w="1450" w:type="dxa"/>
            <w:tcBorders>
              <w:top w:val="single" w:sz="4" w:space="0" w:color="auto"/>
              <w:left w:val="nil"/>
              <w:bottom w:val="nil"/>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3.179</w:t>
            </w:r>
          </w:p>
        </w:tc>
        <w:tc>
          <w:tcPr>
            <w:tcW w:w="1501" w:type="dxa"/>
            <w:tcBorders>
              <w:top w:val="single" w:sz="4" w:space="0" w:color="auto"/>
              <w:left w:val="nil"/>
              <w:bottom w:val="nil"/>
              <w:right w:val="nil"/>
            </w:tcBorders>
          </w:tcPr>
          <w:p w:rsidR="00E4785A" w:rsidRPr="004F5790" w:rsidRDefault="00E4785A" w:rsidP="00DC1DAF">
            <w:pPr>
              <w:jc w:val="center"/>
              <w:rPr>
                <w:rFonts w:ascii="Times New Roman" w:hAnsi="Times New Roman" w:cs="Times New Roman"/>
                <w:bCs/>
                <w:sz w:val="24"/>
                <w:szCs w:val="24"/>
                <w:lang w:val="en-US"/>
              </w:rPr>
            </w:pPr>
          </w:p>
        </w:tc>
        <w:tc>
          <w:tcPr>
            <w:tcW w:w="1450" w:type="dxa"/>
            <w:tcBorders>
              <w:top w:val="single" w:sz="4" w:space="0" w:color="auto"/>
              <w:left w:val="nil"/>
              <w:bottom w:val="nil"/>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.192</w:t>
            </w:r>
          </w:p>
        </w:tc>
        <w:tc>
          <w:tcPr>
            <w:tcW w:w="1442" w:type="dxa"/>
            <w:tcBorders>
              <w:top w:val="single" w:sz="4" w:space="0" w:color="auto"/>
              <w:left w:val="nil"/>
              <w:bottom w:val="nil"/>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.609</w:t>
            </w:r>
          </w:p>
        </w:tc>
      </w:tr>
      <w:tr w:rsidR="00E4785A" w:rsidTr="00DC1DAF">
        <w:tc>
          <w:tcPr>
            <w:tcW w:w="1723" w:type="dxa"/>
            <w:tcBorders>
              <w:top w:val="nil"/>
              <w:left w:val="nil"/>
              <w:bottom w:val="nil"/>
              <w:right w:val="nil"/>
            </w:tcBorders>
          </w:tcPr>
          <w:p w:rsidR="00E4785A" w:rsidRPr="004F5790" w:rsidRDefault="00E4785A" w:rsidP="00DC1DAF">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X1</w:t>
            </w:r>
          </w:p>
        </w:tc>
        <w:tc>
          <w:tcPr>
            <w:tcW w:w="1450" w:type="dxa"/>
            <w:tcBorders>
              <w:top w:val="nil"/>
              <w:left w:val="nil"/>
              <w:bottom w:val="nil"/>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_-480</w:t>
            </w:r>
          </w:p>
        </w:tc>
        <w:tc>
          <w:tcPr>
            <w:tcW w:w="1450" w:type="dxa"/>
            <w:tcBorders>
              <w:top w:val="nil"/>
              <w:left w:val="nil"/>
              <w:bottom w:val="nil"/>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.059</w:t>
            </w:r>
          </w:p>
        </w:tc>
        <w:tc>
          <w:tcPr>
            <w:tcW w:w="1501" w:type="dxa"/>
            <w:tcBorders>
              <w:top w:val="nil"/>
              <w:left w:val="nil"/>
              <w:bottom w:val="nil"/>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.778</w:t>
            </w:r>
          </w:p>
        </w:tc>
        <w:tc>
          <w:tcPr>
            <w:tcW w:w="1450" w:type="dxa"/>
            <w:tcBorders>
              <w:top w:val="nil"/>
              <w:left w:val="nil"/>
              <w:bottom w:val="nil"/>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8.157</w:t>
            </w:r>
          </w:p>
        </w:tc>
        <w:tc>
          <w:tcPr>
            <w:tcW w:w="1442" w:type="dxa"/>
            <w:tcBorders>
              <w:top w:val="nil"/>
              <w:left w:val="nil"/>
              <w:bottom w:val="nil"/>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.000</w:t>
            </w:r>
          </w:p>
        </w:tc>
      </w:tr>
      <w:tr w:rsidR="00E4785A" w:rsidTr="00DC1DAF">
        <w:tc>
          <w:tcPr>
            <w:tcW w:w="1723" w:type="dxa"/>
            <w:tcBorders>
              <w:top w:val="nil"/>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X2</w:t>
            </w:r>
          </w:p>
        </w:tc>
        <w:tc>
          <w:tcPr>
            <w:tcW w:w="1450" w:type="dxa"/>
            <w:tcBorders>
              <w:top w:val="nil"/>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-017</w:t>
            </w:r>
          </w:p>
        </w:tc>
        <w:tc>
          <w:tcPr>
            <w:tcW w:w="1450" w:type="dxa"/>
            <w:tcBorders>
              <w:top w:val="nil"/>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.035</w:t>
            </w:r>
          </w:p>
        </w:tc>
        <w:tc>
          <w:tcPr>
            <w:tcW w:w="1501" w:type="dxa"/>
            <w:tcBorders>
              <w:top w:val="nil"/>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-261</w:t>
            </w:r>
          </w:p>
        </w:tc>
        <w:tc>
          <w:tcPr>
            <w:tcW w:w="1450" w:type="dxa"/>
            <w:tcBorders>
              <w:top w:val="nil"/>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sidRPr="004F5790">
              <w:rPr>
                <w:rFonts w:ascii="Times New Roman" w:hAnsi="Times New Roman" w:cs="Times New Roman"/>
                <w:bCs/>
                <w:sz w:val="24"/>
                <w:szCs w:val="24"/>
                <w:lang w:val="en-US"/>
              </w:rPr>
              <w:t>-.469</w:t>
            </w:r>
          </w:p>
        </w:tc>
        <w:tc>
          <w:tcPr>
            <w:tcW w:w="1442" w:type="dxa"/>
            <w:tcBorders>
              <w:top w:val="nil"/>
              <w:left w:val="nil"/>
              <w:bottom w:val="single" w:sz="4" w:space="0" w:color="auto"/>
              <w:right w:val="nil"/>
            </w:tcBorders>
          </w:tcPr>
          <w:p w:rsidR="00E4785A" w:rsidRPr="004F5790" w:rsidRDefault="00E4785A" w:rsidP="00DC1DA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.642</w:t>
            </w:r>
          </w:p>
        </w:tc>
      </w:tr>
    </w:tbl>
    <w:p w:rsidR="008C41BD" w:rsidRPr="00AB1D78" w:rsidRDefault="008C41BD" w:rsidP="00E4785A">
      <w:pPr>
        <w:pStyle w:val="HTMLPreformatted"/>
        <w:shd w:val="clear" w:color="auto" w:fill="FFFFFF"/>
        <w:rPr>
          <w:rFonts w:ascii="inherit" w:hAnsi="inherit"/>
        </w:rPr>
      </w:pPr>
    </w:p>
    <w:p w:rsidR="002C0B1A" w:rsidRPr="002C0B1A" w:rsidRDefault="002C0B1A" w:rsidP="005D3B5D">
      <w:pPr>
        <w:tabs>
          <w:tab w:val="center" w:pos="4513"/>
          <w:tab w:val="left" w:pos="6195"/>
        </w:tabs>
        <w:spacing w:after="0"/>
        <w:jc w:val="both"/>
        <w:rPr>
          <w:rFonts w:ascii="Times New Roman" w:hAnsi="Times New Roman" w:cs="Times New Roman"/>
          <w:b/>
          <w:sz w:val="24"/>
          <w:szCs w:val="24"/>
        </w:rPr>
      </w:pPr>
      <w:r w:rsidRPr="002C0B1A">
        <w:rPr>
          <w:rFonts w:ascii="Times New Roman" w:hAnsi="Times New Roman" w:cs="Times New Roman"/>
          <w:b/>
          <w:sz w:val="24"/>
          <w:szCs w:val="24"/>
        </w:rPr>
        <w:t>Variable Islamic Leadership</w:t>
      </w:r>
    </w:p>
    <w:p w:rsidR="0072187D" w:rsidRPr="0072187D" w:rsidRDefault="0072187D" w:rsidP="0072187D">
      <w:pPr>
        <w:tabs>
          <w:tab w:val="center" w:pos="4513"/>
          <w:tab w:val="left" w:pos="6195"/>
        </w:tabs>
        <w:spacing w:after="0"/>
        <w:ind w:firstLine="426"/>
        <w:jc w:val="both"/>
        <w:rPr>
          <w:rFonts w:ascii="Times New Roman" w:hAnsi="Times New Roman" w:cs="Times New Roman"/>
          <w:sz w:val="24"/>
          <w:szCs w:val="24"/>
        </w:rPr>
      </w:pPr>
      <w:r>
        <w:rPr>
          <w:rFonts w:ascii="Times New Roman" w:hAnsi="Times New Roman" w:cs="Times New Roman"/>
          <w:sz w:val="24"/>
          <w:szCs w:val="24"/>
        </w:rPr>
        <w:tab/>
      </w:r>
      <w:r w:rsidRPr="0072187D">
        <w:rPr>
          <w:rFonts w:ascii="Times New Roman" w:hAnsi="Times New Roman" w:cs="Times New Roman"/>
          <w:sz w:val="24"/>
          <w:szCs w:val="24"/>
        </w:rPr>
        <w:t>The Influence of Islamic Leadership Style on PT Employee Performance. BFI Finance Syari'ah Lampung can be seen from the results of the t test carried out using the SPSS program. The results of the t test on variable X1 on Y show that the significance value contained in it. So it can be concluded that variable</w:t>
      </w:r>
    </w:p>
    <w:p w:rsidR="006D166D" w:rsidRPr="006D166D" w:rsidRDefault="0072187D" w:rsidP="00BC0DAE">
      <w:pPr>
        <w:tabs>
          <w:tab w:val="center" w:pos="4513"/>
          <w:tab w:val="left" w:pos="6195"/>
        </w:tabs>
        <w:spacing w:after="0"/>
        <w:ind w:firstLine="426"/>
        <w:jc w:val="both"/>
        <w:rPr>
          <w:rFonts w:ascii="Times New Roman" w:hAnsi="Times New Roman" w:cs="Times New Roman"/>
          <w:sz w:val="24"/>
          <w:szCs w:val="24"/>
        </w:rPr>
      </w:pPr>
      <w:r w:rsidRPr="0072187D">
        <w:rPr>
          <w:rFonts w:ascii="Times New Roman" w:hAnsi="Times New Roman" w:cs="Times New Roman"/>
          <w:sz w:val="24"/>
          <w:szCs w:val="24"/>
        </w:rPr>
        <w:t xml:space="preserve">Hypothesis testing that has been carried out shows that the first hypothesis is accepted, which means there is a significant influence between Islamic leadership style on employee performance. This shows that the focus in this research is related to what leaders do with the leader's ability to motivate his subordinates to do something more than just the intentions and abilities they think they have. What leaders do becomes an example and model for their subordinates. Leaders also require the totality of their subordinates to be able to work optimally to support maximum performance improvement. Leaders must show the same attitudes, thoughts and work patterns, because in that sense leaders are role models. Without having to say much, subordinates will follow the example. The results of this study are similar to several previous studies which also used the same variables. One of them is research conducted by </w:t>
      </w:r>
      <w:r w:rsidR="00916A91">
        <w:rPr>
          <w:rFonts w:ascii="Times New Roman" w:hAnsi="Times New Roman" w:cs="Times New Roman"/>
          <w:sz w:val="24"/>
          <w:szCs w:val="24"/>
        </w:rPr>
        <w:fldChar w:fldCharType="begin" w:fldLock="1"/>
      </w:r>
      <w:r w:rsidR="00BC0DAE">
        <w:rPr>
          <w:rFonts w:ascii="Times New Roman" w:hAnsi="Times New Roman" w:cs="Times New Roman"/>
          <w:sz w:val="24"/>
          <w:szCs w:val="24"/>
        </w:rPr>
        <w:instrText>ADDIN CSL_CITATION {"citationItems":[{"id":"ITEM-1","itemData":{"ISSN":"2527-6646","author":[{"dropping-particle":"","family":"Harahap","given":"Sunarji","non-dropping-particle":"","parse-names":false,"suffix":""}],"container-title":"HUMAN FALAH: Jurnal Ekonomi dan Bisnis Islam","id":"ITEM-1","issue":"2","issued":{"date-parts":[["2017"]]},"page":"253-270","title":"Pengaruh Kepemimpinan Islami dan Motivasi Kerja Terhadap Kinerja Karyawan Pada PT. Bank Syariah Mandiri, Tbk Kantor Cabang Pembantu Sukaramai Medan","type":"article-journal","volume":"3"},"uris":["http://www.mendeley.com/documents/?uuid=d4669062-b430-4b7e-b3d4-d430196d5aa3"]}],"mendeley":{"formattedCitation":"(Harahap, 2017)","plainTextFormattedCitation":"(Harahap, 2017)","previouslyFormattedCitation":"(Harahap, 2017)"},"properties":{"noteIndex":0},"schema":"https://github.com/citation-style-language/schema/raw/master/csl-citation.json"}</w:instrText>
      </w:r>
      <w:r w:rsidR="00916A91">
        <w:rPr>
          <w:rFonts w:ascii="Times New Roman" w:hAnsi="Times New Roman" w:cs="Times New Roman"/>
          <w:sz w:val="24"/>
          <w:szCs w:val="24"/>
        </w:rPr>
        <w:fldChar w:fldCharType="separate"/>
      </w:r>
      <w:r w:rsidR="00916A91" w:rsidRPr="00916A91">
        <w:rPr>
          <w:rFonts w:ascii="Times New Roman" w:hAnsi="Times New Roman" w:cs="Times New Roman"/>
          <w:noProof/>
          <w:sz w:val="24"/>
          <w:szCs w:val="24"/>
        </w:rPr>
        <w:t>(Harahap, 2017)</w:t>
      </w:r>
      <w:r w:rsidR="00916A91">
        <w:rPr>
          <w:rFonts w:ascii="Times New Roman" w:hAnsi="Times New Roman" w:cs="Times New Roman"/>
          <w:sz w:val="24"/>
          <w:szCs w:val="24"/>
        </w:rPr>
        <w:fldChar w:fldCharType="end"/>
      </w:r>
      <w:r w:rsidR="00916A91">
        <w:rPr>
          <w:rFonts w:ascii="Times New Roman" w:hAnsi="Times New Roman" w:cs="Times New Roman"/>
          <w:sz w:val="24"/>
          <w:szCs w:val="24"/>
          <w:lang w:val="en-US"/>
        </w:rPr>
        <w:t xml:space="preserve"> </w:t>
      </w:r>
      <w:r w:rsidRPr="0072187D">
        <w:rPr>
          <w:rFonts w:ascii="Times New Roman" w:hAnsi="Times New Roman" w:cs="Times New Roman"/>
          <w:sz w:val="24"/>
          <w:szCs w:val="24"/>
        </w:rPr>
        <w:t>with the title "The Influence of Islamic Leadership and Work Motivation on PT Employee Performance. Bank Syariah Mandiri, Tbk KCP Sukaramai Medan”. A leader is someone who is able to create the company's vision and mission. an organization. Leaders are also the main factor that determines the success or failure of an organization. Of course, an organization can be said to be successful if a leader can protect its members, and is also able to manage and run it in accordance with applicable regulations. Expected goals have been agreed with</w:t>
      </w:r>
      <w:r w:rsidR="00916A91">
        <w:rPr>
          <w:rFonts w:ascii="Times New Roman" w:hAnsi="Times New Roman" w:cs="Times New Roman"/>
          <w:sz w:val="24"/>
          <w:szCs w:val="24"/>
        </w:rPr>
        <w:t>in a certain time perio</w:t>
      </w:r>
      <w:r w:rsidR="00916A91">
        <w:rPr>
          <w:rFonts w:ascii="Times New Roman" w:hAnsi="Times New Roman" w:cs="Times New Roman"/>
          <w:sz w:val="24"/>
          <w:szCs w:val="24"/>
          <w:lang w:val="en-US"/>
        </w:rPr>
        <w:t>d</w:t>
      </w:r>
      <w:r w:rsidR="006D3B28">
        <w:rPr>
          <w:rFonts w:ascii="Times New Roman" w:hAnsi="Times New Roman" w:cs="Times New Roman"/>
          <w:sz w:val="24"/>
          <w:szCs w:val="24"/>
        </w:rPr>
        <w:t>.</w:t>
      </w:r>
      <w:r w:rsidR="002C0B1A">
        <w:rPr>
          <w:rFonts w:ascii="Times New Roman" w:hAnsi="Times New Roman" w:cs="Times New Roman"/>
          <w:sz w:val="24"/>
          <w:szCs w:val="24"/>
        </w:rPr>
        <w:t xml:space="preserve"> </w:t>
      </w:r>
      <w:r w:rsidR="00BC0DAE">
        <w:rPr>
          <w:rFonts w:ascii="Times New Roman" w:hAnsi="Times New Roman" w:cs="Times New Roman"/>
          <w:sz w:val="24"/>
          <w:szCs w:val="24"/>
        </w:rPr>
        <w:fldChar w:fldCharType="begin" w:fldLock="1"/>
      </w:r>
      <w:r w:rsidR="00EE7C4C">
        <w:rPr>
          <w:rFonts w:ascii="Times New Roman" w:hAnsi="Times New Roman" w:cs="Times New Roman"/>
          <w:sz w:val="24"/>
          <w:szCs w:val="24"/>
        </w:rPr>
        <w:instrText>ADDIN CSL_CITATION {"citationItems":[{"id":"ITEM-1","itemData":{"ISSN":"2541-6243","author":[{"dropping-particle":"","family":"Fauzan","given":"Muhammad Oceano","non-dropping-particle":"","parse-names":false,"suffix":""},{"dropping-particle":"","family":"Fathiyah","given":"Fathiyah","non-dropping-particle":"","parse-names":false,"suffix":""}],"container-title":"J-MAS (Jurnal Manajemen dan Sains)","id":"ITEM-1","issue":"2","issued":{"date-parts":[["2017"]]},"page":"183-195","title":"Pengaruh Budaya Organisasi, Gaya Kepemimpinan Dan Pengawas Terhadap Motivasi Serta Dampaknya Terhadap Kinerja Pegawai Dinas Pekerjaan Umum (Pu) Kabupaten Batang Hari Jambi","type":"article-journal","volume":"2"},"uris":["http://www.mendeley.com/documents/?uuid=1c38cb2c-a0e1-4579-9b73-b894450319be"]}],"mendeley":{"formattedCitation":"(Fauzan &amp; Fathiyah, 2017)","plainTextFormattedCitation":"(Fauzan &amp; Fathiyah, 2017)","previouslyFormattedCitation":"(Fauzan &amp; Fathiyah, 2017)"},"properties":{"noteIndex":0},"schema":"https://github.com/citation-style-language/schema/raw/master/csl-citation.json"}</w:instrText>
      </w:r>
      <w:r w:rsidR="00BC0DAE">
        <w:rPr>
          <w:rFonts w:ascii="Times New Roman" w:hAnsi="Times New Roman" w:cs="Times New Roman"/>
          <w:sz w:val="24"/>
          <w:szCs w:val="24"/>
        </w:rPr>
        <w:fldChar w:fldCharType="separate"/>
      </w:r>
      <w:r w:rsidR="00BC0DAE" w:rsidRPr="00BC0DAE">
        <w:rPr>
          <w:rFonts w:ascii="Times New Roman" w:hAnsi="Times New Roman" w:cs="Times New Roman"/>
          <w:noProof/>
          <w:sz w:val="24"/>
          <w:szCs w:val="24"/>
        </w:rPr>
        <w:t>(Fauzan &amp; Fathiyah, 2017)</w:t>
      </w:r>
      <w:r w:rsidR="00BC0DAE">
        <w:rPr>
          <w:rFonts w:ascii="Times New Roman" w:hAnsi="Times New Roman" w:cs="Times New Roman"/>
          <w:sz w:val="24"/>
          <w:szCs w:val="24"/>
        </w:rPr>
        <w:fldChar w:fldCharType="end"/>
      </w:r>
      <w:r w:rsidR="00BC0DAE">
        <w:rPr>
          <w:rFonts w:ascii="Times New Roman" w:hAnsi="Times New Roman" w:cs="Times New Roman"/>
          <w:sz w:val="24"/>
          <w:szCs w:val="24"/>
          <w:lang w:val="en-US"/>
        </w:rPr>
        <w:t xml:space="preserve"> </w:t>
      </w:r>
      <w:r w:rsidR="00873885" w:rsidRPr="00873885">
        <w:rPr>
          <w:rFonts w:ascii="Times New Roman" w:hAnsi="Times New Roman" w:cs="Times New Roman"/>
          <w:sz w:val="24"/>
          <w:szCs w:val="24"/>
        </w:rPr>
        <w:t>opinion shows that the role of a leader is apart from being able to protect his members, a leader is also expected to be able to channel knowledg</w:t>
      </w:r>
      <w:r w:rsidR="00BC0DAE">
        <w:rPr>
          <w:rFonts w:ascii="Times New Roman" w:hAnsi="Times New Roman" w:cs="Times New Roman"/>
          <w:sz w:val="24"/>
          <w:szCs w:val="24"/>
        </w:rPr>
        <w:t>e and experience to his members</w:t>
      </w:r>
      <w:r w:rsidR="006D3B28">
        <w:rPr>
          <w:rFonts w:ascii="Times New Roman" w:hAnsi="Times New Roman" w:cs="Times New Roman"/>
          <w:sz w:val="24"/>
          <w:szCs w:val="24"/>
        </w:rPr>
        <w:t>.</w:t>
      </w:r>
      <w:r w:rsidR="002C0B1A" w:rsidRPr="002C0B1A">
        <w:rPr>
          <w:rFonts w:ascii="Times New Roman" w:hAnsi="Times New Roman" w:cs="Times New Roman"/>
          <w:sz w:val="24"/>
          <w:szCs w:val="24"/>
        </w:rPr>
        <w:t xml:space="preserve"> </w:t>
      </w:r>
      <w:r w:rsidR="006B31B2" w:rsidRPr="006B31B2">
        <w:rPr>
          <w:rFonts w:ascii="Times New Roman" w:hAnsi="Times New Roman" w:cs="Times New Roman"/>
          <w:sz w:val="24"/>
          <w:szCs w:val="24"/>
        </w:rPr>
        <w:t xml:space="preserve">Strengthening Prayatna and Subidi's opinion that the effectiveness of a good leader's leadership style is if a leader can read the situation they are facing at any time. Good communication between leaders and employees also has a big influence on employee performance. From the research results. previously showed that there was a positive influence between Islamic leadership style on employee performance in an organization </w:t>
      </w:r>
      <w:r w:rsidR="00873885">
        <w:rPr>
          <w:rFonts w:ascii="Times New Roman" w:hAnsi="Times New Roman" w:cs="Times New Roman"/>
          <w:sz w:val="24"/>
          <w:szCs w:val="24"/>
          <w:lang w:val="en-US"/>
        </w:rPr>
        <w:fldChar w:fldCharType="begin" w:fldLock="1"/>
      </w:r>
      <w:r w:rsidR="003E47FA">
        <w:rPr>
          <w:rFonts w:ascii="Times New Roman" w:hAnsi="Times New Roman" w:cs="Times New Roman"/>
          <w:sz w:val="24"/>
          <w:szCs w:val="24"/>
          <w:lang w:val="en-US"/>
        </w:rPr>
        <w:instrText>ADDIN CSL_CITATION {"citationItems":[{"id":"ITEM-1","itemData":{"author":[{"dropping-particle":"","family":"Prayatna","given":"Agus Heri","non-dropping-particle":"","parse-names":false,"suffix":""},{"dropping-particle":"","family":"Subudi","given":"Made","non-dropping-particle":"","parse-names":false,"suffix":""}],"container-title":"E-Jurnal Manajemen Unud","id":"ITEM-1","issue":"2","issued":{"date-parts":[["2016"]]},"page":"845-872","title":"Pengaruh Gaya Kepemimpinan Terhadap Stres Kerja Dan Kepuasan Kerja Karyawan Pada Fave Hotel Seminyak","type":"article-journal","volume":"5"},"uris":["http://www.mendeley.com/documents/?uuid=ba9f4252-f487-47de-beaa-b01a1aab0eee"]}],"mendeley":{"formattedCitation":"(Prayatna &amp; Subudi, 2016)","plainTextFormattedCitation":"(Prayatna &amp; Subudi, 2016)","previouslyFormattedCitation":"(Prayatna &amp; Subudi, 2016)"},"properties":{"noteIndex":0},"schema":"https://github.com/citation-style-language/schema/raw/master/csl-citation.json"}</w:instrText>
      </w:r>
      <w:r w:rsidR="00873885">
        <w:rPr>
          <w:rFonts w:ascii="Times New Roman" w:hAnsi="Times New Roman" w:cs="Times New Roman"/>
          <w:sz w:val="24"/>
          <w:szCs w:val="24"/>
          <w:lang w:val="en-US"/>
        </w:rPr>
        <w:fldChar w:fldCharType="separate"/>
      </w:r>
      <w:r w:rsidR="00873885" w:rsidRPr="00873885">
        <w:rPr>
          <w:rFonts w:ascii="Times New Roman" w:hAnsi="Times New Roman" w:cs="Times New Roman"/>
          <w:noProof/>
          <w:sz w:val="24"/>
          <w:szCs w:val="24"/>
          <w:lang w:val="en-US"/>
        </w:rPr>
        <w:t>(Prayatna &amp; Subudi, 2016)</w:t>
      </w:r>
      <w:r w:rsidR="00873885">
        <w:rPr>
          <w:rFonts w:ascii="Times New Roman" w:hAnsi="Times New Roman" w:cs="Times New Roman"/>
          <w:sz w:val="24"/>
          <w:szCs w:val="24"/>
          <w:lang w:val="en-US"/>
        </w:rPr>
        <w:fldChar w:fldCharType="end"/>
      </w:r>
      <w:r w:rsidR="00EF42D0">
        <w:rPr>
          <w:rFonts w:ascii="Times New Roman" w:hAnsi="Times New Roman" w:cs="Times New Roman"/>
          <w:sz w:val="24"/>
          <w:szCs w:val="24"/>
        </w:rPr>
        <w:t>.</w:t>
      </w:r>
    </w:p>
    <w:p w:rsidR="006D166D" w:rsidRPr="006D166D" w:rsidRDefault="006D166D" w:rsidP="005D3B5D">
      <w:pPr>
        <w:tabs>
          <w:tab w:val="center" w:pos="4513"/>
          <w:tab w:val="left" w:pos="6195"/>
        </w:tabs>
        <w:spacing w:before="240" w:after="0"/>
        <w:rPr>
          <w:rFonts w:ascii="Times New Roman" w:hAnsi="Times New Roman" w:cs="Times New Roman"/>
          <w:b/>
          <w:sz w:val="24"/>
          <w:szCs w:val="24"/>
        </w:rPr>
      </w:pPr>
      <w:r w:rsidRPr="006D166D">
        <w:rPr>
          <w:rFonts w:ascii="Times New Roman" w:hAnsi="Times New Roman" w:cs="Times New Roman"/>
          <w:b/>
          <w:sz w:val="24"/>
          <w:szCs w:val="24"/>
        </w:rPr>
        <w:t>Variable Organizational Culture</w:t>
      </w:r>
    </w:p>
    <w:p w:rsidR="00867568" w:rsidRPr="00867568" w:rsidRDefault="00867568" w:rsidP="00867568">
      <w:pPr>
        <w:spacing w:after="0"/>
        <w:ind w:firstLine="426"/>
        <w:jc w:val="both"/>
        <w:rPr>
          <w:rFonts w:ascii="Times New Roman" w:hAnsi="Times New Roman" w:cs="Times New Roman"/>
          <w:sz w:val="24"/>
          <w:szCs w:val="24"/>
        </w:rPr>
      </w:pPr>
      <w:r w:rsidRPr="00867568">
        <w:rPr>
          <w:rFonts w:ascii="Times New Roman" w:hAnsi="Times New Roman" w:cs="Times New Roman"/>
          <w:sz w:val="24"/>
          <w:szCs w:val="24"/>
        </w:rPr>
        <w:t xml:space="preserve">The influence of organizational culture on the performance of Islamic financial institution employees can be seen from the t test that has been carried out. The results of the t test explain </w:t>
      </w:r>
      <w:r w:rsidRPr="00867568">
        <w:rPr>
          <w:rFonts w:ascii="Times New Roman" w:hAnsi="Times New Roman" w:cs="Times New Roman"/>
          <w:sz w:val="24"/>
          <w:szCs w:val="24"/>
        </w:rPr>
        <w:lastRenderedPageBreak/>
        <w:t>that the calculated t value is -0.469, while the t table value is 2.040, meaning that the calculated t value is smaller than the t table value. The significance value is 0.642, which means it is greater than 0.05. It can be concluded that organizational culture variables have no influence on employee performance.</w:t>
      </w:r>
    </w:p>
    <w:p w:rsidR="003E47FA" w:rsidRDefault="00867568" w:rsidP="003E47FA">
      <w:pPr>
        <w:spacing w:after="0"/>
        <w:ind w:firstLine="426"/>
        <w:jc w:val="both"/>
        <w:rPr>
          <w:rFonts w:ascii="Times New Roman" w:hAnsi="Times New Roman" w:cs="Times New Roman"/>
          <w:sz w:val="24"/>
          <w:szCs w:val="24"/>
        </w:rPr>
      </w:pPr>
      <w:r w:rsidRPr="00867568">
        <w:rPr>
          <w:rFonts w:ascii="Times New Roman" w:hAnsi="Times New Roman" w:cs="Times New Roman"/>
          <w:sz w:val="24"/>
          <w:szCs w:val="24"/>
        </w:rPr>
        <w:t>Hypothesis testing that has been carried out shows that the first hypothesis is rejected, which means there is no influence of organizational culture on employee performance. The strong culture of an organization is based on managers and leaders who help in increasing the level of performance. The research results show that organizational culture is not effective because there are indications that every employee still relies on the old culture, although it does not interfere with performance, it definitely still exists. opportunities for organizations to maximize their functions so that they can encourage improved employee performance to be even better. Therefore, Islamic organizational culture needs to be implemented in the Sharia Financial Institution environment to build the profile and behavior of employees who are professional, have high integrity and carry out the mandate of providing excellent service based on data results. and information quality statistics. In this way, service users' trust will increase faster and better.</w:t>
      </w:r>
    </w:p>
    <w:p w:rsidR="00BD7654" w:rsidRDefault="00BD7654" w:rsidP="00EE7C4C">
      <w:pPr>
        <w:spacing w:after="0"/>
        <w:ind w:firstLine="426"/>
        <w:jc w:val="both"/>
        <w:rPr>
          <w:rFonts w:ascii="Times New Roman" w:hAnsi="Times New Roman" w:cs="Times New Roman"/>
          <w:sz w:val="24"/>
          <w:szCs w:val="24"/>
        </w:rPr>
      </w:pPr>
      <w:r w:rsidRPr="00BD7654">
        <w:rPr>
          <w:rFonts w:ascii="Times New Roman" w:hAnsi="Times New Roman" w:cs="Times New Roman"/>
          <w:sz w:val="24"/>
          <w:szCs w:val="24"/>
        </w:rPr>
        <w:t>The results of this research show that there are differences with the results of previous research conducted by</w:t>
      </w:r>
      <w:r w:rsidR="00EE7C4C">
        <w:rPr>
          <w:rFonts w:ascii="Times New Roman" w:hAnsi="Times New Roman" w:cs="Times New Roman"/>
          <w:sz w:val="24"/>
          <w:szCs w:val="24"/>
          <w:lang w:val="en-US"/>
        </w:rPr>
        <w:t xml:space="preserve"> </w:t>
      </w:r>
      <w:r w:rsidR="00EE7C4C">
        <w:rPr>
          <w:rFonts w:ascii="Times New Roman" w:hAnsi="Times New Roman" w:cs="Times New Roman"/>
          <w:sz w:val="24"/>
          <w:szCs w:val="24"/>
          <w:lang w:val="en-US"/>
        </w:rPr>
        <w:fldChar w:fldCharType="begin" w:fldLock="1"/>
      </w:r>
      <w:r w:rsidR="00EE7C4C">
        <w:rPr>
          <w:rFonts w:ascii="Times New Roman" w:hAnsi="Times New Roman" w:cs="Times New Roman"/>
          <w:sz w:val="24"/>
          <w:szCs w:val="24"/>
          <w:lang w:val="en-US"/>
        </w:rPr>
        <w:instrText>ADDIN CSL_CITATION {"citationItems":[{"id":"ITEM-1","itemData":{"author":[{"dropping-particle":"","family":"Ithri","given":"Fina N","non-dropping-particle":"","parse-names":false,"suffix":""},{"dropping-particle":"","family":"Cahyono","given":"Hendry","non-dropping-particle":"","parse-names":false,"suffix":""}],"container-title":"Jurnal Ekonomika dan Bisnis Islam","id":"ITEM-1","issue":"2","issued":{"date-parts":[["2018"]]},"title":"Pengaruh Budaya Organisasi Dan Gaya Kepemimpinan Islami Terhadap Kinerja Karyawan PT. Bank Pembangunan Daerah Jawa Timur Tbk (Bank Jatim Syariah) Kantor Cabang Surabaya","type":"article-journal","volume":"1"},"uris":["http://www.mendeley.com/documents/?uuid=bbd6139e-589d-49ac-9750-7c1668b8da3a"]}],"mendeley":{"formattedCitation":"(Ithri &amp; Cahyono, 2018)","plainTextFormattedCitation":"(Ithri &amp; Cahyono, 2018)"},"properties":{"noteIndex":0},"schema":"https://github.com/citation-style-language/schema/raw/master/csl-citation.json"}</w:instrText>
      </w:r>
      <w:r w:rsidR="00EE7C4C">
        <w:rPr>
          <w:rFonts w:ascii="Times New Roman" w:hAnsi="Times New Roman" w:cs="Times New Roman"/>
          <w:sz w:val="24"/>
          <w:szCs w:val="24"/>
          <w:lang w:val="en-US"/>
        </w:rPr>
        <w:fldChar w:fldCharType="separate"/>
      </w:r>
      <w:r w:rsidR="00EE7C4C" w:rsidRPr="00EE7C4C">
        <w:rPr>
          <w:rFonts w:ascii="Times New Roman" w:hAnsi="Times New Roman" w:cs="Times New Roman"/>
          <w:noProof/>
          <w:sz w:val="24"/>
          <w:szCs w:val="24"/>
          <w:lang w:val="en-US"/>
        </w:rPr>
        <w:t>(Ithri &amp; Cahyono, 2018)</w:t>
      </w:r>
      <w:r w:rsidR="00EE7C4C">
        <w:rPr>
          <w:rFonts w:ascii="Times New Roman" w:hAnsi="Times New Roman" w:cs="Times New Roman"/>
          <w:sz w:val="24"/>
          <w:szCs w:val="24"/>
          <w:lang w:val="en-US"/>
        </w:rPr>
        <w:fldChar w:fldCharType="end"/>
      </w:r>
      <w:r w:rsidRPr="00BD7654">
        <w:rPr>
          <w:rFonts w:ascii="Times New Roman" w:hAnsi="Times New Roman" w:cs="Times New Roman"/>
          <w:sz w:val="24"/>
          <w:szCs w:val="24"/>
        </w:rPr>
        <w:t>. The results of this research explain that there is a significant influence between organizational culture on employee performance at PT. East Java Regional Development Bank Tbk (Bank Jatim Syariah) Head Office in Surabaya. Another opinion was also expressed by Fatiyah and Fauzan who stated that organizational culture can be created by the members of the organization themselves, so that a comfortable and better environment will be created. This statement states that organizational culture tends to have a relationship with increasing the performance of an employee in an organization in a company or agency. 31 Another statement made by Sutrisno is that organizational culture can be considered an invisible social force in an organization in a company or agency. 32 Apart from being a motivational tool for organizational members in carrying out work activities, organizational culture can also be measured by whether or not employee performance in the company increases or not. Because actually a good organizational culture can create and provide good work results, and vice versa, if the organizational culture is not good or disorganized it can affect the performance of employees who are also disorganized. Decreased employee performance can have a negative impact on the company itself. All previous research results show that there is a positive influence between organizational culture on employee performance in an organization.</w:t>
      </w:r>
    </w:p>
    <w:p w:rsidR="00505345" w:rsidRPr="00505345" w:rsidRDefault="00505345" w:rsidP="00BD7654">
      <w:pPr>
        <w:tabs>
          <w:tab w:val="center" w:pos="4513"/>
          <w:tab w:val="left" w:pos="6195"/>
        </w:tabs>
        <w:spacing w:before="240" w:after="0"/>
        <w:jc w:val="both"/>
        <w:rPr>
          <w:rFonts w:ascii="Times New Roman" w:hAnsi="Times New Roman" w:cs="Times New Roman"/>
          <w:b/>
          <w:sz w:val="24"/>
          <w:szCs w:val="24"/>
        </w:rPr>
      </w:pPr>
      <w:r w:rsidRPr="00505345">
        <w:rPr>
          <w:rFonts w:ascii="Times New Roman" w:hAnsi="Times New Roman" w:cs="Times New Roman"/>
          <w:b/>
          <w:sz w:val="24"/>
          <w:szCs w:val="24"/>
        </w:rPr>
        <w:t>The F Test</w:t>
      </w:r>
    </w:p>
    <w:p w:rsidR="00CF752E" w:rsidRDefault="00CF752E" w:rsidP="00CF752E">
      <w:pPr>
        <w:tabs>
          <w:tab w:val="center" w:pos="4513"/>
          <w:tab w:val="left" w:pos="6195"/>
        </w:tabs>
        <w:spacing w:after="0" w:line="240" w:lineRule="auto"/>
        <w:rPr>
          <w:rFonts w:ascii="Times New Roman" w:hAnsi="Times New Roman" w:cs="Times New Roman"/>
          <w:sz w:val="24"/>
          <w:szCs w:val="24"/>
        </w:rPr>
      </w:pPr>
      <w:r w:rsidRPr="00CF752E">
        <w:rPr>
          <w:rFonts w:ascii="Times New Roman" w:hAnsi="Times New Roman" w:cs="Times New Roman"/>
          <w:sz w:val="24"/>
          <w:szCs w:val="24"/>
        </w:rPr>
        <w:t>The following are the conclusions obtained from the F test:</w:t>
      </w:r>
    </w:p>
    <w:p w:rsidR="00DD43B7" w:rsidRDefault="00505345" w:rsidP="00DD43B7">
      <w:pPr>
        <w:tabs>
          <w:tab w:val="center" w:pos="4513"/>
          <w:tab w:val="left" w:pos="6195"/>
        </w:tabs>
        <w:spacing w:line="240" w:lineRule="auto"/>
        <w:jc w:val="center"/>
        <w:rPr>
          <w:rFonts w:ascii="Times New Roman" w:hAnsi="Times New Roman" w:cs="Times New Roman"/>
          <w:b/>
          <w:sz w:val="24"/>
          <w:szCs w:val="24"/>
        </w:rPr>
      </w:pPr>
      <w:r w:rsidRPr="00505345">
        <w:rPr>
          <w:rFonts w:ascii="Times New Roman" w:hAnsi="Times New Roman" w:cs="Times New Roman"/>
          <w:b/>
          <w:sz w:val="24"/>
          <w:szCs w:val="24"/>
        </w:rPr>
        <w:t>Table 4.</w:t>
      </w:r>
      <w:r w:rsidR="00C7695D">
        <w:rPr>
          <w:rFonts w:ascii="Times New Roman" w:hAnsi="Times New Roman" w:cs="Times New Roman"/>
          <w:b/>
          <w:sz w:val="24"/>
          <w:szCs w:val="24"/>
          <w:lang w:val="en-US"/>
        </w:rPr>
        <w:t xml:space="preserve"> </w:t>
      </w:r>
      <w:r w:rsidR="00FF2592" w:rsidRPr="00FF2592">
        <w:rPr>
          <w:rFonts w:ascii="Times New Roman" w:hAnsi="Times New Roman" w:cs="Times New Roman"/>
          <w:b/>
          <w:sz w:val="24"/>
          <w:szCs w:val="24"/>
        </w:rPr>
        <w:t>F Test Results</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2179"/>
        <w:gridCol w:w="1417"/>
        <w:gridCol w:w="1843"/>
        <w:gridCol w:w="936"/>
        <w:gridCol w:w="1049"/>
      </w:tblGrid>
      <w:tr w:rsidR="00915A66" w:rsidTr="00DD43B7">
        <w:trPr>
          <w:trHeight w:val="340"/>
        </w:trPr>
        <w:tc>
          <w:tcPr>
            <w:tcW w:w="1502" w:type="dxa"/>
            <w:tcBorders>
              <w:top w:val="single" w:sz="4" w:space="0" w:color="auto"/>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sidRPr="00915A66">
              <w:rPr>
                <w:rFonts w:ascii="Times New Roman" w:hAnsi="Times New Roman" w:cs="Times New Roman"/>
                <w:bCs/>
                <w:sz w:val="24"/>
                <w:szCs w:val="24"/>
                <w:lang w:val="en-US"/>
              </w:rPr>
              <w:t>Model</w:t>
            </w:r>
          </w:p>
        </w:tc>
        <w:tc>
          <w:tcPr>
            <w:tcW w:w="2179" w:type="dxa"/>
            <w:tcBorders>
              <w:top w:val="single" w:sz="4" w:space="0" w:color="auto"/>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Sum of Sqouares</w:t>
            </w:r>
          </w:p>
        </w:tc>
        <w:tc>
          <w:tcPr>
            <w:tcW w:w="1417" w:type="dxa"/>
            <w:tcBorders>
              <w:top w:val="single" w:sz="4" w:space="0" w:color="auto"/>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Df</w:t>
            </w:r>
          </w:p>
        </w:tc>
        <w:tc>
          <w:tcPr>
            <w:tcW w:w="1843" w:type="dxa"/>
            <w:tcBorders>
              <w:top w:val="single" w:sz="4" w:space="0" w:color="auto"/>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Mean of Squar</w:t>
            </w:r>
          </w:p>
        </w:tc>
        <w:tc>
          <w:tcPr>
            <w:tcW w:w="936" w:type="dxa"/>
            <w:tcBorders>
              <w:top w:val="single" w:sz="4" w:space="0" w:color="auto"/>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F</w:t>
            </w:r>
          </w:p>
        </w:tc>
        <w:tc>
          <w:tcPr>
            <w:tcW w:w="1049" w:type="dxa"/>
            <w:tcBorders>
              <w:top w:val="single" w:sz="4" w:space="0" w:color="auto"/>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Sig.</w:t>
            </w:r>
          </w:p>
        </w:tc>
      </w:tr>
      <w:tr w:rsidR="00915A66" w:rsidTr="00DD43B7">
        <w:trPr>
          <w:trHeight w:val="340"/>
        </w:trPr>
        <w:tc>
          <w:tcPr>
            <w:tcW w:w="1502" w:type="dxa"/>
            <w:tcBorders>
              <w:top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sidRPr="00915A66">
              <w:rPr>
                <w:rFonts w:ascii="Times New Roman" w:hAnsi="Times New Roman" w:cs="Times New Roman"/>
                <w:bCs/>
                <w:sz w:val="24"/>
                <w:szCs w:val="24"/>
                <w:lang w:val="en-US"/>
              </w:rPr>
              <w:t>Regreeion</w:t>
            </w:r>
          </w:p>
        </w:tc>
        <w:tc>
          <w:tcPr>
            <w:tcW w:w="2179" w:type="dxa"/>
            <w:tcBorders>
              <w:top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41.083</w:t>
            </w:r>
          </w:p>
        </w:tc>
        <w:tc>
          <w:tcPr>
            <w:tcW w:w="1417" w:type="dxa"/>
            <w:tcBorders>
              <w:top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1843" w:type="dxa"/>
            <w:tcBorders>
              <w:top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20.542</w:t>
            </w:r>
          </w:p>
        </w:tc>
        <w:tc>
          <w:tcPr>
            <w:tcW w:w="936" w:type="dxa"/>
            <w:tcBorders>
              <w:top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34.960</w:t>
            </w:r>
          </w:p>
        </w:tc>
        <w:tc>
          <w:tcPr>
            <w:tcW w:w="1049" w:type="dxa"/>
            <w:tcBorders>
              <w:top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vertAlign w:val="superscript"/>
                <w:lang w:val="en-US"/>
              </w:rPr>
            </w:pPr>
            <w:r>
              <w:rPr>
                <w:rFonts w:ascii="Times New Roman" w:hAnsi="Times New Roman" w:cs="Times New Roman"/>
                <w:bCs/>
                <w:sz w:val="24"/>
                <w:szCs w:val="24"/>
                <w:lang w:val="en-US"/>
              </w:rPr>
              <w:t>.000</w:t>
            </w:r>
            <w:r>
              <w:rPr>
                <w:rFonts w:ascii="Times New Roman" w:hAnsi="Times New Roman" w:cs="Times New Roman"/>
                <w:bCs/>
                <w:sz w:val="24"/>
                <w:szCs w:val="24"/>
                <w:vertAlign w:val="superscript"/>
                <w:lang w:val="en-US"/>
              </w:rPr>
              <w:t>b</w:t>
            </w:r>
          </w:p>
        </w:tc>
      </w:tr>
      <w:tr w:rsidR="00915A66" w:rsidTr="00DD43B7">
        <w:trPr>
          <w:trHeight w:val="340"/>
        </w:trPr>
        <w:tc>
          <w:tcPr>
            <w:tcW w:w="1502" w:type="dxa"/>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sidRPr="00915A66">
              <w:rPr>
                <w:rFonts w:ascii="Times New Roman" w:hAnsi="Times New Roman" w:cs="Times New Roman"/>
                <w:bCs/>
                <w:sz w:val="24"/>
                <w:szCs w:val="24"/>
                <w:lang w:val="en-US"/>
              </w:rPr>
              <w:t>Residual</w:t>
            </w:r>
          </w:p>
        </w:tc>
        <w:tc>
          <w:tcPr>
            <w:tcW w:w="2179" w:type="dxa"/>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18.802</w:t>
            </w:r>
          </w:p>
        </w:tc>
        <w:tc>
          <w:tcPr>
            <w:tcW w:w="1417" w:type="dxa"/>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32</w:t>
            </w:r>
          </w:p>
        </w:tc>
        <w:tc>
          <w:tcPr>
            <w:tcW w:w="1843" w:type="dxa"/>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.588</w:t>
            </w:r>
          </w:p>
        </w:tc>
        <w:tc>
          <w:tcPr>
            <w:tcW w:w="936" w:type="dxa"/>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p>
        </w:tc>
        <w:tc>
          <w:tcPr>
            <w:tcW w:w="1049" w:type="dxa"/>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p>
        </w:tc>
      </w:tr>
      <w:tr w:rsidR="00915A66" w:rsidTr="00DD43B7">
        <w:trPr>
          <w:trHeight w:val="340"/>
        </w:trPr>
        <w:tc>
          <w:tcPr>
            <w:tcW w:w="1502" w:type="dxa"/>
            <w:tcBorders>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sidRPr="00915A66">
              <w:rPr>
                <w:rFonts w:ascii="Times New Roman" w:hAnsi="Times New Roman" w:cs="Times New Roman"/>
                <w:bCs/>
                <w:sz w:val="24"/>
                <w:szCs w:val="24"/>
                <w:lang w:val="en-US"/>
              </w:rPr>
              <w:t>Total</w:t>
            </w:r>
          </w:p>
        </w:tc>
        <w:tc>
          <w:tcPr>
            <w:tcW w:w="2179" w:type="dxa"/>
            <w:tcBorders>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59.886</w:t>
            </w:r>
          </w:p>
        </w:tc>
        <w:tc>
          <w:tcPr>
            <w:tcW w:w="1417" w:type="dxa"/>
            <w:tcBorders>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34</w:t>
            </w:r>
          </w:p>
        </w:tc>
        <w:tc>
          <w:tcPr>
            <w:tcW w:w="1843" w:type="dxa"/>
            <w:tcBorders>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p>
        </w:tc>
        <w:tc>
          <w:tcPr>
            <w:tcW w:w="936" w:type="dxa"/>
            <w:tcBorders>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p>
        </w:tc>
        <w:tc>
          <w:tcPr>
            <w:tcW w:w="1049" w:type="dxa"/>
            <w:tcBorders>
              <w:bottom w:val="single" w:sz="4" w:space="0" w:color="auto"/>
            </w:tcBorders>
          </w:tcPr>
          <w:p w:rsidR="00915A66" w:rsidRPr="00915A66" w:rsidRDefault="00915A66" w:rsidP="00FF2592">
            <w:pPr>
              <w:tabs>
                <w:tab w:val="center" w:pos="4513"/>
                <w:tab w:val="left" w:pos="6195"/>
              </w:tabs>
              <w:jc w:val="center"/>
              <w:rPr>
                <w:rFonts w:ascii="Times New Roman" w:hAnsi="Times New Roman" w:cs="Times New Roman"/>
                <w:bCs/>
                <w:sz w:val="24"/>
                <w:szCs w:val="24"/>
                <w:lang w:val="en-US"/>
              </w:rPr>
            </w:pPr>
          </w:p>
        </w:tc>
      </w:tr>
    </w:tbl>
    <w:p w:rsidR="00B6248F" w:rsidRPr="00B6248F" w:rsidRDefault="00B6248F" w:rsidP="00B6248F">
      <w:pPr>
        <w:tabs>
          <w:tab w:val="center" w:pos="4513"/>
          <w:tab w:val="left" w:pos="6195"/>
        </w:tabs>
        <w:spacing w:before="240" w:after="0"/>
        <w:rPr>
          <w:rFonts w:ascii="Times New Roman" w:hAnsi="Times New Roman" w:cs="Times New Roman"/>
          <w:b/>
          <w:sz w:val="24"/>
          <w:szCs w:val="24"/>
        </w:rPr>
      </w:pPr>
      <w:r w:rsidRPr="00B6248F">
        <w:rPr>
          <w:rFonts w:ascii="Times New Roman" w:hAnsi="Times New Roman" w:cs="Times New Roman"/>
          <w:b/>
          <w:sz w:val="24"/>
          <w:szCs w:val="24"/>
        </w:rPr>
        <w:lastRenderedPageBreak/>
        <w:t>Islamic Leadership and Organizational Culture Variables</w:t>
      </w:r>
    </w:p>
    <w:p w:rsidR="00B6248F" w:rsidRPr="00B6248F" w:rsidRDefault="00B6248F" w:rsidP="00B6248F">
      <w:pPr>
        <w:tabs>
          <w:tab w:val="center" w:pos="4513"/>
          <w:tab w:val="left" w:pos="6195"/>
        </w:tabs>
        <w:spacing w:before="240" w:after="0"/>
        <w:ind w:firstLine="709"/>
        <w:jc w:val="both"/>
        <w:rPr>
          <w:rFonts w:ascii="Times New Roman" w:hAnsi="Times New Roman" w:cs="Times New Roman"/>
          <w:bCs/>
          <w:sz w:val="24"/>
          <w:szCs w:val="24"/>
        </w:rPr>
      </w:pPr>
      <w:r w:rsidRPr="00B6248F">
        <w:rPr>
          <w:rFonts w:ascii="Times New Roman" w:hAnsi="Times New Roman" w:cs="Times New Roman"/>
          <w:bCs/>
          <w:sz w:val="24"/>
          <w:szCs w:val="24"/>
        </w:rPr>
        <w:t>Based on the table above, it shows that the calculated F is 34.960 with a significance value of 0.000, where the significance value is smaller than the alpha value of 0.05, thereby providing a decision that simultaneously independent variables (Islamic leadership and organizational culture) have a significant influence on organizational performance. . significant influence on the dependent variable (employee performance).</w:t>
      </w:r>
    </w:p>
    <w:p w:rsidR="00B6248F" w:rsidRPr="00B6248F" w:rsidRDefault="00B6248F" w:rsidP="00B6248F">
      <w:pPr>
        <w:tabs>
          <w:tab w:val="center" w:pos="4513"/>
          <w:tab w:val="left" w:pos="6195"/>
        </w:tabs>
        <w:spacing w:before="240" w:after="0"/>
        <w:ind w:firstLine="709"/>
        <w:jc w:val="both"/>
        <w:rPr>
          <w:rFonts w:ascii="Times New Roman" w:hAnsi="Times New Roman" w:cs="Times New Roman"/>
          <w:bCs/>
          <w:sz w:val="24"/>
          <w:szCs w:val="24"/>
        </w:rPr>
      </w:pPr>
      <w:r w:rsidRPr="00B6248F">
        <w:rPr>
          <w:rFonts w:ascii="Times New Roman" w:hAnsi="Times New Roman" w:cs="Times New Roman"/>
          <w:bCs/>
          <w:sz w:val="24"/>
          <w:szCs w:val="24"/>
        </w:rPr>
        <w:t>Hypothesis testing that has been carried out shows that the third hypothesis is accepted, which means there is a simultaneous influence between the three variables. It can be seen again from the discussion of hypotheses 1 and 2 that it can be concluded that organizational culture and Islamic leadership style have a strong relationship with employee performance. Organizational culture will not be created without a leader who must be followed by organizational members. So it is clear that good leaders are needed in an organization. As for assessing whether a company is successful or not, it can be seen from the performance of the company's employees. Increasing employee performance can have an impact on company life or not. So, it can be said that organizational culture, Islamic leadership style and employee performance have a relationship and influence on each other.</w:t>
      </w:r>
    </w:p>
    <w:p w:rsidR="00311AD8" w:rsidRPr="00FE63B8" w:rsidRDefault="00311AD8" w:rsidP="00FE63B8">
      <w:pPr>
        <w:pStyle w:val="ListParagraph"/>
        <w:numPr>
          <w:ilvl w:val="0"/>
          <w:numId w:val="13"/>
        </w:numPr>
        <w:tabs>
          <w:tab w:val="center" w:pos="4513"/>
          <w:tab w:val="left" w:pos="6195"/>
        </w:tabs>
        <w:spacing w:before="240" w:after="0"/>
        <w:ind w:left="426" w:hanging="426"/>
        <w:rPr>
          <w:rFonts w:ascii="Times New Roman" w:hAnsi="Times New Roman" w:cs="Times New Roman"/>
          <w:b/>
          <w:sz w:val="24"/>
          <w:szCs w:val="24"/>
        </w:rPr>
      </w:pPr>
      <w:r w:rsidRPr="00FE63B8">
        <w:rPr>
          <w:rFonts w:ascii="Times New Roman" w:hAnsi="Times New Roman" w:cs="Times New Roman"/>
          <w:b/>
          <w:sz w:val="24"/>
          <w:szCs w:val="24"/>
        </w:rPr>
        <w:t>Conclusion</w:t>
      </w:r>
    </w:p>
    <w:p w:rsidR="00311AD8" w:rsidRDefault="00FE63B8" w:rsidP="000A050E">
      <w:pPr>
        <w:tabs>
          <w:tab w:val="center" w:pos="4513"/>
          <w:tab w:val="left" w:pos="6195"/>
        </w:tabs>
        <w:ind w:firstLine="709"/>
        <w:jc w:val="both"/>
        <w:rPr>
          <w:rFonts w:ascii="Times New Roman" w:hAnsi="Times New Roman" w:cs="Times New Roman"/>
          <w:sz w:val="24"/>
          <w:szCs w:val="24"/>
        </w:rPr>
      </w:pPr>
      <w:r w:rsidRPr="00FE63B8">
        <w:rPr>
          <w:rFonts w:ascii="Times New Roman" w:hAnsi="Times New Roman" w:cs="Times New Roman"/>
          <w:sz w:val="24"/>
          <w:szCs w:val="24"/>
        </w:rPr>
        <w:t>From the research results it was concluded that: First. Islamic leadership variables influence employee performance. What leaders do becomes an example and model for their subordinates. Leaders also require the totality of their subordinates to be able to work optimally to support maximum performance improvement. Leaders have also demonstrated the same attitudes, thoughts and work patterns. This research is different from previous research conducted by</w:t>
      </w:r>
      <w:r w:rsidR="000A050E">
        <w:rPr>
          <w:rFonts w:ascii="Times New Roman" w:hAnsi="Times New Roman" w:cs="Times New Roman"/>
          <w:sz w:val="24"/>
          <w:szCs w:val="24"/>
          <w:lang w:val="en-US"/>
        </w:rPr>
        <w:t xml:space="preserve"> Fauzan dan Fathiyah.</w:t>
      </w:r>
      <w:r w:rsidRPr="00FE63B8">
        <w:rPr>
          <w:rFonts w:ascii="Times New Roman" w:hAnsi="Times New Roman" w:cs="Times New Roman"/>
          <w:sz w:val="24"/>
          <w:szCs w:val="24"/>
        </w:rPr>
        <w:t xml:space="preserve"> The research results show that there is a positive influence between Islamic leadership style on employee performance in an organization. The effectiveness of a good leader's leadership style is when a leader can read the situation he is facing at any time. Good communication between leaders and employees also greatly influences employee performance. Second. Organizational culture variables have no influence on employee performance. Because there are indications that every employee still adheres to the old culture even though it does not interfere with their performance. This research does not support previous research conducted by </w:t>
      </w:r>
      <w:r w:rsidR="000A050E">
        <w:rPr>
          <w:rFonts w:ascii="Times New Roman" w:hAnsi="Times New Roman" w:cs="Times New Roman"/>
          <w:sz w:val="24"/>
          <w:szCs w:val="24"/>
          <w:lang w:val="en-US"/>
        </w:rPr>
        <w:t>Cahyono</w:t>
      </w:r>
      <w:r w:rsidRPr="00FE63B8">
        <w:rPr>
          <w:rFonts w:ascii="Times New Roman" w:hAnsi="Times New Roman" w:cs="Times New Roman"/>
          <w:sz w:val="24"/>
          <w:szCs w:val="24"/>
        </w:rPr>
        <w:t>, the results of this research explain that there is a significant influence between organizational culture on employee performance at PT. East Java Regional Development Bank Tbk (Bank Jatim Syariah) Surabaya Head Office. To build an Islamic organizational culture, all actors in the organization must have a sense of need and carry out their work with a sincere heart and must learn a lot, especially in terms of sharia. In this way, each employee will work with a sense of responsibility in carrying out their duties, so that all employees will be actively involved in achieving organizational goals. Third. The variables of Islamic leadership and organizational culture simultaneously have a significant influence on employee performance. This variable does have a strong relationship. Organizational culture will not be created without a leader who must be followed by organizational members.</w:t>
      </w:r>
    </w:p>
    <w:p w:rsidR="007815A7" w:rsidRDefault="007815A7" w:rsidP="003E47FA">
      <w:pPr>
        <w:pStyle w:val="HTMLPreformatted"/>
        <w:shd w:val="clear" w:color="auto" w:fill="FFFFFF"/>
        <w:rPr>
          <w:rFonts w:asciiTheme="majorBidi" w:hAnsiTheme="majorBidi" w:cstheme="majorBidi"/>
          <w:b/>
          <w:bCs/>
          <w:sz w:val="24"/>
          <w:szCs w:val="24"/>
        </w:rPr>
      </w:pPr>
    </w:p>
    <w:p w:rsidR="00BB4753" w:rsidRDefault="00BB4753" w:rsidP="003E47FA">
      <w:pPr>
        <w:pStyle w:val="HTMLPreformatted"/>
        <w:shd w:val="clear" w:color="auto" w:fill="FFFFFF"/>
        <w:rPr>
          <w:rFonts w:asciiTheme="majorBidi" w:hAnsiTheme="majorBidi" w:cstheme="majorBidi"/>
          <w:b/>
          <w:bCs/>
          <w:sz w:val="24"/>
          <w:szCs w:val="24"/>
        </w:rPr>
      </w:pPr>
      <w:r>
        <w:rPr>
          <w:rFonts w:asciiTheme="majorBidi" w:hAnsiTheme="majorBidi" w:cstheme="majorBidi"/>
          <w:b/>
          <w:bCs/>
          <w:sz w:val="24"/>
          <w:szCs w:val="24"/>
        </w:rPr>
        <w:lastRenderedPageBreak/>
        <w:t>References</w:t>
      </w:r>
    </w:p>
    <w:p w:rsidR="00EE7C4C" w:rsidRPr="00EE7C4C" w:rsidRDefault="003E47FA"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EE7C4C" w:rsidRPr="00EE7C4C">
        <w:rPr>
          <w:rFonts w:ascii="Times New Roman" w:hAnsi="Times New Roman" w:cs="Times New Roman"/>
          <w:noProof/>
          <w:sz w:val="24"/>
          <w:szCs w:val="24"/>
        </w:rPr>
        <w:t xml:space="preserve">Adiba, E. M. (2018). Kepemimpinan Islami, Kepuasan Kerja, Komitmen Kerja, dan Loyalitas Kerja Karyawan Bank Syariah Mandiri di Sidoarjo. </w:t>
      </w:r>
      <w:r w:rsidR="00EE7C4C" w:rsidRPr="00EE7C4C">
        <w:rPr>
          <w:rFonts w:ascii="Times New Roman" w:hAnsi="Times New Roman" w:cs="Times New Roman"/>
          <w:i/>
          <w:iCs/>
          <w:noProof/>
          <w:sz w:val="24"/>
          <w:szCs w:val="24"/>
        </w:rPr>
        <w:t>Al-Uqud: Journal of Islamic Economics</w:t>
      </w:r>
      <w:r w:rsidR="00EE7C4C" w:rsidRPr="00EE7C4C">
        <w:rPr>
          <w:rFonts w:ascii="Times New Roman" w:hAnsi="Times New Roman" w:cs="Times New Roman"/>
          <w:noProof/>
          <w:sz w:val="24"/>
          <w:szCs w:val="24"/>
        </w:rPr>
        <w:t xml:space="preserve">, </w:t>
      </w:r>
      <w:r w:rsidR="00EE7C4C" w:rsidRPr="00EE7C4C">
        <w:rPr>
          <w:rFonts w:ascii="Times New Roman" w:hAnsi="Times New Roman" w:cs="Times New Roman"/>
          <w:i/>
          <w:iCs/>
          <w:noProof/>
          <w:sz w:val="24"/>
          <w:szCs w:val="24"/>
        </w:rPr>
        <w:t>2</w:t>
      </w:r>
      <w:r w:rsidR="00EE7C4C" w:rsidRPr="00EE7C4C">
        <w:rPr>
          <w:rFonts w:ascii="Times New Roman" w:hAnsi="Times New Roman" w:cs="Times New Roman"/>
          <w:noProof/>
          <w:sz w:val="24"/>
          <w:szCs w:val="24"/>
        </w:rPr>
        <w:t>(1), 60–80.</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Ariyani, R. I., Aini, Q., &amp; Tjahjono, H. K. (2016). Pengaruh gaya kepemimpinan dan loyalitas karyawan terhadap kinerja karyawan di Rumah Sakit Islam Hidayatullah Yogyakarta. </w:t>
      </w:r>
      <w:r w:rsidRPr="00EE7C4C">
        <w:rPr>
          <w:rFonts w:ascii="Times New Roman" w:hAnsi="Times New Roman" w:cs="Times New Roman"/>
          <w:i/>
          <w:iCs/>
          <w:noProof/>
          <w:sz w:val="24"/>
          <w:szCs w:val="24"/>
        </w:rPr>
        <w:t>Jurnal Medicoeticoilegal Dan Manajemen Rumah Sakit</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5</w:t>
      </w:r>
      <w:r w:rsidRPr="00EE7C4C">
        <w:rPr>
          <w:rFonts w:ascii="Times New Roman" w:hAnsi="Times New Roman" w:cs="Times New Roman"/>
          <w:noProof/>
          <w:sz w:val="24"/>
          <w:szCs w:val="24"/>
        </w:rPr>
        <w:t>(2), 1.</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Aziz, R., &amp; Shofawati, A. (2015). Pengaruh Kepemimpinan islami dan Budaya organisasi islami Terhadap Motivasi kerja Islami pada UMKM Kulit di Magetan. </w:t>
      </w:r>
      <w:r w:rsidRPr="00EE7C4C">
        <w:rPr>
          <w:rFonts w:ascii="Times New Roman" w:hAnsi="Times New Roman" w:cs="Times New Roman"/>
          <w:i/>
          <w:iCs/>
          <w:noProof/>
          <w:sz w:val="24"/>
          <w:szCs w:val="24"/>
        </w:rPr>
        <w:t>Jurnal Ekonomi Syariah Teori Dan Terapan</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1</w:t>
      </w:r>
      <w:r w:rsidRPr="00EE7C4C">
        <w:rPr>
          <w:rFonts w:ascii="Times New Roman" w:hAnsi="Times New Roman" w:cs="Times New Roman"/>
          <w:noProof/>
          <w:sz w:val="24"/>
          <w:szCs w:val="24"/>
        </w:rPr>
        <w:t>(6).</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Biswas, W. (2015). Impact of organization culture on job satisfaction and corporate performance. </w:t>
      </w:r>
      <w:r w:rsidRPr="00EE7C4C">
        <w:rPr>
          <w:rFonts w:ascii="Times New Roman" w:hAnsi="Times New Roman" w:cs="Times New Roman"/>
          <w:i/>
          <w:iCs/>
          <w:noProof/>
          <w:sz w:val="24"/>
          <w:szCs w:val="24"/>
        </w:rPr>
        <w:t>Journal of Research in Humanities and Social Science</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3</w:t>
      </w:r>
      <w:r w:rsidRPr="00EE7C4C">
        <w:rPr>
          <w:rFonts w:ascii="Times New Roman" w:hAnsi="Times New Roman" w:cs="Times New Roman"/>
          <w:noProof/>
          <w:sz w:val="24"/>
          <w:szCs w:val="24"/>
        </w:rPr>
        <w:t>(8), 14–16.</w:t>
      </w:r>
      <w:bookmarkStart w:id="0" w:name="_GoBack"/>
      <w:bookmarkEnd w:id="0"/>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Chipunza, C., &amp; Malo, B. (2017). Organizational culture and job satisfaction among academic professionals at a South African university of technology. </w:t>
      </w:r>
      <w:r w:rsidRPr="00EE7C4C">
        <w:rPr>
          <w:rFonts w:ascii="Times New Roman" w:hAnsi="Times New Roman" w:cs="Times New Roman"/>
          <w:i/>
          <w:iCs/>
          <w:noProof/>
          <w:sz w:val="24"/>
          <w:szCs w:val="24"/>
        </w:rPr>
        <w:t>Problems and Perspectives in Management</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15</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Iss. 2</w:t>
      </w:r>
      <w:r w:rsidRPr="00EE7C4C">
        <w:rPr>
          <w:rFonts w:ascii="Times New Roman" w:hAnsi="Times New Roman" w:cs="Times New Roman"/>
          <w:noProof/>
          <w:sz w:val="24"/>
          <w:szCs w:val="24"/>
        </w:rPr>
        <w:t>, 148–161.</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Cooper-Hakim, A., &amp; Viswesvaran, C. (2005). The construct of work commitment: Testing an integrative framework. </w:t>
      </w:r>
      <w:r w:rsidRPr="00EE7C4C">
        <w:rPr>
          <w:rFonts w:ascii="Times New Roman" w:hAnsi="Times New Roman" w:cs="Times New Roman"/>
          <w:i/>
          <w:iCs/>
          <w:noProof/>
          <w:sz w:val="24"/>
          <w:szCs w:val="24"/>
        </w:rPr>
        <w:t>Psychological Bulletin</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131</w:t>
      </w:r>
      <w:r w:rsidRPr="00EE7C4C">
        <w:rPr>
          <w:rFonts w:ascii="Times New Roman" w:hAnsi="Times New Roman" w:cs="Times New Roman"/>
          <w:noProof/>
          <w:sz w:val="24"/>
          <w:szCs w:val="24"/>
        </w:rPr>
        <w:t>(2), 241.</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Edy Sutrisno. (2019). </w:t>
      </w:r>
      <w:r w:rsidRPr="00EE7C4C">
        <w:rPr>
          <w:rFonts w:ascii="Times New Roman" w:hAnsi="Times New Roman" w:cs="Times New Roman"/>
          <w:i/>
          <w:iCs/>
          <w:noProof/>
          <w:sz w:val="24"/>
          <w:szCs w:val="24"/>
        </w:rPr>
        <w:t>Budaya Organisasi</w:t>
      </w:r>
      <w:r w:rsidRPr="00EE7C4C">
        <w:rPr>
          <w:rFonts w:ascii="Times New Roman" w:hAnsi="Times New Roman" w:cs="Times New Roman"/>
          <w:noProof/>
          <w:sz w:val="24"/>
          <w:szCs w:val="24"/>
        </w:rPr>
        <w:t>. Prenada Media. https://books.google.co.id/books?id=pd6VDwAAQBAJ</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Fauzan, M. O., &amp; Fathiyah, F. (2017). Pengaruh Budaya Organisasi, Gaya Kepemimpinan Dan Pengawas Terhadap Motivasi Serta Dampaknya Terhadap Kinerja Pegawai Dinas Pekerjaan Umum (Pu) Kabupaten Batang Hari Jambi. </w:t>
      </w:r>
      <w:r w:rsidRPr="00EE7C4C">
        <w:rPr>
          <w:rFonts w:ascii="Times New Roman" w:hAnsi="Times New Roman" w:cs="Times New Roman"/>
          <w:i/>
          <w:iCs/>
          <w:noProof/>
          <w:sz w:val="24"/>
          <w:szCs w:val="24"/>
        </w:rPr>
        <w:t>J-MAS (Jurnal Manajemen Dan Sains)</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2</w:t>
      </w:r>
      <w:r w:rsidRPr="00EE7C4C">
        <w:rPr>
          <w:rFonts w:ascii="Times New Roman" w:hAnsi="Times New Roman" w:cs="Times New Roman"/>
          <w:noProof/>
          <w:sz w:val="24"/>
          <w:szCs w:val="24"/>
        </w:rPr>
        <w:t>(2), 183–195.</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Firdaus, A. (2018). Mengembangkan siklus penerapan sistem manajemen kinerja berbasis kemaslahatan. </w:t>
      </w:r>
      <w:r w:rsidRPr="00EE7C4C">
        <w:rPr>
          <w:rFonts w:ascii="Times New Roman" w:hAnsi="Times New Roman" w:cs="Times New Roman"/>
          <w:i/>
          <w:iCs/>
          <w:noProof/>
          <w:sz w:val="24"/>
          <w:szCs w:val="24"/>
        </w:rPr>
        <w:t>Al-Uqud: Journal of Islamic Economics</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2</w:t>
      </w:r>
      <w:r w:rsidRPr="00EE7C4C">
        <w:rPr>
          <w:rFonts w:ascii="Times New Roman" w:hAnsi="Times New Roman" w:cs="Times New Roman"/>
          <w:noProof/>
          <w:sz w:val="24"/>
          <w:szCs w:val="24"/>
        </w:rPr>
        <w:t>(1), 94–120.</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Hakim, A. (2012). The Implementation of Islamic Leadership and Islamic Organizational Culture and Its Influence on Islamic Working Motivation and IslamicPerformance PT Bank Mu’amalat Indonesia Tbk. Employee in the Central Java. </w:t>
      </w:r>
      <w:r w:rsidRPr="00EE7C4C">
        <w:rPr>
          <w:rFonts w:ascii="Times New Roman" w:hAnsi="Times New Roman" w:cs="Times New Roman"/>
          <w:i/>
          <w:iCs/>
          <w:noProof/>
          <w:sz w:val="24"/>
          <w:szCs w:val="24"/>
        </w:rPr>
        <w:t>Asia Pacific Management Review</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17</w:t>
      </w:r>
      <w:r w:rsidRPr="00EE7C4C">
        <w:rPr>
          <w:rFonts w:ascii="Times New Roman" w:hAnsi="Times New Roman" w:cs="Times New Roman"/>
          <w:noProof/>
          <w:sz w:val="24"/>
          <w:szCs w:val="24"/>
        </w:rPr>
        <w:t>(1).</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Harahap, S. (2017). Pengaruh Kepemimpinan Islami dan Motivasi Kerja Terhadap Kinerja Karyawan Pada PT. Bank Syariah Mandiri, Tbk Kantor Cabang Pembantu Sukaramai Medan. </w:t>
      </w:r>
      <w:r w:rsidRPr="00EE7C4C">
        <w:rPr>
          <w:rFonts w:ascii="Times New Roman" w:hAnsi="Times New Roman" w:cs="Times New Roman"/>
          <w:i/>
          <w:iCs/>
          <w:noProof/>
          <w:sz w:val="24"/>
          <w:szCs w:val="24"/>
        </w:rPr>
        <w:t>HUMAN FALAH: Jurnal Ekonomi Dan Bisnis Islam</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3</w:t>
      </w:r>
      <w:r w:rsidRPr="00EE7C4C">
        <w:rPr>
          <w:rFonts w:ascii="Times New Roman" w:hAnsi="Times New Roman" w:cs="Times New Roman"/>
          <w:noProof/>
          <w:sz w:val="24"/>
          <w:szCs w:val="24"/>
        </w:rPr>
        <w:t>(2), 253–270.</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Ithri, F. N., &amp; Cahyono, H. (2018). Pengaruh Budaya Organisasi Dan Gaya Kepemimpinan Islami Terhadap Kinerja Karyawan PT. Bank Pembangunan Daerah Jawa Timur Tbk (Bank Jatim Syariah) Kantor Cabang Surabaya. </w:t>
      </w:r>
      <w:r w:rsidRPr="00EE7C4C">
        <w:rPr>
          <w:rFonts w:ascii="Times New Roman" w:hAnsi="Times New Roman" w:cs="Times New Roman"/>
          <w:i/>
          <w:iCs/>
          <w:noProof/>
          <w:sz w:val="24"/>
          <w:szCs w:val="24"/>
        </w:rPr>
        <w:t>Jurnal Ekonomika Dan Bisnis Islam</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1</w:t>
      </w:r>
      <w:r w:rsidRPr="00EE7C4C">
        <w:rPr>
          <w:rFonts w:ascii="Times New Roman" w:hAnsi="Times New Roman" w:cs="Times New Roman"/>
          <w:noProof/>
          <w:sz w:val="24"/>
          <w:szCs w:val="24"/>
        </w:rPr>
        <w:t>(2).</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Jex, S. M., &amp; Britt, T. W. (2014). </w:t>
      </w:r>
      <w:r w:rsidRPr="00EE7C4C">
        <w:rPr>
          <w:rFonts w:ascii="Times New Roman" w:hAnsi="Times New Roman" w:cs="Times New Roman"/>
          <w:i/>
          <w:iCs/>
          <w:noProof/>
          <w:sz w:val="24"/>
          <w:szCs w:val="24"/>
        </w:rPr>
        <w:t>Organizational psychology: A scientist-practitioner approach</w:t>
      </w:r>
      <w:r w:rsidRPr="00EE7C4C">
        <w:rPr>
          <w:rFonts w:ascii="Times New Roman" w:hAnsi="Times New Roman" w:cs="Times New Roman"/>
          <w:noProof/>
          <w:sz w:val="24"/>
          <w:szCs w:val="24"/>
        </w:rPr>
        <w:t>. John Wiley &amp; Sons.</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Karsono, D. K., &amp; Puspita, D. R. (2017). Pengaruh Budaya Kerja, Kepemimpinan, Disiplin Kerja Dan Kompensasi Terhadap Kinerja Karyawan PT. KAI DAOP 5 Purwokerto. </w:t>
      </w:r>
      <w:r w:rsidRPr="00EE7C4C">
        <w:rPr>
          <w:rFonts w:ascii="Times New Roman" w:hAnsi="Times New Roman" w:cs="Times New Roman"/>
          <w:i/>
          <w:iCs/>
          <w:noProof/>
          <w:sz w:val="24"/>
          <w:szCs w:val="24"/>
        </w:rPr>
        <w:t>Journal Of Public Administration</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3</w:t>
      </w:r>
      <w:r w:rsidRPr="00EE7C4C">
        <w:rPr>
          <w:rFonts w:ascii="Times New Roman" w:hAnsi="Times New Roman" w:cs="Times New Roman"/>
          <w:noProof/>
          <w:sz w:val="24"/>
          <w:szCs w:val="24"/>
        </w:rPr>
        <w:t>(1).</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Mahfud, C. (2014). The role of cheng ho mosque: The new silk road, Indonesia-China relations in islamic cultural identity. </w:t>
      </w:r>
      <w:r w:rsidRPr="00EE7C4C">
        <w:rPr>
          <w:rFonts w:ascii="Times New Roman" w:hAnsi="Times New Roman" w:cs="Times New Roman"/>
          <w:i/>
          <w:iCs/>
          <w:noProof/>
          <w:sz w:val="24"/>
          <w:szCs w:val="24"/>
        </w:rPr>
        <w:t>Journal of Indonesian Islam</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8</w:t>
      </w:r>
      <w:r w:rsidRPr="00EE7C4C">
        <w:rPr>
          <w:rFonts w:ascii="Times New Roman" w:hAnsi="Times New Roman" w:cs="Times New Roman"/>
          <w:noProof/>
          <w:sz w:val="24"/>
          <w:szCs w:val="24"/>
        </w:rPr>
        <w:t>(1), 23–38.</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Oktavia, S. (2017). 50 Analisis Faktor-faktor Organisasi Islam Terhadap Kinerja Perusahaan. </w:t>
      </w:r>
      <w:r w:rsidRPr="00EE7C4C">
        <w:rPr>
          <w:rFonts w:ascii="Times New Roman" w:hAnsi="Times New Roman" w:cs="Times New Roman"/>
          <w:i/>
          <w:iCs/>
          <w:noProof/>
          <w:sz w:val="24"/>
          <w:szCs w:val="24"/>
        </w:rPr>
        <w:t>Media Riset Akuntansi</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4</w:t>
      </w:r>
      <w:r w:rsidRPr="00EE7C4C">
        <w:rPr>
          <w:rFonts w:ascii="Times New Roman" w:hAnsi="Times New Roman" w:cs="Times New Roman"/>
          <w:noProof/>
          <w:sz w:val="24"/>
          <w:szCs w:val="24"/>
        </w:rPr>
        <w:t>(1), Hal-50.</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lastRenderedPageBreak/>
        <w:t xml:space="preserve">Prayatna, A. H., &amp; Subudi, M. (2016). Pengaruh Gaya Kepemimpinan Terhadap Stres Kerja Dan Kepuasan Kerja Karyawan Pada Fave Hotel Seminyak. </w:t>
      </w:r>
      <w:r w:rsidRPr="00EE7C4C">
        <w:rPr>
          <w:rFonts w:ascii="Times New Roman" w:hAnsi="Times New Roman" w:cs="Times New Roman"/>
          <w:i/>
          <w:iCs/>
          <w:noProof/>
          <w:sz w:val="24"/>
          <w:szCs w:val="24"/>
        </w:rPr>
        <w:t>E-Jurnal Manajemen Unud</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5</w:t>
      </w:r>
      <w:r w:rsidRPr="00EE7C4C">
        <w:rPr>
          <w:rFonts w:ascii="Times New Roman" w:hAnsi="Times New Roman" w:cs="Times New Roman"/>
          <w:noProof/>
          <w:sz w:val="24"/>
          <w:szCs w:val="24"/>
        </w:rPr>
        <w:t>(2), 845–872.</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Prof. Jusmaliani, M. E. (2023). </w:t>
      </w:r>
      <w:r w:rsidRPr="00EE7C4C">
        <w:rPr>
          <w:rFonts w:ascii="Times New Roman" w:hAnsi="Times New Roman" w:cs="Times New Roman"/>
          <w:i/>
          <w:iCs/>
          <w:noProof/>
          <w:sz w:val="24"/>
          <w:szCs w:val="24"/>
        </w:rPr>
        <w:t>Pengelolaan Sumber Daya Insani</w:t>
      </w:r>
      <w:r w:rsidRPr="00EE7C4C">
        <w:rPr>
          <w:rFonts w:ascii="Times New Roman" w:hAnsi="Times New Roman" w:cs="Times New Roman"/>
          <w:noProof/>
          <w:sz w:val="24"/>
          <w:szCs w:val="24"/>
        </w:rPr>
        <w:t>. Bumi Aksara. https://books.google.co.id/books?id=TY-oEAAAQBAJ</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Rahayu, F., &amp; Cahyono, H. (2018). Pengaruh Pelatihan Dan Pengembangan Sumber Daya Manusia Terhadap Peningkatan Etos Kerja Islami Karyawan Bank Syariah Bukopin Cabang Darmo Surabaya. </w:t>
      </w:r>
      <w:r w:rsidRPr="00EE7C4C">
        <w:rPr>
          <w:rFonts w:ascii="Times New Roman" w:hAnsi="Times New Roman" w:cs="Times New Roman"/>
          <w:i/>
          <w:iCs/>
          <w:noProof/>
          <w:sz w:val="24"/>
          <w:szCs w:val="24"/>
        </w:rPr>
        <w:t>Jurnal Ekonomi Islam</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1</w:t>
      </w:r>
      <w:r w:rsidRPr="00EE7C4C">
        <w:rPr>
          <w:rFonts w:ascii="Times New Roman" w:hAnsi="Times New Roman" w:cs="Times New Roman"/>
          <w:noProof/>
          <w:sz w:val="24"/>
          <w:szCs w:val="24"/>
        </w:rPr>
        <w:t>(2), 38–45.</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Rasyidin, A. (2016). </w:t>
      </w:r>
      <w:r w:rsidRPr="00EE7C4C">
        <w:rPr>
          <w:rFonts w:ascii="Times New Roman" w:hAnsi="Times New Roman" w:cs="Times New Roman"/>
          <w:i/>
          <w:iCs/>
          <w:noProof/>
          <w:sz w:val="24"/>
          <w:szCs w:val="24"/>
        </w:rPr>
        <w:t>ISLAMIC ORGANIZATIONS IN NORTH SUMATRA The Politics of Initial Establishment and Later Development implemented against Islamic education and pilgrimage . In Indonesia , the first Islamic organization was Sarekat Islam ( SI or Islamic Association ). It was</w:t>
      </w:r>
      <w:r w:rsidRPr="00EE7C4C">
        <w:rPr>
          <w:rFonts w:ascii="Times New Roman" w:hAnsi="Times New Roman" w:cs="Times New Roman"/>
          <w:noProof/>
          <w:sz w:val="24"/>
          <w:szCs w:val="24"/>
        </w:rPr>
        <w:t xml:space="preserve">. </w:t>
      </w:r>
      <w:r w:rsidRPr="00EE7C4C">
        <w:rPr>
          <w:rFonts w:ascii="Times New Roman" w:hAnsi="Times New Roman" w:cs="Times New Roman"/>
          <w:i/>
          <w:iCs/>
          <w:noProof/>
          <w:sz w:val="24"/>
          <w:szCs w:val="24"/>
        </w:rPr>
        <w:t>10</w:t>
      </w:r>
      <w:r w:rsidRPr="00EE7C4C">
        <w:rPr>
          <w:rFonts w:ascii="Times New Roman" w:hAnsi="Times New Roman" w:cs="Times New Roman"/>
          <w:noProof/>
          <w:sz w:val="24"/>
          <w:szCs w:val="24"/>
        </w:rPr>
        <w:t>(01), 63–88.</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Sukaryanti, D. (2016). </w:t>
      </w:r>
      <w:r w:rsidRPr="00EE7C4C">
        <w:rPr>
          <w:rFonts w:ascii="Times New Roman" w:hAnsi="Times New Roman" w:cs="Times New Roman"/>
          <w:i/>
          <w:iCs/>
          <w:noProof/>
          <w:sz w:val="24"/>
          <w:szCs w:val="24"/>
        </w:rPr>
        <w:t>Pengaruh budaya organisasi, komitmen organisasi dan motivasi terhadap kinerja pegawai badan pusat statistik provinsi lampung</w:t>
      </w:r>
      <w:r w:rsidRPr="00EE7C4C">
        <w:rPr>
          <w:rFonts w:ascii="Times New Roman" w:hAnsi="Times New Roman" w:cs="Times New Roman"/>
          <w:noProof/>
          <w:sz w:val="24"/>
          <w:szCs w:val="24"/>
        </w:rPr>
        <w:t>. FAKULTAS EKONOMI DAN BISNIS.</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EE7C4C">
        <w:rPr>
          <w:rFonts w:ascii="Times New Roman" w:hAnsi="Times New Roman" w:cs="Times New Roman"/>
          <w:noProof/>
          <w:sz w:val="24"/>
          <w:szCs w:val="24"/>
        </w:rPr>
        <w:t xml:space="preserve">Tumimbang, A. M. M., Areros, W. A., &amp; Pio, R. J. (2017). Pengaruh Kepemimpinan Spiritual terhadap Kepuasan Kerja pada PT. Bank Syariah Mandiri Kc Manado. </w:t>
      </w:r>
      <w:r w:rsidRPr="00EE7C4C">
        <w:rPr>
          <w:rFonts w:ascii="Times New Roman" w:hAnsi="Times New Roman" w:cs="Times New Roman"/>
          <w:i/>
          <w:iCs/>
          <w:noProof/>
          <w:sz w:val="24"/>
          <w:szCs w:val="24"/>
        </w:rPr>
        <w:t>Jurnal Administrasi Bisnis (JAB)</w:t>
      </w:r>
      <w:r w:rsidRPr="00EE7C4C">
        <w:rPr>
          <w:rFonts w:ascii="Times New Roman" w:hAnsi="Times New Roman" w:cs="Times New Roman"/>
          <w:noProof/>
          <w:sz w:val="24"/>
          <w:szCs w:val="24"/>
        </w:rPr>
        <w:t>.</w:t>
      </w:r>
    </w:p>
    <w:p w:rsidR="00EE7C4C" w:rsidRPr="00EE7C4C" w:rsidRDefault="00EE7C4C" w:rsidP="0038332C">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EE7C4C">
        <w:rPr>
          <w:rFonts w:ascii="Times New Roman" w:hAnsi="Times New Roman" w:cs="Times New Roman"/>
          <w:noProof/>
          <w:sz w:val="24"/>
          <w:szCs w:val="24"/>
        </w:rPr>
        <w:t xml:space="preserve">Wijayanti, R., &amp; Wajdi, M. F. (2013). </w:t>
      </w:r>
      <w:r w:rsidRPr="00EE7C4C">
        <w:rPr>
          <w:rFonts w:ascii="Times New Roman" w:hAnsi="Times New Roman" w:cs="Times New Roman"/>
          <w:i/>
          <w:iCs/>
          <w:noProof/>
          <w:sz w:val="24"/>
          <w:szCs w:val="24"/>
        </w:rPr>
        <w:t>Analisis Pengaruh Kepemimpinan Islami, Motivasi Dan Kepuasan Kerja Terhadap Kinerja Karyawan Dengan Lama Kerja Sebagai Variabel Moderating Pada BMT Di Kabupaten Temanggung</w:t>
      </w:r>
      <w:r w:rsidRPr="00EE7C4C">
        <w:rPr>
          <w:rFonts w:ascii="Times New Roman" w:hAnsi="Times New Roman" w:cs="Times New Roman"/>
          <w:noProof/>
          <w:sz w:val="24"/>
          <w:szCs w:val="24"/>
        </w:rPr>
        <w:t>. Universitas Muhammadiyah Surakarta.</w:t>
      </w:r>
    </w:p>
    <w:p w:rsidR="003E47FA" w:rsidRDefault="003E47FA" w:rsidP="0038332C">
      <w:pPr>
        <w:pStyle w:val="HTMLPreformatted"/>
        <w:shd w:val="clear" w:color="auto" w:fill="FFFFFF"/>
        <w:spacing w:after="120" w:line="276" w:lineRule="auto"/>
        <w:jc w:val="both"/>
        <w:rPr>
          <w:rFonts w:asciiTheme="majorBidi" w:hAnsiTheme="majorBidi" w:cstheme="majorBidi"/>
          <w:b/>
          <w:bCs/>
          <w:sz w:val="24"/>
          <w:szCs w:val="24"/>
        </w:rPr>
      </w:pPr>
      <w:r>
        <w:rPr>
          <w:rFonts w:asciiTheme="majorBidi" w:hAnsiTheme="majorBidi" w:cstheme="majorBidi"/>
          <w:b/>
          <w:bCs/>
          <w:sz w:val="24"/>
          <w:szCs w:val="24"/>
        </w:rPr>
        <w:fldChar w:fldCharType="end"/>
      </w:r>
    </w:p>
    <w:p w:rsidR="00505345" w:rsidRPr="00505345" w:rsidRDefault="00505345" w:rsidP="00505345">
      <w:pPr>
        <w:tabs>
          <w:tab w:val="center" w:pos="4513"/>
          <w:tab w:val="left" w:pos="6195"/>
        </w:tabs>
        <w:rPr>
          <w:rFonts w:ascii="Times New Roman" w:hAnsi="Times New Roman" w:cs="Times New Roman"/>
          <w:sz w:val="24"/>
          <w:szCs w:val="24"/>
        </w:rPr>
      </w:pPr>
    </w:p>
    <w:sectPr w:rsidR="00505345" w:rsidRPr="00505345" w:rsidSect="007A3E03">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BDA" w:rsidRDefault="00164BDA" w:rsidP="00AF4A24">
      <w:pPr>
        <w:spacing w:after="0" w:line="240" w:lineRule="auto"/>
      </w:pPr>
      <w:r>
        <w:separator/>
      </w:r>
    </w:p>
  </w:endnote>
  <w:endnote w:type="continuationSeparator" w:id="0">
    <w:p w:rsidR="00164BDA" w:rsidRDefault="00164BDA" w:rsidP="00AF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BDA" w:rsidRDefault="00164BDA" w:rsidP="00AF4A24">
      <w:pPr>
        <w:spacing w:after="0" w:line="240" w:lineRule="auto"/>
      </w:pPr>
      <w:r>
        <w:separator/>
      </w:r>
    </w:p>
  </w:footnote>
  <w:footnote w:type="continuationSeparator" w:id="0">
    <w:p w:rsidR="00164BDA" w:rsidRDefault="00164BDA" w:rsidP="00AF4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28A4"/>
    <w:multiLevelType w:val="multilevel"/>
    <w:tmpl w:val="90AED99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C65378E"/>
    <w:multiLevelType w:val="multilevel"/>
    <w:tmpl w:val="E180A4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0C7C1E00"/>
    <w:multiLevelType w:val="hybridMultilevel"/>
    <w:tmpl w:val="42B6A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723B4"/>
    <w:multiLevelType w:val="hybridMultilevel"/>
    <w:tmpl w:val="57F49042"/>
    <w:lvl w:ilvl="0" w:tplc="96723F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41422"/>
    <w:multiLevelType w:val="multilevel"/>
    <w:tmpl w:val="1710356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i w:val="0"/>
        <w:iCs/>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15:restartNumberingAfterBreak="0">
    <w:nsid w:val="30753BC7"/>
    <w:multiLevelType w:val="multilevel"/>
    <w:tmpl w:val="F8963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9519E7"/>
    <w:multiLevelType w:val="hybridMultilevel"/>
    <w:tmpl w:val="0D86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11F21"/>
    <w:multiLevelType w:val="hybridMultilevel"/>
    <w:tmpl w:val="46A0BED2"/>
    <w:lvl w:ilvl="0" w:tplc="C722DA0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4B46DC1"/>
    <w:multiLevelType w:val="hybridMultilevel"/>
    <w:tmpl w:val="98A0A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753E1"/>
    <w:multiLevelType w:val="multilevel"/>
    <w:tmpl w:val="5DFABA44"/>
    <w:lvl w:ilvl="0">
      <w:start w:val="1"/>
      <w:numFmt w:val="decimal"/>
      <w:lvlText w:val="%1."/>
      <w:lvlJc w:val="left"/>
      <w:pPr>
        <w:ind w:left="1146" w:hanging="360"/>
      </w:pPr>
      <w:rPr>
        <w:b/>
        <w:bCs/>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15:restartNumberingAfterBreak="0">
    <w:nsid w:val="5C5B4897"/>
    <w:multiLevelType w:val="hybridMultilevel"/>
    <w:tmpl w:val="05A4A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579C7"/>
    <w:multiLevelType w:val="hybridMultilevel"/>
    <w:tmpl w:val="B3600B6C"/>
    <w:lvl w:ilvl="0" w:tplc="457E88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7F96B6C"/>
    <w:multiLevelType w:val="multilevel"/>
    <w:tmpl w:val="CAC20C60"/>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abstractNumId w:val="10"/>
  </w:num>
  <w:num w:numId="2">
    <w:abstractNumId w:val="11"/>
  </w:num>
  <w:num w:numId="3">
    <w:abstractNumId w:val="7"/>
  </w:num>
  <w:num w:numId="4">
    <w:abstractNumId w:val="3"/>
  </w:num>
  <w:num w:numId="5">
    <w:abstractNumId w:val="2"/>
  </w:num>
  <w:num w:numId="6">
    <w:abstractNumId w:val="9"/>
  </w:num>
  <w:num w:numId="7">
    <w:abstractNumId w:val="8"/>
  </w:num>
  <w:num w:numId="8">
    <w:abstractNumId w:val="4"/>
  </w:num>
  <w:num w:numId="9">
    <w:abstractNumId w:val="12"/>
  </w:num>
  <w:num w:numId="10">
    <w:abstractNumId w:val="5"/>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B2"/>
    <w:rsid w:val="0000274D"/>
    <w:rsid w:val="00004AB8"/>
    <w:rsid w:val="00010ED0"/>
    <w:rsid w:val="00086FD8"/>
    <w:rsid w:val="000A050E"/>
    <w:rsid w:val="000B18AE"/>
    <w:rsid w:val="000B28DC"/>
    <w:rsid w:val="000C0C77"/>
    <w:rsid w:val="000D085E"/>
    <w:rsid w:val="000D4F70"/>
    <w:rsid w:val="000E5EA6"/>
    <w:rsid w:val="000E6449"/>
    <w:rsid w:val="00106677"/>
    <w:rsid w:val="00115F79"/>
    <w:rsid w:val="001242BE"/>
    <w:rsid w:val="001334A9"/>
    <w:rsid w:val="00144DE4"/>
    <w:rsid w:val="00153A87"/>
    <w:rsid w:val="00164BDA"/>
    <w:rsid w:val="00166459"/>
    <w:rsid w:val="00171C0D"/>
    <w:rsid w:val="001A740E"/>
    <w:rsid w:val="001C74B0"/>
    <w:rsid w:val="001D5957"/>
    <w:rsid w:val="001F66E4"/>
    <w:rsid w:val="00202E61"/>
    <w:rsid w:val="00203F5D"/>
    <w:rsid w:val="00205EB8"/>
    <w:rsid w:val="00210B41"/>
    <w:rsid w:val="00212015"/>
    <w:rsid w:val="0021746D"/>
    <w:rsid w:val="00220A7D"/>
    <w:rsid w:val="00244825"/>
    <w:rsid w:val="00256533"/>
    <w:rsid w:val="00260BC9"/>
    <w:rsid w:val="002663FB"/>
    <w:rsid w:val="00277DC5"/>
    <w:rsid w:val="002829A4"/>
    <w:rsid w:val="00296832"/>
    <w:rsid w:val="002A7C11"/>
    <w:rsid w:val="002C0B1A"/>
    <w:rsid w:val="002C2C21"/>
    <w:rsid w:val="002E255E"/>
    <w:rsid w:val="002F2621"/>
    <w:rsid w:val="002F3E0E"/>
    <w:rsid w:val="00310B3E"/>
    <w:rsid w:val="00311AD8"/>
    <w:rsid w:val="0031252F"/>
    <w:rsid w:val="0031600B"/>
    <w:rsid w:val="003434FF"/>
    <w:rsid w:val="00354B69"/>
    <w:rsid w:val="003645BA"/>
    <w:rsid w:val="00366CBC"/>
    <w:rsid w:val="00372338"/>
    <w:rsid w:val="00375C05"/>
    <w:rsid w:val="00377355"/>
    <w:rsid w:val="00380995"/>
    <w:rsid w:val="0038332C"/>
    <w:rsid w:val="003979B7"/>
    <w:rsid w:val="003A100C"/>
    <w:rsid w:val="003A20ED"/>
    <w:rsid w:val="003C08FD"/>
    <w:rsid w:val="003C516C"/>
    <w:rsid w:val="003E47FA"/>
    <w:rsid w:val="003E5359"/>
    <w:rsid w:val="003E7ACB"/>
    <w:rsid w:val="003F47A9"/>
    <w:rsid w:val="003F53EC"/>
    <w:rsid w:val="00403351"/>
    <w:rsid w:val="004212D5"/>
    <w:rsid w:val="00433054"/>
    <w:rsid w:val="00433EF8"/>
    <w:rsid w:val="00443BA5"/>
    <w:rsid w:val="00452C41"/>
    <w:rsid w:val="004548F2"/>
    <w:rsid w:val="004773FB"/>
    <w:rsid w:val="004C3353"/>
    <w:rsid w:val="004C3C5E"/>
    <w:rsid w:val="004D6744"/>
    <w:rsid w:val="004E4FBB"/>
    <w:rsid w:val="004F5790"/>
    <w:rsid w:val="004F6B10"/>
    <w:rsid w:val="00505345"/>
    <w:rsid w:val="0050633C"/>
    <w:rsid w:val="005115CD"/>
    <w:rsid w:val="005257B6"/>
    <w:rsid w:val="00565275"/>
    <w:rsid w:val="00573F7E"/>
    <w:rsid w:val="005A146A"/>
    <w:rsid w:val="005A77DE"/>
    <w:rsid w:val="005D0704"/>
    <w:rsid w:val="005D3B5D"/>
    <w:rsid w:val="005D6E5B"/>
    <w:rsid w:val="005E32E9"/>
    <w:rsid w:val="005F1833"/>
    <w:rsid w:val="00616977"/>
    <w:rsid w:val="00625B06"/>
    <w:rsid w:val="00635A9F"/>
    <w:rsid w:val="00663979"/>
    <w:rsid w:val="00666B86"/>
    <w:rsid w:val="006773C4"/>
    <w:rsid w:val="00694E82"/>
    <w:rsid w:val="006B023A"/>
    <w:rsid w:val="006B31B2"/>
    <w:rsid w:val="006C632D"/>
    <w:rsid w:val="006C6DC3"/>
    <w:rsid w:val="006C6E0E"/>
    <w:rsid w:val="006D1412"/>
    <w:rsid w:val="006D166D"/>
    <w:rsid w:val="006D3B28"/>
    <w:rsid w:val="006D7F99"/>
    <w:rsid w:val="006F0656"/>
    <w:rsid w:val="006F44B5"/>
    <w:rsid w:val="0070037A"/>
    <w:rsid w:val="00707719"/>
    <w:rsid w:val="007101C7"/>
    <w:rsid w:val="007105E2"/>
    <w:rsid w:val="00714341"/>
    <w:rsid w:val="0072187D"/>
    <w:rsid w:val="00776080"/>
    <w:rsid w:val="007815A7"/>
    <w:rsid w:val="007A3E03"/>
    <w:rsid w:val="007B3530"/>
    <w:rsid w:val="007B4607"/>
    <w:rsid w:val="007E6056"/>
    <w:rsid w:val="007F0182"/>
    <w:rsid w:val="00806106"/>
    <w:rsid w:val="00821006"/>
    <w:rsid w:val="0083007C"/>
    <w:rsid w:val="00846B33"/>
    <w:rsid w:val="00867568"/>
    <w:rsid w:val="00870575"/>
    <w:rsid w:val="0087182B"/>
    <w:rsid w:val="00873885"/>
    <w:rsid w:val="00873F62"/>
    <w:rsid w:val="0087694A"/>
    <w:rsid w:val="008833E1"/>
    <w:rsid w:val="008936B3"/>
    <w:rsid w:val="008B1E5A"/>
    <w:rsid w:val="008B240D"/>
    <w:rsid w:val="008C15D5"/>
    <w:rsid w:val="008C41BD"/>
    <w:rsid w:val="008C68A4"/>
    <w:rsid w:val="008E1F68"/>
    <w:rsid w:val="008F2909"/>
    <w:rsid w:val="008F5013"/>
    <w:rsid w:val="008F6134"/>
    <w:rsid w:val="00915A66"/>
    <w:rsid w:val="00916A91"/>
    <w:rsid w:val="009322B9"/>
    <w:rsid w:val="009349B4"/>
    <w:rsid w:val="00935F1F"/>
    <w:rsid w:val="009505E5"/>
    <w:rsid w:val="0095072A"/>
    <w:rsid w:val="0095778A"/>
    <w:rsid w:val="0097151B"/>
    <w:rsid w:val="0098214F"/>
    <w:rsid w:val="009A0754"/>
    <w:rsid w:val="009B4AD5"/>
    <w:rsid w:val="009C2886"/>
    <w:rsid w:val="009C528F"/>
    <w:rsid w:val="009E19E6"/>
    <w:rsid w:val="00A05C3C"/>
    <w:rsid w:val="00A06F3E"/>
    <w:rsid w:val="00A34275"/>
    <w:rsid w:val="00A5291A"/>
    <w:rsid w:val="00A62043"/>
    <w:rsid w:val="00A93C44"/>
    <w:rsid w:val="00AB1D78"/>
    <w:rsid w:val="00AB1E71"/>
    <w:rsid w:val="00AB2500"/>
    <w:rsid w:val="00AB2A4E"/>
    <w:rsid w:val="00AB41B3"/>
    <w:rsid w:val="00AB5256"/>
    <w:rsid w:val="00AC23A8"/>
    <w:rsid w:val="00AD0571"/>
    <w:rsid w:val="00AE127D"/>
    <w:rsid w:val="00AF4A24"/>
    <w:rsid w:val="00B149C8"/>
    <w:rsid w:val="00B202D5"/>
    <w:rsid w:val="00B37335"/>
    <w:rsid w:val="00B446CC"/>
    <w:rsid w:val="00B6248F"/>
    <w:rsid w:val="00B63548"/>
    <w:rsid w:val="00B71D26"/>
    <w:rsid w:val="00BA620E"/>
    <w:rsid w:val="00BB4753"/>
    <w:rsid w:val="00BB7DB7"/>
    <w:rsid w:val="00BC0381"/>
    <w:rsid w:val="00BC0DAE"/>
    <w:rsid w:val="00BC1391"/>
    <w:rsid w:val="00BC2301"/>
    <w:rsid w:val="00BD7654"/>
    <w:rsid w:val="00BF534C"/>
    <w:rsid w:val="00C05211"/>
    <w:rsid w:val="00C152DB"/>
    <w:rsid w:val="00C31A6A"/>
    <w:rsid w:val="00C352F2"/>
    <w:rsid w:val="00C40138"/>
    <w:rsid w:val="00C44D49"/>
    <w:rsid w:val="00C716E6"/>
    <w:rsid w:val="00C75614"/>
    <w:rsid w:val="00C7695D"/>
    <w:rsid w:val="00C81930"/>
    <w:rsid w:val="00C81955"/>
    <w:rsid w:val="00CD37DD"/>
    <w:rsid w:val="00CD37EA"/>
    <w:rsid w:val="00CE2D1E"/>
    <w:rsid w:val="00CF752E"/>
    <w:rsid w:val="00D34A77"/>
    <w:rsid w:val="00D37500"/>
    <w:rsid w:val="00D461B1"/>
    <w:rsid w:val="00D4748E"/>
    <w:rsid w:val="00D74248"/>
    <w:rsid w:val="00D74F67"/>
    <w:rsid w:val="00D8169A"/>
    <w:rsid w:val="00D902DC"/>
    <w:rsid w:val="00D95735"/>
    <w:rsid w:val="00DA0C75"/>
    <w:rsid w:val="00DB47DD"/>
    <w:rsid w:val="00DB5132"/>
    <w:rsid w:val="00DC6887"/>
    <w:rsid w:val="00DD03B2"/>
    <w:rsid w:val="00DD43B7"/>
    <w:rsid w:val="00DE03D3"/>
    <w:rsid w:val="00E02AEA"/>
    <w:rsid w:val="00E05D2F"/>
    <w:rsid w:val="00E14F4B"/>
    <w:rsid w:val="00E20D54"/>
    <w:rsid w:val="00E4785A"/>
    <w:rsid w:val="00E60CB2"/>
    <w:rsid w:val="00E65FD4"/>
    <w:rsid w:val="00E76423"/>
    <w:rsid w:val="00E82B1F"/>
    <w:rsid w:val="00EB7395"/>
    <w:rsid w:val="00EC1E92"/>
    <w:rsid w:val="00ED0E1E"/>
    <w:rsid w:val="00EE52AD"/>
    <w:rsid w:val="00EE7C4C"/>
    <w:rsid w:val="00EF42D0"/>
    <w:rsid w:val="00EF620F"/>
    <w:rsid w:val="00F03E10"/>
    <w:rsid w:val="00F3790D"/>
    <w:rsid w:val="00F45C1A"/>
    <w:rsid w:val="00F67D43"/>
    <w:rsid w:val="00F774B2"/>
    <w:rsid w:val="00F85A5C"/>
    <w:rsid w:val="00F95CB7"/>
    <w:rsid w:val="00FA3AAD"/>
    <w:rsid w:val="00FA41A2"/>
    <w:rsid w:val="00FB2206"/>
    <w:rsid w:val="00FB3573"/>
    <w:rsid w:val="00FC11D1"/>
    <w:rsid w:val="00FE63B8"/>
    <w:rsid w:val="00FF259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8D002"/>
  <w15:docId w15:val="{C18857C2-A8E6-4C43-82FA-4D77A3BC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F4B"/>
  </w:style>
  <w:style w:type="paragraph" w:styleId="Heading1">
    <w:name w:val="heading 1"/>
    <w:basedOn w:val="Normal"/>
    <w:next w:val="Normal"/>
    <w:link w:val="Heading1Char"/>
    <w:uiPriority w:val="9"/>
    <w:qFormat/>
    <w:rsid w:val="00BB4753"/>
    <w:pPr>
      <w:keepNext/>
      <w:numPr>
        <w:numId w:val="1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BB4753"/>
    <w:pPr>
      <w:keepNext/>
      <w:numPr>
        <w:ilvl w:val="1"/>
        <w:numId w:val="1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BB4753"/>
    <w:pPr>
      <w:keepNext/>
      <w:numPr>
        <w:ilvl w:val="2"/>
        <w:numId w:val="12"/>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BB4753"/>
    <w:pPr>
      <w:keepNext/>
      <w:numPr>
        <w:ilvl w:val="3"/>
        <w:numId w:val="12"/>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BB4753"/>
    <w:pPr>
      <w:numPr>
        <w:ilvl w:val="4"/>
        <w:numId w:val="12"/>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BB4753"/>
    <w:pPr>
      <w:numPr>
        <w:ilvl w:val="5"/>
        <w:numId w:val="12"/>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B4753"/>
    <w:pPr>
      <w:numPr>
        <w:ilvl w:val="6"/>
        <w:numId w:val="12"/>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BB4753"/>
    <w:pPr>
      <w:numPr>
        <w:ilvl w:val="7"/>
        <w:numId w:val="12"/>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BB4753"/>
    <w:pPr>
      <w:numPr>
        <w:ilvl w:val="8"/>
        <w:numId w:val="12"/>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3B2"/>
    <w:rPr>
      <w:color w:val="0000FF" w:themeColor="hyperlink"/>
      <w:u w:val="single"/>
    </w:rPr>
  </w:style>
  <w:style w:type="paragraph" w:styleId="NoSpacing">
    <w:name w:val="No Spacing"/>
    <w:uiPriority w:val="1"/>
    <w:qFormat/>
    <w:rsid w:val="00DD03B2"/>
    <w:pPr>
      <w:spacing w:after="0" w:line="240" w:lineRule="auto"/>
    </w:pPr>
  </w:style>
  <w:style w:type="paragraph" w:styleId="Subtitle">
    <w:name w:val="Subtitle"/>
    <w:basedOn w:val="Normal"/>
    <w:next w:val="Normal"/>
    <w:link w:val="SubtitleChar"/>
    <w:uiPriority w:val="11"/>
    <w:qFormat/>
    <w:rsid w:val="007760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76080"/>
    <w:rPr>
      <w:rFonts w:asciiTheme="majorHAnsi" w:eastAsiaTheme="majorEastAsia" w:hAnsiTheme="majorHAnsi" w:cstheme="majorBidi"/>
      <w:i/>
      <w:iCs/>
      <w:color w:val="4F81BD" w:themeColor="accent1"/>
      <w:spacing w:val="15"/>
      <w:sz w:val="24"/>
      <w:szCs w:val="24"/>
    </w:rPr>
  </w:style>
  <w:style w:type="paragraph" w:styleId="FootnoteText">
    <w:name w:val="footnote text"/>
    <w:aliases w:val="Char,Footnote Text Char Char Char,Footnote Text Char Char Char Char,Footnote Text Char Char,Footnote Text Char Char Char Char Char Char Char,Char Char Char, Char,Footnote Text Char Char Char Char2,Footnote Text Char Char Char Char Char1"/>
    <w:basedOn w:val="Normal"/>
    <w:link w:val="FootnoteTextChar"/>
    <w:uiPriority w:val="99"/>
    <w:unhideWhenUsed/>
    <w:rsid w:val="00AF4A24"/>
    <w:pPr>
      <w:spacing w:after="0" w:line="240" w:lineRule="auto"/>
    </w:pPr>
    <w:rPr>
      <w:sz w:val="20"/>
      <w:szCs w:val="20"/>
    </w:rPr>
  </w:style>
  <w:style w:type="character" w:customStyle="1" w:styleId="FootnoteTextChar">
    <w:name w:val="Footnote Text Char"/>
    <w:aliases w:val="Char Char,Footnote Text Char Char Char Char1,Footnote Text Char Char Char Char Char,Footnote Text Char Char Char1,Footnote Text Char Char Char Char Char Char Char Char,Char Char Char Char, Char Char"/>
    <w:basedOn w:val="DefaultParagraphFont"/>
    <w:link w:val="FootnoteText"/>
    <w:uiPriority w:val="99"/>
    <w:rsid w:val="00AF4A24"/>
    <w:rPr>
      <w:sz w:val="20"/>
      <w:szCs w:val="20"/>
    </w:rPr>
  </w:style>
  <w:style w:type="character" w:styleId="FootnoteReference">
    <w:name w:val="footnote reference"/>
    <w:basedOn w:val="DefaultParagraphFont"/>
    <w:uiPriority w:val="99"/>
    <w:unhideWhenUsed/>
    <w:rsid w:val="00AF4A24"/>
    <w:rPr>
      <w:vertAlign w:val="superscript"/>
    </w:rPr>
  </w:style>
  <w:style w:type="paragraph" w:styleId="HTMLPreformatted">
    <w:name w:val="HTML Preformatted"/>
    <w:basedOn w:val="Normal"/>
    <w:link w:val="HTMLPreformattedChar"/>
    <w:uiPriority w:val="99"/>
    <w:unhideWhenUsed/>
    <w:rsid w:val="00AB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B1E71"/>
    <w:rPr>
      <w:rFonts w:ascii="Courier New" w:eastAsia="Times New Roman" w:hAnsi="Courier New" w:cs="Courier New"/>
      <w:sz w:val="20"/>
      <w:szCs w:val="20"/>
      <w:lang w:val="en-US"/>
    </w:rPr>
  </w:style>
  <w:style w:type="paragraph" w:styleId="ListParagraph">
    <w:name w:val="List Paragraph"/>
    <w:aliases w:val="Body of text"/>
    <w:basedOn w:val="Normal"/>
    <w:link w:val="ListParagraphChar"/>
    <w:uiPriority w:val="34"/>
    <w:qFormat/>
    <w:rsid w:val="008C41BD"/>
    <w:pPr>
      <w:spacing w:after="160" w:line="259" w:lineRule="auto"/>
      <w:ind w:left="720"/>
      <w:contextualSpacing/>
    </w:pPr>
    <w:rPr>
      <w:lang w:val="en-US"/>
    </w:rPr>
  </w:style>
  <w:style w:type="character" w:customStyle="1" w:styleId="ListParagraphChar">
    <w:name w:val="List Paragraph Char"/>
    <w:aliases w:val="Body of text Char"/>
    <w:link w:val="ListParagraph"/>
    <w:uiPriority w:val="34"/>
    <w:locked/>
    <w:rsid w:val="008C41BD"/>
    <w:rPr>
      <w:lang w:val="en-US"/>
    </w:rPr>
  </w:style>
  <w:style w:type="character" w:customStyle="1" w:styleId="Heading1Char">
    <w:name w:val="Heading 1 Char"/>
    <w:basedOn w:val="DefaultParagraphFont"/>
    <w:link w:val="Heading1"/>
    <w:uiPriority w:val="9"/>
    <w:rsid w:val="00BB475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B475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B475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B4753"/>
    <w:rPr>
      <w:rFonts w:eastAsiaTheme="minorEastAsia"/>
      <w:b/>
      <w:bCs/>
      <w:sz w:val="28"/>
      <w:szCs w:val="28"/>
      <w:lang w:val="en-US"/>
    </w:rPr>
  </w:style>
  <w:style w:type="character" w:customStyle="1" w:styleId="Heading5Char">
    <w:name w:val="Heading 5 Char"/>
    <w:basedOn w:val="DefaultParagraphFont"/>
    <w:link w:val="Heading5"/>
    <w:uiPriority w:val="9"/>
    <w:semiHidden/>
    <w:rsid w:val="00BB4753"/>
    <w:rPr>
      <w:rFonts w:eastAsiaTheme="minorEastAsia"/>
      <w:b/>
      <w:bCs/>
      <w:i/>
      <w:iCs/>
      <w:sz w:val="26"/>
      <w:szCs w:val="26"/>
      <w:lang w:val="en-US"/>
    </w:rPr>
  </w:style>
  <w:style w:type="character" w:customStyle="1" w:styleId="Heading6Char">
    <w:name w:val="Heading 6 Char"/>
    <w:basedOn w:val="DefaultParagraphFont"/>
    <w:link w:val="Heading6"/>
    <w:rsid w:val="00BB475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B4753"/>
    <w:rPr>
      <w:rFonts w:eastAsiaTheme="minorEastAsia"/>
      <w:sz w:val="24"/>
      <w:szCs w:val="24"/>
      <w:lang w:val="en-US"/>
    </w:rPr>
  </w:style>
  <w:style w:type="character" w:customStyle="1" w:styleId="Heading8Char">
    <w:name w:val="Heading 8 Char"/>
    <w:basedOn w:val="DefaultParagraphFont"/>
    <w:link w:val="Heading8"/>
    <w:uiPriority w:val="9"/>
    <w:semiHidden/>
    <w:rsid w:val="00BB4753"/>
    <w:rPr>
      <w:rFonts w:eastAsiaTheme="minorEastAsia"/>
      <w:i/>
      <w:iCs/>
      <w:sz w:val="24"/>
      <w:szCs w:val="24"/>
      <w:lang w:val="en-US"/>
    </w:rPr>
  </w:style>
  <w:style w:type="character" w:customStyle="1" w:styleId="Heading9Char">
    <w:name w:val="Heading 9 Char"/>
    <w:basedOn w:val="DefaultParagraphFont"/>
    <w:link w:val="Heading9"/>
    <w:uiPriority w:val="9"/>
    <w:semiHidden/>
    <w:rsid w:val="00BB4753"/>
    <w:rPr>
      <w:rFonts w:asciiTheme="majorHAnsi" w:eastAsiaTheme="majorEastAsia" w:hAnsiTheme="majorHAnsi" w:cstheme="majorBidi"/>
      <w:lang w:val="en-US"/>
    </w:rPr>
  </w:style>
  <w:style w:type="paragraph" w:styleId="Header">
    <w:name w:val="header"/>
    <w:basedOn w:val="Normal"/>
    <w:link w:val="HeaderChar"/>
    <w:uiPriority w:val="99"/>
    <w:unhideWhenUsed/>
    <w:rsid w:val="00BB475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B4753"/>
    <w:rPr>
      <w:lang w:val="en-US"/>
    </w:rPr>
  </w:style>
  <w:style w:type="paragraph" w:styleId="Footer">
    <w:name w:val="footer"/>
    <w:basedOn w:val="Normal"/>
    <w:link w:val="FooterChar"/>
    <w:uiPriority w:val="99"/>
    <w:unhideWhenUsed/>
    <w:rsid w:val="00BB475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BB4753"/>
    <w:rPr>
      <w:lang w:val="en-US"/>
    </w:rPr>
  </w:style>
  <w:style w:type="paragraph" w:styleId="BalloonText">
    <w:name w:val="Balloon Text"/>
    <w:basedOn w:val="Normal"/>
    <w:link w:val="BalloonTextChar"/>
    <w:uiPriority w:val="99"/>
    <w:semiHidden/>
    <w:unhideWhenUsed/>
    <w:rsid w:val="00BB4753"/>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BB4753"/>
    <w:rPr>
      <w:rFonts w:ascii="Segoe UI" w:hAnsi="Segoe UI" w:cs="Segoe UI"/>
      <w:sz w:val="18"/>
      <w:szCs w:val="18"/>
      <w:lang w:val="en-US"/>
    </w:rPr>
  </w:style>
  <w:style w:type="table" w:styleId="TableGrid">
    <w:name w:val="Table Grid"/>
    <w:basedOn w:val="TableNormal"/>
    <w:uiPriority w:val="59"/>
    <w:rsid w:val="002A7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7232">
      <w:bodyDiv w:val="1"/>
      <w:marLeft w:val="0"/>
      <w:marRight w:val="0"/>
      <w:marTop w:val="0"/>
      <w:marBottom w:val="0"/>
      <w:divBdr>
        <w:top w:val="none" w:sz="0" w:space="0" w:color="auto"/>
        <w:left w:val="none" w:sz="0" w:space="0" w:color="auto"/>
        <w:bottom w:val="none" w:sz="0" w:space="0" w:color="auto"/>
        <w:right w:val="none" w:sz="0" w:space="0" w:color="auto"/>
      </w:divBdr>
    </w:div>
    <w:div w:id="187145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efrina2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D9435-AFD8-4065-8E14-74086B5E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8223</Words>
  <Characters>46875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141</cp:revision>
  <cp:lastPrinted>2019-06-18T00:56:00Z</cp:lastPrinted>
  <dcterms:created xsi:type="dcterms:W3CDTF">2019-07-24T06:50:00Z</dcterms:created>
  <dcterms:modified xsi:type="dcterms:W3CDTF">2023-09-25T05:20:00Z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ca0be2e4-4c20-31d4-a11a-00c6f910d06b</vt:lpwstr>
  </property>
  <property fmtid="{D5CDD505-2E9C-101B-9397-08002B2CF9AE}" pid="24" name="Mendeley Citation Style_1">
    <vt:lpwstr>http://www.zotero.org/styles/apa</vt:lpwstr>
  </property>
</Properties>
</file>