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86E62" w14:textId="026E4303" w:rsidR="00D906DB" w:rsidRPr="000B1C8D" w:rsidRDefault="005208B2" w:rsidP="00D906DB">
      <w:pPr>
        <w:widowControl w:val="0"/>
        <w:autoSpaceDE w:val="0"/>
        <w:autoSpaceDN w:val="0"/>
        <w:adjustRightInd w:val="0"/>
        <w:ind w:right="-1" w:firstLine="0"/>
        <w:rPr>
          <w:b/>
          <w:bCs/>
          <w:noProof/>
          <w:sz w:val="24"/>
          <w:szCs w:val="24"/>
          <w:lang w:val="id-ID"/>
        </w:rPr>
      </w:pPr>
      <w:r w:rsidRPr="000B1C8D">
        <w:rPr>
          <w:b/>
          <w:bCs/>
          <w:noProof/>
          <w:sz w:val="24"/>
          <w:szCs w:val="24"/>
          <w:lang w:val="id-ID"/>
        </w:rPr>
        <w:t>PEMANFAATAN BIJI KARET SEBAGAI INOVASI PRODUK OLAHAN PANGAN KERIPIK BIJI GETAH (KEBITAH) DI DESA MALUNGAI</w:t>
      </w:r>
    </w:p>
    <w:p w14:paraId="139F8DC1" w14:textId="77777777" w:rsidR="00D906DB" w:rsidRPr="000B1C8D" w:rsidRDefault="00D906DB" w:rsidP="00D906DB">
      <w:pPr>
        <w:widowControl w:val="0"/>
        <w:autoSpaceDE w:val="0"/>
        <w:autoSpaceDN w:val="0"/>
        <w:adjustRightInd w:val="0"/>
        <w:spacing w:line="248" w:lineRule="exact"/>
        <w:ind w:left="369" w:right="391"/>
        <w:rPr>
          <w:b/>
          <w:bCs/>
          <w:noProof/>
          <w:position w:val="-1"/>
          <w:sz w:val="20"/>
          <w:szCs w:val="20"/>
          <w:lang w:val="id-ID"/>
        </w:rPr>
      </w:pPr>
    </w:p>
    <w:p w14:paraId="6B0DEB2B" w14:textId="3AB01016" w:rsidR="001D656D" w:rsidRPr="000B1C8D" w:rsidRDefault="005208B2" w:rsidP="005208B2">
      <w:pPr>
        <w:ind w:firstLine="0"/>
        <w:rPr>
          <w:b/>
          <w:noProof/>
          <w:spacing w:val="1"/>
          <w:sz w:val="22"/>
          <w:lang w:val="id-ID"/>
        </w:rPr>
      </w:pPr>
      <w:r w:rsidRPr="000B1C8D">
        <w:rPr>
          <w:b/>
          <w:noProof/>
          <w:sz w:val="22"/>
          <w:lang w:val="id-ID"/>
        </w:rPr>
        <w:t>Jumrodah</w:t>
      </w:r>
      <w:r w:rsidR="00D906DB" w:rsidRPr="000B1C8D">
        <w:rPr>
          <w:b/>
          <w:noProof/>
          <w:spacing w:val="1"/>
          <w:sz w:val="22"/>
          <w:vertAlign w:val="superscript"/>
          <w:lang w:val="id-ID"/>
        </w:rPr>
        <w:t>1</w:t>
      </w:r>
      <w:r w:rsidR="00D906DB" w:rsidRPr="000B1C8D">
        <w:rPr>
          <w:b/>
          <w:noProof/>
          <w:sz w:val="22"/>
          <w:lang w:val="id-ID"/>
        </w:rPr>
        <w:t>,</w:t>
      </w:r>
      <w:r w:rsidR="00D906DB" w:rsidRPr="000B1C8D">
        <w:rPr>
          <w:b/>
          <w:noProof/>
          <w:spacing w:val="-8"/>
          <w:sz w:val="22"/>
          <w:lang w:val="id-ID"/>
        </w:rPr>
        <w:t xml:space="preserve"> </w:t>
      </w:r>
      <w:r w:rsidRPr="000B1C8D">
        <w:rPr>
          <w:b/>
          <w:noProof/>
          <w:sz w:val="22"/>
          <w:lang w:val="id-ID"/>
        </w:rPr>
        <w:t>Nopy Ramadani</w:t>
      </w:r>
      <w:r w:rsidR="00D906DB" w:rsidRPr="000B1C8D">
        <w:rPr>
          <w:b/>
          <w:noProof/>
          <w:spacing w:val="2"/>
          <w:sz w:val="22"/>
          <w:vertAlign w:val="superscript"/>
          <w:lang w:val="id-ID"/>
        </w:rPr>
        <w:t>2</w:t>
      </w:r>
      <w:r w:rsidRPr="000B1C8D">
        <w:rPr>
          <w:b/>
          <w:noProof/>
          <w:sz w:val="22"/>
          <w:lang w:val="id-ID"/>
        </w:rPr>
        <w:t>,Rahmanisa Munawaroh</w:t>
      </w:r>
      <w:r w:rsidRPr="000B1C8D">
        <w:rPr>
          <w:b/>
          <w:noProof/>
          <w:spacing w:val="2"/>
          <w:sz w:val="22"/>
          <w:vertAlign w:val="superscript"/>
          <w:lang w:val="id-ID"/>
        </w:rPr>
        <w:t>3</w:t>
      </w:r>
      <w:r w:rsidRPr="000B1C8D">
        <w:rPr>
          <w:b/>
          <w:noProof/>
          <w:sz w:val="22"/>
          <w:lang w:val="id-ID"/>
        </w:rPr>
        <w:t>,Umiyati Wahidahtu Rohmah</w:t>
      </w:r>
      <w:r w:rsidRPr="000B1C8D">
        <w:rPr>
          <w:b/>
          <w:noProof/>
          <w:spacing w:val="2"/>
          <w:sz w:val="22"/>
          <w:vertAlign w:val="superscript"/>
          <w:lang w:val="id-ID"/>
        </w:rPr>
        <w:t>4</w:t>
      </w:r>
      <w:r w:rsidRPr="000B1C8D">
        <w:rPr>
          <w:b/>
          <w:noProof/>
          <w:sz w:val="22"/>
          <w:lang w:val="id-ID"/>
        </w:rPr>
        <w:t xml:space="preserve">, </w:t>
      </w:r>
      <w:r w:rsidR="00826605" w:rsidRPr="000B1C8D">
        <w:rPr>
          <w:b/>
          <w:noProof/>
          <w:sz w:val="22"/>
          <w:lang w:val="id-ID"/>
        </w:rPr>
        <w:t>Istika Linada Andini</w:t>
      </w:r>
      <w:r w:rsidRPr="000B1C8D">
        <w:rPr>
          <w:b/>
          <w:noProof/>
          <w:spacing w:val="1"/>
          <w:sz w:val="22"/>
          <w:vertAlign w:val="superscript"/>
          <w:lang w:val="id-ID"/>
        </w:rPr>
        <w:t>5</w:t>
      </w:r>
      <w:r w:rsidR="00826605" w:rsidRPr="000B1C8D">
        <w:rPr>
          <w:b/>
          <w:noProof/>
          <w:sz w:val="22"/>
          <w:lang w:val="id-ID"/>
        </w:rPr>
        <w:t xml:space="preserve">, </w:t>
      </w:r>
      <w:r w:rsidR="000B1C8D" w:rsidRPr="000B1C8D">
        <w:rPr>
          <w:b/>
          <w:noProof/>
          <w:sz w:val="22"/>
          <w:lang w:val="id-ID"/>
        </w:rPr>
        <w:t>Nabelia Amanda</w:t>
      </w:r>
      <w:r w:rsidR="00826605" w:rsidRPr="000B1C8D">
        <w:rPr>
          <w:b/>
          <w:noProof/>
          <w:spacing w:val="1"/>
          <w:sz w:val="22"/>
          <w:vertAlign w:val="superscript"/>
          <w:lang w:val="id-ID"/>
        </w:rPr>
        <w:t>6</w:t>
      </w:r>
    </w:p>
    <w:p w14:paraId="1003CA75" w14:textId="77777777" w:rsidR="001D656D" w:rsidRPr="000B1C8D" w:rsidRDefault="001D656D" w:rsidP="001D656D">
      <w:pPr>
        <w:ind w:firstLine="0"/>
        <w:rPr>
          <w:b/>
          <w:noProof/>
          <w:spacing w:val="1"/>
          <w:sz w:val="22"/>
          <w:lang w:val="id-ID"/>
        </w:rPr>
      </w:pPr>
    </w:p>
    <w:p w14:paraId="0910E095" w14:textId="064219C3" w:rsidR="001D656D" w:rsidRPr="000B1C8D" w:rsidRDefault="00D906DB" w:rsidP="00544B42">
      <w:pPr>
        <w:ind w:firstLine="0"/>
        <w:rPr>
          <w:b/>
          <w:noProof/>
          <w:spacing w:val="1"/>
          <w:sz w:val="20"/>
          <w:szCs w:val="20"/>
          <w:lang w:val="id-ID"/>
        </w:rPr>
      </w:pPr>
      <w:r w:rsidRPr="000B1C8D">
        <w:rPr>
          <w:noProof/>
          <w:position w:val="9"/>
          <w:sz w:val="20"/>
          <w:szCs w:val="20"/>
          <w:lang w:val="id-ID"/>
        </w:rPr>
        <w:t>1</w:t>
      </w:r>
      <w:r w:rsidR="00826605" w:rsidRPr="000B1C8D">
        <w:rPr>
          <w:noProof/>
          <w:sz w:val="20"/>
          <w:szCs w:val="20"/>
          <w:lang w:val="id-ID"/>
        </w:rPr>
        <w:t>IAIN Palangka Raya</w:t>
      </w:r>
    </w:p>
    <w:p w14:paraId="67845A6A" w14:textId="77777777" w:rsidR="00D906DB" w:rsidRPr="000B1C8D" w:rsidRDefault="00D906DB" w:rsidP="00D906DB">
      <w:pPr>
        <w:widowControl w:val="0"/>
        <w:autoSpaceDE w:val="0"/>
        <w:autoSpaceDN w:val="0"/>
        <w:adjustRightInd w:val="0"/>
        <w:spacing w:line="232" w:lineRule="exact"/>
        <w:ind w:right="2516" w:firstLine="0"/>
        <w:rPr>
          <w:noProof/>
          <w:sz w:val="20"/>
          <w:szCs w:val="20"/>
          <w:lang w:val="id-ID"/>
        </w:rPr>
      </w:pPr>
    </w:p>
    <w:p w14:paraId="58B5A203" w14:textId="77777777" w:rsidR="00EB6A5F" w:rsidRDefault="002A6BD0" w:rsidP="002A6BD0">
      <w:pPr>
        <w:ind w:firstLine="0"/>
        <w:rPr>
          <w:noProof/>
          <w:sz w:val="20"/>
          <w:szCs w:val="20"/>
          <w:lang w:val="id-ID"/>
        </w:rPr>
      </w:pPr>
      <w:r w:rsidRPr="000B1C8D">
        <w:rPr>
          <w:noProof/>
          <w:sz w:val="20"/>
          <w:szCs w:val="20"/>
          <w:lang w:val="id-ID"/>
        </w:rPr>
        <w:t xml:space="preserve">Alamat Korespondensi : </w:t>
      </w:r>
      <w:r w:rsidR="00EB6A5F">
        <w:rPr>
          <w:noProof/>
          <w:sz w:val="20"/>
          <w:szCs w:val="20"/>
          <w:lang w:val="id-ID"/>
        </w:rPr>
        <w:t xml:space="preserve">Komplek Islamic Centre, Jl. G. Obos, </w:t>
      </w:r>
      <w:r w:rsidRPr="000B1C8D">
        <w:rPr>
          <w:noProof/>
          <w:sz w:val="20"/>
          <w:szCs w:val="20"/>
          <w:lang w:val="id-ID"/>
        </w:rPr>
        <w:t>Telp</w:t>
      </w:r>
      <w:r w:rsidR="00EB6A5F">
        <w:rPr>
          <w:noProof/>
          <w:sz w:val="20"/>
          <w:szCs w:val="20"/>
          <w:lang w:val="id-ID"/>
        </w:rPr>
        <w:t>: +62 (0) 5363239447</w:t>
      </w:r>
    </w:p>
    <w:p w14:paraId="5B8D8DBE" w14:textId="0CFCC8F2" w:rsidR="002A6BD0" w:rsidRPr="000B1C8D" w:rsidRDefault="002A6BD0" w:rsidP="002A6BD0">
      <w:pPr>
        <w:ind w:firstLine="0"/>
        <w:rPr>
          <w:noProof/>
          <w:sz w:val="20"/>
          <w:szCs w:val="20"/>
          <w:lang w:val="id-ID"/>
        </w:rPr>
      </w:pPr>
      <w:r w:rsidRPr="000B1C8D">
        <w:rPr>
          <w:noProof/>
          <w:sz w:val="20"/>
          <w:szCs w:val="20"/>
          <w:lang w:val="id-ID"/>
        </w:rPr>
        <w:t xml:space="preserve"> </w:t>
      </w:r>
      <w:r w:rsidR="00EB6A5F">
        <w:rPr>
          <w:noProof/>
          <w:sz w:val="20"/>
          <w:szCs w:val="20"/>
          <w:lang w:val="id-ID"/>
        </w:rPr>
        <w:t>IAIN Palangka Raya</w:t>
      </w:r>
    </w:p>
    <w:p w14:paraId="30FE35F1" w14:textId="116E1495" w:rsidR="00C745E6" w:rsidRPr="00544B42" w:rsidRDefault="002A6BD0" w:rsidP="00544B42">
      <w:pPr>
        <w:ind w:firstLine="0"/>
        <w:rPr>
          <w:b/>
          <w:noProof/>
          <w:spacing w:val="1"/>
          <w:sz w:val="20"/>
          <w:szCs w:val="20"/>
          <w:lang w:val="id-ID"/>
        </w:rPr>
      </w:pPr>
      <w:r w:rsidRPr="000B1C8D">
        <w:rPr>
          <w:noProof/>
          <w:sz w:val="20"/>
          <w:szCs w:val="20"/>
          <w:lang w:val="id-ID"/>
        </w:rPr>
        <w:t xml:space="preserve">E-mail: </w:t>
      </w:r>
      <w:r w:rsidRPr="000B1C8D">
        <w:rPr>
          <w:noProof/>
          <w:color w:val="000000"/>
          <w:sz w:val="20"/>
          <w:szCs w:val="20"/>
          <w:vertAlign w:val="superscript"/>
          <w:lang w:val="id-ID"/>
        </w:rPr>
        <w:t>1)</w:t>
      </w:r>
      <w:hyperlink r:id="rId8" w:history="1">
        <w:r w:rsidR="00EB6A5F" w:rsidRPr="009F3EF5">
          <w:rPr>
            <w:rStyle w:val="Hyperlink"/>
            <w:noProof/>
            <w:sz w:val="20"/>
            <w:szCs w:val="20"/>
            <w:lang w:val="id-ID"/>
          </w:rPr>
          <w:t>jumrodah@iain-palangkaraya.ac.id</w:t>
        </w:r>
      </w:hyperlink>
      <w:r w:rsidRPr="000B1C8D">
        <w:rPr>
          <w:noProof/>
          <w:color w:val="000000"/>
          <w:sz w:val="20"/>
          <w:szCs w:val="20"/>
          <w:lang w:val="id-ID"/>
        </w:rPr>
        <w:t>,</w:t>
      </w:r>
      <w:r w:rsidRPr="000B1C8D">
        <w:rPr>
          <w:noProof/>
          <w:color w:val="000000"/>
          <w:sz w:val="20"/>
          <w:szCs w:val="20"/>
          <w:vertAlign w:val="superscript"/>
          <w:lang w:val="id-ID"/>
        </w:rPr>
        <w:t xml:space="preserve"> 2)</w:t>
      </w:r>
      <w:hyperlink r:id="rId9" w:history="1">
        <w:r w:rsidR="00EB6A5F" w:rsidRPr="009F3EF5">
          <w:rPr>
            <w:rStyle w:val="Hyperlink"/>
            <w:lang w:val="id-ID"/>
          </w:rPr>
          <w:t>nopyramadani@gmail.com</w:t>
        </w:r>
      </w:hyperlink>
      <w:r w:rsidRPr="000B1C8D">
        <w:rPr>
          <w:noProof/>
          <w:color w:val="000000"/>
          <w:sz w:val="20"/>
          <w:szCs w:val="20"/>
          <w:lang w:val="id-ID"/>
        </w:rPr>
        <w:t>,</w:t>
      </w:r>
      <w:r w:rsidR="008308AF" w:rsidRPr="000B1C8D">
        <w:rPr>
          <w:noProof/>
          <w:sz w:val="20"/>
          <w:szCs w:val="20"/>
          <w:lang w:val="id-ID"/>
        </w:rPr>
        <w:t xml:space="preserve"> </w:t>
      </w:r>
      <w:r w:rsidR="00544B42">
        <w:rPr>
          <w:noProof/>
          <w:color w:val="000000"/>
          <w:sz w:val="20"/>
          <w:szCs w:val="20"/>
          <w:vertAlign w:val="superscript"/>
          <w:lang w:val="id-ID"/>
        </w:rPr>
        <w:t>3</w:t>
      </w:r>
      <w:r w:rsidR="00544B42" w:rsidRPr="000B1C8D">
        <w:rPr>
          <w:noProof/>
          <w:color w:val="000000"/>
          <w:sz w:val="20"/>
          <w:szCs w:val="20"/>
          <w:vertAlign w:val="superscript"/>
          <w:lang w:val="id-ID"/>
        </w:rPr>
        <w:t>)</w:t>
      </w:r>
      <w:hyperlink r:id="rId10" w:history="1">
        <w:r w:rsidR="00544B42" w:rsidRPr="009F3EF5">
          <w:rPr>
            <w:rStyle w:val="Hyperlink"/>
            <w:lang w:val="id-ID"/>
          </w:rPr>
          <w:t>rahmaanisamunawaroh15@gmail.com</w:t>
        </w:r>
      </w:hyperlink>
      <w:r w:rsidR="00544B42">
        <w:rPr>
          <w:lang w:val="id-ID"/>
        </w:rPr>
        <w:t xml:space="preserve">, </w:t>
      </w:r>
      <w:r w:rsidR="00544B42">
        <w:rPr>
          <w:noProof/>
          <w:color w:val="000000"/>
          <w:sz w:val="20"/>
          <w:szCs w:val="20"/>
          <w:vertAlign w:val="superscript"/>
          <w:lang w:val="id-ID"/>
        </w:rPr>
        <w:t>4</w:t>
      </w:r>
      <w:r w:rsidR="00544B42" w:rsidRPr="000B1C8D">
        <w:rPr>
          <w:noProof/>
          <w:color w:val="000000"/>
          <w:sz w:val="20"/>
          <w:szCs w:val="20"/>
          <w:vertAlign w:val="superscript"/>
          <w:lang w:val="id-ID"/>
        </w:rPr>
        <w:t>)</w:t>
      </w:r>
      <w:hyperlink r:id="rId11" w:history="1">
        <w:r w:rsidR="00544B42" w:rsidRPr="009F3EF5">
          <w:rPr>
            <w:rStyle w:val="Hyperlink"/>
            <w:lang w:val="id-ID"/>
          </w:rPr>
          <w:t>Umiyatiumiyati419@gmail.com</w:t>
        </w:r>
      </w:hyperlink>
      <w:r w:rsidR="00544B42">
        <w:rPr>
          <w:lang w:val="id-ID"/>
        </w:rPr>
        <w:t>,</w:t>
      </w:r>
      <w:r w:rsidR="00544B42">
        <w:rPr>
          <w:b/>
          <w:noProof/>
          <w:spacing w:val="1"/>
          <w:sz w:val="20"/>
          <w:szCs w:val="20"/>
          <w:lang w:val="id-ID"/>
        </w:rPr>
        <w:t xml:space="preserve"> </w:t>
      </w:r>
      <w:r w:rsidR="008308AF">
        <w:rPr>
          <w:noProof/>
          <w:color w:val="000000"/>
          <w:sz w:val="20"/>
          <w:szCs w:val="20"/>
          <w:vertAlign w:val="superscript"/>
          <w:lang w:val="id-ID"/>
        </w:rPr>
        <w:t>5</w:t>
      </w:r>
      <w:r w:rsidR="008308AF" w:rsidRPr="000B1C8D">
        <w:rPr>
          <w:noProof/>
          <w:color w:val="000000"/>
          <w:sz w:val="20"/>
          <w:szCs w:val="20"/>
          <w:vertAlign w:val="superscript"/>
          <w:lang w:val="id-ID"/>
        </w:rPr>
        <w:t>)</w:t>
      </w:r>
      <w:hyperlink r:id="rId12" w:history="1">
        <w:r w:rsidR="008308AF" w:rsidRPr="009F3EF5">
          <w:rPr>
            <w:rStyle w:val="Hyperlink"/>
            <w:lang w:val="id-ID"/>
          </w:rPr>
          <w:t>istikalinada07@gmail.com</w:t>
        </w:r>
      </w:hyperlink>
      <w:r w:rsidR="008308AF">
        <w:rPr>
          <w:lang w:val="id-ID"/>
        </w:rPr>
        <w:t xml:space="preserve">, </w:t>
      </w:r>
      <w:r w:rsidR="008308AF">
        <w:rPr>
          <w:noProof/>
          <w:color w:val="000000"/>
          <w:sz w:val="20"/>
          <w:szCs w:val="20"/>
          <w:vertAlign w:val="superscript"/>
          <w:lang w:val="id-ID"/>
        </w:rPr>
        <w:t>6</w:t>
      </w:r>
      <w:r w:rsidR="008308AF" w:rsidRPr="000B1C8D">
        <w:rPr>
          <w:noProof/>
          <w:color w:val="000000"/>
          <w:sz w:val="20"/>
          <w:szCs w:val="20"/>
          <w:vertAlign w:val="superscript"/>
          <w:lang w:val="id-ID"/>
        </w:rPr>
        <w:t>)</w:t>
      </w:r>
      <w:hyperlink r:id="rId13" w:history="1">
        <w:r w:rsidR="0008502E" w:rsidRPr="009F3EF5">
          <w:rPr>
            <w:rStyle w:val="Hyperlink"/>
            <w:lang w:val="id-ID"/>
          </w:rPr>
          <w:t>nabeliaamanda10@gmail.com</w:t>
        </w:r>
      </w:hyperlink>
      <w:r w:rsidR="008308AF">
        <w:rPr>
          <w:lang w:val="id-ID"/>
        </w:rPr>
        <w:t xml:space="preserve"> </w:t>
      </w:r>
    </w:p>
    <w:p w14:paraId="10A926E4" w14:textId="77777777" w:rsidR="0008502E" w:rsidRDefault="0008502E" w:rsidP="00C745E6">
      <w:pPr>
        <w:pStyle w:val="Heading2"/>
        <w:spacing w:before="0" w:after="0"/>
        <w:ind w:firstLine="0"/>
        <w:rPr>
          <w:i w:val="0"/>
          <w:noProof/>
          <w:lang w:val="id-ID"/>
        </w:rPr>
      </w:pPr>
    </w:p>
    <w:p w14:paraId="2368304D" w14:textId="4C96F866" w:rsidR="009E55B3" w:rsidRPr="000B1C8D" w:rsidRDefault="009E55B3" w:rsidP="00C745E6">
      <w:pPr>
        <w:pStyle w:val="Heading2"/>
        <w:spacing w:before="0" w:after="0"/>
        <w:ind w:firstLine="0"/>
        <w:rPr>
          <w:i w:val="0"/>
          <w:noProof/>
          <w:lang w:val="id-ID"/>
        </w:rPr>
      </w:pPr>
      <w:r w:rsidRPr="000B1C8D">
        <w:rPr>
          <w:i w:val="0"/>
          <w:noProof/>
          <w:lang w:val="id-ID"/>
        </w:rPr>
        <w:t>Abstrak</w:t>
      </w:r>
      <w:r w:rsidR="006964BA" w:rsidRPr="000B1C8D">
        <w:rPr>
          <w:i w:val="0"/>
          <w:noProof/>
          <w:lang w:val="id-ID"/>
        </w:rPr>
        <w:t xml:space="preserve"> </w:t>
      </w:r>
    </w:p>
    <w:p w14:paraId="6F11B3F7" w14:textId="77777777" w:rsidR="00C702D8" w:rsidRPr="000B1C8D" w:rsidRDefault="00C702D8" w:rsidP="002572A4">
      <w:pPr>
        <w:pStyle w:val="Heading3"/>
      </w:pPr>
    </w:p>
    <w:p w14:paraId="1531FB33" w14:textId="2FD27DB6" w:rsidR="000C4F48" w:rsidRDefault="0008502E" w:rsidP="004A5542">
      <w:pPr>
        <w:autoSpaceDE w:val="0"/>
        <w:autoSpaceDN w:val="0"/>
        <w:adjustRightInd w:val="0"/>
        <w:ind w:firstLine="0"/>
        <w:jc w:val="both"/>
        <w:rPr>
          <w:i/>
          <w:iCs/>
          <w:noProof/>
          <w:color w:val="000000"/>
          <w:sz w:val="22"/>
          <w:lang w:val="id-ID"/>
        </w:rPr>
      </w:pPr>
      <w:r>
        <w:rPr>
          <w:i/>
          <w:iCs/>
          <w:noProof/>
          <w:color w:val="000000"/>
          <w:sz w:val="22"/>
          <w:lang w:val="id-ID"/>
        </w:rPr>
        <w:t>Desa Malungai merupakan salah satu desa yang terletak didaerah kecamatan Gunung Timang Kabupaten Barito Utara, dimana desa Malungai ini sendiri mempunyai suatu komoditas yakni biji karet. Selama ini biji karet dianggap sebagai limbah yang kurang bermanfaat, karena ada berbagai dampak yang terkandung didalam biji karet sendiri, selain itu biji karet juga bisa menjadi hama bagi pohon karet yang sudah dewasa. Dengan ini maka, sangat dianggap penting untuk melaksanakan program pengabdian kepada masyarakat desa Malungai terkait bagaimana cara memnafaatkan biji karet ini supaya bisa menghasilkan suatu wawasan dan pengetahuan bahkan mampu dijadikan sebagai olahan produk makanan yang nantinya akan bernilai ekonomis. Dalam pengabdian program pemanfaatan biji karet ini dilakukan dengan beberapa proses tahapan yaitu: sosialisasi dan penyuluhan, dimana kegiatan ini beroirentasi mengenalkan secara spesifik dari awal hingga biji karet bisa menjadi produk olahan makanan yang bernilai ekonomis. Kegiatan pengabdian kepada masyarakat ini diharapkan mampu memberikan suatu keuntungan kepada pihak masyarakat baik dari segi wawasan dan pengetahuan mengenai manfaat biji karet ataupun tindak lanjut masyarakat dalam mengolah biji karet sebagai produk olahan makanan yang bisa bernilai</w:t>
      </w:r>
      <w:r w:rsidR="002572A4">
        <w:rPr>
          <w:i/>
          <w:iCs/>
          <w:noProof/>
          <w:color w:val="000000"/>
          <w:sz w:val="22"/>
          <w:lang w:val="id-ID"/>
        </w:rPr>
        <w:t xml:space="preserve"> eonomis dan berpeluang sebagai usaha rumahan.</w:t>
      </w:r>
    </w:p>
    <w:p w14:paraId="207F0C9D" w14:textId="77777777" w:rsidR="002572A4" w:rsidRPr="000B1C8D" w:rsidRDefault="002572A4" w:rsidP="004A5542">
      <w:pPr>
        <w:autoSpaceDE w:val="0"/>
        <w:autoSpaceDN w:val="0"/>
        <w:adjustRightInd w:val="0"/>
        <w:ind w:firstLine="0"/>
        <w:jc w:val="both"/>
        <w:rPr>
          <w:i/>
          <w:iCs/>
          <w:noProof/>
          <w:color w:val="000000"/>
          <w:sz w:val="22"/>
          <w:lang w:val="id-ID"/>
        </w:rPr>
      </w:pPr>
    </w:p>
    <w:p w14:paraId="397E9FBB" w14:textId="24362786" w:rsidR="007700A4" w:rsidRDefault="0022098E" w:rsidP="0022098E">
      <w:pPr>
        <w:autoSpaceDE w:val="0"/>
        <w:autoSpaceDN w:val="0"/>
        <w:adjustRightInd w:val="0"/>
        <w:ind w:firstLine="0"/>
        <w:rPr>
          <w:b/>
          <w:i/>
          <w:noProof/>
          <w:sz w:val="22"/>
          <w:lang w:val="id-ID"/>
        </w:rPr>
      </w:pPr>
      <w:r w:rsidRPr="000B1C8D">
        <w:rPr>
          <w:b/>
          <w:i/>
          <w:noProof/>
          <w:sz w:val="22"/>
          <w:lang w:val="id-ID"/>
        </w:rPr>
        <w:t>Abstract</w:t>
      </w:r>
    </w:p>
    <w:p w14:paraId="43F6F3A0" w14:textId="77777777" w:rsidR="002572A4" w:rsidRPr="000B1C8D" w:rsidRDefault="002572A4" w:rsidP="0022098E">
      <w:pPr>
        <w:autoSpaceDE w:val="0"/>
        <w:autoSpaceDN w:val="0"/>
        <w:adjustRightInd w:val="0"/>
        <w:ind w:firstLine="0"/>
        <w:rPr>
          <w:b/>
          <w:i/>
          <w:iCs/>
          <w:noProof/>
          <w:color w:val="000000"/>
          <w:sz w:val="22"/>
          <w:lang w:val="id-ID"/>
        </w:rPr>
      </w:pPr>
    </w:p>
    <w:p w14:paraId="495BC994" w14:textId="22A24FA3" w:rsidR="004A5542" w:rsidRPr="002572A4" w:rsidRDefault="002572A4" w:rsidP="002572A4">
      <w:pPr>
        <w:pStyle w:val="Heading3"/>
      </w:pPr>
      <w:r w:rsidRPr="002572A4">
        <w:t>Malungai Village is one of the villages located in the Gunung Timang sub-district, North Barito Regency, where Malungai village itself has a commodity, namely rubber seeds. So far, rubber seeds have been considered as less useful waste, because there are various impacts contained in the rubber seeds themselves, apart from that, rubber seeds can also be a pest for mature rubber trees. With this, it is considered very important to carry out a community service program for the Malungai village community regarding how to use these rubber seeds so that they can produce insight and knowledge and can even be used as processed food products which will later have economic value. In this program, the utilization of rubber seeds is carried out in several stages, namely: socialization and counseling, where this activity is oriented towards introducing specifics from the beginning so that rubber seeds can become a processed food product with economic value. This community service activity is expected to be able to provide benefits to the community both in terms of insight and knowledge regarding the benefits of rubber seeds or community follow-up in processing rubber seeds as a processed food product that can have economic value and has the opportunity to be a home business.</w:t>
      </w:r>
    </w:p>
    <w:p w14:paraId="25290CAD" w14:textId="77777777" w:rsidR="002572A4" w:rsidRPr="002572A4" w:rsidRDefault="002572A4" w:rsidP="002572A4">
      <w:pPr>
        <w:rPr>
          <w:lang w:val="id-ID"/>
        </w:rPr>
      </w:pPr>
    </w:p>
    <w:p w14:paraId="61510988" w14:textId="4591BAB8" w:rsidR="009E55B3" w:rsidRDefault="009E55B3" w:rsidP="002572A4">
      <w:pPr>
        <w:pStyle w:val="Heading3"/>
      </w:pPr>
      <w:r w:rsidRPr="000B1C8D">
        <w:rPr>
          <w:b/>
        </w:rPr>
        <w:t>Kata kunci</w:t>
      </w:r>
      <w:r w:rsidRPr="000B1C8D">
        <w:t xml:space="preserve">: </w:t>
      </w:r>
      <w:r w:rsidR="000B1C8D" w:rsidRPr="000B1C8D">
        <w:t>Biji Karet, Keripik Biji Getah, Desa Malungai.</w:t>
      </w:r>
    </w:p>
    <w:p w14:paraId="6C60CE2E" w14:textId="77777777" w:rsidR="002572A4" w:rsidRDefault="002572A4" w:rsidP="002572A4">
      <w:pPr>
        <w:rPr>
          <w:lang w:val="id-ID"/>
        </w:rPr>
      </w:pPr>
    </w:p>
    <w:p w14:paraId="2798B1E9" w14:textId="77777777" w:rsidR="002572A4" w:rsidRDefault="002572A4" w:rsidP="002572A4">
      <w:pPr>
        <w:rPr>
          <w:lang w:val="id-ID"/>
        </w:rPr>
      </w:pPr>
    </w:p>
    <w:p w14:paraId="72050085" w14:textId="77777777" w:rsidR="002572A4" w:rsidRDefault="002572A4" w:rsidP="002572A4">
      <w:pPr>
        <w:rPr>
          <w:lang w:val="id-ID"/>
        </w:rPr>
      </w:pPr>
    </w:p>
    <w:p w14:paraId="0E2D6F1A" w14:textId="77777777" w:rsidR="002572A4" w:rsidRDefault="002572A4" w:rsidP="002572A4">
      <w:pPr>
        <w:rPr>
          <w:lang w:val="id-ID"/>
        </w:rPr>
      </w:pPr>
    </w:p>
    <w:p w14:paraId="64E228D8" w14:textId="77777777" w:rsidR="002572A4" w:rsidRDefault="002572A4" w:rsidP="002572A4">
      <w:pPr>
        <w:rPr>
          <w:lang w:val="id-ID"/>
        </w:rPr>
      </w:pPr>
    </w:p>
    <w:p w14:paraId="0D942AAC" w14:textId="77777777" w:rsidR="00544B42" w:rsidRPr="002572A4" w:rsidRDefault="00544B42" w:rsidP="002572A4">
      <w:pPr>
        <w:rPr>
          <w:lang w:val="id-ID"/>
        </w:rPr>
      </w:pPr>
    </w:p>
    <w:p w14:paraId="7CE78D48" w14:textId="77777777" w:rsidR="00A47C15" w:rsidRPr="000B1C8D" w:rsidRDefault="00A47C15" w:rsidP="001A517B">
      <w:pPr>
        <w:ind w:firstLine="0"/>
        <w:rPr>
          <w:noProof/>
          <w:lang w:val="id-ID"/>
        </w:rPr>
      </w:pPr>
    </w:p>
    <w:p w14:paraId="3256C6B2" w14:textId="77777777" w:rsidR="000B1C8D" w:rsidRPr="000B1C8D" w:rsidRDefault="00D160F3" w:rsidP="000B1C8D">
      <w:pPr>
        <w:pStyle w:val="Title"/>
        <w:rPr>
          <w:noProof/>
          <w:lang w:val="id-ID"/>
        </w:rPr>
      </w:pPr>
      <w:r w:rsidRPr="000B1C8D">
        <w:rPr>
          <w:noProof/>
          <w:lang w:val="id-ID"/>
        </w:rPr>
        <w:lastRenderedPageBreak/>
        <w:t>PENDAHULUAN</w:t>
      </w:r>
      <w:r w:rsidR="005057E2" w:rsidRPr="000B1C8D">
        <w:rPr>
          <w:noProof/>
          <w:lang w:val="id-ID"/>
        </w:rPr>
        <w:t xml:space="preserve"> </w:t>
      </w:r>
    </w:p>
    <w:p w14:paraId="26814C9B" w14:textId="77777777" w:rsidR="000B1C8D" w:rsidRPr="000B1C8D" w:rsidRDefault="000B1C8D" w:rsidP="000B1C8D">
      <w:pPr>
        <w:pStyle w:val="Title"/>
        <w:ind w:firstLine="720"/>
        <w:rPr>
          <w:noProof/>
          <w:lang w:val="id-ID"/>
        </w:rPr>
      </w:pPr>
    </w:p>
    <w:p w14:paraId="6590344A" w14:textId="08FF97A8" w:rsidR="000B1C8D" w:rsidRDefault="000B1C8D" w:rsidP="000B1C8D">
      <w:pPr>
        <w:pStyle w:val="Title"/>
        <w:ind w:firstLine="720"/>
        <w:rPr>
          <w:rFonts w:eastAsia="Calibri"/>
          <w:b w:val="0"/>
          <w:bCs w:val="0"/>
          <w:iCs w:val="0"/>
          <w:noProof/>
          <w:color w:val="000000"/>
          <w:kern w:val="0"/>
          <w:szCs w:val="22"/>
          <w:lang w:val="id-ID"/>
        </w:rPr>
      </w:pPr>
      <w:r w:rsidRPr="000B1C8D">
        <w:rPr>
          <w:rFonts w:eastAsia="Calibri"/>
          <w:b w:val="0"/>
          <w:bCs w:val="0"/>
          <w:iCs w:val="0"/>
          <w:noProof/>
          <w:color w:val="000000"/>
          <w:kern w:val="0"/>
          <w:szCs w:val="22"/>
          <w:lang w:val="id-ID"/>
        </w:rPr>
        <w:t>Kalimantan Tengah merupakan salah satu provinsi yang mayoritas masyarakatnya merupakan petani kebun karet. Berdasarkan data, luas wilayah Kalimantan Tengah sebesar 15.356.400 hektar dan 295.858 hektar dijadikan sebagai wilayah perkebunan karet. Hal ini tentu menjadikan karet sebagai komoditas utama di Kalimantan Tengah setelah kelapa sawit. (Ayatusa’adah et al, 2023). Salah satu desa di Kalimantan Tengah yang menjadikan karet sebagai pencarian utama ialah di desa Malungai, Kecamatan Gunung Timang Kabupatan Barito Utara. Hampir 70% masyarakat disini merupakan petani karet. Pemanfaatan karet sebagai komoditas utama di desa Malungai ini terjadi akibat wilayah desa Malungai masih dipenuhi oleh banyak hutan. Selain itu, masyarakat Malungai sendiri menjadikan hutan sebagai sumber utama pendapatan mereka sehingga pohon karet dirasa cocok untuk ditanam ataupun dibudidayakan di desa Malungai (Wawancara, 20 Agustus 2023).</w:t>
      </w:r>
    </w:p>
    <w:p w14:paraId="351746E0" w14:textId="77777777" w:rsidR="000B1C8D" w:rsidRPr="000B1C8D" w:rsidRDefault="000B1C8D" w:rsidP="000B1C8D">
      <w:pPr>
        <w:rPr>
          <w:lang w:val="id-ID"/>
        </w:rPr>
      </w:pPr>
    </w:p>
    <w:p w14:paraId="6832E0A2" w14:textId="77777777" w:rsidR="000B1C8D" w:rsidRDefault="000B1C8D" w:rsidP="000B1C8D">
      <w:pPr>
        <w:pStyle w:val="Title"/>
        <w:ind w:firstLine="720"/>
        <w:rPr>
          <w:rFonts w:eastAsia="Calibri"/>
          <w:b w:val="0"/>
          <w:bCs w:val="0"/>
          <w:iCs w:val="0"/>
          <w:noProof/>
          <w:color w:val="000000"/>
          <w:kern w:val="0"/>
          <w:szCs w:val="22"/>
          <w:lang w:val="id-ID"/>
        </w:rPr>
      </w:pPr>
      <w:r w:rsidRPr="000B1C8D">
        <w:rPr>
          <w:rFonts w:eastAsia="Calibri"/>
          <w:b w:val="0"/>
          <w:bCs w:val="0"/>
          <w:iCs w:val="0"/>
          <w:noProof/>
          <w:color w:val="000000"/>
          <w:kern w:val="0"/>
          <w:szCs w:val="22"/>
          <w:lang w:val="id-ID"/>
        </w:rPr>
        <w:t>Pemanfaatan kebun karet di desa Malungai hanyalah berupa getah/lateksnya saja yang disadap dari batang pohon karet tersebut, sedangkan bagian-bagian lainnya tidak dipergunakan lebih lanjut. Hal ini tentu saja membuat kurang optimalnya pendayagunaan pohon karet di Kalimantan Tengah khususnya desa Malungai. Padahal ada beberapa bagian dari pohon karet yang dapat dijadikan sebagai olahan makanan ataupun energi alternatif contohnya seperti biji karet. Bagi sebagian masyarakat, biji karet hanyalah sebuah limbah yang tidak dipergunakan dengan baik dan sebagian masyarakat lainnya menjadikan biji karet sebagai umpan ikan untuk memancing dan pembuatan sambal untuk konsumsi pribadi. Padahal biji karet sendiri dapat dijadikan sebagai sebuah produk yang memiliki nilai ekonomis (Riaberleany et al, 2017).</w:t>
      </w:r>
    </w:p>
    <w:p w14:paraId="775D5DED" w14:textId="77777777" w:rsidR="000B1C8D" w:rsidRPr="000B1C8D" w:rsidRDefault="000B1C8D" w:rsidP="000B1C8D">
      <w:pPr>
        <w:rPr>
          <w:lang w:val="id-ID"/>
        </w:rPr>
      </w:pPr>
    </w:p>
    <w:p w14:paraId="02E09A52" w14:textId="77777777" w:rsidR="000B1C8D" w:rsidRPr="000B1C8D" w:rsidRDefault="000B1C8D" w:rsidP="000B1C8D">
      <w:pPr>
        <w:pStyle w:val="Title"/>
        <w:ind w:firstLine="720"/>
        <w:rPr>
          <w:rFonts w:eastAsia="Calibri"/>
          <w:b w:val="0"/>
          <w:bCs w:val="0"/>
          <w:iCs w:val="0"/>
          <w:noProof/>
          <w:color w:val="000000"/>
          <w:kern w:val="0"/>
          <w:szCs w:val="22"/>
          <w:lang w:val="id-ID"/>
        </w:rPr>
      </w:pPr>
      <w:r w:rsidRPr="000B1C8D">
        <w:rPr>
          <w:rFonts w:eastAsia="Calibri"/>
          <w:b w:val="0"/>
          <w:bCs w:val="0"/>
          <w:iCs w:val="0"/>
          <w:noProof/>
          <w:color w:val="000000"/>
          <w:kern w:val="0"/>
          <w:szCs w:val="22"/>
          <w:lang w:val="id-ID"/>
        </w:rPr>
        <w:t>Kurangnya pemanfaatan biji karet ini diakibatkan minimnya pengetahuan masyarakat terkait kandungan dan pengolahan biji karet yang baik dan benar. Sedangkan dalam 100 gram biji karet mengadung energy sebesar 333 kilokalori, protein 29,3 gram, karbohidrat 50 gram, lemak 3,3 gram, kalsium 102 miligram, fosfor 660 miligram dan zat besi 12 miligram. Selain itu, dalam daging biji karet terkandung vitamin A sebanyak 0 IU, vitamin B1 0,1 miligram dan vitamin C 0 miligram (Manik &amp; Nurlina, 2017). Banyaknya kandungan tersebut tentu sangat sayang jika tidak dimanfaatkan dengan baik.</w:t>
      </w:r>
    </w:p>
    <w:p w14:paraId="4E9FBD56" w14:textId="7D8CEBBD" w:rsidR="004D5BB1" w:rsidRDefault="000B1C8D" w:rsidP="000B1C8D">
      <w:pPr>
        <w:pStyle w:val="Title"/>
        <w:ind w:firstLine="720"/>
        <w:rPr>
          <w:rFonts w:eastAsia="Calibri"/>
          <w:b w:val="0"/>
          <w:bCs w:val="0"/>
          <w:iCs w:val="0"/>
          <w:noProof/>
          <w:color w:val="000000"/>
          <w:kern w:val="0"/>
          <w:szCs w:val="22"/>
          <w:lang w:val="id-ID"/>
        </w:rPr>
      </w:pPr>
      <w:r w:rsidRPr="000B1C8D">
        <w:rPr>
          <w:rFonts w:eastAsia="Calibri"/>
          <w:b w:val="0"/>
          <w:bCs w:val="0"/>
          <w:iCs w:val="0"/>
          <w:noProof/>
          <w:color w:val="000000"/>
          <w:kern w:val="0"/>
          <w:szCs w:val="22"/>
          <w:lang w:val="id-ID"/>
        </w:rPr>
        <w:t>Pendampingan masyarakat ini hadir untuk memberikan inovasi dan membuka wawasan masyarakat sekaligus bentuk pengabdian mahasiswa KKN, Serta memberikan informasi kepada masyarakat luas perihal kebermanfaatan biji karet dalam meningkatkan kualitas ekonomi masyarakat.</w:t>
      </w:r>
    </w:p>
    <w:p w14:paraId="34D7BC4B" w14:textId="77777777" w:rsidR="000B1C8D" w:rsidRPr="000B1C8D" w:rsidRDefault="000B1C8D" w:rsidP="000B1C8D">
      <w:pPr>
        <w:rPr>
          <w:lang w:val="id-ID"/>
        </w:rPr>
      </w:pPr>
    </w:p>
    <w:p w14:paraId="612F6D0C" w14:textId="1F1146DB" w:rsidR="00A761AD" w:rsidRPr="000B1C8D" w:rsidRDefault="005057E2" w:rsidP="006964BA">
      <w:pPr>
        <w:pStyle w:val="Title"/>
        <w:rPr>
          <w:noProof/>
          <w:lang w:val="id-ID"/>
        </w:rPr>
      </w:pPr>
      <w:r w:rsidRPr="000B1C8D">
        <w:rPr>
          <w:noProof/>
          <w:lang w:val="id-ID"/>
        </w:rPr>
        <w:t>METODE</w:t>
      </w:r>
      <w:r w:rsidR="00EA47C9" w:rsidRPr="000B1C8D">
        <w:rPr>
          <w:noProof/>
          <w:lang w:val="id-ID"/>
        </w:rPr>
        <w:t xml:space="preserve"> PELAKSANAAN</w:t>
      </w:r>
    </w:p>
    <w:p w14:paraId="73775945" w14:textId="47184443" w:rsidR="00FE34B3" w:rsidRDefault="0017451C" w:rsidP="003E115E">
      <w:pPr>
        <w:autoSpaceDE w:val="0"/>
        <w:autoSpaceDN w:val="0"/>
        <w:adjustRightInd w:val="0"/>
        <w:ind w:firstLine="0"/>
        <w:jc w:val="both"/>
        <w:rPr>
          <w:noProof/>
          <w:color w:val="000000"/>
          <w:sz w:val="22"/>
          <w:lang w:val="id-ID"/>
        </w:rPr>
      </w:pPr>
      <w:r>
        <w:rPr>
          <w:noProof/>
          <w:color w:val="000000"/>
          <w:sz w:val="22"/>
          <w:lang w:val="id-ID"/>
        </w:rPr>
        <w:tab/>
        <w:t>Metode yang digunakan dalam pembuatan artikel jurnal dalam pelaksanaan kegiatan Kuliah Kerja Nyata“ (KKN) kelompok 12 di Desa Malungai yaitu dengan menggunakan metode PAR (</w:t>
      </w:r>
      <w:r>
        <w:rPr>
          <w:i/>
          <w:iCs/>
          <w:noProof/>
          <w:color w:val="000000"/>
          <w:sz w:val="22"/>
          <w:lang w:val="id-ID"/>
        </w:rPr>
        <w:t xml:space="preserve">Participatory action Research). </w:t>
      </w:r>
      <w:r>
        <w:rPr>
          <w:noProof/>
          <w:color w:val="000000"/>
          <w:sz w:val="22"/>
          <w:lang w:val="id-ID"/>
        </w:rPr>
        <w:t xml:space="preserve">Pada dasarnya didalam metode ini sendiri memfokuskan terkait makna pentingnya sosial dan kolektif dalam mencapai </w:t>
      </w:r>
      <w:r w:rsidR="003E115E">
        <w:rPr>
          <w:noProof/>
          <w:color w:val="000000"/>
          <w:sz w:val="22"/>
          <w:lang w:val="id-ID"/>
        </w:rPr>
        <w:t>suatu kesimpulan mengenai kasus apa yang sedang terjadi dan bagaimana cara mengimplikasikan hal tersebut supaya memberikan perubahan yang signifikan bahkan mampu bermanfaat bagi kehidupan masyarakat.</w:t>
      </w:r>
    </w:p>
    <w:p w14:paraId="3EF44724" w14:textId="77777777" w:rsidR="003E115E" w:rsidRDefault="003E115E" w:rsidP="003E115E">
      <w:pPr>
        <w:autoSpaceDE w:val="0"/>
        <w:autoSpaceDN w:val="0"/>
        <w:adjustRightInd w:val="0"/>
        <w:ind w:firstLine="0"/>
        <w:jc w:val="both"/>
        <w:rPr>
          <w:noProof/>
          <w:color w:val="000000"/>
          <w:sz w:val="22"/>
          <w:lang w:val="id-ID"/>
        </w:rPr>
      </w:pPr>
      <w:r>
        <w:rPr>
          <w:noProof/>
          <w:color w:val="000000"/>
          <w:sz w:val="22"/>
          <w:lang w:val="id-ID"/>
        </w:rPr>
        <w:tab/>
      </w:r>
    </w:p>
    <w:p w14:paraId="511F6676" w14:textId="2E5C0214" w:rsidR="003E115E" w:rsidRDefault="003E115E" w:rsidP="003E115E">
      <w:pPr>
        <w:autoSpaceDE w:val="0"/>
        <w:autoSpaceDN w:val="0"/>
        <w:adjustRightInd w:val="0"/>
        <w:ind w:firstLine="720"/>
        <w:jc w:val="both"/>
        <w:rPr>
          <w:noProof/>
          <w:color w:val="000000"/>
          <w:sz w:val="22"/>
          <w:lang w:val="id-ID"/>
        </w:rPr>
      </w:pPr>
      <w:r>
        <w:rPr>
          <w:noProof/>
          <w:color w:val="000000"/>
          <w:sz w:val="22"/>
          <w:lang w:val="id-ID"/>
        </w:rPr>
        <w:t>Dalam hal ini, ada beberapa permasalahan atau kasus yang di bahas yaitu mengenai pemanfaatan limbah biji karet sebagai olahan inovasi produk olahan pangan keripik, yang nantinya akan berimplikasi untuk meningkatkan wawasan dan pengetahuan masyarakat terkait biji karet, serta juga bisa memberikan dampak positif terkait perekonomian masyarakat. Metode PAR merupakan salah satu metode penelitian yang mengikutsertakan secara aktif semua pihak pihak yang bersangkutan untuk merumuskan tindakan yang sedang berlangsung atau bisa dikatakan masyarakat sebagai subjeknya. Oleh karena itu ada didalam metode PAR ini juga melibatkan metode wawancara, sehingga ada dari beberapa masyarakat yang dijadikan sebagai sampel dalam metode wawancara tersrbut. Penelitian ini dilakukan selama kegiatan Kuliah Kerja Nyata (KKN), yaitu selama 45 hari, dengan kegiatan pemanfaatan biji karet selama satu minggu.</w:t>
      </w:r>
    </w:p>
    <w:p w14:paraId="1E446D38" w14:textId="77777777" w:rsidR="00D32D94" w:rsidRPr="0017451C" w:rsidRDefault="00D32D94" w:rsidP="003E115E">
      <w:pPr>
        <w:autoSpaceDE w:val="0"/>
        <w:autoSpaceDN w:val="0"/>
        <w:adjustRightInd w:val="0"/>
        <w:ind w:firstLine="720"/>
        <w:jc w:val="both"/>
        <w:rPr>
          <w:noProof/>
          <w:color w:val="000000"/>
          <w:sz w:val="22"/>
          <w:lang w:val="id-ID"/>
        </w:rPr>
      </w:pPr>
    </w:p>
    <w:p w14:paraId="745E8C4C" w14:textId="46BC26B2" w:rsidR="00A761AD" w:rsidRPr="000B1C8D" w:rsidRDefault="00D05B58" w:rsidP="006964BA">
      <w:pPr>
        <w:pStyle w:val="Title"/>
        <w:rPr>
          <w:noProof/>
          <w:lang w:val="id-ID"/>
        </w:rPr>
      </w:pPr>
      <w:r w:rsidRPr="000B1C8D">
        <w:rPr>
          <w:noProof/>
          <w:lang w:val="id-ID"/>
        </w:rPr>
        <w:lastRenderedPageBreak/>
        <w:t>HASIL DAN PEMBAHASAN</w:t>
      </w:r>
    </w:p>
    <w:p w14:paraId="6A3935C5" w14:textId="77777777" w:rsidR="00434395" w:rsidRPr="000B1C8D" w:rsidRDefault="00434395" w:rsidP="008F33E8">
      <w:pPr>
        <w:autoSpaceDE w:val="0"/>
        <w:autoSpaceDN w:val="0"/>
        <w:adjustRightInd w:val="0"/>
        <w:ind w:firstLine="0"/>
        <w:jc w:val="both"/>
        <w:rPr>
          <w:noProof/>
          <w:color w:val="000000"/>
          <w:sz w:val="22"/>
          <w:lang w:val="id-ID"/>
        </w:rPr>
      </w:pPr>
    </w:p>
    <w:p w14:paraId="42C52121" w14:textId="634F9D3E" w:rsidR="008F33E8" w:rsidRDefault="008F33E8" w:rsidP="00F5008E">
      <w:pPr>
        <w:pStyle w:val="Title"/>
        <w:ind w:firstLine="720"/>
        <w:rPr>
          <w:rFonts w:eastAsia="Calibri"/>
          <w:b w:val="0"/>
          <w:bCs w:val="0"/>
          <w:iCs w:val="0"/>
          <w:noProof/>
          <w:color w:val="000000"/>
          <w:kern w:val="0"/>
          <w:szCs w:val="22"/>
          <w:lang w:val="id-ID"/>
        </w:rPr>
      </w:pPr>
      <w:r w:rsidRPr="008F33E8">
        <w:rPr>
          <w:rFonts w:eastAsia="Calibri"/>
          <w:b w:val="0"/>
          <w:bCs w:val="0"/>
          <w:iCs w:val="0"/>
          <w:noProof/>
          <w:color w:val="000000"/>
          <w:kern w:val="0"/>
          <w:szCs w:val="22"/>
          <w:lang w:val="id-ID"/>
        </w:rPr>
        <w:t>Implementasi dari kegiatan sosialisasi dan penyuluhan pengolahan Kebitah (Keripik Biji Getah) yang menggunakan bahan dasarnya dari daging biji karet, pelaksanaan ini dilaksanakan di desa Malungai Kecamatan Gunung</w:t>
      </w:r>
      <w:r w:rsidR="002572A4">
        <w:rPr>
          <w:rFonts w:eastAsia="Calibri"/>
          <w:b w:val="0"/>
          <w:bCs w:val="0"/>
          <w:iCs w:val="0"/>
          <w:noProof/>
          <w:color w:val="000000"/>
          <w:kern w:val="0"/>
          <w:szCs w:val="22"/>
          <w:lang w:val="id-ID"/>
        </w:rPr>
        <w:t xml:space="preserve"> Timang</w:t>
      </w:r>
      <w:r w:rsidRPr="008F33E8">
        <w:rPr>
          <w:rFonts w:eastAsia="Calibri"/>
          <w:b w:val="0"/>
          <w:bCs w:val="0"/>
          <w:iCs w:val="0"/>
          <w:noProof/>
          <w:color w:val="000000"/>
          <w:kern w:val="0"/>
          <w:szCs w:val="22"/>
          <w:lang w:val="id-ID"/>
        </w:rPr>
        <w:t xml:space="preserve">, Kabupaten </w:t>
      </w:r>
      <w:r w:rsidR="002572A4">
        <w:rPr>
          <w:rFonts w:eastAsia="Calibri"/>
          <w:b w:val="0"/>
          <w:bCs w:val="0"/>
          <w:iCs w:val="0"/>
          <w:noProof/>
          <w:color w:val="000000"/>
          <w:kern w:val="0"/>
          <w:szCs w:val="22"/>
          <w:lang w:val="id-ID"/>
        </w:rPr>
        <w:t>Barito Utara</w:t>
      </w:r>
      <w:r w:rsidRPr="008F33E8">
        <w:rPr>
          <w:rFonts w:eastAsia="Calibri"/>
          <w:b w:val="0"/>
          <w:bCs w:val="0"/>
          <w:iCs w:val="0"/>
          <w:noProof/>
          <w:color w:val="000000"/>
          <w:kern w:val="0"/>
          <w:szCs w:val="22"/>
          <w:lang w:val="id-ID"/>
        </w:rPr>
        <w:t xml:space="preserve">. </w:t>
      </w:r>
      <w:r w:rsidR="00F5008E">
        <w:rPr>
          <w:rFonts w:eastAsia="Calibri"/>
          <w:b w:val="0"/>
          <w:bCs w:val="0"/>
          <w:iCs w:val="0"/>
          <w:noProof/>
          <w:color w:val="000000"/>
          <w:kern w:val="0"/>
          <w:szCs w:val="22"/>
          <w:lang w:val="id-ID"/>
        </w:rPr>
        <w:t>Sebelum ada pembimbingan terkait program ini, masyarakat desa Malungai belum ada sama sekali melakukan suatu pemanfaatan biji karet secara optimal. Dengan adanya k</w:t>
      </w:r>
      <w:r w:rsidRPr="008F33E8">
        <w:rPr>
          <w:rFonts w:eastAsia="Calibri"/>
          <w:b w:val="0"/>
          <w:bCs w:val="0"/>
          <w:iCs w:val="0"/>
          <w:noProof/>
          <w:color w:val="000000"/>
          <w:kern w:val="0"/>
          <w:szCs w:val="22"/>
          <w:lang w:val="id-ID"/>
        </w:rPr>
        <w:t>egiatan ini bertujuan untuk memotivasi masyarakat desa Malungai untuk lebih kreatif dalam memanfaatkan biji karet sebagai olahan makanan yang bernilai ekonomis, dengan ini juga akan memberikan dampak</w:t>
      </w:r>
      <w:r w:rsidR="00F5008E">
        <w:rPr>
          <w:rFonts w:eastAsia="Calibri"/>
          <w:b w:val="0"/>
          <w:bCs w:val="0"/>
          <w:iCs w:val="0"/>
          <w:noProof/>
          <w:color w:val="000000"/>
          <w:kern w:val="0"/>
          <w:szCs w:val="22"/>
          <w:lang w:val="id-ID"/>
        </w:rPr>
        <w:t xml:space="preserve"> positif</w:t>
      </w:r>
      <w:r w:rsidRPr="008F33E8">
        <w:rPr>
          <w:rFonts w:eastAsia="Calibri"/>
          <w:b w:val="0"/>
          <w:bCs w:val="0"/>
          <w:iCs w:val="0"/>
          <w:noProof/>
          <w:color w:val="000000"/>
          <w:kern w:val="0"/>
          <w:szCs w:val="22"/>
          <w:lang w:val="id-ID"/>
        </w:rPr>
        <w:t xml:space="preserve"> untuk meningkatkan kualitas perekonomian masyarakat di desa Malungai serta memberikan pengetahuan kepada masyarakat dalam mengelola biji karet agar biji karet dapat diolah secara optimal dan tidak dianggap sebagai limbah yang tidak berguna.</w:t>
      </w:r>
      <w:r w:rsidR="005B505D">
        <w:rPr>
          <w:rFonts w:eastAsia="Calibri"/>
          <w:b w:val="0"/>
          <w:bCs w:val="0"/>
          <w:iCs w:val="0"/>
          <w:noProof/>
          <w:color w:val="000000"/>
          <w:kern w:val="0"/>
          <w:szCs w:val="22"/>
          <w:lang w:val="id-ID"/>
        </w:rPr>
        <w:t xml:space="preserve"> </w:t>
      </w:r>
      <w:r w:rsidR="00F5008E">
        <w:rPr>
          <w:rFonts w:eastAsia="Calibri"/>
          <w:b w:val="0"/>
          <w:bCs w:val="0"/>
          <w:iCs w:val="0"/>
          <w:noProof/>
          <w:color w:val="000000"/>
          <w:kern w:val="0"/>
          <w:szCs w:val="22"/>
          <w:lang w:val="id-ID"/>
        </w:rPr>
        <w:t xml:space="preserve">Karena </w:t>
      </w:r>
      <w:r w:rsidRPr="008F33E8">
        <w:rPr>
          <w:rFonts w:eastAsia="Calibri"/>
          <w:b w:val="0"/>
          <w:bCs w:val="0"/>
          <w:iCs w:val="0"/>
          <w:noProof/>
          <w:color w:val="000000"/>
          <w:kern w:val="0"/>
          <w:szCs w:val="22"/>
          <w:lang w:val="id-ID"/>
        </w:rPr>
        <w:t xml:space="preserve">Pada dasarnya biji karet memiliki kandungan yang bermanfaat bagi tubuh yaitu, 15,9% Karbohidrat, 27% Protein, dan 32,3% Lemak (S &amp; Alam, 2022). </w:t>
      </w:r>
    </w:p>
    <w:p w14:paraId="26BE98CC" w14:textId="7E7EAFD1" w:rsidR="00F5008E" w:rsidRPr="00F5008E" w:rsidRDefault="00F5008E" w:rsidP="00F5008E">
      <w:pPr>
        <w:jc w:val="both"/>
        <w:rPr>
          <w:sz w:val="22"/>
          <w:lang w:val="id-ID"/>
        </w:rPr>
      </w:pPr>
      <w:r>
        <w:rPr>
          <w:sz w:val="22"/>
          <w:lang w:val="id-ID"/>
        </w:rPr>
        <w:t>Adapun hasil dari pelaksanaan kegiatan dari masing masing tahapan kegiatan dapat dijelaskan sebagai berikut :</w:t>
      </w:r>
    </w:p>
    <w:p w14:paraId="1225C4E8" w14:textId="77777777" w:rsidR="008F33E8" w:rsidRPr="008F33E8" w:rsidRDefault="008F33E8" w:rsidP="008F33E8">
      <w:pPr>
        <w:rPr>
          <w:lang w:val="id-ID"/>
        </w:rPr>
      </w:pPr>
    </w:p>
    <w:p w14:paraId="1F94B460" w14:textId="31C5BC12" w:rsidR="008F33E8" w:rsidRPr="008F33E8" w:rsidRDefault="008F33E8" w:rsidP="008F33E8">
      <w:pPr>
        <w:pStyle w:val="Title"/>
        <w:rPr>
          <w:rFonts w:eastAsia="Calibri"/>
          <w:b w:val="0"/>
          <w:bCs w:val="0"/>
          <w:iCs w:val="0"/>
          <w:noProof/>
          <w:color w:val="000000"/>
          <w:kern w:val="0"/>
          <w:szCs w:val="22"/>
          <w:lang w:val="id-ID"/>
        </w:rPr>
      </w:pPr>
      <w:r w:rsidRPr="008F33E8">
        <w:rPr>
          <w:rFonts w:eastAsia="Calibri"/>
          <w:b w:val="0"/>
          <w:bCs w:val="0"/>
          <w:iCs w:val="0"/>
          <w:noProof/>
          <w:color w:val="000000"/>
          <w:kern w:val="0"/>
          <w:szCs w:val="22"/>
          <w:lang w:val="id-ID"/>
        </w:rPr>
        <w:t>1.</w:t>
      </w:r>
      <w:r>
        <w:rPr>
          <w:rFonts w:eastAsia="Calibri"/>
          <w:b w:val="0"/>
          <w:bCs w:val="0"/>
          <w:iCs w:val="0"/>
          <w:noProof/>
          <w:color w:val="000000"/>
          <w:kern w:val="0"/>
          <w:szCs w:val="22"/>
          <w:lang w:val="id-ID"/>
        </w:rPr>
        <w:t xml:space="preserve"> </w:t>
      </w:r>
      <w:r w:rsidRPr="008F33E8">
        <w:rPr>
          <w:rFonts w:eastAsia="Calibri"/>
          <w:b w:val="0"/>
          <w:bCs w:val="0"/>
          <w:iCs w:val="0"/>
          <w:noProof/>
          <w:color w:val="000000"/>
          <w:kern w:val="0"/>
          <w:szCs w:val="22"/>
          <w:lang w:val="id-ID"/>
        </w:rPr>
        <w:t>Sosialisasi</w:t>
      </w:r>
    </w:p>
    <w:p w14:paraId="26D881FF" w14:textId="77777777" w:rsidR="008F33E8" w:rsidRPr="008F33E8" w:rsidRDefault="008F33E8" w:rsidP="008F33E8">
      <w:pPr>
        <w:pStyle w:val="Title"/>
        <w:ind w:left="284" w:firstLine="567"/>
        <w:rPr>
          <w:rFonts w:eastAsia="Calibri"/>
          <w:b w:val="0"/>
          <w:bCs w:val="0"/>
          <w:iCs w:val="0"/>
          <w:noProof/>
          <w:color w:val="000000"/>
          <w:kern w:val="0"/>
          <w:szCs w:val="22"/>
          <w:lang w:val="id-ID"/>
        </w:rPr>
      </w:pPr>
      <w:r w:rsidRPr="008F33E8">
        <w:rPr>
          <w:rFonts w:eastAsia="Calibri"/>
          <w:b w:val="0"/>
          <w:bCs w:val="0"/>
          <w:iCs w:val="0"/>
          <w:noProof/>
          <w:color w:val="000000"/>
          <w:kern w:val="0"/>
          <w:szCs w:val="22"/>
          <w:lang w:val="id-ID"/>
        </w:rPr>
        <w:t>Kegiatan sosialisasi ini dilakukan dengan tujuan memberikan wawasan dan pengetahuan kepada para masyarakat bahwa limbah biji karet dapat dijadikan sebuah olahan pangan yang bermanfaat bagi tubuh. Sosialisasi ini menjembatani antara mahasiswa dan masyarakat untuk berkolaborasi dalam mengembangkan potensi yang ada di daerah Malungai. Hal ini karena sosialisasi merupakan metode komunikasi kepada para masyarakat dalam mengenalkan suatu ilmu pengetahuan agar informasi yang belum diketahui oleh masyarakat mampu dipahami dan diimplementasikan (Normina, 2014).</w:t>
      </w:r>
    </w:p>
    <w:p w14:paraId="1EABCAFC" w14:textId="77777777" w:rsidR="005B505D" w:rsidRDefault="005B505D" w:rsidP="008F33E8">
      <w:pPr>
        <w:pStyle w:val="Title"/>
        <w:ind w:left="284" w:firstLine="436"/>
        <w:rPr>
          <w:rFonts w:eastAsia="Calibri"/>
          <w:b w:val="0"/>
          <w:bCs w:val="0"/>
          <w:iCs w:val="0"/>
          <w:noProof/>
          <w:color w:val="000000"/>
          <w:kern w:val="0"/>
          <w:szCs w:val="22"/>
          <w:lang w:val="id-ID"/>
        </w:rPr>
      </w:pPr>
    </w:p>
    <w:p w14:paraId="743BA9B5" w14:textId="0A005B7B" w:rsidR="00434395" w:rsidRDefault="008F33E8" w:rsidP="008F33E8">
      <w:pPr>
        <w:pStyle w:val="Title"/>
        <w:ind w:left="284" w:firstLine="436"/>
        <w:rPr>
          <w:rFonts w:eastAsia="Calibri"/>
          <w:b w:val="0"/>
          <w:bCs w:val="0"/>
          <w:iCs w:val="0"/>
          <w:noProof/>
          <w:color w:val="000000"/>
          <w:kern w:val="0"/>
          <w:szCs w:val="22"/>
          <w:lang w:val="id-ID"/>
        </w:rPr>
      </w:pPr>
      <w:r w:rsidRPr="008F33E8">
        <w:rPr>
          <w:rFonts w:eastAsia="Calibri"/>
          <w:b w:val="0"/>
          <w:bCs w:val="0"/>
          <w:iCs w:val="0"/>
          <w:noProof/>
          <w:color w:val="000000"/>
          <w:kern w:val="0"/>
          <w:szCs w:val="22"/>
          <w:lang w:val="id-ID"/>
        </w:rPr>
        <w:t>Kegiatan sosialisasi ini dianggap efektif karena dengan sosialisasi maka mahasiswa dapat menjelaskan secara terperinci mengenai kadar-kadar apa saja yang terkandung dalam biji getah, bagaimana menguraikan atau menghilangkan racun di dalamnya serta bagaimana cara untuk mengolah lebih lanjut biji getah tersebut menjadi sebuah keripik. Kegiatan sosialisasi ini juga menjadi tempat bagi masyarakat untuk menyimak dan bertanya mengenai pengolahan biji getah lebih lanjut. Pada kegiatan sosialisasi ini para masyarakat antusias mendengarkan dan menyimak paparan dari mahasiswa terkait prosedur pengolahan biji karet dari awal yang mana menjelaskan kandungan biji getah baik racunnya maupun kandungan-kandungan yang bermanfaat bagi tubuh manusia dan juga menjelaskan prosedur untuk menghilangkan kandungan racun yang ada di dalam biji karet, serta proses pengolahan biji getah yang sudah dihilangkan racunnya menjadi suatu olahan produk makanan yaitu KEBITAH (Keripik Biji Getah).</w:t>
      </w:r>
      <w:r>
        <w:rPr>
          <w:rFonts w:eastAsia="Calibri"/>
          <w:b w:val="0"/>
          <w:bCs w:val="0"/>
          <w:iCs w:val="0"/>
          <w:noProof/>
          <w:color w:val="000000"/>
          <w:kern w:val="0"/>
          <w:szCs w:val="22"/>
          <w:lang w:val="id-ID"/>
        </w:rPr>
        <w:tab/>
      </w:r>
    </w:p>
    <w:p w14:paraId="1C692651" w14:textId="28D1BA90" w:rsidR="005B505D" w:rsidRDefault="005B505D" w:rsidP="005B505D">
      <w:pPr>
        <w:rPr>
          <w:lang w:val="id-ID"/>
        </w:rPr>
      </w:pPr>
    </w:p>
    <w:p w14:paraId="449C8D6D" w14:textId="31C2E33F" w:rsidR="005B505D" w:rsidRDefault="005B505D" w:rsidP="005B505D">
      <w:pPr>
        <w:rPr>
          <w:lang w:val="id-ID"/>
        </w:rPr>
      </w:pPr>
      <w:r w:rsidRPr="004D7A7B">
        <w:rPr>
          <w:noProof/>
          <w:sz w:val="24"/>
          <w:szCs w:val="24"/>
          <w:lang w:val="id-ID"/>
        </w:rPr>
        <w:drawing>
          <wp:anchor distT="0" distB="0" distL="114300" distR="114300" simplePos="0" relativeHeight="251636224" behindDoc="0" locked="0" layoutInCell="1" allowOverlap="1" wp14:anchorId="6E50F265" wp14:editId="12C303A9">
            <wp:simplePos x="0" y="0"/>
            <wp:positionH relativeFrom="column">
              <wp:posOffset>203378</wp:posOffset>
            </wp:positionH>
            <wp:positionV relativeFrom="paragraph">
              <wp:posOffset>29084</wp:posOffset>
            </wp:positionV>
            <wp:extent cx="2565936" cy="2009553"/>
            <wp:effectExtent l="0" t="0" r="6350" b="0"/>
            <wp:wrapNone/>
            <wp:docPr id="3913648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64832" name="Picture 391364832"/>
                    <pic:cNvPicPr/>
                  </pic:nvPicPr>
                  <pic:blipFill rotWithShape="1">
                    <a:blip r:embed="rId14" cstate="print">
                      <a:extLst>
                        <a:ext uri="{28A0092B-C50C-407E-A947-70E740481C1C}">
                          <a14:useLocalDpi xmlns:a14="http://schemas.microsoft.com/office/drawing/2010/main" val="0"/>
                        </a:ext>
                      </a:extLst>
                    </a:blip>
                    <a:srcRect t="23256" b="32687"/>
                    <a:stretch/>
                  </pic:blipFill>
                  <pic:spPr bwMode="auto">
                    <a:xfrm>
                      <a:off x="0" y="0"/>
                      <a:ext cx="2565936" cy="20095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D7A7B">
        <w:rPr>
          <w:noProof/>
          <w:sz w:val="24"/>
          <w:szCs w:val="24"/>
          <w:lang w:val="id-ID"/>
        </w:rPr>
        <w:drawing>
          <wp:anchor distT="0" distB="0" distL="114300" distR="114300" simplePos="0" relativeHeight="251641344" behindDoc="0" locked="0" layoutInCell="1" allowOverlap="1" wp14:anchorId="7D54C741" wp14:editId="0835CB40">
            <wp:simplePos x="0" y="0"/>
            <wp:positionH relativeFrom="page">
              <wp:posOffset>3940293</wp:posOffset>
            </wp:positionH>
            <wp:positionV relativeFrom="paragraph">
              <wp:posOffset>14782</wp:posOffset>
            </wp:positionV>
            <wp:extent cx="2736920" cy="2020186"/>
            <wp:effectExtent l="0" t="0" r="6350" b="0"/>
            <wp:wrapNone/>
            <wp:docPr id="21360682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068299" name="Picture 2136068299"/>
                    <pic:cNvPicPr/>
                  </pic:nvPicPr>
                  <pic:blipFill rotWithShape="1">
                    <a:blip r:embed="rId15" cstate="print">
                      <a:extLst>
                        <a:ext uri="{28A0092B-C50C-407E-A947-70E740481C1C}">
                          <a14:useLocalDpi xmlns:a14="http://schemas.microsoft.com/office/drawing/2010/main" val="0"/>
                        </a:ext>
                      </a:extLst>
                    </a:blip>
                    <a:srcRect t="23515" b="33717"/>
                    <a:stretch/>
                  </pic:blipFill>
                  <pic:spPr bwMode="auto">
                    <a:xfrm>
                      <a:off x="0" y="0"/>
                      <a:ext cx="2736920" cy="20201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738524" w14:textId="5702718D" w:rsidR="005B505D" w:rsidRDefault="005B505D" w:rsidP="005B505D">
      <w:pPr>
        <w:rPr>
          <w:lang w:val="id-ID"/>
        </w:rPr>
      </w:pPr>
    </w:p>
    <w:p w14:paraId="528129C1" w14:textId="5F713807" w:rsidR="005B505D" w:rsidRDefault="005B505D" w:rsidP="005B505D">
      <w:pPr>
        <w:rPr>
          <w:lang w:val="id-ID"/>
        </w:rPr>
      </w:pPr>
    </w:p>
    <w:p w14:paraId="65CE89DF" w14:textId="477F307E" w:rsidR="005B505D" w:rsidRDefault="005B505D" w:rsidP="005B505D">
      <w:pPr>
        <w:rPr>
          <w:lang w:val="id-ID"/>
        </w:rPr>
      </w:pPr>
    </w:p>
    <w:p w14:paraId="7DE0B9A5" w14:textId="64FDA155" w:rsidR="005B505D" w:rsidRDefault="005B505D" w:rsidP="005B505D">
      <w:pPr>
        <w:rPr>
          <w:lang w:val="id-ID"/>
        </w:rPr>
      </w:pPr>
    </w:p>
    <w:p w14:paraId="53FF2BEB" w14:textId="77777777" w:rsidR="005B505D" w:rsidRDefault="005B505D" w:rsidP="005B505D">
      <w:pPr>
        <w:rPr>
          <w:lang w:val="id-ID"/>
        </w:rPr>
      </w:pPr>
    </w:p>
    <w:p w14:paraId="09A473BB" w14:textId="77777777" w:rsidR="005B505D" w:rsidRDefault="005B505D" w:rsidP="005B505D">
      <w:pPr>
        <w:rPr>
          <w:lang w:val="id-ID"/>
        </w:rPr>
      </w:pPr>
    </w:p>
    <w:p w14:paraId="4E85353E" w14:textId="357112D3" w:rsidR="005B505D" w:rsidRDefault="005B505D" w:rsidP="005B505D">
      <w:pPr>
        <w:rPr>
          <w:lang w:val="id-ID"/>
        </w:rPr>
      </w:pPr>
    </w:p>
    <w:p w14:paraId="48884C2D" w14:textId="352C7D5B" w:rsidR="005B505D" w:rsidRDefault="005B505D" w:rsidP="005B505D">
      <w:pPr>
        <w:rPr>
          <w:lang w:val="id-ID"/>
        </w:rPr>
      </w:pPr>
    </w:p>
    <w:p w14:paraId="21FB9A70" w14:textId="77777777" w:rsidR="005B505D" w:rsidRDefault="005B505D" w:rsidP="005B505D">
      <w:pPr>
        <w:rPr>
          <w:lang w:val="id-ID"/>
        </w:rPr>
      </w:pPr>
    </w:p>
    <w:p w14:paraId="2D157469" w14:textId="6BEAC83F" w:rsidR="005B505D" w:rsidRDefault="005B505D" w:rsidP="005B505D">
      <w:pPr>
        <w:rPr>
          <w:lang w:val="id-ID"/>
        </w:rPr>
      </w:pPr>
    </w:p>
    <w:p w14:paraId="79182245" w14:textId="77777777" w:rsidR="005B505D" w:rsidRDefault="005B505D" w:rsidP="005B505D">
      <w:pPr>
        <w:rPr>
          <w:lang w:val="id-ID"/>
        </w:rPr>
      </w:pPr>
    </w:p>
    <w:p w14:paraId="2C5A77E2" w14:textId="7658E55A" w:rsidR="005B505D" w:rsidRDefault="005B505D" w:rsidP="005B505D">
      <w:pPr>
        <w:rPr>
          <w:lang w:val="id-ID"/>
        </w:rPr>
      </w:pPr>
    </w:p>
    <w:p w14:paraId="4F920098" w14:textId="4ABFE727" w:rsidR="005B505D" w:rsidRDefault="005B505D" w:rsidP="005B505D">
      <w:pPr>
        <w:rPr>
          <w:lang w:val="id-ID"/>
        </w:rPr>
      </w:pPr>
    </w:p>
    <w:p w14:paraId="052C66C1" w14:textId="6AD0EE3F" w:rsidR="005B505D" w:rsidRDefault="005B505D" w:rsidP="005B505D">
      <w:pPr>
        <w:rPr>
          <w:lang w:val="id-ID"/>
        </w:rPr>
      </w:pPr>
    </w:p>
    <w:p w14:paraId="173FF474" w14:textId="77777777" w:rsidR="005B505D" w:rsidRDefault="005B505D" w:rsidP="005B505D">
      <w:pPr>
        <w:rPr>
          <w:lang w:val="id-ID"/>
        </w:rPr>
      </w:pPr>
    </w:p>
    <w:p w14:paraId="72D7F98E" w14:textId="3F8B2CA3" w:rsidR="005B505D" w:rsidRDefault="005B505D" w:rsidP="005B505D">
      <w:pPr>
        <w:rPr>
          <w:lang w:val="id-ID"/>
        </w:rPr>
      </w:pPr>
    </w:p>
    <w:p w14:paraId="725F8566" w14:textId="52149F47" w:rsidR="005B505D" w:rsidRPr="005B505D" w:rsidRDefault="005B505D" w:rsidP="005B505D">
      <w:pPr>
        <w:rPr>
          <w:b/>
          <w:bCs/>
          <w:sz w:val="22"/>
          <w:lang w:val="id-ID"/>
        </w:rPr>
      </w:pPr>
      <w:r w:rsidRPr="005B505D">
        <w:rPr>
          <w:b/>
          <w:bCs/>
          <w:sz w:val="22"/>
          <w:lang w:val="id-ID"/>
        </w:rPr>
        <w:t>GAMBAR 1.1</w:t>
      </w:r>
    </w:p>
    <w:p w14:paraId="4FC2B51E" w14:textId="39C68B4D" w:rsidR="005B505D" w:rsidRPr="005B505D" w:rsidRDefault="005B505D" w:rsidP="005B505D">
      <w:pPr>
        <w:rPr>
          <w:sz w:val="22"/>
          <w:lang w:val="id-ID"/>
        </w:rPr>
      </w:pPr>
      <w:r>
        <w:rPr>
          <w:sz w:val="22"/>
          <w:lang w:val="id-ID"/>
        </w:rPr>
        <w:t>Sosialisasi terkait pemanfaatan limbah biji karet menjadi olahan produk makanan</w:t>
      </w:r>
    </w:p>
    <w:p w14:paraId="35693C08" w14:textId="77777777" w:rsidR="005B505D" w:rsidRDefault="005B505D" w:rsidP="005B505D">
      <w:pPr>
        <w:rPr>
          <w:lang w:val="id-ID"/>
        </w:rPr>
      </w:pPr>
    </w:p>
    <w:p w14:paraId="6788251F" w14:textId="77777777" w:rsidR="005B505D" w:rsidRDefault="005B505D" w:rsidP="005B505D">
      <w:pPr>
        <w:rPr>
          <w:lang w:val="id-ID"/>
        </w:rPr>
      </w:pPr>
    </w:p>
    <w:p w14:paraId="7333B354" w14:textId="2A7DEFE8" w:rsidR="005B505D" w:rsidRDefault="005B505D" w:rsidP="005B505D">
      <w:pPr>
        <w:ind w:firstLine="0"/>
        <w:jc w:val="both"/>
        <w:rPr>
          <w:sz w:val="22"/>
          <w:lang w:val="id-ID"/>
        </w:rPr>
      </w:pPr>
      <w:r>
        <w:rPr>
          <w:sz w:val="22"/>
          <w:lang w:val="id-ID"/>
        </w:rPr>
        <w:t xml:space="preserve">2. Penyuluhan </w:t>
      </w:r>
    </w:p>
    <w:p w14:paraId="6131A300" w14:textId="1AB33EEA" w:rsidR="005B505D" w:rsidRPr="00D32D94" w:rsidRDefault="005B505D" w:rsidP="00D32D94">
      <w:pPr>
        <w:ind w:left="284" w:hanging="284"/>
        <w:jc w:val="both"/>
        <w:rPr>
          <w:noProof/>
          <w:sz w:val="22"/>
          <w:lang w:val="id-ID"/>
        </w:rPr>
      </w:pPr>
      <w:r w:rsidRPr="00D32D94">
        <w:rPr>
          <w:noProof/>
          <w:sz w:val="22"/>
          <w:lang w:val="id-ID"/>
        </w:rPr>
        <w:tab/>
      </w:r>
      <w:r w:rsidR="00D32D94">
        <w:rPr>
          <w:noProof/>
          <w:sz w:val="22"/>
          <w:lang w:val="id-ID"/>
        </w:rPr>
        <w:tab/>
      </w:r>
      <w:r w:rsidRPr="00D32D94">
        <w:rPr>
          <w:noProof/>
          <w:sz w:val="22"/>
          <w:lang w:val="id-ID"/>
        </w:rPr>
        <w:t xml:space="preserve">Kegiatan penyuluhan dilakukan dengan secara tidak langsung karena keterbatasan waktu dari mahasiswa dan para masyarakat untuk bertemu atau berkumpul di satu tempat. Kegiatan penyuluhan tidak langsung ini dilaksanakan dengan cara penayangan video sekaligus penjelasan langsung dari mahasiswa terkait pembuatan KEBITAH dari awal proses hingga tahap penggorengan biji karet. Kegiatan penyuluhan ini dilakukan guna menambahkan wawasan kepada masyarakat mengenai pengolahan daging biji karet menjadi sebuah produk makanan yang dapat dikonsumsi semua kalangan masyarakat.  Hal ini sejalan dengan pendapat (Hidayati, 2016) bahwa penyuluhan adalah sebuah proses pendidikan non formal bagi pelaku utama dan pelaku usaha sebagai jaminan atas hak mendapatkan pendidikan yang dapat mampu memanfaatkan dan meningkatkan sumber daya alam yang ada. Adapun, tahapan pengolahan KEBITAH yang berbahan dasar biji karet adalah sebagai berikut : </w:t>
      </w:r>
    </w:p>
    <w:p w14:paraId="620ED157" w14:textId="2E7E0808" w:rsidR="005B505D" w:rsidRPr="005B505D" w:rsidRDefault="005B505D" w:rsidP="005B505D">
      <w:pPr>
        <w:ind w:firstLine="0"/>
        <w:jc w:val="both"/>
        <w:rPr>
          <w:noProof/>
          <w:sz w:val="24"/>
          <w:szCs w:val="24"/>
          <w:lang w:val="id-ID"/>
        </w:rPr>
      </w:pPr>
    </w:p>
    <w:p w14:paraId="484719C1" w14:textId="4ADD7CEA" w:rsidR="005B505D" w:rsidRPr="00D32D94" w:rsidRDefault="005B505D" w:rsidP="005B505D">
      <w:pPr>
        <w:pStyle w:val="ListParagraph"/>
        <w:numPr>
          <w:ilvl w:val="0"/>
          <w:numId w:val="14"/>
        </w:numPr>
        <w:ind w:left="284" w:hanging="284"/>
        <w:jc w:val="both"/>
        <w:rPr>
          <w:noProof/>
          <w:sz w:val="22"/>
          <w:lang w:val="id-ID"/>
        </w:rPr>
      </w:pPr>
      <w:r w:rsidRPr="00D32D94">
        <w:rPr>
          <w:noProof/>
          <w:sz w:val="22"/>
          <w:lang w:val="id-ID"/>
        </w:rPr>
        <w:t>Pengupasan biji karet</w:t>
      </w:r>
    </w:p>
    <w:p w14:paraId="6AB3EA63" w14:textId="4A5712CF" w:rsidR="005B505D" w:rsidRPr="00D32D94" w:rsidRDefault="005B505D" w:rsidP="005B505D">
      <w:pPr>
        <w:ind w:left="284" w:firstLine="436"/>
        <w:jc w:val="both"/>
        <w:rPr>
          <w:noProof/>
          <w:sz w:val="22"/>
          <w:lang w:val="id-ID"/>
        </w:rPr>
      </w:pPr>
      <w:r w:rsidRPr="00D32D94">
        <w:rPr>
          <w:noProof/>
          <w:sz w:val="22"/>
          <w:lang w:val="id-ID"/>
        </w:rPr>
        <w:t>Hal yang pertama kali dilakukan sebelum mengolah daging biji karet adalah dengan melakukan pengupasan biji karet dengan cara dipukul dengan sebuah alat pemukul agar lebih memudahkan proses pelepasan biji karet dari cangkangnya.</w:t>
      </w:r>
    </w:p>
    <w:p w14:paraId="5C84BDAD" w14:textId="19187FA4" w:rsidR="005B505D" w:rsidRPr="00D32D94" w:rsidRDefault="005B505D" w:rsidP="005B505D">
      <w:pPr>
        <w:ind w:left="284" w:firstLine="436"/>
        <w:jc w:val="both"/>
        <w:rPr>
          <w:noProof/>
          <w:sz w:val="22"/>
          <w:lang w:val="id-ID"/>
        </w:rPr>
      </w:pPr>
    </w:p>
    <w:p w14:paraId="1333B9AD" w14:textId="0865FFD5" w:rsidR="005B505D" w:rsidRPr="00D32D94" w:rsidRDefault="005B505D" w:rsidP="005B505D">
      <w:pPr>
        <w:pStyle w:val="ListParagraph"/>
        <w:numPr>
          <w:ilvl w:val="0"/>
          <w:numId w:val="14"/>
        </w:numPr>
        <w:ind w:left="284" w:hanging="284"/>
        <w:jc w:val="both"/>
        <w:rPr>
          <w:noProof/>
          <w:sz w:val="22"/>
          <w:lang w:val="id-ID"/>
        </w:rPr>
      </w:pPr>
      <w:r w:rsidRPr="00D32D94">
        <w:rPr>
          <w:noProof/>
          <w:sz w:val="22"/>
          <w:lang w:val="id-ID"/>
        </w:rPr>
        <w:t>Pembelahan biji karet</w:t>
      </w:r>
    </w:p>
    <w:p w14:paraId="761206C7" w14:textId="0050445F" w:rsidR="005B505D" w:rsidRPr="002572A4" w:rsidRDefault="005B505D" w:rsidP="002572A4">
      <w:pPr>
        <w:ind w:left="284" w:firstLine="436"/>
        <w:jc w:val="both"/>
        <w:rPr>
          <w:noProof/>
          <w:sz w:val="22"/>
          <w:lang w:val="id-ID"/>
        </w:rPr>
      </w:pPr>
      <w:r w:rsidRPr="00D32D94">
        <w:rPr>
          <w:noProof/>
          <w:sz w:val="22"/>
          <w:lang w:val="id-ID"/>
        </w:rPr>
        <w:t>Biji karet dibelah menjadi 2 bagian agar memudahkan proses selanjutnya dalam penghilangan racun yang ada di dalam biji karet tersebut. Selain itu, bagian kulit dalam biji karet juga dihilangkan agar penghilangan racun didalamnya lebih optimal.</w:t>
      </w:r>
    </w:p>
    <w:p w14:paraId="3E9DC1AE" w14:textId="77777777" w:rsidR="00D32D94" w:rsidRDefault="00D32D94" w:rsidP="002572A4">
      <w:pPr>
        <w:ind w:firstLine="0"/>
        <w:jc w:val="both"/>
        <w:rPr>
          <w:noProof/>
          <w:sz w:val="24"/>
          <w:szCs w:val="24"/>
          <w:lang w:val="id-ID"/>
        </w:rPr>
      </w:pPr>
    </w:p>
    <w:p w14:paraId="028DE764" w14:textId="77777777" w:rsidR="002572A4" w:rsidRDefault="002572A4" w:rsidP="002572A4">
      <w:pPr>
        <w:ind w:firstLine="0"/>
        <w:jc w:val="both"/>
        <w:rPr>
          <w:noProof/>
          <w:sz w:val="24"/>
          <w:szCs w:val="24"/>
          <w:lang w:val="id-ID"/>
        </w:rPr>
      </w:pPr>
    </w:p>
    <w:p w14:paraId="5ED470BD" w14:textId="77777777" w:rsidR="00D32D94" w:rsidRDefault="00D32D94" w:rsidP="005B505D">
      <w:pPr>
        <w:ind w:left="284" w:firstLine="436"/>
        <w:jc w:val="both"/>
        <w:rPr>
          <w:noProof/>
          <w:sz w:val="24"/>
          <w:szCs w:val="24"/>
          <w:lang w:val="id-ID"/>
        </w:rPr>
      </w:pPr>
    </w:p>
    <w:p w14:paraId="16E64013" w14:textId="408F52AD" w:rsidR="005B505D" w:rsidRDefault="00D32D94" w:rsidP="005B505D">
      <w:pPr>
        <w:ind w:left="284" w:firstLine="436"/>
        <w:jc w:val="both"/>
        <w:rPr>
          <w:sz w:val="22"/>
          <w:lang w:val="id-ID"/>
        </w:rPr>
      </w:pPr>
      <w:r w:rsidRPr="004D7A7B">
        <w:rPr>
          <w:noProof/>
          <w:sz w:val="24"/>
          <w:szCs w:val="24"/>
          <w:lang w:val="id-ID"/>
        </w:rPr>
        <w:drawing>
          <wp:anchor distT="0" distB="0" distL="114300" distR="114300" simplePos="0" relativeHeight="251649536" behindDoc="0" locked="0" layoutInCell="1" allowOverlap="1" wp14:anchorId="7AD00606" wp14:editId="27CC0B1D">
            <wp:simplePos x="0" y="0"/>
            <wp:positionH relativeFrom="column">
              <wp:posOffset>1989883</wp:posOffset>
            </wp:positionH>
            <wp:positionV relativeFrom="paragraph">
              <wp:posOffset>-102870</wp:posOffset>
            </wp:positionV>
            <wp:extent cx="1876096" cy="2223672"/>
            <wp:effectExtent l="0" t="0" r="0" b="5715"/>
            <wp:wrapNone/>
            <wp:docPr id="19371329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132986" name="Picture 1937132986"/>
                    <pic:cNvPicPr/>
                  </pic:nvPicPr>
                  <pic:blipFill rotWithShape="1">
                    <a:blip r:embed="rId16" cstate="print">
                      <a:extLst>
                        <a:ext uri="{28A0092B-C50C-407E-A947-70E740481C1C}">
                          <a14:useLocalDpi xmlns:a14="http://schemas.microsoft.com/office/drawing/2010/main" val="0"/>
                        </a:ext>
                      </a:extLst>
                    </a:blip>
                    <a:srcRect t="10185" b="35069"/>
                    <a:stretch/>
                  </pic:blipFill>
                  <pic:spPr bwMode="auto">
                    <a:xfrm>
                      <a:off x="0" y="0"/>
                      <a:ext cx="1876096" cy="2223672"/>
                    </a:xfrm>
                    <a:prstGeom prst="rect">
                      <a:avLst/>
                    </a:prstGeom>
                    <a:ln>
                      <a:noFill/>
                    </a:ln>
                    <a:extLst>
                      <a:ext uri="{53640926-AAD7-44D8-BBD7-CCE9431645EC}">
                        <a14:shadowObscured xmlns:a14="http://schemas.microsoft.com/office/drawing/2010/main"/>
                      </a:ext>
                    </a:extLst>
                  </pic:spPr>
                </pic:pic>
              </a:graphicData>
            </a:graphic>
          </wp:anchor>
        </w:drawing>
      </w:r>
    </w:p>
    <w:p w14:paraId="7FEFFA30" w14:textId="77777777" w:rsidR="00D32D94" w:rsidRDefault="00D32D94" w:rsidP="005B505D">
      <w:pPr>
        <w:ind w:left="284" w:firstLine="436"/>
        <w:jc w:val="both"/>
        <w:rPr>
          <w:sz w:val="22"/>
          <w:lang w:val="id-ID"/>
        </w:rPr>
      </w:pPr>
    </w:p>
    <w:p w14:paraId="127A01E3" w14:textId="77777777" w:rsidR="00D32D94" w:rsidRDefault="00D32D94" w:rsidP="005B505D">
      <w:pPr>
        <w:ind w:left="284" w:firstLine="436"/>
        <w:jc w:val="both"/>
        <w:rPr>
          <w:sz w:val="22"/>
          <w:lang w:val="id-ID"/>
        </w:rPr>
      </w:pPr>
    </w:p>
    <w:p w14:paraId="3F4842CC" w14:textId="77777777" w:rsidR="00D32D94" w:rsidRDefault="00D32D94" w:rsidP="005B505D">
      <w:pPr>
        <w:ind w:left="284" w:firstLine="436"/>
        <w:jc w:val="both"/>
        <w:rPr>
          <w:sz w:val="22"/>
          <w:lang w:val="id-ID"/>
        </w:rPr>
      </w:pPr>
    </w:p>
    <w:p w14:paraId="344E95EE" w14:textId="77777777" w:rsidR="00D32D94" w:rsidRDefault="00D32D94" w:rsidP="005B505D">
      <w:pPr>
        <w:ind w:left="284" w:firstLine="436"/>
        <w:jc w:val="both"/>
        <w:rPr>
          <w:sz w:val="22"/>
          <w:lang w:val="id-ID"/>
        </w:rPr>
      </w:pPr>
    </w:p>
    <w:p w14:paraId="6F40D570" w14:textId="77777777" w:rsidR="00D32D94" w:rsidRDefault="00D32D94" w:rsidP="005B505D">
      <w:pPr>
        <w:ind w:left="284" w:firstLine="436"/>
        <w:jc w:val="both"/>
        <w:rPr>
          <w:sz w:val="22"/>
          <w:lang w:val="id-ID"/>
        </w:rPr>
      </w:pPr>
    </w:p>
    <w:p w14:paraId="7EC85063" w14:textId="77777777" w:rsidR="00D32D94" w:rsidRDefault="00D32D94" w:rsidP="005B505D">
      <w:pPr>
        <w:ind w:left="284" w:firstLine="436"/>
        <w:jc w:val="both"/>
        <w:rPr>
          <w:sz w:val="22"/>
          <w:lang w:val="id-ID"/>
        </w:rPr>
      </w:pPr>
    </w:p>
    <w:p w14:paraId="349E2D8B" w14:textId="77777777" w:rsidR="00D32D94" w:rsidRDefault="00D32D94" w:rsidP="005B505D">
      <w:pPr>
        <w:ind w:left="284" w:firstLine="436"/>
        <w:jc w:val="both"/>
        <w:rPr>
          <w:sz w:val="22"/>
          <w:lang w:val="id-ID"/>
        </w:rPr>
      </w:pPr>
    </w:p>
    <w:p w14:paraId="1FD96853" w14:textId="77777777" w:rsidR="00D32D94" w:rsidRDefault="00D32D94" w:rsidP="005B505D">
      <w:pPr>
        <w:ind w:left="284" w:firstLine="436"/>
        <w:jc w:val="both"/>
        <w:rPr>
          <w:sz w:val="22"/>
          <w:lang w:val="id-ID"/>
        </w:rPr>
      </w:pPr>
    </w:p>
    <w:p w14:paraId="49C8331A" w14:textId="77777777" w:rsidR="00D32D94" w:rsidRDefault="00D32D94" w:rsidP="005B505D">
      <w:pPr>
        <w:ind w:left="284" w:firstLine="436"/>
        <w:jc w:val="both"/>
        <w:rPr>
          <w:sz w:val="22"/>
          <w:lang w:val="id-ID"/>
        </w:rPr>
      </w:pPr>
    </w:p>
    <w:p w14:paraId="3313CA93" w14:textId="77777777" w:rsidR="00D32D94" w:rsidRDefault="00D32D94" w:rsidP="005B505D">
      <w:pPr>
        <w:ind w:left="284" w:firstLine="436"/>
        <w:jc w:val="both"/>
        <w:rPr>
          <w:sz w:val="22"/>
          <w:lang w:val="id-ID"/>
        </w:rPr>
      </w:pPr>
    </w:p>
    <w:p w14:paraId="1043B9AA" w14:textId="77777777" w:rsidR="00D32D94" w:rsidRDefault="00D32D94" w:rsidP="005B505D">
      <w:pPr>
        <w:ind w:left="284" w:firstLine="436"/>
        <w:jc w:val="both"/>
        <w:rPr>
          <w:sz w:val="22"/>
          <w:lang w:val="id-ID"/>
        </w:rPr>
      </w:pPr>
    </w:p>
    <w:p w14:paraId="707451AC" w14:textId="77777777" w:rsidR="00D32D94" w:rsidRDefault="00D32D94" w:rsidP="005B505D">
      <w:pPr>
        <w:ind w:left="284" w:firstLine="436"/>
        <w:jc w:val="both"/>
        <w:rPr>
          <w:sz w:val="22"/>
          <w:lang w:val="id-ID"/>
        </w:rPr>
      </w:pPr>
    </w:p>
    <w:p w14:paraId="4F49AC28" w14:textId="77777777" w:rsidR="00D32D94" w:rsidRPr="005B505D" w:rsidRDefault="00D32D94" w:rsidP="005B505D">
      <w:pPr>
        <w:ind w:left="284" w:firstLine="436"/>
        <w:jc w:val="both"/>
        <w:rPr>
          <w:sz w:val="22"/>
          <w:lang w:val="id-ID"/>
        </w:rPr>
      </w:pPr>
    </w:p>
    <w:p w14:paraId="68E70B13" w14:textId="63B7A54E" w:rsidR="005B505D" w:rsidRDefault="00D32D94" w:rsidP="005B505D">
      <w:pPr>
        <w:rPr>
          <w:b/>
          <w:bCs/>
          <w:sz w:val="22"/>
          <w:lang w:val="id-ID"/>
        </w:rPr>
      </w:pPr>
      <w:r>
        <w:rPr>
          <w:b/>
          <w:bCs/>
          <w:sz w:val="22"/>
          <w:lang w:val="id-ID"/>
        </w:rPr>
        <w:t>Gambar 1.2</w:t>
      </w:r>
    </w:p>
    <w:p w14:paraId="2939EE4B" w14:textId="2E77752F" w:rsidR="00D32D94" w:rsidRDefault="00D32D94" w:rsidP="00D32D94">
      <w:pPr>
        <w:rPr>
          <w:sz w:val="22"/>
          <w:lang w:val="id-ID"/>
        </w:rPr>
      </w:pPr>
      <w:r>
        <w:rPr>
          <w:sz w:val="22"/>
          <w:lang w:val="id-ID"/>
        </w:rPr>
        <w:t>Proses Pembelahan Biji Karet</w:t>
      </w:r>
    </w:p>
    <w:p w14:paraId="5C879E06" w14:textId="42E1539C" w:rsidR="00D32D94" w:rsidRDefault="00D32D94" w:rsidP="00D32D94">
      <w:pPr>
        <w:pStyle w:val="ListParagraph"/>
        <w:numPr>
          <w:ilvl w:val="0"/>
          <w:numId w:val="14"/>
        </w:numPr>
        <w:ind w:left="284" w:hanging="284"/>
        <w:jc w:val="both"/>
        <w:rPr>
          <w:sz w:val="22"/>
          <w:lang w:val="id-ID"/>
        </w:rPr>
      </w:pPr>
      <w:r>
        <w:rPr>
          <w:sz w:val="22"/>
          <w:lang w:val="id-ID"/>
        </w:rPr>
        <w:t xml:space="preserve">Pencucian Biji Karet </w:t>
      </w:r>
    </w:p>
    <w:p w14:paraId="17BC827F" w14:textId="26FFBE3E" w:rsidR="00D32D94" w:rsidRDefault="00D32D94" w:rsidP="00D32D94">
      <w:pPr>
        <w:ind w:left="284" w:firstLine="425"/>
        <w:jc w:val="both"/>
        <w:rPr>
          <w:sz w:val="22"/>
          <w:lang w:val="id-ID"/>
        </w:rPr>
      </w:pPr>
      <w:r>
        <w:rPr>
          <w:sz w:val="22"/>
          <w:lang w:val="id-ID"/>
        </w:rPr>
        <w:t>Dilakukan pencucian biji karet sebanyak 10-15 kali agar kandungan racun asam sianida yang ada didalamnya ikut larut dengan air.</w:t>
      </w:r>
    </w:p>
    <w:p w14:paraId="08E9247F" w14:textId="285EC77C" w:rsidR="00D32D94" w:rsidRDefault="00D32D94" w:rsidP="00D32D94">
      <w:pPr>
        <w:ind w:left="720" w:firstLine="556"/>
        <w:jc w:val="both"/>
        <w:rPr>
          <w:sz w:val="22"/>
          <w:lang w:val="id-ID"/>
        </w:rPr>
      </w:pPr>
    </w:p>
    <w:p w14:paraId="50709324" w14:textId="3DD9C1B0" w:rsidR="00D32D94" w:rsidRDefault="00D32D94" w:rsidP="00D32D94">
      <w:pPr>
        <w:ind w:firstLine="0"/>
        <w:rPr>
          <w:sz w:val="22"/>
          <w:lang w:val="id-ID"/>
        </w:rPr>
      </w:pPr>
    </w:p>
    <w:p w14:paraId="182E42AA" w14:textId="77777777" w:rsidR="00D32D94" w:rsidRDefault="00D32D94" w:rsidP="00D32D94">
      <w:pPr>
        <w:ind w:left="720" w:firstLine="556"/>
        <w:jc w:val="both"/>
        <w:rPr>
          <w:sz w:val="22"/>
          <w:lang w:val="id-ID"/>
        </w:rPr>
      </w:pPr>
    </w:p>
    <w:p w14:paraId="06123EED" w14:textId="77777777" w:rsidR="00D32D94" w:rsidRDefault="00D32D94" w:rsidP="00D32D94">
      <w:pPr>
        <w:ind w:left="720" w:firstLine="556"/>
        <w:jc w:val="both"/>
        <w:rPr>
          <w:sz w:val="22"/>
          <w:lang w:val="id-ID"/>
        </w:rPr>
      </w:pPr>
    </w:p>
    <w:p w14:paraId="22879AF7" w14:textId="77777777" w:rsidR="00D32D94" w:rsidRDefault="00D32D94" w:rsidP="00D32D94">
      <w:pPr>
        <w:ind w:left="720" w:firstLine="556"/>
        <w:jc w:val="both"/>
        <w:rPr>
          <w:sz w:val="22"/>
          <w:lang w:val="id-ID"/>
        </w:rPr>
      </w:pPr>
    </w:p>
    <w:p w14:paraId="7CEE029F" w14:textId="77777777" w:rsidR="00D32D94" w:rsidRDefault="00D32D94" w:rsidP="002572A4">
      <w:pPr>
        <w:ind w:firstLine="0"/>
        <w:jc w:val="both"/>
        <w:rPr>
          <w:sz w:val="22"/>
          <w:lang w:val="id-ID"/>
        </w:rPr>
      </w:pPr>
    </w:p>
    <w:p w14:paraId="38D9CA19" w14:textId="77777777" w:rsidR="00D32D94" w:rsidRDefault="00D32D94" w:rsidP="00D32D94">
      <w:pPr>
        <w:ind w:left="720" w:firstLine="556"/>
        <w:jc w:val="both"/>
        <w:rPr>
          <w:sz w:val="22"/>
          <w:lang w:val="id-ID"/>
        </w:rPr>
      </w:pPr>
    </w:p>
    <w:p w14:paraId="0B3F1205" w14:textId="77777777" w:rsidR="00D32D94" w:rsidRDefault="00D32D94" w:rsidP="00D32D94">
      <w:pPr>
        <w:ind w:left="720" w:firstLine="556"/>
        <w:jc w:val="both"/>
        <w:rPr>
          <w:sz w:val="22"/>
          <w:lang w:val="id-ID"/>
        </w:rPr>
      </w:pPr>
    </w:p>
    <w:p w14:paraId="4209CA57" w14:textId="77777777" w:rsidR="00D32D94" w:rsidRDefault="00D32D94" w:rsidP="00D32D94">
      <w:pPr>
        <w:ind w:left="720" w:firstLine="556"/>
        <w:jc w:val="both"/>
        <w:rPr>
          <w:sz w:val="22"/>
          <w:lang w:val="id-ID"/>
        </w:rPr>
      </w:pPr>
    </w:p>
    <w:p w14:paraId="135CAB5C" w14:textId="5717B829" w:rsidR="00D32D94" w:rsidRDefault="002572A4" w:rsidP="00D32D94">
      <w:pPr>
        <w:ind w:left="720" w:firstLine="556"/>
        <w:jc w:val="both"/>
        <w:rPr>
          <w:sz w:val="22"/>
          <w:lang w:val="id-ID"/>
        </w:rPr>
      </w:pPr>
      <w:r w:rsidRPr="004D7A7B">
        <w:rPr>
          <w:noProof/>
          <w:sz w:val="24"/>
          <w:szCs w:val="24"/>
          <w:lang w:val="id-ID"/>
        </w:rPr>
        <w:lastRenderedPageBreak/>
        <w:drawing>
          <wp:anchor distT="0" distB="0" distL="114300" distR="114300" simplePos="0" relativeHeight="251656192" behindDoc="0" locked="0" layoutInCell="1" allowOverlap="1" wp14:anchorId="036E1616" wp14:editId="16A5D0E5">
            <wp:simplePos x="0" y="0"/>
            <wp:positionH relativeFrom="column">
              <wp:posOffset>2129628</wp:posOffset>
            </wp:positionH>
            <wp:positionV relativeFrom="paragraph">
              <wp:posOffset>-389786</wp:posOffset>
            </wp:positionV>
            <wp:extent cx="1812925" cy="2588260"/>
            <wp:effectExtent l="0" t="0" r="0" b="2540"/>
            <wp:wrapNone/>
            <wp:docPr id="2859814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81403" name="Picture 285981403"/>
                    <pic:cNvPicPr/>
                  </pic:nvPicPr>
                  <pic:blipFill rotWithShape="1">
                    <a:blip r:embed="rId17" cstate="print">
                      <a:extLst>
                        <a:ext uri="{28A0092B-C50C-407E-A947-70E740481C1C}">
                          <a14:useLocalDpi xmlns:a14="http://schemas.microsoft.com/office/drawing/2010/main" val="0"/>
                        </a:ext>
                      </a:extLst>
                    </a:blip>
                    <a:srcRect t="11687" b="12834"/>
                    <a:stretch/>
                  </pic:blipFill>
                  <pic:spPr bwMode="auto">
                    <a:xfrm>
                      <a:off x="0" y="0"/>
                      <a:ext cx="1812925" cy="2588260"/>
                    </a:xfrm>
                    <a:prstGeom prst="rect">
                      <a:avLst/>
                    </a:prstGeom>
                    <a:ln>
                      <a:noFill/>
                    </a:ln>
                    <a:extLst>
                      <a:ext uri="{53640926-AAD7-44D8-BBD7-CCE9431645EC}">
                        <a14:shadowObscured xmlns:a14="http://schemas.microsoft.com/office/drawing/2010/main"/>
                      </a:ext>
                    </a:extLst>
                  </pic:spPr>
                </pic:pic>
              </a:graphicData>
            </a:graphic>
          </wp:anchor>
        </w:drawing>
      </w:r>
    </w:p>
    <w:p w14:paraId="152EF89E" w14:textId="77777777" w:rsidR="00D32D94" w:rsidRDefault="00D32D94" w:rsidP="00D32D94">
      <w:pPr>
        <w:ind w:left="720" w:firstLine="556"/>
        <w:jc w:val="both"/>
        <w:rPr>
          <w:sz w:val="22"/>
          <w:lang w:val="id-ID"/>
        </w:rPr>
      </w:pPr>
    </w:p>
    <w:p w14:paraId="3667067C" w14:textId="77777777" w:rsidR="00D32D94" w:rsidRDefault="00D32D94" w:rsidP="00D32D94">
      <w:pPr>
        <w:ind w:left="720" w:firstLine="556"/>
        <w:jc w:val="both"/>
        <w:rPr>
          <w:sz w:val="22"/>
          <w:lang w:val="id-ID"/>
        </w:rPr>
      </w:pPr>
    </w:p>
    <w:p w14:paraId="5FB86837" w14:textId="77777777" w:rsidR="00D32D94" w:rsidRDefault="00D32D94" w:rsidP="00D32D94">
      <w:pPr>
        <w:ind w:left="720" w:firstLine="556"/>
        <w:jc w:val="both"/>
        <w:rPr>
          <w:sz w:val="22"/>
          <w:lang w:val="id-ID"/>
        </w:rPr>
      </w:pPr>
    </w:p>
    <w:p w14:paraId="7807EA80" w14:textId="77777777" w:rsidR="00D32D94" w:rsidRDefault="00D32D94" w:rsidP="00D32D94">
      <w:pPr>
        <w:ind w:left="720" w:firstLine="556"/>
        <w:jc w:val="both"/>
        <w:rPr>
          <w:sz w:val="22"/>
          <w:lang w:val="id-ID"/>
        </w:rPr>
      </w:pPr>
    </w:p>
    <w:p w14:paraId="68579E8D" w14:textId="77777777" w:rsidR="00D32D94" w:rsidRDefault="00D32D94" w:rsidP="00D32D94">
      <w:pPr>
        <w:ind w:left="720" w:firstLine="556"/>
        <w:jc w:val="both"/>
        <w:rPr>
          <w:sz w:val="22"/>
          <w:lang w:val="id-ID"/>
        </w:rPr>
      </w:pPr>
    </w:p>
    <w:p w14:paraId="7A0487CF" w14:textId="77777777" w:rsidR="002572A4" w:rsidRDefault="002572A4" w:rsidP="00D32D94">
      <w:pPr>
        <w:ind w:left="720" w:firstLine="556"/>
        <w:jc w:val="both"/>
        <w:rPr>
          <w:sz w:val="22"/>
          <w:lang w:val="id-ID"/>
        </w:rPr>
      </w:pPr>
    </w:p>
    <w:p w14:paraId="5D84BA08" w14:textId="77777777" w:rsidR="002572A4" w:rsidRDefault="002572A4" w:rsidP="00D32D94">
      <w:pPr>
        <w:ind w:left="720" w:firstLine="556"/>
        <w:jc w:val="both"/>
        <w:rPr>
          <w:sz w:val="22"/>
          <w:lang w:val="id-ID"/>
        </w:rPr>
      </w:pPr>
    </w:p>
    <w:p w14:paraId="363D6F6E" w14:textId="77777777" w:rsidR="002572A4" w:rsidRDefault="002572A4" w:rsidP="00D32D94">
      <w:pPr>
        <w:ind w:left="720" w:firstLine="556"/>
        <w:jc w:val="both"/>
        <w:rPr>
          <w:sz w:val="22"/>
          <w:lang w:val="id-ID"/>
        </w:rPr>
      </w:pPr>
    </w:p>
    <w:p w14:paraId="1BE93B6D" w14:textId="77777777" w:rsidR="002572A4" w:rsidRDefault="002572A4" w:rsidP="00D32D94">
      <w:pPr>
        <w:ind w:left="720" w:firstLine="556"/>
        <w:jc w:val="both"/>
        <w:rPr>
          <w:sz w:val="22"/>
          <w:lang w:val="id-ID"/>
        </w:rPr>
      </w:pPr>
    </w:p>
    <w:p w14:paraId="68322DF0" w14:textId="77777777" w:rsidR="002572A4" w:rsidRDefault="002572A4" w:rsidP="00D32D94">
      <w:pPr>
        <w:ind w:left="720" w:firstLine="556"/>
        <w:jc w:val="both"/>
        <w:rPr>
          <w:sz w:val="22"/>
          <w:lang w:val="id-ID"/>
        </w:rPr>
      </w:pPr>
    </w:p>
    <w:p w14:paraId="29F7EE80" w14:textId="77777777" w:rsidR="002572A4" w:rsidRDefault="002572A4" w:rsidP="00D32D94">
      <w:pPr>
        <w:ind w:left="720" w:firstLine="556"/>
        <w:jc w:val="both"/>
        <w:rPr>
          <w:sz w:val="22"/>
          <w:lang w:val="id-ID"/>
        </w:rPr>
      </w:pPr>
    </w:p>
    <w:p w14:paraId="053659A5" w14:textId="77777777" w:rsidR="00D32D94" w:rsidRDefault="00D32D94" w:rsidP="00D32D94">
      <w:pPr>
        <w:ind w:left="720" w:firstLine="556"/>
        <w:jc w:val="both"/>
        <w:rPr>
          <w:sz w:val="22"/>
          <w:lang w:val="id-ID"/>
        </w:rPr>
      </w:pPr>
    </w:p>
    <w:p w14:paraId="13BD238D" w14:textId="77777777" w:rsidR="002572A4" w:rsidRDefault="002572A4" w:rsidP="00D32D94">
      <w:pPr>
        <w:ind w:left="720" w:firstLine="556"/>
        <w:jc w:val="both"/>
        <w:rPr>
          <w:sz w:val="22"/>
          <w:lang w:val="id-ID"/>
        </w:rPr>
      </w:pPr>
    </w:p>
    <w:p w14:paraId="24E82D2C" w14:textId="77777777" w:rsidR="00D32D94" w:rsidRDefault="00D32D94" w:rsidP="00D32D94">
      <w:pPr>
        <w:ind w:left="720" w:firstLine="556"/>
        <w:jc w:val="both"/>
        <w:rPr>
          <w:sz w:val="22"/>
          <w:lang w:val="id-ID"/>
        </w:rPr>
      </w:pPr>
    </w:p>
    <w:p w14:paraId="069A2C7A" w14:textId="77777777" w:rsidR="00BA5CA4" w:rsidRDefault="00BA5CA4" w:rsidP="00BA5CA4">
      <w:pPr>
        <w:rPr>
          <w:b/>
          <w:bCs/>
          <w:sz w:val="22"/>
          <w:lang w:val="id-ID"/>
        </w:rPr>
      </w:pPr>
      <w:r>
        <w:rPr>
          <w:b/>
          <w:bCs/>
          <w:sz w:val="22"/>
          <w:lang w:val="id-ID"/>
        </w:rPr>
        <w:t>Gambar 1.3</w:t>
      </w:r>
    </w:p>
    <w:p w14:paraId="55687900" w14:textId="2AFD6203" w:rsidR="00D32D94" w:rsidRDefault="00BA5CA4" w:rsidP="00BA5CA4">
      <w:pPr>
        <w:ind w:left="2880" w:firstLine="720"/>
        <w:jc w:val="both"/>
        <w:rPr>
          <w:sz w:val="22"/>
          <w:lang w:val="id-ID"/>
        </w:rPr>
      </w:pPr>
      <w:r>
        <w:rPr>
          <w:sz w:val="22"/>
          <w:lang w:val="id-ID"/>
        </w:rPr>
        <w:t>Proses Pencucian Biji Karet</w:t>
      </w:r>
      <w:r w:rsidR="00D32D94">
        <w:rPr>
          <w:b/>
          <w:bCs/>
          <w:sz w:val="22"/>
          <w:lang w:val="id-ID"/>
        </w:rPr>
        <w:tab/>
      </w:r>
      <w:r w:rsidR="00D32D94">
        <w:rPr>
          <w:b/>
          <w:bCs/>
          <w:sz w:val="22"/>
          <w:lang w:val="id-ID"/>
        </w:rPr>
        <w:tab/>
      </w:r>
    </w:p>
    <w:p w14:paraId="2E2CCE13" w14:textId="77777777" w:rsidR="00BA5CA4" w:rsidRPr="00D32D94" w:rsidRDefault="00BA5CA4" w:rsidP="00D32D94">
      <w:pPr>
        <w:ind w:left="2880" w:firstLine="720"/>
        <w:jc w:val="both"/>
        <w:rPr>
          <w:sz w:val="22"/>
          <w:lang w:val="id-ID"/>
        </w:rPr>
      </w:pPr>
    </w:p>
    <w:p w14:paraId="155194EE" w14:textId="58695D64" w:rsidR="00D32D94" w:rsidRDefault="00D32D94" w:rsidP="00BA5CA4">
      <w:pPr>
        <w:pStyle w:val="ListParagraph"/>
        <w:numPr>
          <w:ilvl w:val="0"/>
          <w:numId w:val="14"/>
        </w:numPr>
        <w:ind w:left="284" w:hanging="284"/>
        <w:jc w:val="both"/>
        <w:rPr>
          <w:sz w:val="22"/>
          <w:lang w:val="id-ID"/>
        </w:rPr>
      </w:pPr>
      <w:r w:rsidRPr="00D32D94">
        <w:rPr>
          <w:sz w:val="22"/>
          <w:lang w:val="id-ID"/>
        </w:rPr>
        <w:t xml:space="preserve">Perendaman Biji Karet </w:t>
      </w:r>
    </w:p>
    <w:p w14:paraId="5C460469" w14:textId="1D37B8CF" w:rsidR="00BA5CA4" w:rsidRPr="00BA5CA4" w:rsidRDefault="00BA5CA4" w:rsidP="00BA5CA4">
      <w:pPr>
        <w:ind w:left="284" w:firstLine="720"/>
        <w:jc w:val="both"/>
        <w:rPr>
          <w:sz w:val="22"/>
          <w:lang w:val="id-ID"/>
        </w:rPr>
      </w:pPr>
      <w:r w:rsidRPr="00BA5CA4">
        <w:rPr>
          <w:sz w:val="22"/>
          <w:lang w:val="id-ID"/>
        </w:rPr>
        <w:t>Biji karet direndam selama 24 jam, perendaman biji karet dilakukan untuk mengeluarkan getah yang masih tersisa untuk menetralisir lebih lanjut. Perendaman biji karet sendiri bisa dilakukan dengan beberapa cara, yang pertama direndam selama 12  jam dimana ini akan menghilangkan kadar racun sebanyak 71,3 mg/kg, kedua bisa direndam selama 24 jam dimana ini akan menghilangkan kadar racun sebanyak 1,93 mg/kg dan terkahir bisa direndam selama 36 jam dimana ini akan menghilangkan kadar racun sebanyak 23,08 mg/kg.</w:t>
      </w:r>
    </w:p>
    <w:p w14:paraId="1E2B838B" w14:textId="77777777" w:rsidR="00BA5CA4" w:rsidRDefault="00BA5CA4" w:rsidP="00D32D94">
      <w:pPr>
        <w:pStyle w:val="ListParagraph"/>
        <w:ind w:firstLine="0"/>
        <w:jc w:val="both"/>
        <w:rPr>
          <w:sz w:val="22"/>
          <w:lang w:val="id-ID"/>
        </w:rPr>
      </w:pPr>
    </w:p>
    <w:p w14:paraId="0161590F" w14:textId="77777777" w:rsidR="00BA5CA4" w:rsidRDefault="00BA5CA4" w:rsidP="00D32D94">
      <w:pPr>
        <w:pStyle w:val="ListParagraph"/>
        <w:ind w:firstLine="0"/>
        <w:jc w:val="both"/>
        <w:rPr>
          <w:sz w:val="22"/>
          <w:lang w:val="id-ID"/>
        </w:rPr>
      </w:pPr>
    </w:p>
    <w:p w14:paraId="65ADE853" w14:textId="77777777" w:rsidR="00BA5CA4" w:rsidRDefault="00BA5CA4" w:rsidP="00BA5CA4">
      <w:pPr>
        <w:ind w:firstLine="0"/>
        <w:jc w:val="both"/>
        <w:rPr>
          <w:sz w:val="22"/>
          <w:lang w:val="id-ID"/>
        </w:rPr>
      </w:pPr>
    </w:p>
    <w:p w14:paraId="1A7FE18A" w14:textId="77777777" w:rsidR="00BA5CA4" w:rsidRDefault="00BA5CA4" w:rsidP="00BA5CA4">
      <w:pPr>
        <w:ind w:firstLine="0"/>
        <w:jc w:val="both"/>
        <w:rPr>
          <w:sz w:val="22"/>
          <w:lang w:val="id-ID"/>
        </w:rPr>
      </w:pPr>
    </w:p>
    <w:p w14:paraId="053709EB" w14:textId="293E0FF8" w:rsidR="00BA5CA4" w:rsidRPr="00BA5CA4" w:rsidRDefault="00BA5CA4" w:rsidP="00BA5CA4">
      <w:pPr>
        <w:ind w:firstLine="0"/>
        <w:rPr>
          <w:sz w:val="22"/>
          <w:lang w:val="id-ID"/>
        </w:rPr>
      </w:pPr>
    </w:p>
    <w:p w14:paraId="070B6370" w14:textId="4CF763D3" w:rsidR="00BA5CA4" w:rsidRDefault="00BA5CA4" w:rsidP="00D32D94">
      <w:pPr>
        <w:pStyle w:val="ListParagraph"/>
        <w:ind w:firstLine="0"/>
        <w:jc w:val="both"/>
        <w:rPr>
          <w:sz w:val="22"/>
          <w:lang w:val="id-ID"/>
        </w:rPr>
      </w:pPr>
      <w:r w:rsidRPr="004D7A7B">
        <w:rPr>
          <w:noProof/>
          <w:sz w:val="24"/>
          <w:szCs w:val="24"/>
          <w:lang w:val="id-ID"/>
        </w:rPr>
        <w:drawing>
          <wp:anchor distT="0" distB="0" distL="114300" distR="114300" simplePos="0" relativeHeight="251652608" behindDoc="0" locked="0" layoutInCell="1" allowOverlap="1" wp14:anchorId="0B9C2D72" wp14:editId="05A73EB2">
            <wp:simplePos x="0" y="0"/>
            <wp:positionH relativeFrom="column">
              <wp:posOffset>2161540</wp:posOffset>
            </wp:positionH>
            <wp:positionV relativeFrom="paragraph">
              <wp:posOffset>-301743</wp:posOffset>
            </wp:positionV>
            <wp:extent cx="1676400" cy="2159336"/>
            <wp:effectExtent l="0" t="0" r="0" b="0"/>
            <wp:wrapNone/>
            <wp:docPr id="6633006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300661" name="Picture 663300661"/>
                    <pic:cNvPicPr/>
                  </pic:nvPicPr>
                  <pic:blipFill rotWithShape="1">
                    <a:blip r:embed="rId18" cstate="print">
                      <a:extLst>
                        <a:ext uri="{28A0092B-C50C-407E-A947-70E740481C1C}">
                          <a14:useLocalDpi xmlns:a14="http://schemas.microsoft.com/office/drawing/2010/main" val="0"/>
                        </a:ext>
                      </a:extLst>
                    </a:blip>
                    <a:srcRect l="3205" t="6490"/>
                    <a:stretch/>
                  </pic:blipFill>
                  <pic:spPr bwMode="auto">
                    <a:xfrm>
                      <a:off x="0" y="0"/>
                      <a:ext cx="1676400" cy="2159336"/>
                    </a:xfrm>
                    <a:prstGeom prst="rect">
                      <a:avLst/>
                    </a:prstGeom>
                    <a:ln>
                      <a:noFill/>
                    </a:ln>
                    <a:extLst>
                      <a:ext uri="{53640926-AAD7-44D8-BBD7-CCE9431645EC}">
                        <a14:shadowObscured xmlns:a14="http://schemas.microsoft.com/office/drawing/2010/main"/>
                      </a:ext>
                    </a:extLst>
                  </pic:spPr>
                </pic:pic>
              </a:graphicData>
            </a:graphic>
          </wp:anchor>
        </w:drawing>
      </w:r>
    </w:p>
    <w:p w14:paraId="24AE679C" w14:textId="77777777" w:rsidR="00BA5CA4" w:rsidRDefault="00BA5CA4" w:rsidP="00D32D94">
      <w:pPr>
        <w:pStyle w:val="ListParagraph"/>
        <w:ind w:firstLine="0"/>
        <w:jc w:val="both"/>
        <w:rPr>
          <w:sz w:val="22"/>
          <w:lang w:val="id-ID"/>
        </w:rPr>
      </w:pPr>
    </w:p>
    <w:p w14:paraId="3CC8E7D4" w14:textId="77777777" w:rsidR="00BA5CA4" w:rsidRDefault="00BA5CA4" w:rsidP="00D32D94">
      <w:pPr>
        <w:pStyle w:val="ListParagraph"/>
        <w:ind w:firstLine="0"/>
        <w:jc w:val="both"/>
        <w:rPr>
          <w:sz w:val="22"/>
          <w:lang w:val="id-ID"/>
        </w:rPr>
      </w:pPr>
    </w:p>
    <w:p w14:paraId="7C6AA765" w14:textId="77777777" w:rsidR="00BA5CA4" w:rsidRDefault="00BA5CA4" w:rsidP="00D32D94">
      <w:pPr>
        <w:pStyle w:val="ListParagraph"/>
        <w:ind w:firstLine="0"/>
        <w:jc w:val="both"/>
        <w:rPr>
          <w:sz w:val="22"/>
          <w:lang w:val="id-ID"/>
        </w:rPr>
      </w:pPr>
    </w:p>
    <w:p w14:paraId="26C69B17" w14:textId="77777777" w:rsidR="00BA5CA4" w:rsidRDefault="00BA5CA4" w:rsidP="00D32D94">
      <w:pPr>
        <w:pStyle w:val="ListParagraph"/>
        <w:ind w:firstLine="0"/>
        <w:jc w:val="both"/>
        <w:rPr>
          <w:sz w:val="22"/>
          <w:lang w:val="id-ID"/>
        </w:rPr>
      </w:pPr>
    </w:p>
    <w:p w14:paraId="10EED2A0" w14:textId="77777777" w:rsidR="00BA5CA4" w:rsidRDefault="00BA5CA4" w:rsidP="00D32D94">
      <w:pPr>
        <w:pStyle w:val="ListParagraph"/>
        <w:ind w:firstLine="0"/>
        <w:jc w:val="both"/>
        <w:rPr>
          <w:sz w:val="22"/>
          <w:lang w:val="id-ID"/>
        </w:rPr>
      </w:pPr>
    </w:p>
    <w:p w14:paraId="3621648E" w14:textId="77777777" w:rsidR="00BA5CA4" w:rsidRDefault="00BA5CA4" w:rsidP="00D32D94">
      <w:pPr>
        <w:pStyle w:val="ListParagraph"/>
        <w:ind w:firstLine="0"/>
        <w:jc w:val="both"/>
        <w:rPr>
          <w:sz w:val="22"/>
          <w:lang w:val="id-ID"/>
        </w:rPr>
      </w:pPr>
    </w:p>
    <w:p w14:paraId="489A5D9C" w14:textId="77777777" w:rsidR="00BA5CA4" w:rsidRDefault="00BA5CA4" w:rsidP="00D32D94">
      <w:pPr>
        <w:pStyle w:val="ListParagraph"/>
        <w:ind w:firstLine="0"/>
        <w:jc w:val="both"/>
        <w:rPr>
          <w:sz w:val="22"/>
          <w:lang w:val="id-ID"/>
        </w:rPr>
      </w:pPr>
    </w:p>
    <w:p w14:paraId="311AFD46" w14:textId="77777777" w:rsidR="00BA5CA4" w:rsidRDefault="00BA5CA4" w:rsidP="00D32D94">
      <w:pPr>
        <w:pStyle w:val="ListParagraph"/>
        <w:ind w:firstLine="0"/>
        <w:jc w:val="both"/>
        <w:rPr>
          <w:sz w:val="22"/>
          <w:lang w:val="id-ID"/>
        </w:rPr>
      </w:pPr>
    </w:p>
    <w:p w14:paraId="2630975B" w14:textId="77777777" w:rsidR="00BA5CA4" w:rsidRDefault="00BA5CA4" w:rsidP="00D32D94">
      <w:pPr>
        <w:pStyle w:val="ListParagraph"/>
        <w:ind w:firstLine="0"/>
        <w:jc w:val="both"/>
        <w:rPr>
          <w:sz w:val="22"/>
          <w:lang w:val="id-ID"/>
        </w:rPr>
      </w:pPr>
    </w:p>
    <w:p w14:paraId="61D5DDE7" w14:textId="77777777" w:rsidR="00BA5CA4" w:rsidRDefault="00BA5CA4" w:rsidP="00D32D94">
      <w:pPr>
        <w:pStyle w:val="ListParagraph"/>
        <w:ind w:firstLine="0"/>
        <w:jc w:val="both"/>
        <w:rPr>
          <w:sz w:val="22"/>
          <w:lang w:val="id-ID"/>
        </w:rPr>
      </w:pPr>
    </w:p>
    <w:p w14:paraId="3934ACAA" w14:textId="77777777" w:rsidR="00BA5CA4" w:rsidRDefault="00BA5CA4" w:rsidP="00D32D94">
      <w:pPr>
        <w:pStyle w:val="ListParagraph"/>
        <w:ind w:firstLine="0"/>
        <w:jc w:val="both"/>
        <w:rPr>
          <w:sz w:val="22"/>
          <w:lang w:val="id-ID"/>
        </w:rPr>
      </w:pPr>
    </w:p>
    <w:p w14:paraId="464F1992" w14:textId="61F71016" w:rsidR="00BA5CA4" w:rsidRDefault="00BA5CA4" w:rsidP="00BA5CA4">
      <w:pPr>
        <w:pStyle w:val="ListParagraph"/>
        <w:tabs>
          <w:tab w:val="left" w:pos="5425"/>
        </w:tabs>
        <w:ind w:firstLine="0"/>
        <w:rPr>
          <w:b/>
          <w:bCs/>
          <w:sz w:val="22"/>
          <w:lang w:val="id-ID"/>
        </w:rPr>
      </w:pPr>
      <w:r>
        <w:rPr>
          <w:b/>
          <w:bCs/>
          <w:sz w:val="22"/>
          <w:lang w:val="id-ID"/>
        </w:rPr>
        <w:t>Gambar 1.4</w:t>
      </w:r>
    </w:p>
    <w:p w14:paraId="1A4D7BC8" w14:textId="3A818177" w:rsidR="00BA5CA4" w:rsidRDefault="00BA5CA4" w:rsidP="00BA5CA4">
      <w:pPr>
        <w:pStyle w:val="ListParagraph"/>
        <w:tabs>
          <w:tab w:val="left" w:pos="5425"/>
        </w:tabs>
        <w:ind w:firstLine="0"/>
        <w:rPr>
          <w:sz w:val="22"/>
          <w:lang w:val="id-ID"/>
        </w:rPr>
      </w:pPr>
      <w:r>
        <w:rPr>
          <w:sz w:val="22"/>
          <w:lang w:val="id-ID"/>
        </w:rPr>
        <w:t xml:space="preserve">Proses Perendaman Biji Karet </w:t>
      </w:r>
    </w:p>
    <w:p w14:paraId="0038665E" w14:textId="77777777" w:rsidR="00BA5CA4" w:rsidRDefault="00BA5CA4" w:rsidP="00BA5CA4">
      <w:pPr>
        <w:pStyle w:val="ListParagraph"/>
        <w:numPr>
          <w:ilvl w:val="0"/>
          <w:numId w:val="14"/>
        </w:numPr>
        <w:tabs>
          <w:tab w:val="left" w:pos="5425"/>
        </w:tabs>
        <w:ind w:left="284" w:hanging="284"/>
        <w:jc w:val="both"/>
        <w:rPr>
          <w:sz w:val="22"/>
          <w:lang w:val="id-ID"/>
        </w:rPr>
      </w:pPr>
      <w:r>
        <w:rPr>
          <w:sz w:val="22"/>
          <w:lang w:val="id-ID"/>
        </w:rPr>
        <w:t xml:space="preserve">Perebusan Biji Karet </w:t>
      </w:r>
    </w:p>
    <w:p w14:paraId="6DC17AC9" w14:textId="0EBBDEE5" w:rsidR="00BA5CA4" w:rsidRPr="00BA5CA4" w:rsidRDefault="00BA5CA4" w:rsidP="00BA5CA4">
      <w:pPr>
        <w:pStyle w:val="ListParagraph"/>
        <w:tabs>
          <w:tab w:val="left" w:pos="851"/>
        </w:tabs>
        <w:ind w:left="284" w:firstLine="0"/>
        <w:jc w:val="both"/>
        <w:rPr>
          <w:sz w:val="22"/>
          <w:lang w:val="id-ID"/>
        </w:rPr>
      </w:pPr>
      <w:r>
        <w:rPr>
          <w:sz w:val="22"/>
          <w:lang w:val="id-ID"/>
        </w:rPr>
        <w:tab/>
      </w:r>
      <w:r w:rsidRPr="00BA5CA4">
        <w:rPr>
          <w:sz w:val="22"/>
          <w:lang w:val="id-ID"/>
        </w:rPr>
        <w:t>Biji karet direbus selama 1,5 jam, hal ini untuk memastikan bahwa biji karet tersebut sudah netral dari racun, yang artinya biji karet sudah aman untuk dikonsumsi dan siap untuk diolah menjadi olahan produk makanan.</w:t>
      </w:r>
    </w:p>
    <w:p w14:paraId="36C695A3" w14:textId="77777777" w:rsidR="00BA5CA4" w:rsidRDefault="00BA5CA4" w:rsidP="00BA5CA4">
      <w:pPr>
        <w:pStyle w:val="ListParagraph"/>
        <w:tabs>
          <w:tab w:val="left" w:pos="5425"/>
        </w:tabs>
        <w:ind w:firstLine="0"/>
        <w:rPr>
          <w:sz w:val="22"/>
          <w:lang w:val="id-ID"/>
        </w:rPr>
      </w:pPr>
    </w:p>
    <w:p w14:paraId="47E4C035" w14:textId="6FB8FE69" w:rsidR="00BA5CA4" w:rsidRDefault="00BA5CA4" w:rsidP="00BA5CA4">
      <w:pPr>
        <w:pStyle w:val="ListParagraph"/>
        <w:tabs>
          <w:tab w:val="left" w:pos="5425"/>
        </w:tabs>
        <w:ind w:firstLine="0"/>
        <w:rPr>
          <w:sz w:val="22"/>
          <w:lang w:val="id-ID"/>
        </w:rPr>
      </w:pPr>
      <w:r w:rsidRPr="004D7A7B">
        <w:rPr>
          <w:noProof/>
          <w:sz w:val="24"/>
          <w:szCs w:val="24"/>
          <w:lang w:val="id-ID"/>
        </w:rPr>
        <w:lastRenderedPageBreak/>
        <w:drawing>
          <wp:inline distT="0" distB="0" distL="0" distR="0" wp14:anchorId="2704EC52" wp14:editId="3D9B0397">
            <wp:extent cx="1676796" cy="2445120"/>
            <wp:effectExtent l="0" t="0" r="0" b="0"/>
            <wp:docPr id="12336652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65259" name="Picture 1233665259"/>
                    <pic:cNvPicPr/>
                  </pic:nvPicPr>
                  <pic:blipFill rotWithShape="1">
                    <a:blip r:embed="rId19" cstate="print">
                      <a:extLst>
                        <a:ext uri="{28A0092B-C50C-407E-A947-70E740481C1C}">
                          <a14:useLocalDpi xmlns:a14="http://schemas.microsoft.com/office/drawing/2010/main" val="0"/>
                        </a:ext>
                      </a:extLst>
                    </a:blip>
                    <a:srcRect l="-501" t="10879" r="501" b="10416"/>
                    <a:stretch/>
                  </pic:blipFill>
                  <pic:spPr bwMode="auto">
                    <a:xfrm>
                      <a:off x="0" y="0"/>
                      <a:ext cx="1683419" cy="2454777"/>
                    </a:xfrm>
                    <a:prstGeom prst="rect">
                      <a:avLst/>
                    </a:prstGeom>
                    <a:ln>
                      <a:noFill/>
                    </a:ln>
                    <a:extLst>
                      <a:ext uri="{53640926-AAD7-44D8-BBD7-CCE9431645EC}">
                        <a14:shadowObscured xmlns:a14="http://schemas.microsoft.com/office/drawing/2010/main"/>
                      </a:ext>
                    </a:extLst>
                  </pic:spPr>
                </pic:pic>
              </a:graphicData>
            </a:graphic>
          </wp:inline>
        </w:drawing>
      </w:r>
    </w:p>
    <w:p w14:paraId="1D0C5E88" w14:textId="77777777" w:rsidR="00BA5CA4" w:rsidRDefault="00BA5CA4" w:rsidP="00BA5CA4">
      <w:pPr>
        <w:pStyle w:val="ListParagraph"/>
        <w:tabs>
          <w:tab w:val="left" w:pos="5425"/>
        </w:tabs>
        <w:ind w:firstLine="0"/>
        <w:rPr>
          <w:sz w:val="22"/>
          <w:lang w:val="id-ID"/>
        </w:rPr>
      </w:pPr>
    </w:p>
    <w:p w14:paraId="71130419" w14:textId="29352B8D" w:rsidR="00BA5CA4" w:rsidRDefault="00BA5CA4" w:rsidP="00BA5CA4">
      <w:pPr>
        <w:pStyle w:val="ListParagraph"/>
        <w:tabs>
          <w:tab w:val="left" w:pos="5425"/>
        </w:tabs>
        <w:ind w:firstLine="0"/>
        <w:rPr>
          <w:b/>
          <w:bCs/>
          <w:sz w:val="22"/>
          <w:lang w:val="id-ID"/>
        </w:rPr>
      </w:pPr>
      <w:r>
        <w:rPr>
          <w:b/>
          <w:bCs/>
          <w:sz w:val="22"/>
          <w:lang w:val="id-ID"/>
        </w:rPr>
        <w:t>Gambar 1.5</w:t>
      </w:r>
    </w:p>
    <w:p w14:paraId="31219541" w14:textId="46CFE008" w:rsidR="00BA5CA4" w:rsidRDefault="00BA5CA4" w:rsidP="00BA5CA4">
      <w:pPr>
        <w:pStyle w:val="ListParagraph"/>
        <w:tabs>
          <w:tab w:val="left" w:pos="5425"/>
        </w:tabs>
        <w:ind w:firstLine="0"/>
        <w:rPr>
          <w:sz w:val="22"/>
          <w:lang w:val="id-ID"/>
        </w:rPr>
      </w:pPr>
      <w:r>
        <w:rPr>
          <w:sz w:val="22"/>
          <w:lang w:val="id-ID"/>
        </w:rPr>
        <w:t>Proses Perebusan Biji Karet</w:t>
      </w:r>
    </w:p>
    <w:p w14:paraId="0969F31E" w14:textId="77777777" w:rsidR="00BA5CA4" w:rsidRDefault="00BA5CA4" w:rsidP="00BA5CA4">
      <w:pPr>
        <w:pStyle w:val="ListParagraph"/>
        <w:tabs>
          <w:tab w:val="left" w:pos="5425"/>
        </w:tabs>
        <w:ind w:firstLine="0"/>
        <w:rPr>
          <w:sz w:val="22"/>
          <w:lang w:val="id-ID"/>
        </w:rPr>
      </w:pPr>
    </w:p>
    <w:p w14:paraId="342A4983" w14:textId="3EAA4F5F" w:rsidR="00BA5CA4" w:rsidRDefault="00BA5CA4" w:rsidP="00BA5CA4">
      <w:pPr>
        <w:pStyle w:val="ListParagraph"/>
        <w:numPr>
          <w:ilvl w:val="0"/>
          <w:numId w:val="14"/>
        </w:numPr>
        <w:tabs>
          <w:tab w:val="left" w:pos="5425"/>
        </w:tabs>
        <w:ind w:left="284" w:hanging="284"/>
        <w:jc w:val="both"/>
        <w:rPr>
          <w:sz w:val="22"/>
          <w:lang w:val="id-ID"/>
        </w:rPr>
      </w:pPr>
      <w:r>
        <w:rPr>
          <w:sz w:val="22"/>
          <w:lang w:val="id-ID"/>
        </w:rPr>
        <w:t xml:space="preserve">Penghalusan Biji Karet </w:t>
      </w:r>
    </w:p>
    <w:p w14:paraId="49BBA1D5" w14:textId="38216636" w:rsidR="00BA5CA4" w:rsidRPr="00BA5CA4" w:rsidRDefault="00BA5CA4" w:rsidP="00BA5CA4">
      <w:pPr>
        <w:pStyle w:val="ListParagraph"/>
        <w:tabs>
          <w:tab w:val="left" w:pos="851"/>
        </w:tabs>
        <w:ind w:left="284" w:firstLine="0"/>
        <w:jc w:val="both"/>
        <w:rPr>
          <w:sz w:val="22"/>
          <w:lang w:val="id-ID"/>
        </w:rPr>
      </w:pPr>
      <w:r>
        <w:rPr>
          <w:sz w:val="22"/>
          <w:lang w:val="id-ID"/>
        </w:rPr>
        <w:tab/>
      </w:r>
      <w:r w:rsidRPr="00BA5CA4">
        <w:rPr>
          <w:sz w:val="22"/>
          <w:lang w:val="id-ID"/>
        </w:rPr>
        <w:t>Sebelum dilakukan penghalusan, kulit ari dari daging biji karet dihilangkan agar warna dari daging biji karet ketika diolah menjadi lebih bersih dan menarik. Selanjutnya, dilakukan penghalusan dan pencampuran dengan bumbu-bumbu seperti bawang putih, merica dan bahan bumbu lainnya. Penghalusan dapat dilakukan dengan cara diblender agar lebih efektif dan efisien.</w:t>
      </w:r>
    </w:p>
    <w:p w14:paraId="69993145" w14:textId="3DF1E508" w:rsidR="00BA5CA4" w:rsidRDefault="00BA5CA4" w:rsidP="00BA5CA4">
      <w:pPr>
        <w:pStyle w:val="ListParagraph"/>
        <w:tabs>
          <w:tab w:val="left" w:pos="5425"/>
        </w:tabs>
        <w:ind w:firstLine="0"/>
        <w:rPr>
          <w:sz w:val="22"/>
          <w:lang w:val="id-ID"/>
        </w:rPr>
      </w:pPr>
      <w:r w:rsidRPr="004D7A7B">
        <w:rPr>
          <w:noProof/>
          <w:sz w:val="24"/>
          <w:szCs w:val="24"/>
          <w:lang w:val="id-ID"/>
        </w:rPr>
        <w:drawing>
          <wp:inline distT="0" distB="0" distL="0" distR="0" wp14:anchorId="03EC46E4" wp14:editId="2A830112">
            <wp:extent cx="1677035" cy="2081299"/>
            <wp:effectExtent l="0" t="0" r="0" b="0"/>
            <wp:docPr id="17117967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796770" name="Picture 1711796770"/>
                    <pic:cNvPicPr/>
                  </pic:nvPicPr>
                  <pic:blipFill rotWithShape="1">
                    <a:blip r:embed="rId20" cstate="print">
                      <a:extLst>
                        <a:ext uri="{28A0092B-C50C-407E-A947-70E740481C1C}">
                          <a14:useLocalDpi xmlns:a14="http://schemas.microsoft.com/office/drawing/2010/main" val="0"/>
                        </a:ext>
                      </a:extLst>
                    </a:blip>
                    <a:srcRect t="20833" b="9838"/>
                    <a:stretch/>
                  </pic:blipFill>
                  <pic:spPr bwMode="auto">
                    <a:xfrm>
                      <a:off x="0" y="0"/>
                      <a:ext cx="1684011" cy="2089957"/>
                    </a:xfrm>
                    <a:prstGeom prst="rect">
                      <a:avLst/>
                    </a:prstGeom>
                    <a:ln>
                      <a:noFill/>
                    </a:ln>
                    <a:extLst>
                      <a:ext uri="{53640926-AAD7-44D8-BBD7-CCE9431645EC}">
                        <a14:shadowObscured xmlns:a14="http://schemas.microsoft.com/office/drawing/2010/main"/>
                      </a:ext>
                    </a:extLst>
                  </pic:spPr>
                </pic:pic>
              </a:graphicData>
            </a:graphic>
          </wp:inline>
        </w:drawing>
      </w:r>
    </w:p>
    <w:p w14:paraId="75CBB7F7" w14:textId="77777777" w:rsidR="00BA5CA4" w:rsidRDefault="00BA5CA4" w:rsidP="00BA5CA4">
      <w:pPr>
        <w:pStyle w:val="ListParagraph"/>
        <w:tabs>
          <w:tab w:val="left" w:pos="5425"/>
        </w:tabs>
        <w:ind w:firstLine="0"/>
        <w:rPr>
          <w:sz w:val="22"/>
          <w:lang w:val="id-ID"/>
        </w:rPr>
      </w:pPr>
    </w:p>
    <w:p w14:paraId="55EF5C28" w14:textId="67A9212B" w:rsidR="00BA5CA4" w:rsidRDefault="00BA5CA4" w:rsidP="00BA5CA4">
      <w:pPr>
        <w:pStyle w:val="ListParagraph"/>
        <w:tabs>
          <w:tab w:val="left" w:pos="5425"/>
        </w:tabs>
        <w:ind w:firstLine="0"/>
        <w:rPr>
          <w:b/>
          <w:bCs/>
          <w:sz w:val="22"/>
          <w:lang w:val="id-ID"/>
        </w:rPr>
      </w:pPr>
      <w:r>
        <w:rPr>
          <w:b/>
          <w:bCs/>
          <w:sz w:val="22"/>
          <w:lang w:val="id-ID"/>
        </w:rPr>
        <w:t>Gambar 1.6</w:t>
      </w:r>
    </w:p>
    <w:p w14:paraId="2F05E18F" w14:textId="0B6659D4" w:rsidR="00BA5CA4" w:rsidRDefault="00BA5CA4" w:rsidP="00BA5CA4">
      <w:pPr>
        <w:pStyle w:val="ListParagraph"/>
        <w:tabs>
          <w:tab w:val="left" w:pos="5425"/>
        </w:tabs>
        <w:ind w:firstLine="0"/>
        <w:rPr>
          <w:sz w:val="22"/>
          <w:lang w:val="id-ID"/>
        </w:rPr>
      </w:pPr>
      <w:r>
        <w:rPr>
          <w:sz w:val="22"/>
          <w:lang w:val="id-ID"/>
        </w:rPr>
        <w:t>Proses Penghalusan Biji Karet</w:t>
      </w:r>
    </w:p>
    <w:p w14:paraId="5F46E67E" w14:textId="77777777" w:rsidR="00446809" w:rsidRDefault="00446809" w:rsidP="00BA5CA4">
      <w:pPr>
        <w:pStyle w:val="ListParagraph"/>
        <w:tabs>
          <w:tab w:val="left" w:pos="5425"/>
        </w:tabs>
        <w:ind w:firstLine="0"/>
        <w:rPr>
          <w:sz w:val="22"/>
          <w:lang w:val="id-ID"/>
        </w:rPr>
      </w:pPr>
    </w:p>
    <w:p w14:paraId="7CE07B2F" w14:textId="0BD0FF1B" w:rsidR="00BA5CA4" w:rsidRDefault="00BA5CA4" w:rsidP="00BA5CA4">
      <w:pPr>
        <w:pStyle w:val="ListParagraph"/>
        <w:numPr>
          <w:ilvl w:val="0"/>
          <w:numId w:val="14"/>
        </w:numPr>
        <w:tabs>
          <w:tab w:val="left" w:pos="5425"/>
        </w:tabs>
        <w:ind w:left="284" w:hanging="284"/>
        <w:jc w:val="both"/>
        <w:rPr>
          <w:sz w:val="22"/>
          <w:lang w:val="id-ID"/>
        </w:rPr>
      </w:pPr>
      <w:r>
        <w:rPr>
          <w:sz w:val="22"/>
          <w:lang w:val="id-ID"/>
        </w:rPr>
        <w:t xml:space="preserve">Pemasakan Daging Biji Karet </w:t>
      </w:r>
    </w:p>
    <w:p w14:paraId="5E24AD24" w14:textId="30CAF0D2" w:rsidR="00BA5CA4" w:rsidRPr="00BA5CA4" w:rsidRDefault="00BA5CA4" w:rsidP="00BA5CA4">
      <w:pPr>
        <w:pStyle w:val="ListParagraph"/>
        <w:ind w:left="284" w:firstLine="0"/>
        <w:jc w:val="both"/>
        <w:rPr>
          <w:sz w:val="22"/>
          <w:lang w:val="id-ID"/>
        </w:rPr>
      </w:pPr>
      <w:r>
        <w:rPr>
          <w:sz w:val="22"/>
          <w:lang w:val="id-ID"/>
        </w:rPr>
        <w:tab/>
      </w:r>
      <w:r w:rsidRPr="00BA5CA4">
        <w:rPr>
          <w:sz w:val="22"/>
          <w:lang w:val="id-ID"/>
        </w:rPr>
        <w:t>Setelah daging biji karet menjadi halus, selanjutnya daging biji karet dicampur dengan tepung tapioka agar dapat menjadi sebuah adonan keripik. Setelah menjadi adonan barulah adonan tersebut dimasak agar adonan menjadi lebih kalis.</w:t>
      </w:r>
    </w:p>
    <w:p w14:paraId="48E22523" w14:textId="3B4BA8EB" w:rsidR="00BA5CA4" w:rsidRDefault="00BA5CA4" w:rsidP="00BA5CA4">
      <w:pPr>
        <w:pStyle w:val="ListParagraph"/>
        <w:tabs>
          <w:tab w:val="left" w:pos="5425"/>
        </w:tabs>
        <w:ind w:firstLine="0"/>
        <w:jc w:val="both"/>
        <w:rPr>
          <w:sz w:val="22"/>
          <w:lang w:val="id-ID"/>
        </w:rPr>
      </w:pPr>
    </w:p>
    <w:p w14:paraId="7DB5DA74" w14:textId="30B9749A" w:rsidR="00BA5CA4" w:rsidRDefault="00BA5CA4" w:rsidP="00BA5CA4">
      <w:pPr>
        <w:pStyle w:val="ListParagraph"/>
        <w:tabs>
          <w:tab w:val="left" w:pos="5425"/>
        </w:tabs>
        <w:ind w:firstLine="0"/>
        <w:rPr>
          <w:sz w:val="22"/>
          <w:lang w:val="id-ID"/>
        </w:rPr>
      </w:pPr>
    </w:p>
    <w:p w14:paraId="12C30D38" w14:textId="49770054" w:rsidR="00BA5CA4" w:rsidRDefault="00BA5CA4" w:rsidP="00BA5CA4">
      <w:pPr>
        <w:pStyle w:val="ListParagraph"/>
        <w:tabs>
          <w:tab w:val="left" w:pos="5425"/>
        </w:tabs>
        <w:ind w:firstLine="0"/>
        <w:rPr>
          <w:sz w:val="22"/>
          <w:lang w:val="id-ID"/>
        </w:rPr>
      </w:pPr>
    </w:p>
    <w:p w14:paraId="044B1F74" w14:textId="1D884B72" w:rsidR="00BA5CA4" w:rsidRDefault="00BA5CA4" w:rsidP="00BA5CA4">
      <w:pPr>
        <w:pStyle w:val="ListParagraph"/>
        <w:tabs>
          <w:tab w:val="left" w:pos="5425"/>
        </w:tabs>
        <w:ind w:firstLine="0"/>
        <w:rPr>
          <w:sz w:val="22"/>
          <w:lang w:val="id-ID"/>
        </w:rPr>
      </w:pPr>
    </w:p>
    <w:p w14:paraId="61DD9944" w14:textId="3B2E0901" w:rsidR="00BA5CA4" w:rsidRDefault="00BA5CA4" w:rsidP="00BA5CA4">
      <w:pPr>
        <w:pStyle w:val="ListParagraph"/>
        <w:tabs>
          <w:tab w:val="left" w:pos="5425"/>
        </w:tabs>
        <w:ind w:firstLine="0"/>
        <w:rPr>
          <w:sz w:val="22"/>
          <w:lang w:val="id-ID"/>
        </w:rPr>
      </w:pPr>
    </w:p>
    <w:p w14:paraId="5F2704E1" w14:textId="43835BC6" w:rsidR="00BA5CA4" w:rsidRDefault="00BA5CA4" w:rsidP="00BA5CA4">
      <w:pPr>
        <w:pStyle w:val="ListParagraph"/>
        <w:tabs>
          <w:tab w:val="left" w:pos="5425"/>
          <w:tab w:val="left" w:pos="6564"/>
        </w:tabs>
        <w:ind w:firstLine="0"/>
        <w:jc w:val="left"/>
        <w:rPr>
          <w:sz w:val="22"/>
          <w:lang w:val="id-ID"/>
        </w:rPr>
      </w:pPr>
      <w:r>
        <w:rPr>
          <w:sz w:val="22"/>
          <w:lang w:val="id-ID"/>
        </w:rPr>
        <w:tab/>
      </w:r>
      <w:r>
        <w:rPr>
          <w:sz w:val="22"/>
          <w:lang w:val="id-ID"/>
        </w:rPr>
        <w:tab/>
      </w:r>
    </w:p>
    <w:p w14:paraId="0800815C" w14:textId="77777777" w:rsidR="00BA5CA4" w:rsidRDefault="00BA5CA4" w:rsidP="00BA5CA4">
      <w:pPr>
        <w:pStyle w:val="ListParagraph"/>
        <w:tabs>
          <w:tab w:val="left" w:pos="5425"/>
        </w:tabs>
        <w:ind w:firstLine="0"/>
        <w:rPr>
          <w:sz w:val="22"/>
          <w:lang w:val="id-ID"/>
        </w:rPr>
      </w:pPr>
    </w:p>
    <w:p w14:paraId="48996112" w14:textId="294E524F" w:rsidR="00BA5CA4" w:rsidRDefault="00BA5CA4" w:rsidP="00BA5CA4">
      <w:pPr>
        <w:pStyle w:val="ListParagraph"/>
        <w:tabs>
          <w:tab w:val="left" w:pos="5425"/>
        </w:tabs>
        <w:ind w:firstLine="0"/>
        <w:rPr>
          <w:sz w:val="22"/>
          <w:lang w:val="id-ID"/>
        </w:rPr>
      </w:pPr>
    </w:p>
    <w:p w14:paraId="5C98C8A1" w14:textId="37C065B1" w:rsidR="00BA5CA4" w:rsidRDefault="00BA5CA4" w:rsidP="00BA5CA4">
      <w:pPr>
        <w:pStyle w:val="ListParagraph"/>
        <w:tabs>
          <w:tab w:val="left" w:pos="5425"/>
        </w:tabs>
        <w:ind w:firstLine="0"/>
        <w:rPr>
          <w:sz w:val="22"/>
          <w:lang w:val="id-ID"/>
        </w:rPr>
      </w:pPr>
    </w:p>
    <w:p w14:paraId="300156FE" w14:textId="609C116A" w:rsidR="00BA5CA4" w:rsidRDefault="002572A4" w:rsidP="00BA5CA4">
      <w:pPr>
        <w:pStyle w:val="ListParagraph"/>
        <w:tabs>
          <w:tab w:val="left" w:pos="5425"/>
        </w:tabs>
        <w:ind w:firstLine="0"/>
        <w:rPr>
          <w:sz w:val="22"/>
          <w:lang w:val="id-ID"/>
        </w:rPr>
      </w:pPr>
      <w:r w:rsidRPr="004D7A7B">
        <w:rPr>
          <w:noProof/>
          <w:sz w:val="24"/>
          <w:szCs w:val="24"/>
          <w:lang w:val="id-ID"/>
        </w:rPr>
        <w:lastRenderedPageBreak/>
        <w:drawing>
          <wp:anchor distT="0" distB="0" distL="114300" distR="114300" simplePos="0" relativeHeight="251660288" behindDoc="0" locked="0" layoutInCell="1" allowOverlap="1" wp14:anchorId="38424DCB" wp14:editId="4B7E87B2">
            <wp:simplePos x="0" y="0"/>
            <wp:positionH relativeFrom="column">
              <wp:posOffset>3119725</wp:posOffset>
            </wp:positionH>
            <wp:positionV relativeFrom="paragraph">
              <wp:posOffset>-484564</wp:posOffset>
            </wp:positionV>
            <wp:extent cx="1677035" cy="2710962"/>
            <wp:effectExtent l="0" t="0" r="0" b="0"/>
            <wp:wrapNone/>
            <wp:docPr id="49817536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75364" name="Picture 498175364"/>
                    <pic:cNvPicPr/>
                  </pic:nvPicPr>
                  <pic:blipFill rotWithShape="1">
                    <a:blip r:embed="rId21" cstate="print">
                      <a:extLst>
                        <a:ext uri="{28A0092B-C50C-407E-A947-70E740481C1C}">
                          <a14:useLocalDpi xmlns:a14="http://schemas.microsoft.com/office/drawing/2010/main" val="0"/>
                        </a:ext>
                      </a:extLst>
                    </a:blip>
                    <a:srcRect t="10283" b="9453"/>
                    <a:stretch/>
                  </pic:blipFill>
                  <pic:spPr bwMode="auto">
                    <a:xfrm>
                      <a:off x="0" y="0"/>
                      <a:ext cx="1677035" cy="2710962"/>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4D7A7B">
        <w:rPr>
          <w:noProof/>
          <w:sz w:val="24"/>
          <w:szCs w:val="24"/>
          <w:lang w:val="id-ID"/>
        </w:rPr>
        <w:drawing>
          <wp:anchor distT="0" distB="0" distL="114300" distR="114300" simplePos="0" relativeHeight="251658240" behindDoc="0" locked="0" layoutInCell="1" allowOverlap="1" wp14:anchorId="1CC023E2" wp14:editId="0523DA68">
            <wp:simplePos x="0" y="0"/>
            <wp:positionH relativeFrom="column">
              <wp:posOffset>1141730</wp:posOffset>
            </wp:positionH>
            <wp:positionV relativeFrom="paragraph">
              <wp:posOffset>-484535</wp:posOffset>
            </wp:positionV>
            <wp:extent cx="1677035" cy="2679405"/>
            <wp:effectExtent l="0" t="0" r="0" b="6985"/>
            <wp:wrapNone/>
            <wp:docPr id="1471233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23365" name="Picture 147123365"/>
                    <pic:cNvPicPr/>
                  </pic:nvPicPr>
                  <pic:blipFill rotWithShape="1">
                    <a:blip r:embed="rId22" cstate="print">
                      <a:extLst>
                        <a:ext uri="{28A0092B-C50C-407E-A947-70E740481C1C}">
                          <a14:useLocalDpi xmlns:a14="http://schemas.microsoft.com/office/drawing/2010/main" val="0"/>
                        </a:ext>
                      </a:extLst>
                    </a:blip>
                    <a:srcRect t="10614" b="9781"/>
                    <a:stretch/>
                  </pic:blipFill>
                  <pic:spPr bwMode="auto">
                    <a:xfrm>
                      <a:off x="0" y="0"/>
                      <a:ext cx="1677035" cy="26794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377AAF7" w14:textId="77777777" w:rsidR="00BA5CA4" w:rsidRDefault="00BA5CA4" w:rsidP="00BA5CA4">
      <w:pPr>
        <w:pStyle w:val="ListParagraph"/>
        <w:tabs>
          <w:tab w:val="left" w:pos="5425"/>
        </w:tabs>
        <w:ind w:firstLine="0"/>
        <w:rPr>
          <w:sz w:val="22"/>
          <w:lang w:val="id-ID"/>
        </w:rPr>
      </w:pPr>
    </w:p>
    <w:p w14:paraId="2A5C3786" w14:textId="77777777" w:rsidR="00BA5CA4" w:rsidRDefault="00BA5CA4" w:rsidP="00BA5CA4">
      <w:pPr>
        <w:pStyle w:val="ListParagraph"/>
        <w:tabs>
          <w:tab w:val="left" w:pos="5425"/>
        </w:tabs>
        <w:ind w:firstLine="0"/>
        <w:rPr>
          <w:sz w:val="22"/>
          <w:lang w:val="id-ID"/>
        </w:rPr>
      </w:pPr>
    </w:p>
    <w:p w14:paraId="3682121E" w14:textId="77777777" w:rsidR="00BA5CA4" w:rsidRDefault="00BA5CA4" w:rsidP="00BA5CA4">
      <w:pPr>
        <w:pStyle w:val="ListParagraph"/>
        <w:tabs>
          <w:tab w:val="left" w:pos="5425"/>
        </w:tabs>
        <w:ind w:firstLine="0"/>
        <w:rPr>
          <w:sz w:val="22"/>
          <w:lang w:val="id-ID"/>
        </w:rPr>
      </w:pPr>
    </w:p>
    <w:p w14:paraId="40E9BCBC" w14:textId="77777777" w:rsidR="00BA5CA4" w:rsidRDefault="00BA5CA4" w:rsidP="00BA5CA4">
      <w:pPr>
        <w:pStyle w:val="ListParagraph"/>
        <w:tabs>
          <w:tab w:val="left" w:pos="5425"/>
        </w:tabs>
        <w:ind w:firstLine="0"/>
        <w:rPr>
          <w:sz w:val="22"/>
          <w:lang w:val="id-ID"/>
        </w:rPr>
      </w:pPr>
    </w:p>
    <w:p w14:paraId="58D2358B" w14:textId="77777777" w:rsidR="00BA5CA4" w:rsidRDefault="00BA5CA4" w:rsidP="00BA5CA4">
      <w:pPr>
        <w:pStyle w:val="ListParagraph"/>
        <w:tabs>
          <w:tab w:val="left" w:pos="5425"/>
        </w:tabs>
        <w:ind w:firstLine="0"/>
        <w:rPr>
          <w:sz w:val="22"/>
          <w:lang w:val="id-ID"/>
        </w:rPr>
      </w:pPr>
    </w:p>
    <w:p w14:paraId="5CE02442" w14:textId="77777777" w:rsidR="002572A4" w:rsidRDefault="002572A4" w:rsidP="00BA5CA4">
      <w:pPr>
        <w:pStyle w:val="ListParagraph"/>
        <w:tabs>
          <w:tab w:val="left" w:pos="5425"/>
        </w:tabs>
        <w:ind w:firstLine="0"/>
        <w:rPr>
          <w:sz w:val="22"/>
          <w:lang w:val="id-ID"/>
        </w:rPr>
      </w:pPr>
    </w:p>
    <w:p w14:paraId="19EC9879" w14:textId="77777777" w:rsidR="002572A4" w:rsidRDefault="002572A4" w:rsidP="00BA5CA4">
      <w:pPr>
        <w:pStyle w:val="ListParagraph"/>
        <w:tabs>
          <w:tab w:val="left" w:pos="5425"/>
        </w:tabs>
        <w:ind w:firstLine="0"/>
        <w:rPr>
          <w:sz w:val="22"/>
          <w:lang w:val="id-ID"/>
        </w:rPr>
      </w:pPr>
    </w:p>
    <w:p w14:paraId="727B63B3" w14:textId="77777777" w:rsidR="00BA5CA4" w:rsidRDefault="00BA5CA4" w:rsidP="00BA5CA4">
      <w:pPr>
        <w:pStyle w:val="ListParagraph"/>
        <w:tabs>
          <w:tab w:val="left" w:pos="5425"/>
        </w:tabs>
        <w:ind w:firstLine="0"/>
        <w:rPr>
          <w:sz w:val="22"/>
          <w:lang w:val="id-ID"/>
        </w:rPr>
      </w:pPr>
    </w:p>
    <w:p w14:paraId="3952D121" w14:textId="77777777" w:rsidR="00BA5CA4" w:rsidRDefault="00BA5CA4" w:rsidP="00BA5CA4">
      <w:pPr>
        <w:pStyle w:val="ListParagraph"/>
        <w:tabs>
          <w:tab w:val="left" w:pos="5425"/>
        </w:tabs>
        <w:ind w:firstLine="0"/>
        <w:rPr>
          <w:sz w:val="22"/>
          <w:lang w:val="id-ID"/>
        </w:rPr>
      </w:pPr>
    </w:p>
    <w:p w14:paraId="0D806661" w14:textId="77777777" w:rsidR="002572A4" w:rsidRDefault="002572A4" w:rsidP="00BA5CA4">
      <w:pPr>
        <w:pStyle w:val="ListParagraph"/>
        <w:tabs>
          <w:tab w:val="left" w:pos="5425"/>
        </w:tabs>
        <w:ind w:firstLine="0"/>
        <w:rPr>
          <w:sz w:val="22"/>
          <w:lang w:val="id-ID"/>
        </w:rPr>
      </w:pPr>
    </w:p>
    <w:p w14:paraId="7F29F39B" w14:textId="77777777" w:rsidR="002572A4" w:rsidRDefault="002572A4" w:rsidP="00BA5CA4">
      <w:pPr>
        <w:pStyle w:val="ListParagraph"/>
        <w:tabs>
          <w:tab w:val="left" w:pos="5425"/>
        </w:tabs>
        <w:ind w:firstLine="0"/>
        <w:rPr>
          <w:sz w:val="22"/>
          <w:lang w:val="id-ID"/>
        </w:rPr>
      </w:pPr>
    </w:p>
    <w:p w14:paraId="72C10CFD" w14:textId="77777777" w:rsidR="002572A4" w:rsidRDefault="002572A4" w:rsidP="00BA5CA4">
      <w:pPr>
        <w:pStyle w:val="ListParagraph"/>
        <w:tabs>
          <w:tab w:val="left" w:pos="5425"/>
        </w:tabs>
        <w:ind w:firstLine="0"/>
        <w:rPr>
          <w:sz w:val="22"/>
          <w:lang w:val="id-ID"/>
        </w:rPr>
      </w:pPr>
    </w:p>
    <w:p w14:paraId="2ABC5E52" w14:textId="77777777" w:rsidR="00BA5CA4" w:rsidRDefault="00BA5CA4" w:rsidP="00BA5CA4">
      <w:pPr>
        <w:pStyle w:val="ListParagraph"/>
        <w:tabs>
          <w:tab w:val="left" w:pos="5425"/>
        </w:tabs>
        <w:ind w:firstLine="0"/>
        <w:rPr>
          <w:sz w:val="22"/>
          <w:lang w:val="id-ID"/>
        </w:rPr>
      </w:pPr>
    </w:p>
    <w:p w14:paraId="6DA24FBB" w14:textId="77777777" w:rsidR="00BA5CA4" w:rsidRDefault="00BA5CA4" w:rsidP="00BA5CA4">
      <w:pPr>
        <w:pStyle w:val="ListParagraph"/>
        <w:tabs>
          <w:tab w:val="left" w:pos="5425"/>
        </w:tabs>
        <w:ind w:firstLine="0"/>
        <w:rPr>
          <w:sz w:val="22"/>
          <w:lang w:val="id-ID"/>
        </w:rPr>
      </w:pPr>
    </w:p>
    <w:p w14:paraId="662AED4B" w14:textId="3B86B97D" w:rsidR="00BA5CA4" w:rsidRDefault="00446809" w:rsidP="00BA5CA4">
      <w:pPr>
        <w:pStyle w:val="ListParagraph"/>
        <w:tabs>
          <w:tab w:val="left" w:pos="5425"/>
        </w:tabs>
        <w:ind w:firstLine="0"/>
        <w:rPr>
          <w:b/>
          <w:bCs/>
          <w:sz w:val="22"/>
          <w:lang w:val="id-ID"/>
        </w:rPr>
      </w:pPr>
      <w:r>
        <w:rPr>
          <w:b/>
          <w:bCs/>
          <w:sz w:val="22"/>
          <w:lang w:val="id-ID"/>
        </w:rPr>
        <w:t>Gambar 1.7</w:t>
      </w:r>
    </w:p>
    <w:p w14:paraId="5F7468A6" w14:textId="22DCC428" w:rsidR="00446809" w:rsidRDefault="00446809" w:rsidP="00BA5CA4">
      <w:pPr>
        <w:pStyle w:val="ListParagraph"/>
        <w:tabs>
          <w:tab w:val="left" w:pos="5425"/>
        </w:tabs>
        <w:ind w:firstLine="0"/>
        <w:rPr>
          <w:sz w:val="22"/>
          <w:lang w:val="id-ID"/>
        </w:rPr>
      </w:pPr>
      <w:r>
        <w:rPr>
          <w:sz w:val="22"/>
          <w:lang w:val="id-ID"/>
        </w:rPr>
        <w:t>Proses Pemasakan Daging Biji Karet</w:t>
      </w:r>
    </w:p>
    <w:p w14:paraId="73689A7F" w14:textId="77777777" w:rsidR="00446809" w:rsidRDefault="00446809" w:rsidP="00BA5CA4">
      <w:pPr>
        <w:pStyle w:val="ListParagraph"/>
        <w:tabs>
          <w:tab w:val="left" w:pos="5425"/>
        </w:tabs>
        <w:ind w:firstLine="0"/>
        <w:rPr>
          <w:sz w:val="22"/>
          <w:lang w:val="id-ID"/>
        </w:rPr>
      </w:pPr>
    </w:p>
    <w:p w14:paraId="6DD16797" w14:textId="689E35E1" w:rsidR="00446809" w:rsidRDefault="00446809" w:rsidP="00446809">
      <w:pPr>
        <w:pStyle w:val="ListParagraph"/>
        <w:numPr>
          <w:ilvl w:val="0"/>
          <w:numId w:val="14"/>
        </w:numPr>
        <w:tabs>
          <w:tab w:val="left" w:pos="284"/>
        </w:tabs>
        <w:ind w:left="426" w:hanging="284"/>
        <w:jc w:val="both"/>
        <w:rPr>
          <w:sz w:val="22"/>
          <w:lang w:val="id-ID"/>
        </w:rPr>
      </w:pPr>
      <w:r>
        <w:rPr>
          <w:sz w:val="22"/>
          <w:lang w:val="id-ID"/>
        </w:rPr>
        <w:t xml:space="preserve">Pengeringan Adonan Daging Biji Karet dan Pengemasan </w:t>
      </w:r>
    </w:p>
    <w:p w14:paraId="4227BE0B" w14:textId="494C8C4C" w:rsidR="00446809" w:rsidRPr="00446809" w:rsidRDefault="00446809" w:rsidP="00446809">
      <w:pPr>
        <w:tabs>
          <w:tab w:val="left" w:pos="284"/>
        </w:tabs>
        <w:ind w:left="426" w:hanging="284"/>
        <w:jc w:val="both"/>
        <w:rPr>
          <w:sz w:val="22"/>
          <w:lang w:val="id-ID"/>
        </w:rPr>
      </w:pPr>
      <w:r>
        <w:rPr>
          <w:sz w:val="22"/>
          <w:lang w:val="id-ID"/>
        </w:rPr>
        <w:tab/>
      </w:r>
      <w:r>
        <w:rPr>
          <w:sz w:val="22"/>
          <w:lang w:val="id-ID"/>
        </w:rPr>
        <w:tab/>
      </w:r>
      <w:r>
        <w:rPr>
          <w:sz w:val="22"/>
          <w:lang w:val="id-ID"/>
        </w:rPr>
        <w:tab/>
        <w:t xml:space="preserve"> </w:t>
      </w:r>
      <w:r w:rsidRPr="00446809">
        <w:rPr>
          <w:sz w:val="22"/>
          <w:lang w:val="id-ID"/>
        </w:rPr>
        <w:t>Sebelum dilakukan pengeringan, adonan daging biji karet tersebut dipipihkan menjadi beberapa bagian kecil agar proses pengeringan lebih cepat, barulah adonan tersebut dapat dikeringkan dibawah terik sinar matahari. Ketika adonan tersebut sudah kering, maka adonan tersebut siap untuk digoreng dan dikonsumsi.</w:t>
      </w:r>
    </w:p>
    <w:p w14:paraId="231481B3" w14:textId="77777777" w:rsidR="00BA5CA4" w:rsidRDefault="00BA5CA4" w:rsidP="00BA5CA4">
      <w:pPr>
        <w:pStyle w:val="ListParagraph"/>
        <w:tabs>
          <w:tab w:val="left" w:pos="5425"/>
        </w:tabs>
        <w:ind w:firstLine="0"/>
        <w:rPr>
          <w:sz w:val="22"/>
          <w:lang w:val="id-ID"/>
        </w:rPr>
      </w:pPr>
    </w:p>
    <w:p w14:paraId="45D56518" w14:textId="77777777" w:rsidR="00BA5CA4" w:rsidRDefault="00BA5CA4" w:rsidP="00BA5CA4">
      <w:pPr>
        <w:pStyle w:val="ListParagraph"/>
        <w:tabs>
          <w:tab w:val="left" w:pos="5425"/>
        </w:tabs>
        <w:ind w:firstLine="0"/>
        <w:rPr>
          <w:sz w:val="22"/>
          <w:lang w:val="id-ID"/>
        </w:rPr>
      </w:pPr>
    </w:p>
    <w:p w14:paraId="100CEBA1" w14:textId="77777777" w:rsidR="00BA5CA4" w:rsidRDefault="00BA5CA4" w:rsidP="00BA5CA4">
      <w:pPr>
        <w:pStyle w:val="ListParagraph"/>
        <w:tabs>
          <w:tab w:val="left" w:pos="5425"/>
        </w:tabs>
        <w:ind w:firstLine="0"/>
        <w:rPr>
          <w:sz w:val="22"/>
          <w:lang w:val="id-ID"/>
        </w:rPr>
      </w:pPr>
    </w:p>
    <w:p w14:paraId="668DEAA7" w14:textId="703AB2B0" w:rsidR="00BA5CA4" w:rsidRDefault="00446809" w:rsidP="00446809">
      <w:pPr>
        <w:pStyle w:val="ListParagraph"/>
        <w:tabs>
          <w:tab w:val="left" w:pos="5425"/>
        </w:tabs>
        <w:ind w:firstLine="0"/>
        <w:jc w:val="both"/>
        <w:rPr>
          <w:sz w:val="22"/>
          <w:lang w:val="id-ID"/>
        </w:rPr>
      </w:pPr>
      <w:r w:rsidRPr="004D7A7B">
        <w:rPr>
          <w:noProof/>
          <w:sz w:val="24"/>
          <w:szCs w:val="24"/>
          <w:lang w:val="id-ID"/>
        </w:rPr>
        <w:drawing>
          <wp:anchor distT="0" distB="0" distL="114300" distR="114300" simplePos="0" relativeHeight="251682304" behindDoc="0" locked="0" layoutInCell="1" allowOverlap="1" wp14:anchorId="6410A874" wp14:editId="623BF18C">
            <wp:simplePos x="0" y="0"/>
            <wp:positionH relativeFrom="margin">
              <wp:posOffset>4043813</wp:posOffset>
            </wp:positionH>
            <wp:positionV relativeFrom="paragraph">
              <wp:posOffset>-49678</wp:posOffset>
            </wp:positionV>
            <wp:extent cx="1528549" cy="2290445"/>
            <wp:effectExtent l="0" t="0" r="0" b="0"/>
            <wp:wrapNone/>
            <wp:docPr id="6916179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61790" name="Picture 6916179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28549" cy="2290445"/>
                    </a:xfrm>
                    <a:prstGeom prst="rect">
                      <a:avLst/>
                    </a:prstGeom>
                  </pic:spPr>
                </pic:pic>
              </a:graphicData>
            </a:graphic>
            <wp14:sizeRelH relativeFrom="margin">
              <wp14:pctWidth>0</wp14:pctWidth>
            </wp14:sizeRelH>
            <wp14:sizeRelV relativeFrom="margin">
              <wp14:pctHeight>0</wp14:pctHeight>
            </wp14:sizeRelV>
          </wp:anchor>
        </w:drawing>
      </w:r>
      <w:r w:rsidRPr="004D7A7B">
        <w:rPr>
          <w:noProof/>
          <w:sz w:val="24"/>
          <w:szCs w:val="24"/>
          <w:lang w:val="id-ID"/>
        </w:rPr>
        <w:drawing>
          <wp:anchor distT="0" distB="0" distL="114300" distR="114300" simplePos="0" relativeHeight="251676160" behindDoc="0" locked="0" layoutInCell="1" allowOverlap="1" wp14:anchorId="0C6193CC" wp14:editId="584A7D72">
            <wp:simplePos x="0" y="0"/>
            <wp:positionH relativeFrom="column">
              <wp:posOffset>2232395</wp:posOffset>
            </wp:positionH>
            <wp:positionV relativeFrom="paragraph">
              <wp:posOffset>-72242</wp:posOffset>
            </wp:positionV>
            <wp:extent cx="1501115" cy="2326630"/>
            <wp:effectExtent l="0" t="0" r="4445" b="0"/>
            <wp:wrapNone/>
            <wp:docPr id="13392503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250346" name="Picture 133925034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01115" cy="2326630"/>
                    </a:xfrm>
                    <a:prstGeom prst="rect">
                      <a:avLst/>
                    </a:prstGeom>
                  </pic:spPr>
                </pic:pic>
              </a:graphicData>
            </a:graphic>
            <wp14:sizeRelH relativeFrom="margin">
              <wp14:pctWidth>0</wp14:pctWidth>
            </wp14:sizeRelH>
            <wp14:sizeRelV relativeFrom="margin">
              <wp14:pctHeight>0</wp14:pctHeight>
            </wp14:sizeRelV>
          </wp:anchor>
        </w:drawing>
      </w:r>
      <w:r w:rsidRPr="004D7A7B">
        <w:rPr>
          <w:noProof/>
          <w:sz w:val="24"/>
          <w:szCs w:val="24"/>
          <w:lang w:val="id-ID"/>
        </w:rPr>
        <w:drawing>
          <wp:anchor distT="0" distB="0" distL="114300" distR="114300" simplePos="0" relativeHeight="251666944" behindDoc="0" locked="0" layoutInCell="1" allowOverlap="1" wp14:anchorId="6F6F6F39" wp14:editId="4D974B2E">
            <wp:simplePos x="0" y="0"/>
            <wp:positionH relativeFrom="column">
              <wp:posOffset>467715</wp:posOffset>
            </wp:positionH>
            <wp:positionV relativeFrom="paragraph">
              <wp:posOffset>-100950</wp:posOffset>
            </wp:positionV>
            <wp:extent cx="1555750" cy="2327275"/>
            <wp:effectExtent l="0" t="0" r="6350" b="0"/>
            <wp:wrapNone/>
            <wp:docPr id="13604494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449489" name="Picture 1360449489"/>
                    <pic:cNvPicPr/>
                  </pic:nvPicPr>
                  <pic:blipFill rotWithShape="1">
                    <a:blip r:embed="rId25" cstate="print">
                      <a:extLst>
                        <a:ext uri="{28A0092B-C50C-407E-A947-70E740481C1C}">
                          <a14:useLocalDpi xmlns:a14="http://schemas.microsoft.com/office/drawing/2010/main" val="0"/>
                        </a:ext>
                      </a:extLst>
                    </a:blip>
                    <a:srcRect t="10945" b="9450"/>
                    <a:stretch/>
                  </pic:blipFill>
                  <pic:spPr bwMode="auto">
                    <a:xfrm>
                      <a:off x="0" y="0"/>
                      <a:ext cx="1555750" cy="2327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9E28C7" w14:textId="4E32E554" w:rsidR="00446809" w:rsidRDefault="00446809" w:rsidP="00BA5CA4">
      <w:pPr>
        <w:pStyle w:val="ListParagraph"/>
        <w:tabs>
          <w:tab w:val="left" w:pos="5425"/>
        </w:tabs>
        <w:ind w:firstLine="0"/>
        <w:rPr>
          <w:sz w:val="22"/>
          <w:lang w:val="id-ID"/>
        </w:rPr>
      </w:pPr>
    </w:p>
    <w:p w14:paraId="6DB30F50" w14:textId="230DFCAD" w:rsidR="00446809" w:rsidRDefault="00446809" w:rsidP="00BA5CA4">
      <w:pPr>
        <w:pStyle w:val="ListParagraph"/>
        <w:tabs>
          <w:tab w:val="left" w:pos="5425"/>
        </w:tabs>
        <w:ind w:firstLine="0"/>
        <w:rPr>
          <w:sz w:val="22"/>
          <w:lang w:val="id-ID"/>
        </w:rPr>
      </w:pPr>
    </w:p>
    <w:p w14:paraId="2DBEB9DA" w14:textId="77777777" w:rsidR="00446809" w:rsidRDefault="00446809" w:rsidP="00BA5CA4">
      <w:pPr>
        <w:pStyle w:val="ListParagraph"/>
        <w:tabs>
          <w:tab w:val="left" w:pos="5425"/>
        </w:tabs>
        <w:ind w:firstLine="0"/>
        <w:rPr>
          <w:sz w:val="22"/>
          <w:lang w:val="id-ID"/>
        </w:rPr>
      </w:pPr>
    </w:p>
    <w:p w14:paraId="7AF7B077" w14:textId="77777777" w:rsidR="00446809" w:rsidRDefault="00446809" w:rsidP="00BA5CA4">
      <w:pPr>
        <w:pStyle w:val="ListParagraph"/>
        <w:tabs>
          <w:tab w:val="left" w:pos="5425"/>
        </w:tabs>
        <w:ind w:firstLine="0"/>
        <w:rPr>
          <w:sz w:val="22"/>
          <w:lang w:val="id-ID"/>
        </w:rPr>
      </w:pPr>
    </w:p>
    <w:p w14:paraId="438B974F" w14:textId="77777777" w:rsidR="00446809" w:rsidRDefault="00446809" w:rsidP="00BA5CA4">
      <w:pPr>
        <w:pStyle w:val="ListParagraph"/>
        <w:tabs>
          <w:tab w:val="left" w:pos="5425"/>
        </w:tabs>
        <w:ind w:firstLine="0"/>
        <w:rPr>
          <w:sz w:val="22"/>
          <w:lang w:val="id-ID"/>
        </w:rPr>
      </w:pPr>
    </w:p>
    <w:p w14:paraId="5C7C283E" w14:textId="77777777" w:rsidR="00446809" w:rsidRDefault="00446809" w:rsidP="00BA5CA4">
      <w:pPr>
        <w:pStyle w:val="ListParagraph"/>
        <w:tabs>
          <w:tab w:val="left" w:pos="5425"/>
        </w:tabs>
        <w:ind w:firstLine="0"/>
        <w:rPr>
          <w:sz w:val="22"/>
          <w:lang w:val="id-ID"/>
        </w:rPr>
      </w:pPr>
    </w:p>
    <w:p w14:paraId="121F4F0E" w14:textId="77777777" w:rsidR="00446809" w:rsidRDefault="00446809" w:rsidP="00BA5CA4">
      <w:pPr>
        <w:pStyle w:val="ListParagraph"/>
        <w:tabs>
          <w:tab w:val="left" w:pos="5425"/>
        </w:tabs>
        <w:ind w:firstLine="0"/>
        <w:rPr>
          <w:sz w:val="22"/>
          <w:lang w:val="id-ID"/>
        </w:rPr>
      </w:pPr>
    </w:p>
    <w:p w14:paraId="69FA9142" w14:textId="77777777" w:rsidR="00446809" w:rsidRDefault="00446809" w:rsidP="00BA5CA4">
      <w:pPr>
        <w:pStyle w:val="ListParagraph"/>
        <w:tabs>
          <w:tab w:val="left" w:pos="5425"/>
        </w:tabs>
        <w:ind w:firstLine="0"/>
        <w:rPr>
          <w:sz w:val="22"/>
          <w:lang w:val="id-ID"/>
        </w:rPr>
      </w:pPr>
    </w:p>
    <w:p w14:paraId="393C2C70" w14:textId="77777777" w:rsidR="00446809" w:rsidRDefault="00446809" w:rsidP="00BA5CA4">
      <w:pPr>
        <w:pStyle w:val="ListParagraph"/>
        <w:tabs>
          <w:tab w:val="left" w:pos="5425"/>
        </w:tabs>
        <w:ind w:firstLine="0"/>
        <w:rPr>
          <w:sz w:val="22"/>
          <w:lang w:val="id-ID"/>
        </w:rPr>
      </w:pPr>
    </w:p>
    <w:p w14:paraId="08D7134F" w14:textId="77777777" w:rsidR="00446809" w:rsidRDefault="00446809" w:rsidP="00BA5CA4">
      <w:pPr>
        <w:pStyle w:val="ListParagraph"/>
        <w:tabs>
          <w:tab w:val="left" w:pos="5425"/>
        </w:tabs>
        <w:ind w:firstLine="0"/>
        <w:rPr>
          <w:sz w:val="22"/>
          <w:lang w:val="id-ID"/>
        </w:rPr>
      </w:pPr>
    </w:p>
    <w:p w14:paraId="7EB4D923" w14:textId="77777777" w:rsidR="00446809" w:rsidRDefault="00446809" w:rsidP="00BA5CA4">
      <w:pPr>
        <w:pStyle w:val="ListParagraph"/>
        <w:tabs>
          <w:tab w:val="left" w:pos="5425"/>
        </w:tabs>
        <w:ind w:firstLine="0"/>
        <w:rPr>
          <w:sz w:val="22"/>
          <w:lang w:val="id-ID"/>
        </w:rPr>
      </w:pPr>
    </w:p>
    <w:p w14:paraId="0BDEFFA4" w14:textId="77777777" w:rsidR="00446809" w:rsidRDefault="00446809" w:rsidP="00BA5CA4">
      <w:pPr>
        <w:pStyle w:val="ListParagraph"/>
        <w:tabs>
          <w:tab w:val="left" w:pos="5425"/>
        </w:tabs>
        <w:ind w:firstLine="0"/>
        <w:rPr>
          <w:sz w:val="22"/>
          <w:lang w:val="id-ID"/>
        </w:rPr>
      </w:pPr>
    </w:p>
    <w:p w14:paraId="35D8E89F" w14:textId="77777777" w:rsidR="00446809" w:rsidRDefault="00446809" w:rsidP="00BA5CA4">
      <w:pPr>
        <w:pStyle w:val="ListParagraph"/>
        <w:tabs>
          <w:tab w:val="left" w:pos="5425"/>
        </w:tabs>
        <w:ind w:firstLine="0"/>
        <w:rPr>
          <w:sz w:val="22"/>
          <w:lang w:val="id-ID"/>
        </w:rPr>
      </w:pPr>
    </w:p>
    <w:p w14:paraId="6925C45C" w14:textId="77777777" w:rsidR="00446809" w:rsidRDefault="00446809" w:rsidP="00BA5CA4">
      <w:pPr>
        <w:pStyle w:val="ListParagraph"/>
        <w:tabs>
          <w:tab w:val="left" w:pos="5425"/>
        </w:tabs>
        <w:ind w:firstLine="0"/>
        <w:rPr>
          <w:sz w:val="22"/>
          <w:lang w:val="id-ID"/>
        </w:rPr>
      </w:pPr>
    </w:p>
    <w:p w14:paraId="185048F9" w14:textId="72B64D30" w:rsidR="00446809" w:rsidRDefault="00446809" w:rsidP="00BA5CA4">
      <w:pPr>
        <w:pStyle w:val="ListParagraph"/>
        <w:tabs>
          <w:tab w:val="left" w:pos="5425"/>
        </w:tabs>
        <w:ind w:firstLine="0"/>
        <w:rPr>
          <w:b/>
          <w:bCs/>
          <w:sz w:val="22"/>
          <w:lang w:val="id-ID"/>
        </w:rPr>
      </w:pPr>
      <w:r>
        <w:rPr>
          <w:b/>
          <w:bCs/>
          <w:sz w:val="22"/>
          <w:lang w:val="id-ID"/>
        </w:rPr>
        <w:t>Gambar 1.8</w:t>
      </w:r>
    </w:p>
    <w:p w14:paraId="65250555" w14:textId="352D6893" w:rsidR="00446809" w:rsidRPr="002572A4" w:rsidRDefault="00446809" w:rsidP="002572A4">
      <w:pPr>
        <w:pStyle w:val="ListParagraph"/>
        <w:tabs>
          <w:tab w:val="left" w:pos="5425"/>
        </w:tabs>
        <w:ind w:firstLine="0"/>
        <w:rPr>
          <w:sz w:val="22"/>
          <w:lang w:val="id-ID"/>
        </w:rPr>
      </w:pPr>
      <w:r>
        <w:rPr>
          <w:sz w:val="22"/>
          <w:lang w:val="id-ID"/>
        </w:rPr>
        <w:t>Proses Pengolahan dan Pengemasan Serta Hasil Produk KEBITAH</w:t>
      </w:r>
    </w:p>
    <w:p w14:paraId="27802622" w14:textId="77777777" w:rsidR="009C3591" w:rsidRPr="000B1C8D" w:rsidRDefault="009C3591" w:rsidP="006964BA">
      <w:pPr>
        <w:pStyle w:val="Title"/>
        <w:rPr>
          <w:noProof/>
          <w:lang w:val="id-ID"/>
        </w:rPr>
      </w:pPr>
    </w:p>
    <w:p w14:paraId="7A43A19E" w14:textId="77777777" w:rsidR="00A761AD" w:rsidRPr="000B1C8D" w:rsidRDefault="00A761AD" w:rsidP="006964BA">
      <w:pPr>
        <w:pStyle w:val="Title"/>
        <w:rPr>
          <w:noProof/>
          <w:lang w:val="id-ID"/>
        </w:rPr>
      </w:pPr>
      <w:r w:rsidRPr="000B1C8D">
        <w:rPr>
          <w:noProof/>
          <w:lang w:val="id-ID"/>
        </w:rPr>
        <w:t xml:space="preserve">4. </w:t>
      </w:r>
      <w:r w:rsidR="00E64171" w:rsidRPr="000B1C8D">
        <w:rPr>
          <w:noProof/>
          <w:lang w:val="id-ID"/>
        </w:rPr>
        <w:t>KESIMPULAN</w:t>
      </w:r>
    </w:p>
    <w:p w14:paraId="0F9C1E3E" w14:textId="0D8A59BC" w:rsidR="001344CF" w:rsidRDefault="00F5008E" w:rsidP="009C3591">
      <w:pPr>
        <w:pStyle w:val="IsiArtikel"/>
        <w:rPr>
          <w:noProof/>
          <w:sz w:val="20"/>
          <w:szCs w:val="20"/>
          <w:lang w:val="id-ID"/>
        </w:rPr>
      </w:pPr>
      <w:r>
        <w:rPr>
          <w:noProof/>
          <w:sz w:val="20"/>
          <w:szCs w:val="20"/>
          <w:lang w:val="id-ID"/>
        </w:rPr>
        <w:t>Kegiatan pengabdian yang dilaksanakan oleh mahasiswa “Kuliah Kerja Nyata” (KKN) di Desa Malungai Kecamatan Gunung Timang Kabupaten Barito Utara</w:t>
      </w:r>
      <w:r w:rsidR="00BC3DE8">
        <w:rPr>
          <w:noProof/>
          <w:sz w:val="20"/>
          <w:szCs w:val="20"/>
          <w:lang w:val="id-ID"/>
        </w:rPr>
        <w:t xml:space="preserve"> terkait pemanfatan biji karet sebagai inovasi produk olahan pangan keripik biji getah (KEBITAH) mampu memberikan wawasan dan pengetahuan baru secara signifikan bagi masyarakat desa Malungai serta mampu mengimplementasikan terkait hal hal yang sudah di informasikan kepada masyarakat mengenai pemanfaatan biji karet ini sendiri. </w:t>
      </w:r>
    </w:p>
    <w:p w14:paraId="36D9DCF2" w14:textId="7B45C786" w:rsidR="00BC3DE8" w:rsidRPr="000B1C8D" w:rsidRDefault="00BC3DE8" w:rsidP="009C3591">
      <w:pPr>
        <w:pStyle w:val="IsiArtikel"/>
        <w:rPr>
          <w:noProof/>
          <w:lang w:val="id-ID"/>
        </w:rPr>
      </w:pPr>
      <w:r>
        <w:rPr>
          <w:noProof/>
          <w:sz w:val="20"/>
          <w:szCs w:val="20"/>
          <w:lang w:val="id-ID"/>
        </w:rPr>
        <w:t>Kegiatan yang sudah dilaksanakan ini mendapatkan respon yang positif dari masyarakat setempat bahkan dengan ini memungkinkan ada tindak lanjut dari masyarakat untuk mengembangkan dan memanfaatkan produk olahan pangan keripik biji getah (KEBITAH ) dari biji karet lebih lanjut sebagai usaha.</w:t>
      </w:r>
    </w:p>
    <w:p w14:paraId="7340DD1A" w14:textId="77777777" w:rsidR="009C3591" w:rsidRPr="000B1C8D" w:rsidRDefault="009C3591" w:rsidP="009C3591">
      <w:pPr>
        <w:pStyle w:val="IsiArtikel"/>
        <w:rPr>
          <w:noProof/>
          <w:lang w:val="id-ID"/>
        </w:rPr>
      </w:pPr>
    </w:p>
    <w:sdt>
      <w:sdtPr>
        <w:rPr>
          <w:rFonts w:eastAsia="Calibri"/>
          <w:b w:val="0"/>
          <w:bCs w:val="0"/>
          <w:noProof/>
          <w:kern w:val="0"/>
          <w:sz w:val="18"/>
          <w:szCs w:val="22"/>
          <w:lang w:val="id-ID"/>
        </w:rPr>
        <w:id w:val="601379483"/>
        <w:docPartObj>
          <w:docPartGallery w:val="Bibliographies"/>
          <w:docPartUnique/>
        </w:docPartObj>
      </w:sdtPr>
      <w:sdtEndPr>
        <w:rPr>
          <w:sz w:val="14"/>
        </w:rPr>
      </w:sdtEndPr>
      <w:sdtContent>
        <w:p w14:paraId="1A6F3193" w14:textId="77777777" w:rsidR="00E77B73" w:rsidRPr="000B1C8D" w:rsidRDefault="00C13157" w:rsidP="00E77B73">
          <w:pPr>
            <w:pStyle w:val="Heading1"/>
            <w:jc w:val="left"/>
            <w:rPr>
              <w:noProof/>
              <w:sz w:val="22"/>
              <w:lang w:val="id-ID"/>
            </w:rPr>
          </w:pPr>
          <w:r w:rsidRPr="000B1C8D">
            <w:rPr>
              <w:noProof/>
              <w:sz w:val="22"/>
              <w:lang w:val="id-ID"/>
            </w:rPr>
            <w:t>DAFTAR PUSTAKA</w:t>
          </w:r>
        </w:p>
        <w:sdt>
          <w:sdtPr>
            <w:rPr>
              <w:rFonts w:eastAsia="Calibri"/>
              <w:noProof/>
              <w:sz w:val="20"/>
              <w:szCs w:val="22"/>
              <w:lang w:val="id-ID" w:bidi="ar-SA"/>
            </w:rPr>
            <w:id w:val="111145805"/>
            <w:bibliography/>
          </w:sdtPr>
          <w:sdtEndPr>
            <w:rPr>
              <w:sz w:val="14"/>
            </w:rPr>
          </w:sdtEndPr>
          <w:sdtContent>
            <w:p w14:paraId="4F51C434" w14:textId="77777777" w:rsidR="00B865A9" w:rsidRDefault="00BC3DE8" w:rsidP="00B865A9">
              <w:pPr>
                <w:pStyle w:val="BodyText"/>
                <w:spacing w:line="276" w:lineRule="auto"/>
                <w:ind w:left="567" w:hanging="451"/>
                <w:jc w:val="both"/>
                <w:rPr>
                  <w:noProof/>
                  <w:sz w:val="20"/>
                  <w:lang w:val="id-ID"/>
                </w:rPr>
              </w:pPr>
              <w:r w:rsidRPr="00BC3DE8">
                <w:rPr>
                  <w:noProof/>
                  <w:sz w:val="20"/>
                  <w:lang w:val="id-ID"/>
                </w:rPr>
                <w:t>Ayatusa'adah, Nirmalasari, R., &amp; Saraswati, A. (2023). Pembuatan Kue Kering Berbahan Dasar Biji Karet di MA Darul Ulum Kota Palangka Raya. Jurnal Pengabdian Masyarakat Bangsa, 97.</w:t>
              </w:r>
            </w:p>
            <w:p w14:paraId="23337074" w14:textId="77777777" w:rsidR="00B865A9" w:rsidRDefault="00B865A9" w:rsidP="00B865A9">
              <w:pPr>
                <w:pStyle w:val="BodyText"/>
                <w:spacing w:line="276" w:lineRule="auto"/>
                <w:ind w:left="567" w:hanging="451"/>
                <w:jc w:val="both"/>
                <w:rPr>
                  <w:noProof/>
                  <w:sz w:val="20"/>
                  <w:lang w:val="id-ID"/>
                </w:rPr>
              </w:pPr>
            </w:p>
            <w:p w14:paraId="57720DA8" w14:textId="77777777" w:rsidR="00B865A9" w:rsidRDefault="00B865A9" w:rsidP="00B865A9">
              <w:pPr>
                <w:pStyle w:val="Bibliography"/>
                <w:ind w:left="1440" w:hanging="1298"/>
                <w:jc w:val="both"/>
                <w:rPr>
                  <w:noProof/>
                  <w:sz w:val="20"/>
                  <w:szCs w:val="20"/>
                  <w:lang w:val="id-ID"/>
                </w:rPr>
              </w:pPr>
              <w:r w:rsidRPr="00B865A9">
                <w:rPr>
                  <w:noProof/>
                  <w:sz w:val="20"/>
                  <w:szCs w:val="20"/>
                  <w:lang w:val="id-ID"/>
                </w:rPr>
                <w:t xml:space="preserve">Hidayati, P. I. (2016). </w:t>
              </w:r>
              <w:r w:rsidRPr="00B865A9">
                <w:rPr>
                  <w:i/>
                  <w:iCs/>
                  <w:noProof/>
                  <w:sz w:val="20"/>
                  <w:szCs w:val="20"/>
                  <w:lang w:val="id-ID"/>
                </w:rPr>
                <w:t>Penyuluhan dan Komunikasi.</w:t>
              </w:r>
              <w:r w:rsidRPr="00B865A9">
                <w:rPr>
                  <w:noProof/>
                  <w:sz w:val="20"/>
                  <w:szCs w:val="20"/>
                  <w:lang w:val="id-ID"/>
                </w:rPr>
                <w:t xml:space="preserve"> Malang: Media Nusa Creative.</w:t>
              </w:r>
            </w:p>
            <w:p w14:paraId="1C0BF000" w14:textId="77777777" w:rsidR="00B865A9" w:rsidRPr="00B865A9" w:rsidRDefault="00B865A9" w:rsidP="00B865A9">
              <w:pPr>
                <w:rPr>
                  <w:lang w:val="id-ID"/>
                </w:rPr>
              </w:pPr>
            </w:p>
            <w:p w14:paraId="4D82BF92" w14:textId="77777777" w:rsidR="00B865A9" w:rsidRDefault="00B865A9" w:rsidP="00B865A9">
              <w:pPr>
                <w:pStyle w:val="Bibliography"/>
                <w:ind w:left="567" w:hanging="425"/>
                <w:jc w:val="both"/>
                <w:rPr>
                  <w:noProof/>
                  <w:sz w:val="20"/>
                  <w:szCs w:val="20"/>
                  <w:lang w:val="id-ID"/>
                </w:rPr>
              </w:pPr>
              <w:r w:rsidRPr="00B865A9">
                <w:rPr>
                  <w:noProof/>
                  <w:sz w:val="20"/>
                  <w:szCs w:val="20"/>
                  <w:lang w:val="id-ID"/>
                </w:rPr>
                <w:t xml:space="preserve">Manik, T. N., &amp; Nurlina. (2017). Pemanfaatan Biji Karet Sebagai Produk Olahan Emping. </w:t>
              </w:r>
              <w:r w:rsidRPr="00B865A9">
                <w:rPr>
                  <w:i/>
                  <w:iCs/>
                  <w:noProof/>
                  <w:sz w:val="20"/>
                  <w:szCs w:val="20"/>
                  <w:lang w:val="id-ID"/>
                </w:rPr>
                <w:t>Jurnal Pengabdian Kepada Masyarakat</w:t>
              </w:r>
              <w:r w:rsidRPr="00B865A9">
                <w:rPr>
                  <w:noProof/>
                  <w:sz w:val="20"/>
                  <w:szCs w:val="20"/>
                  <w:lang w:val="id-ID"/>
                </w:rPr>
                <w:t>, 2.</w:t>
              </w:r>
            </w:p>
            <w:p w14:paraId="38DD39F9" w14:textId="77777777" w:rsidR="00B865A9" w:rsidRPr="00B865A9" w:rsidRDefault="00B865A9" w:rsidP="00B865A9">
              <w:pPr>
                <w:rPr>
                  <w:lang w:val="id-ID"/>
                </w:rPr>
              </w:pPr>
            </w:p>
            <w:p w14:paraId="2BFC2034" w14:textId="77777777" w:rsidR="00B865A9" w:rsidRDefault="00B865A9" w:rsidP="00B865A9">
              <w:pPr>
                <w:pStyle w:val="Bibliography"/>
                <w:ind w:left="1440" w:hanging="1298"/>
                <w:jc w:val="both"/>
                <w:rPr>
                  <w:noProof/>
                  <w:sz w:val="20"/>
                  <w:szCs w:val="20"/>
                  <w:lang w:val="id-ID"/>
                </w:rPr>
              </w:pPr>
              <w:r w:rsidRPr="00B865A9">
                <w:rPr>
                  <w:noProof/>
                  <w:sz w:val="20"/>
                  <w:szCs w:val="20"/>
                  <w:lang w:val="id-ID"/>
                </w:rPr>
                <w:t xml:space="preserve">Normina. (2014). Masyarakat dan Sosialisasi. </w:t>
              </w:r>
              <w:r w:rsidRPr="00B865A9">
                <w:rPr>
                  <w:i/>
                  <w:iCs/>
                  <w:noProof/>
                  <w:sz w:val="20"/>
                  <w:szCs w:val="20"/>
                  <w:lang w:val="id-ID"/>
                </w:rPr>
                <w:t xml:space="preserve">Jurnal Kopertais Wilayah XI Kalimantan </w:t>
              </w:r>
              <w:r w:rsidRPr="00B865A9">
                <w:rPr>
                  <w:noProof/>
                  <w:sz w:val="20"/>
                  <w:szCs w:val="20"/>
                  <w:lang w:val="id-ID"/>
                </w:rPr>
                <w:t>, 109.</w:t>
              </w:r>
            </w:p>
            <w:p w14:paraId="6D90C113" w14:textId="77777777" w:rsidR="00B865A9" w:rsidRPr="00B865A9" w:rsidRDefault="00B865A9" w:rsidP="00B865A9">
              <w:pPr>
                <w:rPr>
                  <w:lang w:val="id-ID"/>
                </w:rPr>
              </w:pPr>
            </w:p>
            <w:p w14:paraId="026C2E68" w14:textId="77777777" w:rsidR="00B865A9" w:rsidRDefault="00B865A9" w:rsidP="00B865A9">
              <w:pPr>
                <w:pStyle w:val="Bibliography"/>
                <w:ind w:left="567" w:hanging="425"/>
                <w:jc w:val="both"/>
                <w:rPr>
                  <w:noProof/>
                  <w:sz w:val="20"/>
                  <w:szCs w:val="20"/>
                  <w:lang w:val="id-ID"/>
                </w:rPr>
              </w:pPr>
              <w:r w:rsidRPr="00B865A9">
                <w:rPr>
                  <w:noProof/>
                  <w:sz w:val="20"/>
                  <w:szCs w:val="20"/>
                  <w:lang w:val="id-ID"/>
                </w:rPr>
                <w:t xml:space="preserve">Riaberleany, D., Heriyanto, H., Muliyadini, W., Hidayat, T., &amp; Suhirman. (2017). Teknologi Pengolahan Limbah Biji Karet Menjadi Produk Olahan Makanan Ringan. </w:t>
              </w:r>
              <w:r w:rsidRPr="00B865A9">
                <w:rPr>
                  <w:i/>
                  <w:iCs/>
                  <w:noProof/>
                  <w:sz w:val="20"/>
                  <w:szCs w:val="20"/>
                  <w:lang w:val="id-ID"/>
                </w:rPr>
                <w:t>Jurnal Pengabdian DInamika</w:t>
              </w:r>
              <w:r w:rsidRPr="00B865A9">
                <w:rPr>
                  <w:noProof/>
                  <w:sz w:val="20"/>
                  <w:szCs w:val="20"/>
                  <w:lang w:val="id-ID"/>
                </w:rPr>
                <w:t>, 1.</w:t>
              </w:r>
            </w:p>
            <w:p w14:paraId="2A1CAA5F" w14:textId="77777777" w:rsidR="00B865A9" w:rsidRPr="00B865A9" w:rsidRDefault="00B865A9" w:rsidP="00B865A9">
              <w:pPr>
                <w:rPr>
                  <w:lang w:val="id-ID"/>
                </w:rPr>
              </w:pPr>
            </w:p>
            <w:p w14:paraId="0B3CF226" w14:textId="77777777" w:rsidR="00B865A9" w:rsidRPr="004D7A7B" w:rsidRDefault="00B865A9" w:rsidP="00B865A9">
              <w:pPr>
                <w:pStyle w:val="Bibliography"/>
                <w:ind w:left="567" w:hanging="425"/>
                <w:jc w:val="both"/>
                <w:rPr>
                  <w:noProof/>
                  <w:sz w:val="24"/>
                  <w:szCs w:val="24"/>
                  <w:lang w:val="id-ID"/>
                </w:rPr>
              </w:pPr>
              <w:r w:rsidRPr="00B865A9">
                <w:rPr>
                  <w:noProof/>
                  <w:sz w:val="20"/>
                  <w:szCs w:val="20"/>
                  <w:lang w:val="id-ID"/>
                </w:rPr>
                <w:t>S, S. S., &amp; Alam, R. (2022). PKM Renyahnya Es Krim Biji Karet : Pengembangan Produk Biji Karet Yang Lezat dan Berkhasiat Tinggi Sebagai Peluang Usaha Masyarakat Di Desa Bontomangiri, Kecamatan Bulukumpa,</w:t>
              </w:r>
              <w:r w:rsidRPr="004D7A7B">
                <w:rPr>
                  <w:noProof/>
                  <w:sz w:val="24"/>
                  <w:szCs w:val="24"/>
                  <w:lang w:val="id-ID"/>
                </w:rPr>
                <w:t xml:space="preserve"> Kabupaten Bulukumba. </w:t>
              </w:r>
              <w:r w:rsidRPr="004D7A7B">
                <w:rPr>
                  <w:i/>
                  <w:iCs/>
                  <w:noProof/>
                  <w:sz w:val="24"/>
                  <w:szCs w:val="24"/>
                  <w:lang w:val="id-ID"/>
                </w:rPr>
                <w:t xml:space="preserve">Jurnal Pengabdian Masyarakat Kreatif </w:t>
              </w:r>
              <w:r w:rsidRPr="004D7A7B">
                <w:rPr>
                  <w:noProof/>
                  <w:sz w:val="24"/>
                  <w:szCs w:val="24"/>
                  <w:lang w:val="id-ID"/>
                </w:rPr>
                <w:t>, 9.</w:t>
              </w:r>
            </w:p>
            <w:p w14:paraId="6BC9424A" w14:textId="647AD609" w:rsidR="00C13157" w:rsidRPr="000B1C8D" w:rsidRDefault="00C13157" w:rsidP="00B865A9">
              <w:pPr>
                <w:pStyle w:val="BodyText"/>
                <w:spacing w:line="276" w:lineRule="auto"/>
                <w:jc w:val="both"/>
                <w:rPr>
                  <w:noProof/>
                  <w:sz w:val="20"/>
                  <w:lang w:val="id-ID"/>
                </w:rPr>
              </w:pPr>
              <w:r w:rsidRPr="000B1C8D">
                <w:rPr>
                  <w:noProof/>
                  <w:sz w:val="20"/>
                  <w:lang w:val="id-ID"/>
                </w:rPr>
                <w:t xml:space="preserve">. </w:t>
              </w:r>
            </w:p>
            <w:p w14:paraId="2301137C" w14:textId="1653CEBF" w:rsidR="00E77B73" w:rsidRPr="000B1C8D" w:rsidRDefault="00000000" w:rsidP="00C13157">
              <w:pPr>
                <w:pStyle w:val="Bibliography"/>
                <w:ind w:left="720" w:hanging="720"/>
                <w:jc w:val="left"/>
                <w:rPr>
                  <w:noProof/>
                  <w:sz w:val="14"/>
                  <w:lang w:val="id-ID"/>
                </w:rPr>
              </w:pPr>
            </w:p>
          </w:sdtContent>
        </w:sdt>
      </w:sdtContent>
    </w:sdt>
    <w:p w14:paraId="08986AA5" w14:textId="77777777" w:rsidR="004F372A" w:rsidRPr="000B1C8D" w:rsidRDefault="004F372A" w:rsidP="001A517B">
      <w:pPr>
        <w:ind w:firstLine="0"/>
        <w:rPr>
          <w:noProof/>
          <w:sz w:val="20"/>
          <w:szCs w:val="20"/>
          <w:lang w:val="id-ID"/>
        </w:rPr>
      </w:pPr>
    </w:p>
    <w:sectPr w:rsidR="004F372A" w:rsidRPr="000B1C8D" w:rsidSect="00A726CE">
      <w:headerReference w:type="even" r:id="rId26"/>
      <w:headerReference w:type="default" r:id="rId27"/>
      <w:footerReference w:type="even" r:id="rId28"/>
      <w:footerReference w:type="default" r:id="rId29"/>
      <w:pgSz w:w="11907" w:h="16839" w:code="9"/>
      <w:pgMar w:top="1418" w:right="1418" w:bottom="1418" w:left="1701" w:header="73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9CA0F" w14:textId="77777777" w:rsidR="00F533AD" w:rsidRDefault="00F533AD" w:rsidP="007329B4">
      <w:r>
        <w:separator/>
      </w:r>
    </w:p>
  </w:endnote>
  <w:endnote w:type="continuationSeparator" w:id="0">
    <w:p w14:paraId="4A9CB16B" w14:textId="77777777" w:rsidR="00F533AD" w:rsidRDefault="00F533AD" w:rsidP="007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902"/>
      <w:gridCol w:w="8116"/>
    </w:tblGrid>
    <w:tr w:rsidR="001D656D" w14:paraId="2FD9AC96" w14:textId="77777777" w:rsidTr="00D05B58">
      <w:tc>
        <w:tcPr>
          <w:tcW w:w="500" w:type="pct"/>
          <w:tcBorders>
            <w:top w:val="single" w:sz="4" w:space="0" w:color="943634"/>
          </w:tcBorders>
          <w:shd w:val="clear" w:color="auto" w:fill="0070C0"/>
        </w:tcPr>
        <w:p w14:paraId="424E0D9A" w14:textId="77777777" w:rsidR="001D656D" w:rsidRDefault="00C56FDB">
          <w:pPr>
            <w:pStyle w:val="Footer"/>
            <w:jc w:val="right"/>
            <w:rPr>
              <w:b/>
              <w:color w:val="FFFFFF"/>
            </w:rPr>
          </w:pPr>
          <w:r>
            <w:fldChar w:fldCharType="begin"/>
          </w:r>
          <w:r>
            <w:instrText xml:space="preserve"> PAGE   \* MERGEFORMAT </w:instrText>
          </w:r>
          <w:r>
            <w:fldChar w:fldCharType="separate"/>
          </w:r>
          <w:r w:rsidR="00C13157" w:rsidRPr="00C13157">
            <w:rPr>
              <w:noProof/>
              <w:color w:val="FFFFFF"/>
            </w:rPr>
            <w:t>2</w:t>
          </w:r>
          <w:r>
            <w:rPr>
              <w:noProof/>
              <w:color w:val="FFFFFF"/>
            </w:rPr>
            <w:fldChar w:fldCharType="end"/>
          </w:r>
        </w:p>
      </w:tc>
      <w:tc>
        <w:tcPr>
          <w:tcW w:w="4500" w:type="pct"/>
          <w:tcBorders>
            <w:top w:val="single" w:sz="4" w:space="0" w:color="auto"/>
          </w:tcBorders>
        </w:tcPr>
        <w:p w14:paraId="476CB146" w14:textId="77777777" w:rsidR="001D656D" w:rsidRDefault="00DC2FDF" w:rsidP="00DC2FDF">
          <w:pPr>
            <w:pStyle w:val="Footer"/>
            <w:ind w:firstLine="63"/>
            <w:jc w:val="left"/>
          </w:pPr>
          <w:r>
            <w:rPr>
              <w:lang w:val="id-ID"/>
            </w:rPr>
            <w:t>BU</w:t>
          </w:r>
          <w:r w:rsidR="00C56FDB" w:rsidRPr="00C56FDB">
            <w:t>DIMAS 201</w:t>
          </w:r>
          <w:r>
            <w:rPr>
              <w:lang w:val="id-ID"/>
            </w:rPr>
            <w:t>9</w:t>
          </w:r>
          <w:r w:rsidR="00C56FDB" w:rsidRPr="00C56FDB">
            <w:t xml:space="preserve">| </w:t>
          </w:r>
          <w:proofErr w:type="spellStart"/>
          <w:r w:rsidR="00C56FDB" w:rsidRPr="00C56FDB">
            <w:t>Jurnal</w:t>
          </w:r>
          <w:proofErr w:type="spellEnd"/>
          <w:r w:rsidR="00C56FDB" w:rsidRPr="00C56FDB">
            <w:t xml:space="preserve"> </w:t>
          </w:r>
          <w:r>
            <w:rPr>
              <w:lang w:val="id-ID"/>
            </w:rPr>
            <w:t>P</w:t>
          </w:r>
          <w:proofErr w:type="spellStart"/>
          <w:r w:rsidR="00C56FDB" w:rsidRPr="00C56FDB">
            <w:t>engabdian</w:t>
          </w:r>
          <w:proofErr w:type="spellEnd"/>
          <w:r w:rsidR="00C56FDB" w:rsidRPr="00C56FDB">
            <w:t xml:space="preserve"> </w:t>
          </w:r>
          <w:r>
            <w:rPr>
              <w:lang w:val="id-ID"/>
            </w:rPr>
            <w:t>M</w:t>
          </w:r>
          <w:proofErr w:type="spellStart"/>
          <w:r w:rsidR="00C56FDB" w:rsidRPr="00C56FDB">
            <w:t>asyarakat</w:t>
          </w:r>
          <w:proofErr w:type="spellEnd"/>
        </w:p>
      </w:tc>
    </w:tr>
  </w:tbl>
  <w:p w14:paraId="4CBECE62" w14:textId="77777777" w:rsidR="0062310B" w:rsidRDefault="006231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116"/>
      <w:gridCol w:w="902"/>
    </w:tblGrid>
    <w:tr w:rsidR="001D656D" w14:paraId="0EB8B780" w14:textId="77777777" w:rsidTr="00D05B58">
      <w:tc>
        <w:tcPr>
          <w:tcW w:w="4500" w:type="pct"/>
          <w:tcBorders>
            <w:top w:val="single" w:sz="4" w:space="0" w:color="000000"/>
          </w:tcBorders>
        </w:tcPr>
        <w:p w14:paraId="5CB91F74" w14:textId="77777777" w:rsidR="001D656D" w:rsidRPr="00DC2FDF" w:rsidRDefault="00C56FDB" w:rsidP="00DC2FDF">
          <w:pPr>
            <w:pStyle w:val="Footer"/>
            <w:jc w:val="right"/>
            <w:rPr>
              <w:lang w:val="id-ID"/>
            </w:rPr>
          </w:pPr>
          <w:proofErr w:type="spellStart"/>
          <w:r>
            <w:t>Jurnal</w:t>
          </w:r>
          <w:proofErr w:type="spellEnd"/>
          <w:r>
            <w:t xml:space="preserve"> </w:t>
          </w:r>
          <w:proofErr w:type="spellStart"/>
          <w:r w:rsidR="00272319">
            <w:t>Pengabdian</w:t>
          </w:r>
          <w:proofErr w:type="spellEnd"/>
          <w:r w:rsidR="00272319">
            <w:t xml:space="preserve"> M</w:t>
          </w:r>
          <w:r>
            <w:t xml:space="preserve">asyarakat| </w:t>
          </w:r>
          <w:r w:rsidR="00DC2FDF">
            <w:rPr>
              <w:lang w:val="id-ID"/>
            </w:rPr>
            <w:t>BU</w:t>
          </w:r>
          <w:r>
            <w:t>DIMAS 201</w:t>
          </w:r>
          <w:r w:rsidR="00DC2FDF">
            <w:rPr>
              <w:lang w:val="id-ID"/>
            </w:rPr>
            <w:t>9</w:t>
          </w:r>
        </w:p>
      </w:tc>
      <w:tc>
        <w:tcPr>
          <w:tcW w:w="500" w:type="pct"/>
          <w:tcBorders>
            <w:top w:val="single" w:sz="4" w:space="0" w:color="C0504D"/>
          </w:tcBorders>
          <w:shd w:val="clear" w:color="auto" w:fill="0070C0"/>
        </w:tcPr>
        <w:p w14:paraId="44F88FFD" w14:textId="77777777" w:rsidR="001D656D" w:rsidRDefault="00C56FDB">
          <w:pPr>
            <w:pStyle w:val="Header"/>
            <w:rPr>
              <w:color w:val="FFFFFF"/>
            </w:rPr>
          </w:pPr>
          <w:r>
            <w:fldChar w:fldCharType="begin"/>
          </w:r>
          <w:r>
            <w:instrText xml:space="preserve"> PAGE   \* MERGEFORMAT </w:instrText>
          </w:r>
          <w:r>
            <w:fldChar w:fldCharType="separate"/>
          </w:r>
          <w:r w:rsidR="00C13157" w:rsidRPr="00C13157">
            <w:rPr>
              <w:noProof/>
              <w:color w:val="FFFFFF"/>
            </w:rPr>
            <w:t>1</w:t>
          </w:r>
          <w:r>
            <w:rPr>
              <w:noProof/>
              <w:color w:val="FFFFFF"/>
            </w:rPr>
            <w:fldChar w:fldCharType="end"/>
          </w:r>
        </w:p>
      </w:tc>
    </w:tr>
  </w:tbl>
  <w:p w14:paraId="5F647421" w14:textId="77777777" w:rsidR="00B83E83" w:rsidRPr="006E2DE7" w:rsidRDefault="00B83E83" w:rsidP="0051077B">
    <w:pPr>
      <w:pStyle w:val="Footer"/>
      <w:ind w:firstLine="0"/>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45C4E" w14:textId="77777777" w:rsidR="00F533AD" w:rsidRDefault="00F533AD" w:rsidP="007329B4">
      <w:r>
        <w:separator/>
      </w:r>
    </w:p>
  </w:footnote>
  <w:footnote w:type="continuationSeparator" w:id="0">
    <w:p w14:paraId="7ADFF219" w14:textId="77777777" w:rsidR="00F533AD" w:rsidRDefault="00F533AD" w:rsidP="00732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bottom w:val="single" w:sz="4" w:space="0" w:color="auto"/>
      </w:tblBorders>
      <w:tblLook w:val="04A0" w:firstRow="1" w:lastRow="0" w:firstColumn="1" w:lastColumn="0" w:noHBand="0" w:noVBand="1"/>
    </w:tblPr>
    <w:tblGrid>
      <w:gridCol w:w="8896"/>
    </w:tblGrid>
    <w:tr w:rsidR="0062310B" w:rsidRPr="007329B4" w14:paraId="7FF25E01" w14:textId="77777777" w:rsidTr="003517BF">
      <w:tc>
        <w:tcPr>
          <w:tcW w:w="9072" w:type="dxa"/>
          <w:shd w:val="clear" w:color="auto" w:fill="auto"/>
        </w:tcPr>
        <w:p w14:paraId="497A9D53" w14:textId="77777777" w:rsidR="0062310B" w:rsidRPr="007329B4" w:rsidRDefault="00C56FDB" w:rsidP="00713127">
          <w:pPr>
            <w:tabs>
              <w:tab w:val="left" w:pos="1077"/>
            </w:tabs>
            <w:spacing w:line="276" w:lineRule="auto"/>
            <w:ind w:firstLine="0"/>
            <w:jc w:val="left"/>
            <w:rPr>
              <w:rFonts w:eastAsia="Times New Roman"/>
              <w:sz w:val="16"/>
              <w:szCs w:val="16"/>
            </w:rPr>
          </w:pPr>
          <w:r>
            <w:rPr>
              <w:rFonts w:eastAsia="Times New Roman"/>
              <w:b/>
              <w:bCs/>
              <w:iCs/>
              <w:noProof/>
              <w:kern w:val="28"/>
              <w:szCs w:val="32"/>
            </w:rPr>
            <w:t xml:space="preserve">Jurnal </w:t>
          </w:r>
          <w:r w:rsidR="00713127">
            <w:rPr>
              <w:rFonts w:eastAsia="Times New Roman"/>
              <w:b/>
              <w:bCs/>
              <w:iCs/>
              <w:noProof/>
              <w:kern w:val="28"/>
              <w:szCs w:val="32"/>
            </w:rPr>
            <w:t>BU</w:t>
          </w:r>
          <w:r>
            <w:rPr>
              <w:rFonts w:eastAsia="Times New Roman"/>
              <w:b/>
              <w:bCs/>
              <w:iCs/>
              <w:noProof/>
              <w:kern w:val="28"/>
              <w:szCs w:val="32"/>
            </w:rPr>
            <w:t>DIMAS</w:t>
          </w:r>
        </w:p>
      </w:tc>
    </w:tr>
  </w:tbl>
  <w:p w14:paraId="100D38F0" w14:textId="77777777" w:rsidR="0062310B" w:rsidRPr="0025484F" w:rsidRDefault="0062310B" w:rsidP="0062310B">
    <w:pPr>
      <w:pStyle w:val="Header"/>
      <w:ind w:firstLine="0"/>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E383D" w14:textId="77777777" w:rsidR="00B83E83" w:rsidRPr="0025484F" w:rsidRDefault="00B83E83" w:rsidP="0062310B">
    <w:pPr>
      <w:pStyle w:val="Header"/>
      <w:ind w:firstLine="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43585"/>
    <w:multiLevelType w:val="hybridMultilevel"/>
    <w:tmpl w:val="2CFA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15:restartNumberingAfterBreak="0">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7B5BCC"/>
    <w:multiLevelType w:val="hybridMultilevel"/>
    <w:tmpl w:val="BB64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5" w15:restartNumberingAfterBreak="0">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340282"/>
    <w:multiLevelType w:val="hybridMultilevel"/>
    <w:tmpl w:val="227E8AFC"/>
    <w:lvl w:ilvl="0" w:tplc="6930DAC0">
      <w:start w:val="1"/>
      <w:numFmt w:val="decimal"/>
      <w:lvlText w:val="[%1]"/>
      <w:lvlJc w:val="left"/>
      <w:pPr>
        <w:ind w:left="720" w:hanging="360"/>
      </w:pPr>
      <w:rPr>
        <w:rFonts w:hint="default"/>
        <w:color w:val="000000" w:themeColor="text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8" w15:restartNumberingAfterBreak="0">
    <w:nsid w:val="5CED335E"/>
    <w:multiLevelType w:val="hybridMultilevel"/>
    <w:tmpl w:val="C1DA5AD2"/>
    <w:lvl w:ilvl="0" w:tplc="89A855EE">
      <w:start w:val="1"/>
      <w:numFmt w:val="decimal"/>
      <w:lvlText w:val="[%1] "/>
      <w:lvlJc w:val="left"/>
      <w:pPr>
        <w:tabs>
          <w:tab w:val="num" w:pos="644"/>
        </w:tabs>
        <w:ind w:left="644" w:hanging="360"/>
      </w:pPr>
      <w:rPr>
        <w:rFonts w:ascii="Times New Roman" w:hAnsi="Times New Roman" w:cs="Times New Roman"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64333EFA"/>
    <w:multiLevelType w:val="hybridMultilevel"/>
    <w:tmpl w:val="8D7422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E0802C6"/>
    <w:multiLevelType w:val="hybridMultilevel"/>
    <w:tmpl w:val="362808F8"/>
    <w:lvl w:ilvl="0" w:tplc="04090019">
      <w:start w:val="1"/>
      <w:numFmt w:val="lowerLetter"/>
      <w:lvlText w:val="%1."/>
      <w:lvlJc w:val="left"/>
      <w:pPr>
        <w:ind w:left="1495" w:hanging="360"/>
      </w:pPr>
    </w:lvl>
    <w:lvl w:ilvl="1" w:tplc="08090019" w:tentative="1">
      <w:start w:val="1"/>
      <w:numFmt w:val="lowerLetter"/>
      <w:lvlText w:val="%2."/>
      <w:lvlJc w:val="left"/>
      <w:pPr>
        <w:ind w:left="2618" w:hanging="360"/>
      </w:pPr>
    </w:lvl>
    <w:lvl w:ilvl="2" w:tplc="0809001B" w:tentative="1">
      <w:start w:val="1"/>
      <w:numFmt w:val="lowerRoman"/>
      <w:lvlText w:val="%3."/>
      <w:lvlJc w:val="right"/>
      <w:pPr>
        <w:ind w:left="3338" w:hanging="180"/>
      </w:pPr>
    </w:lvl>
    <w:lvl w:ilvl="3" w:tplc="0809000F" w:tentative="1">
      <w:start w:val="1"/>
      <w:numFmt w:val="decimal"/>
      <w:lvlText w:val="%4."/>
      <w:lvlJc w:val="left"/>
      <w:pPr>
        <w:ind w:left="4058" w:hanging="360"/>
      </w:pPr>
    </w:lvl>
    <w:lvl w:ilvl="4" w:tplc="08090019" w:tentative="1">
      <w:start w:val="1"/>
      <w:numFmt w:val="lowerLetter"/>
      <w:lvlText w:val="%5."/>
      <w:lvlJc w:val="left"/>
      <w:pPr>
        <w:ind w:left="4778" w:hanging="360"/>
      </w:pPr>
    </w:lvl>
    <w:lvl w:ilvl="5" w:tplc="0809001B" w:tentative="1">
      <w:start w:val="1"/>
      <w:numFmt w:val="lowerRoman"/>
      <w:lvlText w:val="%6."/>
      <w:lvlJc w:val="right"/>
      <w:pPr>
        <w:ind w:left="5498" w:hanging="180"/>
      </w:pPr>
    </w:lvl>
    <w:lvl w:ilvl="6" w:tplc="0809000F" w:tentative="1">
      <w:start w:val="1"/>
      <w:numFmt w:val="decimal"/>
      <w:lvlText w:val="%7."/>
      <w:lvlJc w:val="left"/>
      <w:pPr>
        <w:ind w:left="6218" w:hanging="360"/>
      </w:pPr>
    </w:lvl>
    <w:lvl w:ilvl="7" w:tplc="08090019" w:tentative="1">
      <w:start w:val="1"/>
      <w:numFmt w:val="lowerLetter"/>
      <w:lvlText w:val="%8."/>
      <w:lvlJc w:val="left"/>
      <w:pPr>
        <w:ind w:left="6938" w:hanging="360"/>
      </w:pPr>
    </w:lvl>
    <w:lvl w:ilvl="8" w:tplc="0809001B" w:tentative="1">
      <w:start w:val="1"/>
      <w:numFmt w:val="lowerRoman"/>
      <w:lvlText w:val="%9."/>
      <w:lvlJc w:val="right"/>
      <w:pPr>
        <w:ind w:left="7658" w:hanging="180"/>
      </w:pPr>
    </w:lvl>
  </w:abstractNum>
  <w:abstractNum w:abstractNumId="11" w15:restartNumberingAfterBreak="0">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06779C"/>
    <w:multiLevelType w:val="hybridMultilevel"/>
    <w:tmpl w:val="5964B9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949314112">
    <w:abstractNumId w:val="2"/>
  </w:num>
  <w:num w:numId="2" w16cid:durableId="1974142059">
    <w:abstractNumId w:val="1"/>
  </w:num>
  <w:num w:numId="3" w16cid:durableId="770974953">
    <w:abstractNumId w:val="4"/>
  </w:num>
  <w:num w:numId="4" w16cid:durableId="609702386">
    <w:abstractNumId w:val="12"/>
  </w:num>
  <w:num w:numId="5" w16cid:durableId="254291131">
    <w:abstractNumId w:val="7"/>
  </w:num>
  <w:num w:numId="6" w16cid:durableId="420759630">
    <w:abstractNumId w:val="8"/>
  </w:num>
  <w:num w:numId="7" w16cid:durableId="586499623">
    <w:abstractNumId w:val="11"/>
  </w:num>
  <w:num w:numId="8" w16cid:durableId="54594537">
    <w:abstractNumId w:val="5"/>
  </w:num>
  <w:num w:numId="9" w16cid:durableId="963196620">
    <w:abstractNumId w:val="6"/>
  </w:num>
  <w:num w:numId="10" w16cid:durableId="1062100784">
    <w:abstractNumId w:val="0"/>
  </w:num>
  <w:num w:numId="11" w16cid:durableId="276523592">
    <w:abstractNumId w:val="3"/>
  </w:num>
  <w:num w:numId="12" w16cid:durableId="1729256655">
    <w:abstractNumId w:val="9"/>
  </w:num>
  <w:num w:numId="13" w16cid:durableId="423917161">
    <w:abstractNumId w:val="10"/>
  </w:num>
  <w:num w:numId="14" w16cid:durableId="16529496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3B5F"/>
    <w:rsid w:val="00000156"/>
    <w:rsid w:val="00012873"/>
    <w:rsid w:val="00012F95"/>
    <w:rsid w:val="00014306"/>
    <w:rsid w:val="00014F62"/>
    <w:rsid w:val="00023D82"/>
    <w:rsid w:val="000241C7"/>
    <w:rsid w:val="000445D9"/>
    <w:rsid w:val="00045903"/>
    <w:rsid w:val="000531DE"/>
    <w:rsid w:val="000541C8"/>
    <w:rsid w:val="00060752"/>
    <w:rsid w:val="000609E0"/>
    <w:rsid w:val="00064BAC"/>
    <w:rsid w:val="0006529A"/>
    <w:rsid w:val="000709B6"/>
    <w:rsid w:val="000758CF"/>
    <w:rsid w:val="00075A30"/>
    <w:rsid w:val="0008502E"/>
    <w:rsid w:val="000855F6"/>
    <w:rsid w:val="000A274D"/>
    <w:rsid w:val="000B1C8D"/>
    <w:rsid w:val="000C4F48"/>
    <w:rsid w:val="000E5141"/>
    <w:rsid w:val="000F0322"/>
    <w:rsid w:val="000F437A"/>
    <w:rsid w:val="000F4912"/>
    <w:rsid w:val="001121EC"/>
    <w:rsid w:val="001137D4"/>
    <w:rsid w:val="00131E86"/>
    <w:rsid w:val="0013425F"/>
    <w:rsid w:val="001344CF"/>
    <w:rsid w:val="0013483A"/>
    <w:rsid w:val="001363D7"/>
    <w:rsid w:val="00136976"/>
    <w:rsid w:val="00150633"/>
    <w:rsid w:val="00166EA1"/>
    <w:rsid w:val="001744EB"/>
    <w:rsid w:val="0017451C"/>
    <w:rsid w:val="00183813"/>
    <w:rsid w:val="001938B1"/>
    <w:rsid w:val="00193B5F"/>
    <w:rsid w:val="001A517B"/>
    <w:rsid w:val="001A5C6D"/>
    <w:rsid w:val="001B1B39"/>
    <w:rsid w:val="001B7ECF"/>
    <w:rsid w:val="001C011B"/>
    <w:rsid w:val="001C1550"/>
    <w:rsid w:val="001D656D"/>
    <w:rsid w:val="001E7318"/>
    <w:rsid w:val="002007B9"/>
    <w:rsid w:val="00204EED"/>
    <w:rsid w:val="002056E7"/>
    <w:rsid w:val="0022098E"/>
    <w:rsid w:val="00222267"/>
    <w:rsid w:val="00241AE8"/>
    <w:rsid w:val="00246C1B"/>
    <w:rsid w:val="0025484F"/>
    <w:rsid w:val="002572A4"/>
    <w:rsid w:val="00264202"/>
    <w:rsid w:val="002678F8"/>
    <w:rsid w:val="00272319"/>
    <w:rsid w:val="00282552"/>
    <w:rsid w:val="002A6BD0"/>
    <w:rsid w:val="002A7E9F"/>
    <w:rsid w:val="002C311D"/>
    <w:rsid w:val="002D3B98"/>
    <w:rsid w:val="002E5EEE"/>
    <w:rsid w:val="002F6A7A"/>
    <w:rsid w:val="00327337"/>
    <w:rsid w:val="00344EEC"/>
    <w:rsid w:val="00350425"/>
    <w:rsid w:val="003517BF"/>
    <w:rsid w:val="00352436"/>
    <w:rsid w:val="003578C5"/>
    <w:rsid w:val="003612C8"/>
    <w:rsid w:val="003732A6"/>
    <w:rsid w:val="00374E7A"/>
    <w:rsid w:val="00382F83"/>
    <w:rsid w:val="00390117"/>
    <w:rsid w:val="00394AA8"/>
    <w:rsid w:val="003958D3"/>
    <w:rsid w:val="00395CBC"/>
    <w:rsid w:val="003A1513"/>
    <w:rsid w:val="003A2BE4"/>
    <w:rsid w:val="003A6EF9"/>
    <w:rsid w:val="003C70DA"/>
    <w:rsid w:val="003C7560"/>
    <w:rsid w:val="003D2EC6"/>
    <w:rsid w:val="003E115E"/>
    <w:rsid w:val="003F26B6"/>
    <w:rsid w:val="00412DCF"/>
    <w:rsid w:val="00431ED1"/>
    <w:rsid w:val="00434395"/>
    <w:rsid w:val="00446809"/>
    <w:rsid w:val="0046425C"/>
    <w:rsid w:val="00465E5A"/>
    <w:rsid w:val="004720DD"/>
    <w:rsid w:val="00492EF2"/>
    <w:rsid w:val="004A5542"/>
    <w:rsid w:val="004B01EA"/>
    <w:rsid w:val="004B16EF"/>
    <w:rsid w:val="004B3E86"/>
    <w:rsid w:val="004C3760"/>
    <w:rsid w:val="004C500A"/>
    <w:rsid w:val="004D5BB1"/>
    <w:rsid w:val="004D6097"/>
    <w:rsid w:val="004E32D2"/>
    <w:rsid w:val="004F372A"/>
    <w:rsid w:val="004F55C2"/>
    <w:rsid w:val="005057E2"/>
    <w:rsid w:val="00505B2D"/>
    <w:rsid w:val="0051077B"/>
    <w:rsid w:val="005208B2"/>
    <w:rsid w:val="00533C4E"/>
    <w:rsid w:val="005369E9"/>
    <w:rsid w:val="00537BCB"/>
    <w:rsid w:val="00537D1A"/>
    <w:rsid w:val="00540C84"/>
    <w:rsid w:val="00544B42"/>
    <w:rsid w:val="005548E4"/>
    <w:rsid w:val="00566345"/>
    <w:rsid w:val="005846B0"/>
    <w:rsid w:val="00586F82"/>
    <w:rsid w:val="00594DF4"/>
    <w:rsid w:val="005B0451"/>
    <w:rsid w:val="005B505D"/>
    <w:rsid w:val="005C009D"/>
    <w:rsid w:val="005C3DEE"/>
    <w:rsid w:val="005C7059"/>
    <w:rsid w:val="005D2810"/>
    <w:rsid w:val="005F7189"/>
    <w:rsid w:val="005F7EBF"/>
    <w:rsid w:val="006067A2"/>
    <w:rsid w:val="006143C2"/>
    <w:rsid w:val="00615C31"/>
    <w:rsid w:val="0062216A"/>
    <w:rsid w:val="0062310B"/>
    <w:rsid w:val="00633142"/>
    <w:rsid w:val="0065454E"/>
    <w:rsid w:val="00660E50"/>
    <w:rsid w:val="00670B05"/>
    <w:rsid w:val="0067325C"/>
    <w:rsid w:val="00684554"/>
    <w:rsid w:val="006956BA"/>
    <w:rsid w:val="006964BA"/>
    <w:rsid w:val="006A6084"/>
    <w:rsid w:val="006A73BF"/>
    <w:rsid w:val="006B2EC0"/>
    <w:rsid w:val="006B3189"/>
    <w:rsid w:val="006B3BF5"/>
    <w:rsid w:val="006C13CE"/>
    <w:rsid w:val="006D2A81"/>
    <w:rsid w:val="006D3752"/>
    <w:rsid w:val="006E1CA6"/>
    <w:rsid w:val="006E2213"/>
    <w:rsid w:val="006E2DE7"/>
    <w:rsid w:val="006F03A7"/>
    <w:rsid w:val="006F0CE4"/>
    <w:rsid w:val="006F0E9E"/>
    <w:rsid w:val="006F2E5F"/>
    <w:rsid w:val="00710F1C"/>
    <w:rsid w:val="00713127"/>
    <w:rsid w:val="00721454"/>
    <w:rsid w:val="00722E1E"/>
    <w:rsid w:val="00726D7A"/>
    <w:rsid w:val="007300FB"/>
    <w:rsid w:val="007329B4"/>
    <w:rsid w:val="00747394"/>
    <w:rsid w:val="0074744B"/>
    <w:rsid w:val="00757508"/>
    <w:rsid w:val="007700A4"/>
    <w:rsid w:val="00777308"/>
    <w:rsid w:val="00777FB3"/>
    <w:rsid w:val="007965AF"/>
    <w:rsid w:val="007A28E0"/>
    <w:rsid w:val="007A77A4"/>
    <w:rsid w:val="007B4E1D"/>
    <w:rsid w:val="007C3B5C"/>
    <w:rsid w:val="007D16C6"/>
    <w:rsid w:val="007D26ED"/>
    <w:rsid w:val="007E2E03"/>
    <w:rsid w:val="007E50E4"/>
    <w:rsid w:val="007F0E78"/>
    <w:rsid w:val="007F4DCD"/>
    <w:rsid w:val="007F6C68"/>
    <w:rsid w:val="007F6E8E"/>
    <w:rsid w:val="00805D7F"/>
    <w:rsid w:val="00816E4F"/>
    <w:rsid w:val="0082341E"/>
    <w:rsid w:val="00826605"/>
    <w:rsid w:val="00827DF1"/>
    <w:rsid w:val="008308AF"/>
    <w:rsid w:val="00831A7F"/>
    <w:rsid w:val="0084412D"/>
    <w:rsid w:val="00851D22"/>
    <w:rsid w:val="00853754"/>
    <w:rsid w:val="00854DCC"/>
    <w:rsid w:val="008612CE"/>
    <w:rsid w:val="00866F87"/>
    <w:rsid w:val="0088278A"/>
    <w:rsid w:val="0088402A"/>
    <w:rsid w:val="00885B8F"/>
    <w:rsid w:val="00891C62"/>
    <w:rsid w:val="00897093"/>
    <w:rsid w:val="008970CD"/>
    <w:rsid w:val="008A2F1F"/>
    <w:rsid w:val="008C0017"/>
    <w:rsid w:val="008D0CBD"/>
    <w:rsid w:val="008E1C10"/>
    <w:rsid w:val="008E59C6"/>
    <w:rsid w:val="008F1F2A"/>
    <w:rsid w:val="008F33E8"/>
    <w:rsid w:val="0090409F"/>
    <w:rsid w:val="009044A2"/>
    <w:rsid w:val="0090622C"/>
    <w:rsid w:val="00907736"/>
    <w:rsid w:val="00921B00"/>
    <w:rsid w:val="009556A2"/>
    <w:rsid w:val="00960424"/>
    <w:rsid w:val="00960B15"/>
    <w:rsid w:val="009669B1"/>
    <w:rsid w:val="00971C62"/>
    <w:rsid w:val="00971C7A"/>
    <w:rsid w:val="009808C2"/>
    <w:rsid w:val="00987164"/>
    <w:rsid w:val="00991695"/>
    <w:rsid w:val="00991F84"/>
    <w:rsid w:val="009A64B5"/>
    <w:rsid w:val="009B4311"/>
    <w:rsid w:val="009C200F"/>
    <w:rsid w:val="009C32FE"/>
    <w:rsid w:val="009C3591"/>
    <w:rsid w:val="009C507D"/>
    <w:rsid w:val="009D06E2"/>
    <w:rsid w:val="009D7978"/>
    <w:rsid w:val="009E3421"/>
    <w:rsid w:val="009E55B3"/>
    <w:rsid w:val="009F4A09"/>
    <w:rsid w:val="00A00600"/>
    <w:rsid w:val="00A14E11"/>
    <w:rsid w:val="00A31DDE"/>
    <w:rsid w:val="00A47C15"/>
    <w:rsid w:val="00A504F3"/>
    <w:rsid w:val="00A545B8"/>
    <w:rsid w:val="00A605FE"/>
    <w:rsid w:val="00A726CE"/>
    <w:rsid w:val="00A761AD"/>
    <w:rsid w:val="00A76DEA"/>
    <w:rsid w:val="00AA6C02"/>
    <w:rsid w:val="00AB168B"/>
    <w:rsid w:val="00AB7BB8"/>
    <w:rsid w:val="00AC1E6C"/>
    <w:rsid w:val="00AC396D"/>
    <w:rsid w:val="00AC4A04"/>
    <w:rsid w:val="00AC6036"/>
    <w:rsid w:val="00AD0322"/>
    <w:rsid w:val="00AD58AD"/>
    <w:rsid w:val="00AD5979"/>
    <w:rsid w:val="00AE1891"/>
    <w:rsid w:val="00B0699A"/>
    <w:rsid w:val="00B4487D"/>
    <w:rsid w:val="00B600B2"/>
    <w:rsid w:val="00B6200F"/>
    <w:rsid w:val="00B83E83"/>
    <w:rsid w:val="00B865A9"/>
    <w:rsid w:val="00B87260"/>
    <w:rsid w:val="00B9414E"/>
    <w:rsid w:val="00BA2BB4"/>
    <w:rsid w:val="00BA5CA4"/>
    <w:rsid w:val="00BC2772"/>
    <w:rsid w:val="00BC3DE8"/>
    <w:rsid w:val="00BC6047"/>
    <w:rsid w:val="00BE0829"/>
    <w:rsid w:val="00C0508E"/>
    <w:rsid w:val="00C13157"/>
    <w:rsid w:val="00C16555"/>
    <w:rsid w:val="00C2466F"/>
    <w:rsid w:val="00C25735"/>
    <w:rsid w:val="00C27A6F"/>
    <w:rsid w:val="00C27CB7"/>
    <w:rsid w:val="00C37D91"/>
    <w:rsid w:val="00C535AF"/>
    <w:rsid w:val="00C56FDB"/>
    <w:rsid w:val="00C64DE4"/>
    <w:rsid w:val="00C66521"/>
    <w:rsid w:val="00C702D8"/>
    <w:rsid w:val="00C712E1"/>
    <w:rsid w:val="00C745E6"/>
    <w:rsid w:val="00C75299"/>
    <w:rsid w:val="00C767A1"/>
    <w:rsid w:val="00CA24E6"/>
    <w:rsid w:val="00CA2FF2"/>
    <w:rsid w:val="00CB26F6"/>
    <w:rsid w:val="00CC6DCC"/>
    <w:rsid w:val="00CD7076"/>
    <w:rsid w:val="00CE2F14"/>
    <w:rsid w:val="00CF521D"/>
    <w:rsid w:val="00D05B58"/>
    <w:rsid w:val="00D05E7E"/>
    <w:rsid w:val="00D11EAB"/>
    <w:rsid w:val="00D160F3"/>
    <w:rsid w:val="00D243CC"/>
    <w:rsid w:val="00D320A3"/>
    <w:rsid w:val="00D32D94"/>
    <w:rsid w:val="00D33490"/>
    <w:rsid w:val="00D345BA"/>
    <w:rsid w:val="00D4622E"/>
    <w:rsid w:val="00D54155"/>
    <w:rsid w:val="00D5415E"/>
    <w:rsid w:val="00D63064"/>
    <w:rsid w:val="00D64C58"/>
    <w:rsid w:val="00D67ADD"/>
    <w:rsid w:val="00D80AEA"/>
    <w:rsid w:val="00D906DB"/>
    <w:rsid w:val="00D90F6F"/>
    <w:rsid w:val="00D93C7B"/>
    <w:rsid w:val="00DA29EC"/>
    <w:rsid w:val="00DA71D9"/>
    <w:rsid w:val="00DA7C5D"/>
    <w:rsid w:val="00DB18AB"/>
    <w:rsid w:val="00DC0169"/>
    <w:rsid w:val="00DC2FDF"/>
    <w:rsid w:val="00DE09CD"/>
    <w:rsid w:val="00DE42B8"/>
    <w:rsid w:val="00DF1D38"/>
    <w:rsid w:val="00DF600D"/>
    <w:rsid w:val="00E04DA4"/>
    <w:rsid w:val="00E1326F"/>
    <w:rsid w:val="00E304F3"/>
    <w:rsid w:val="00E30FB0"/>
    <w:rsid w:val="00E32089"/>
    <w:rsid w:val="00E35557"/>
    <w:rsid w:val="00E37FA4"/>
    <w:rsid w:val="00E5571D"/>
    <w:rsid w:val="00E61933"/>
    <w:rsid w:val="00E64171"/>
    <w:rsid w:val="00E7559F"/>
    <w:rsid w:val="00E77B73"/>
    <w:rsid w:val="00E861B4"/>
    <w:rsid w:val="00E86724"/>
    <w:rsid w:val="00EA001C"/>
    <w:rsid w:val="00EA1FAD"/>
    <w:rsid w:val="00EA47C9"/>
    <w:rsid w:val="00EB6A5F"/>
    <w:rsid w:val="00ED057A"/>
    <w:rsid w:val="00ED3528"/>
    <w:rsid w:val="00EE4A47"/>
    <w:rsid w:val="00EE70B2"/>
    <w:rsid w:val="00EF30BF"/>
    <w:rsid w:val="00F00037"/>
    <w:rsid w:val="00F05CA7"/>
    <w:rsid w:val="00F107C4"/>
    <w:rsid w:val="00F21957"/>
    <w:rsid w:val="00F23EE8"/>
    <w:rsid w:val="00F25D80"/>
    <w:rsid w:val="00F400C3"/>
    <w:rsid w:val="00F5008E"/>
    <w:rsid w:val="00F51A9A"/>
    <w:rsid w:val="00F533AD"/>
    <w:rsid w:val="00F624EB"/>
    <w:rsid w:val="00F62D15"/>
    <w:rsid w:val="00F67991"/>
    <w:rsid w:val="00FA7ABB"/>
    <w:rsid w:val="00FD093C"/>
    <w:rsid w:val="00FE2F31"/>
    <w:rsid w:val="00FE34B3"/>
    <w:rsid w:val="00FE6685"/>
    <w:rsid w:val="00FE687D"/>
    <w:rsid w:val="00FE6DB5"/>
    <w:rsid w:val="00FF068A"/>
    <w:rsid w:val="00FF2A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0C1D1"/>
  <w15:docId w15:val="{1448D32B-ED4C-4506-B9DD-EB6F88A9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2572A4"/>
    <w:pPr>
      <w:keepNext/>
      <w:jc w:val="both"/>
      <w:outlineLvl w:val="2"/>
    </w:pPr>
    <w:rPr>
      <w:rFonts w:ascii="Times New Roman" w:hAnsi="Times New Roman"/>
      <w:bCs/>
      <w:i/>
      <w:iCs/>
      <w:noProof/>
      <w:sz w:val="22"/>
      <w:szCs w:val="22"/>
      <w:lang w:val="id-ID"/>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rsid w:val="007329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Judul Char"/>
    <w:link w:val="Heading1"/>
    <w:uiPriority w:val="9"/>
    <w:rsid w:val="006E2DE7"/>
    <w:rPr>
      <w:rFonts w:ascii="Times New Roman" w:eastAsia="Times New Roman" w:hAnsi="Times New Roman"/>
      <w:b/>
      <w:bCs/>
      <w:kern w:val="32"/>
      <w:sz w:val="32"/>
      <w:szCs w:val="32"/>
      <w:lang w:bidi="ar-SA"/>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2572A4"/>
    <w:rPr>
      <w:rFonts w:ascii="Times New Roman" w:hAnsi="Times New Roman"/>
      <w:bCs/>
      <w:i/>
      <w:iCs/>
      <w:noProof/>
      <w:sz w:val="22"/>
      <w:szCs w:val="22"/>
      <w:lang w:val="id-ID"/>
    </w:rPr>
  </w:style>
  <w:style w:type="character" w:styleId="Strong">
    <w:name w:val="Strong"/>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basedOn w:val="Normal"/>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character" w:styleId="UnresolvedMention">
    <w:name w:val="Unresolved Mention"/>
    <w:basedOn w:val="DefaultParagraphFont"/>
    <w:uiPriority w:val="99"/>
    <w:semiHidden/>
    <w:unhideWhenUsed/>
    <w:rsid w:val="00EB6A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237637487">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7199861">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988098420">
      <w:bodyDiv w:val="1"/>
      <w:marLeft w:val="0"/>
      <w:marRight w:val="0"/>
      <w:marTop w:val="0"/>
      <w:marBottom w:val="0"/>
      <w:divBdr>
        <w:top w:val="none" w:sz="0" w:space="0" w:color="auto"/>
        <w:left w:val="none" w:sz="0" w:space="0" w:color="auto"/>
        <w:bottom w:val="none" w:sz="0" w:space="0" w:color="auto"/>
        <w:right w:val="none" w:sz="0" w:space="0" w:color="auto"/>
      </w:divBdr>
    </w:div>
    <w:div w:id="1334798740">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28007205">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778910662">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968780819">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mrodah@iain-palangkaraya.ac.id" TargetMode="External"/><Relationship Id="rId13" Type="http://schemas.openxmlformats.org/officeDocument/2006/relationships/hyperlink" Target="mailto:nabeliaamanda10@gmail.com" TargetMode="External"/><Relationship Id="rId18" Type="http://schemas.openxmlformats.org/officeDocument/2006/relationships/image" Target="media/image5.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mailto:istikalinada07@gmail.com" TargetMode="External"/><Relationship Id="rId17" Type="http://schemas.openxmlformats.org/officeDocument/2006/relationships/image" Target="media/image4.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miyatiumiyati419@gmail.com"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footer" Target="footer1.xml"/><Relationship Id="rId10" Type="http://schemas.openxmlformats.org/officeDocument/2006/relationships/hyperlink" Target="mailto:rahmaanisamunawaroh15@gmail.com" TargetMode="External"/><Relationship Id="rId19" Type="http://schemas.openxmlformats.org/officeDocument/2006/relationships/image" Target="media/image6.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opyramadani@gmail.com" TargetMode="Externa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header" Target="header2.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KEGIATAN\2016\Seminar%20&amp;%20Gelar%20Produk%202016\Untuk%20Pak%20Agus%20Eko\Tamplate%20Senaspro\TEMPLETE-SENASPRO-2016-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Mil92</b:Tag>
    <b:SourceType>Book</b:SourceType>
    <b:Guid>{42BB48FD-C267-4228-A887-E45B7E6B96F4}</b:Guid>
    <b:Author>
      <b:Author>
        <b:NameList>
          <b:Person>
            <b:Last>Miles</b:Last>
            <b:First>Matthew</b:First>
            <b:Middle>B.</b:Middle>
          </b:Person>
          <b:Person>
            <b:Last>Huberman, A. Michael.</b:Last>
          </b:Person>
        </b:NameList>
      </b:Author>
    </b:Author>
    <b:Title> Qualitative Data Analysis, ter: Tjetjep Rohendi Rohendi dengan Judul: Analisis Data Kualitatif</b:Title>
    <b:Year>1992</b:Year>
    <b:City>Jakarta</b:City>
    <b:Publisher>UI Press</b:Publisher>
    <b:RefOrder>1</b:RefOrder>
  </b:Source>
  <b:Source>
    <b:Tag>Sam13</b:Tag>
    <b:SourceType>Book</b:SourceType>
    <b:Guid>{9D7D562E-DD95-4F4B-9440-0DF16324B49C}</b:Guid>
    <b:Title>Communication Between Cultures.Eighth Edition</b:Title>
    <b:Year>2013</b:Year>
    <b:City>Wadsworth</b:City>
    <b:Publisher>Cengage Learning</b:Publisher>
    <b:Author>
      <b:Author>
        <b:NameList>
          <b:Person>
            <b:Last>Samovar</b:Last>
            <b:First>Larry A</b:First>
          </b:Person>
          <b:Person>
            <b:Last>Porter</b:Last>
            <b:First>Richard E</b:First>
          </b:Person>
          <b:Person>
            <b:Last>R.Mc Daniel</b:Last>
            <b:First>Edwin</b:First>
          </b:Person>
          <b:Person>
            <b:Last>Roy</b:Last>
            <b:First>Carolyn S</b:First>
          </b:Person>
        </b:NameList>
      </b:Author>
    </b:Author>
    <b:RefOrder>2</b:RefOrder>
  </b:Source>
  <b:Source>
    <b:Tag>Bou161</b:Tag>
    <b:SourceType>DocumentFromInternetSite</b:SourceType>
    <b:Guid>{37F8F67C-5193-4A87-AFAF-BFA7D9AC99C5}</b:Guid>
    <b:Title>“Politics.”</b:Title>
    <b:Year>2016</b:Year>
    <b:Author>
      <b:Author>
        <b:NameList>
          <b:Person>
            <b:Last>Boundless</b:Last>
          </b:Person>
        </b:NameList>
      </b:Author>
    </b:Author>
    <b:InternetSiteTitle>Boundless Sociology</b:InternetSiteTitle>
    <b:Month>May</b:Month>
    <b:Day>26 </b:Day>
    <b:YearAccessed>01</b:YearAccessed>
    <b:MonthAccessed>Juny</b:MonthAccessed>
    <b:DayAccessed>2016</b:DayAccessed>
    <b:URL>https://www.boundless.com/sociology/textbooks/boundless-sociology-textbook/stratification-inequality-and-social-class-in-the-u-s-9/the-impacts-of-social-class-77/politics-460-4972/</b:URL>
    <b:RefOrder>3</b:RefOrder>
  </b:Source>
  <b:Source>
    <b:Tag>Eli05</b:Tag>
    <b:SourceType>JournalArticle</b:SourceType>
    <b:Guid>{E180E469-62DE-4781-887E-9DDC9EFAE9EB}</b:Guid>
    <b:Title>Intercultural Communication on Web sites: A Cross-Cultural Analysis of Web sites from High-Context Cultures and Low-Context Cultures</b:Title>
    <b:Year>2005</b:Year>
    <b:Author>
      <b:Author>
        <b:NameList>
          <b:Person>
            <b:Last>Würtz</b:Last>
            <b:First>Elizabeth</b:First>
          </b:Person>
        </b:NameList>
      </b:Author>
    </b:Author>
    <b:JournalName>Journal of Computer-Mediated Communication</b:JournalName>
    <b:Pages>11: 274–299</b:Pages>
    <b:RefOrder>4</b:RefOrder>
  </b:Source>
  <b:Source>
    <b:Tag>Hid16</b:Tag>
    <b:SourceType>Book</b:SourceType>
    <b:Guid>{11C5BC89-55C1-4435-AA09-48A01C3E6710}</b:Guid>
    <b:Title>Penyuluhan dan Komunikasi</b:Title>
    <b:Year>2016</b:Year>
    <b:City>Malang</b:City>
    <b:Publisher>Media Nusa Creative</b:Publisher>
    <b:Author>
      <b:Author>
        <b:NameList>
          <b:Person>
            <b:Last>Hidayati</b:Last>
            <b:Middle>Ika</b:Middle>
            <b:First>Permata</b:First>
          </b:Person>
        </b:NameList>
      </b:Author>
    </b:Author>
    <b:RefOrder>6</b:RefOrder>
  </b:Source>
</b:Sources>
</file>

<file path=customXml/itemProps1.xml><?xml version="1.0" encoding="utf-8"?>
<ds:datastoreItem xmlns:ds="http://schemas.openxmlformats.org/officeDocument/2006/customXml" ds:itemID="{A8A69A2D-43AB-4BF7-8102-A1F4F402A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TEMPLETE-SENASPRO-2016-A4</Template>
  <TotalTime>191</TotalTime>
  <Pages>8</Pages>
  <Words>2380</Words>
  <Characters>13569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15918</CharactersWithSpaces>
  <SharedDoc>false</SharedDoc>
  <HLinks>
    <vt:vector size="12"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DPPM</dc:creator>
  <cp:lastModifiedBy>Resky Ary Susanto</cp:lastModifiedBy>
  <cp:revision>16</cp:revision>
  <cp:lastPrinted>2016-08-02T09:01:00Z</cp:lastPrinted>
  <dcterms:created xsi:type="dcterms:W3CDTF">2019-10-11T04:03:00Z</dcterms:created>
  <dcterms:modified xsi:type="dcterms:W3CDTF">2023-10-29T09:18:00Z</dcterms:modified>
</cp:coreProperties>
</file>