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D9" w:rsidRDefault="0015155F" w:rsidP="0015155F">
      <w:pPr>
        <w:spacing w:after="0" w:line="240" w:lineRule="auto"/>
        <w:jc w:val="center"/>
        <w:rPr>
          <w:rFonts w:ascii="Times New Roman" w:hAnsi="Times New Roman" w:cs="Times New Roman"/>
          <w:b/>
          <w:sz w:val="32"/>
        </w:rPr>
      </w:pPr>
      <w:r>
        <w:rPr>
          <w:rFonts w:ascii="Times New Roman" w:hAnsi="Times New Roman" w:cs="Times New Roman"/>
          <w:b/>
          <w:spacing w:val="-22"/>
          <w:sz w:val="28"/>
        </w:rPr>
        <w:t>PENGARUH ANGGARAN, KARAKTERISTIK INFORMASI SISTEM AKUNTANSI MANAJEMEN DAN KETIDAKPASTIAN LINGKUNGAN TERHADAP KINERJA MANAJERIAL PADA PT MULYA HUSADA JAYA CABANG SURAKARTA</w:t>
      </w:r>
    </w:p>
    <w:p w:rsidR="005D612A" w:rsidRDefault="005D612A" w:rsidP="005D612A">
      <w:pPr>
        <w:jc w:val="center"/>
        <w:rPr>
          <w:rFonts w:ascii="Times New Roman" w:hAnsi="Times New Roman" w:cs="Times New Roman"/>
          <w:b/>
          <w:sz w:val="32"/>
        </w:rPr>
      </w:pPr>
    </w:p>
    <w:p w:rsidR="005D612A" w:rsidRDefault="005D612A" w:rsidP="005D612A">
      <w:pPr>
        <w:spacing w:after="0" w:line="240" w:lineRule="auto"/>
        <w:jc w:val="center"/>
        <w:rPr>
          <w:rFonts w:ascii="Times New Roman" w:hAnsi="Times New Roman" w:cs="Times New Roman"/>
          <w:b/>
          <w:sz w:val="24"/>
        </w:rPr>
      </w:pPr>
      <w:r>
        <w:rPr>
          <w:rFonts w:ascii="Times New Roman" w:hAnsi="Times New Roman" w:cs="Times New Roman"/>
          <w:b/>
          <w:sz w:val="24"/>
        </w:rPr>
        <w:t>Nabila Hanan Zhafira</w:t>
      </w:r>
    </w:p>
    <w:p w:rsidR="005D612A" w:rsidRDefault="005D612A" w:rsidP="005D612A">
      <w:pPr>
        <w:spacing w:after="0" w:line="240" w:lineRule="auto"/>
        <w:jc w:val="center"/>
        <w:rPr>
          <w:rFonts w:ascii="Times New Roman" w:hAnsi="Times New Roman" w:cs="Times New Roman"/>
          <w:b/>
          <w:sz w:val="24"/>
        </w:rPr>
      </w:pPr>
      <w:r>
        <w:rPr>
          <w:rFonts w:ascii="Times New Roman" w:hAnsi="Times New Roman" w:cs="Times New Roman"/>
          <w:b/>
          <w:sz w:val="24"/>
        </w:rPr>
        <w:t>Suprihati</w:t>
      </w:r>
    </w:p>
    <w:p w:rsidR="005D612A" w:rsidRDefault="005D612A" w:rsidP="005D612A">
      <w:pPr>
        <w:spacing w:after="0" w:line="240" w:lineRule="auto"/>
        <w:jc w:val="center"/>
        <w:rPr>
          <w:rFonts w:ascii="Times New Roman" w:hAnsi="Times New Roman" w:cs="Times New Roman"/>
          <w:b/>
          <w:sz w:val="24"/>
        </w:rPr>
      </w:pPr>
      <w:r>
        <w:rPr>
          <w:rFonts w:ascii="Times New Roman" w:hAnsi="Times New Roman" w:cs="Times New Roman"/>
          <w:b/>
          <w:sz w:val="24"/>
        </w:rPr>
        <w:t>A Haris Romdhoni</w:t>
      </w:r>
    </w:p>
    <w:p w:rsidR="005D612A" w:rsidRDefault="005D612A" w:rsidP="005D612A">
      <w:pPr>
        <w:spacing w:after="0" w:line="240" w:lineRule="auto"/>
        <w:jc w:val="center"/>
        <w:rPr>
          <w:rFonts w:ascii="Times New Roman" w:hAnsi="Times New Roman" w:cs="Times New Roman"/>
          <w:sz w:val="24"/>
        </w:rPr>
      </w:pPr>
      <w:r>
        <w:rPr>
          <w:rFonts w:ascii="Times New Roman" w:hAnsi="Times New Roman" w:cs="Times New Roman"/>
          <w:sz w:val="24"/>
        </w:rPr>
        <w:t>Fakultas Ekonomi Jurusan Akuntansi</w:t>
      </w:r>
    </w:p>
    <w:p w:rsidR="005D612A" w:rsidRDefault="005D612A" w:rsidP="005D612A">
      <w:pPr>
        <w:spacing w:after="0" w:line="240" w:lineRule="auto"/>
        <w:jc w:val="center"/>
        <w:rPr>
          <w:rFonts w:ascii="Times New Roman" w:hAnsi="Times New Roman" w:cs="Times New Roman"/>
          <w:sz w:val="24"/>
        </w:rPr>
      </w:pPr>
      <w:r>
        <w:rPr>
          <w:rFonts w:ascii="Times New Roman" w:hAnsi="Times New Roman" w:cs="Times New Roman"/>
          <w:sz w:val="24"/>
        </w:rPr>
        <w:t>ITB AAS Indonesia</w:t>
      </w:r>
    </w:p>
    <w:p w:rsidR="009F67B1" w:rsidRDefault="009F67B1" w:rsidP="005D612A">
      <w:pPr>
        <w:spacing w:after="0" w:line="240" w:lineRule="auto"/>
        <w:jc w:val="center"/>
        <w:rPr>
          <w:rFonts w:ascii="Times New Roman" w:hAnsi="Times New Roman" w:cs="Times New Roman"/>
          <w:sz w:val="24"/>
        </w:rPr>
      </w:pPr>
    </w:p>
    <w:p w:rsidR="009F67B1" w:rsidRDefault="009F67B1" w:rsidP="005D612A">
      <w:pPr>
        <w:spacing w:after="0" w:line="240" w:lineRule="auto"/>
        <w:jc w:val="center"/>
        <w:rPr>
          <w:rFonts w:ascii="Times New Roman" w:hAnsi="Times New Roman" w:cs="Times New Roman"/>
          <w:sz w:val="24"/>
        </w:rPr>
      </w:pPr>
    </w:p>
    <w:p w:rsidR="009F67B1" w:rsidRDefault="0015155F" w:rsidP="0015155F">
      <w:pPr>
        <w:spacing w:after="0" w:line="240" w:lineRule="auto"/>
        <w:jc w:val="center"/>
        <w:rPr>
          <w:rFonts w:ascii="Times New Roman" w:hAnsi="Times New Roman" w:cs="Times New Roman"/>
          <w:sz w:val="24"/>
        </w:rPr>
      </w:pPr>
      <w:r>
        <w:rPr>
          <w:rFonts w:ascii="Times New Roman" w:hAnsi="Times New Roman" w:cs="Times New Roman"/>
          <w:sz w:val="24"/>
        </w:rPr>
        <w:t>ABSTRAK</w:t>
      </w:r>
    </w:p>
    <w:p w:rsidR="00E72B9A" w:rsidRDefault="00CC15C9" w:rsidP="00E72B9A">
      <w:pPr>
        <w:spacing w:after="0" w:line="240" w:lineRule="auto"/>
        <w:jc w:val="both"/>
        <w:rPr>
          <w:rFonts w:ascii="Times New Roman" w:hAnsi="Times New Roman" w:cs="Times New Roman"/>
          <w:sz w:val="24"/>
        </w:rPr>
      </w:pPr>
      <w:proofErr w:type="gramStart"/>
      <w:r>
        <w:rPr>
          <w:rFonts w:ascii="Times New Roman" w:hAnsi="Times New Roman" w:cs="Times New Roman"/>
          <w:sz w:val="24"/>
        </w:rPr>
        <w:t>M</w:t>
      </w:r>
      <w:r w:rsidR="00E72B9A">
        <w:rPr>
          <w:rFonts w:ascii="Times New Roman" w:hAnsi="Times New Roman" w:cs="Times New Roman"/>
          <w:sz w:val="24"/>
        </w:rPr>
        <w:t>engetahui besarnya pengaruh anggaran, karakteristik informasi sistem akuntansi manajemen dan ketidakpastian lingkun</w:t>
      </w:r>
      <w:r>
        <w:rPr>
          <w:rFonts w:ascii="Times New Roman" w:hAnsi="Times New Roman" w:cs="Times New Roman"/>
          <w:sz w:val="24"/>
        </w:rPr>
        <w:t>gan terhadap kinerja manajerial merupakan tujuan penelitian ini.</w:t>
      </w:r>
      <w:proofErr w:type="gramEnd"/>
      <w:r w:rsidR="00E72B9A">
        <w:rPr>
          <w:rFonts w:ascii="Times New Roman" w:hAnsi="Times New Roman" w:cs="Times New Roman"/>
          <w:sz w:val="24"/>
        </w:rPr>
        <w:t xml:space="preserve"> </w:t>
      </w:r>
      <w:proofErr w:type="gramStart"/>
      <w:r w:rsidR="00E72B9A">
        <w:rPr>
          <w:rFonts w:ascii="Times New Roman" w:hAnsi="Times New Roman" w:cs="Times New Roman"/>
          <w:sz w:val="24"/>
        </w:rPr>
        <w:t>Penelitian ini dilakukan dengan menggunakan data primer yang dikumpulkan dari beberapa responden menggunakan kuesioner yang dibuat oleh penulis.</w:t>
      </w:r>
      <w:proofErr w:type="gramEnd"/>
      <w:r w:rsidR="00E72B9A">
        <w:rPr>
          <w:rFonts w:ascii="Times New Roman" w:hAnsi="Times New Roman" w:cs="Times New Roman"/>
          <w:sz w:val="24"/>
        </w:rPr>
        <w:t xml:space="preserve"> </w:t>
      </w:r>
      <w:proofErr w:type="gramStart"/>
      <w:r w:rsidR="00CB3637">
        <w:rPr>
          <w:rFonts w:ascii="Times New Roman" w:hAnsi="Times New Roman" w:cs="Times New Roman"/>
          <w:sz w:val="24"/>
        </w:rPr>
        <w:t>Sebanyak</w:t>
      </w:r>
      <w:r w:rsidR="00E72B9A">
        <w:rPr>
          <w:rFonts w:ascii="Times New Roman" w:hAnsi="Times New Roman" w:cs="Times New Roman"/>
          <w:sz w:val="24"/>
        </w:rPr>
        <w:t xml:space="preserve"> 42 responden</w:t>
      </w:r>
      <w:r>
        <w:rPr>
          <w:rFonts w:ascii="Times New Roman" w:hAnsi="Times New Roman" w:cs="Times New Roman"/>
          <w:sz w:val="24"/>
        </w:rPr>
        <w:t xml:space="preserve"> </w:t>
      </w:r>
      <w:r w:rsidR="00CB3637">
        <w:rPr>
          <w:rFonts w:ascii="Times New Roman" w:hAnsi="Times New Roman" w:cs="Times New Roman"/>
          <w:sz w:val="24"/>
        </w:rPr>
        <w:t>digunakan sebagai sampel dalam penelitian ini</w:t>
      </w:r>
      <w:r w:rsidR="00E72B9A">
        <w:rPr>
          <w:rFonts w:ascii="Times New Roman" w:hAnsi="Times New Roman" w:cs="Times New Roman"/>
          <w:sz w:val="24"/>
        </w:rPr>
        <w:t>.</w:t>
      </w:r>
      <w:proofErr w:type="gramEnd"/>
      <w:r w:rsidR="00E72B9A">
        <w:rPr>
          <w:rFonts w:ascii="Times New Roman" w:hAnsi="Times New Roman" w:cs="Times New Roman"/>
          <w:sz w:val="24"/>
        </w:rPr>
        <w:t xml:space="preserve"> </w:t>
      </w:r>
      <w:proofErr w:type="gramStart"/>
      <w:r w:rsidR="00E72B9A">
        <w:rPr>
          <w:rFonts w:ascii="Times New Roman" w:hAnsi="Times New Roman" w:cs="Times New Roman"/>
          <w:sz w:val="24"/>
        </w:rPr>
        <w:t xml:space="preserve">Data yang digunakan yaitu analisis linier berganda yang diolah menggunakan </w:t>
      </w:r>
      <w:r w:rsidR="00E72B9A">
        <w:rPr>
          <w:rFonts w:ascii="Times New Roman" w:hAnsi="Times New Roman" w:cs="Times New Roman"/>
          <w:i/>
          <w:sz w:val="24"/>
        </w:rPr>
        <w:t>software</w:t>
      </w:r>
      <w:r w:rsidR="00E72B9A">
        <w:rPr>
          <w:rFonts w:ascii="Times New Roman" w:hAnsi="Times New Roman" w:cs="Times New Roman"/>
          <w:sz w:val="24"/>
        </w:rPr>
        <w:t xml:space="preserve"> SPSS 23.</w:t>
      </w:r>
      <w:proofErr w:type="gramEnd"/>
      <w:r w:rsidR="00E72B9A">
        <w:rPr>
          <w:rFonts w:ascii="Times New Roman" w:hAnsi="Times New Roman" w:cs="Times New Roman"/>
          <w:sz w:val="24"/>
        </w:rPr>
        <w:t xml:space="preserve"> Hasil regresi penelitian ini mengatakan bahwa anggaran dan karakteristik informasi sistem akuntansi manajemen berpengaruh positif terhadap kinerja manajerial, sedangkan ketidakpastian lingkungan berpengeruh negatif terhadap k</w:t>
      </w:r>
      <w:r w:rsidR="003B041A">
        <w:rPr>
          <w:rFonts w:ascii="Times New Roman" w:hAnsi="Times New Roman" w:cs="Times New Roman"/>
          <w:sz w:val="24"/>
        </w:rPr>
        <w:t>inerja manajerial pada PT Mulya</w:t>
      </w:r>
      <w:r w:rsidR="003B041A" w:rsidRPr="003B041A">
        <w:rPr>
          <w:rFonts w:ascii="Times New Roman" w:hAnsi="Times New Roman" w:cs="Times New Roman"/>
          <w:color w:val="FFFFFF" w:themeColor="background1"/>
          <w:sz w:val="24"/>
        </w:rPr>
        <w:t>k</w:t>
      </w:r>
      <w:r w:rsidR="00E72B9A">
        <w:rPr>
          <w:rFonts w:ascii="Times New Roman" w:hAnsi="Times New Roman" w:cs="Times New Roman"/>
          <w:sz w:val="24"/>
        </w:rPr>
        <w:t xml:space="preserve">Husada Jaya Cabang Surakarta, secara parsial variabel independen tidak berpengaruh signifikan terhadap variabel dependen. </w:t>
      </w:r>
      <w:proofErr w:type="gramStart"/>
      <w:r w:rsidR="00E72B9A">
        <w:rPr>
          <w:rFonts w:ascii="Times New Roman" w:hAnsi="Times New Roman" w:cs="Times New Roman"/>
          <w:sz w:val="24"/>
        </w:rPr>
        <w:t>Hasil uji F menunjukkan hasil sebesar 0.20 yang berarti bahwa variabel independen memiliki pengaruh ya</w:t>
      </w:r>
      <w:r w:rsidR="00CB3637">
        <w:rPr>
          <w:rFonts w:ascii="Times New Roman" w:hAnsi="Times New Roman" w:cs="Times New Roman"/>
          <w:sz w:val="24"/>
        </w:rPr>
        <w:t>ng signifikan terhadap variabel</w:t>
      </w:r>
      <w:r w:rsidR="00CB3637" w:rsidRPr="00CB3637">
        <w:rPr>
          <w:rFonts w:ascii="Times New Roman" w:hAnsi="Times New Roman" w:cs="Times New Roman"/>
          <w:color w:val="FFFFFF" w:themeColor="background1"/>
          <w:sz w:val="24"/>
        </w:rPr>
        <w:t>k</w:t>
      </w:r>
      <w:r w:rsidR="00E72B9A">
        <w:rPr>
          <w:rFonts w:ascii="Times New Roman" w:hAnsi="Times New Roman" w:cs="Times New Roman"/>
          <w:sz w:val="24"/>
        </w:rPr>
        <w:t>dependen.</w:t>
      </w:r>
      <w:proofErr w:type="gramEnd"/>
      <w:r w:rsidR="00CB3637">
        <w:rPr>
          <w:rFonts w:ascii="Times New Roman" w:hAnsi="Times New Roman" w:cs="Times New Roman"/>
          <w:sz w:val="24"/>
        </w:rPr>
        <w:t xml:space="preserve"> Hasil uji t menunjukkan ba</w:t>
      </w:r>
      <w:r w:rsidR="00E72B9A">
        <w:rPr>
          <w:rFonts w:ascii="Times New Roman" w:hAnsi="Times New Roman" w:cs="Times New Roman"/>
          <w:sz w:val="24"/>
        </w:rPr>
        <w:t>w</w:t>
      </w:r>
      <w:r w:rsidR="00CB3637">
        <w:rPr>
          <w:rFonts w:ascii="Times New Roman" w:hAnsi="Times New Roman" w:cs="Times New Roman"/>
          <w:sz w:val="24"/>
        </w:rPr>
        <w:t>h</w:t>
      </w:r>
      <w:r w:rsidR="003B041A">
        <w:rPr>
          <w:rFonts w:ascii="Times New Roman" w:hAnsi="Times New Roman" w:cs="Times New Roman"/>
          <w:sz w:val="24"/>
        </w:rPr>
        <w:t>a</w:t>
      </w:r>
      <w:r w:rsidR="003B041A" w:rsidRPr="003B041A">
        <w:rPr>
          <w:rFonts w:ascii="Times New Roman" w:hAnsi="Times New Roman" w:cs="Times New Roman"/>
          <w:color w:val="FFFFFF" w:themeColor="background1"/>
          <w:sz w:val="24"/>
        </w:rPr>
        <w:t>p</w:t>
      </w:r>
      <w:r w:rsidR="00E72B9A">
        <w:rPr>
          <w:rFonts w:ascii="Times New Roman" w:hAnsi="Times New Roman" w:cs="Times New Roman"/>
          <w:sz w:val="24"/>
        </w:rPr>
        <w:t xml:space="preserve">variabel anggaran berpengaruh signifikan terhadap kinerja karyawan dimana nilai uji t adalah </w:t>
      </w:r>
      <w:r w:rsidR="00E72B9A">
        <w:rPr>
          <w:rFonts w:ascii="Times New Roman" w:hAnsi="Times New Roman" w:cs="Times New Roman"/>
          <w:sz w:val="24"/>
          <w:szCs w:val="24"/>
        </w:rPr>
        <w:t>0.004 lebih kecil dari 0.05</w:t>
      </w:r>
      <w:r w:rsidR="00E72B9A">
        <w:rPr>
          <w:rFonts w:ascii="Times New Roman" w:hAnsi="Times New Roman" w:cs="Times New Roman"/>
          <w:sz w:val="24"/>
        </w:rPr>
        <w:t xml:space="preserve">, sedangkan karakteristik informasi sistem akuntansi manajemen dan ketidakpastian lingkungan berpanguh tidak signifikan terhadap kinerja manajerial dimana hasil uji t karakteristik informasi sistem akuntansi manajemen adalah </w:t>
      </w:r>
      <w:r w:rsidR="00E72B9A">
        <w:rPr>
          <w:rFonts w:ascii="Times New Roman" w:hAnsi="Times New Roman" w:cs="Times New Roman"/>
          <w:sz w:val="24"/>
          <w:szCs w:val="24"/>
        </w:rPr>
        <w:t xml:space="preserve">0.424 lebih besar dari 0.05 dan hasil uji t </w:t>
      </w:r>
      <w:r w:rsidR="00E72B9A">
        <w:rPr>
          <w:rFonts w:ascii="Times New Roman" w:hAnsi="Times New Roman" w:cs="Times New Roman"/>
          <w:sz w:val="24"/>
        </w:rPr>
        <w:t xml:space="preserve">ketidakpastian lingkungan </w:t>
      </w:r>
      <w:r w:rsidR="00E72B9A">
        <w:rPr>
          <w:rFonts w:ascii="Times New Roman" w:hAnsi="Times New Roman" w:cs="Times New Roman"/>
          <w:sz w:val="24"/>
          <w:szCs w:val="24"/>
        </w:rPr>
        <w:t>0.654 lebih besar 0.05</w:t>
      </w:r>
      <w:r w:rsidR="00E72B9A">
        <w:rPr>
          <w:rFonts w:ascii="Times New Roman" w:hAnsi="Times New Roman" w:cs="Times New Roman"/>
          <w:sz w:val="24"/>
        </w:rPr>
        <w:t xml:space="preserve"> Hasil koefisien determinasi bahwa pengaruh yang diberikan oleh variabel anggaran, karakt</w:t>
      </w:r>
      <w:r w:rsidR="00CB3637">
        <w:rPr>
          <w:rFonts w:ascii="Times New Roman" w:hAnsi="Times New Roman" w:cs="Times New Roman"/>
          <w:sz w:val="24"/>
        </w:rPr>
        <w:t>re</w:t>
      </w:r>
      <w:r w:rsidR="00E72B9A">
        <w:rPr>
          <w:rFonts w:ascii="Times New Roman" w:hAnsi="Times New Roman" w:cs="Times New Roman"/>
          <w:sz w:val="24"/>
        </w:rPr>
        <w:t xml:space="preserve">istik informasi sistem akuntansi manajemen dan ketidakpastian lingkungan sebesar 16.4% </w:t>
      </w:r>
      <w:r w:rsidR="00CB3637">
        <w:rPr>
          <w:rFonts w:ascii="Times New Roman" w:hAnsi="Times New Roman" w:cs="Times New Roman"/>
          <w:sz w:val="24"/>
        </w:rPr>
        <w:t xml:space="preserve">kemudian sebanyak 83,6% </w:t>
      </w:r>
      <w:r w:rsidR="00E72B9A">
        <w:rPr>
          <w:rFonts w:ascii="Times New Roman" w:hAnsi="Times New Roman" w:cs="Times New Roman"/>
          <w:sz w:val="24"/>
        </w:rPr>
        <w:t xml:space="preserve">dipengaruhi oleh variabel lain </w:t>
      </w:r>
      <w:r w:rsidR="00CB3637">
        <w:rPr>
          <w:rFonts w:ascii="Times New Roman" w:hAnsi="Times New Roman" w:cs="Times New Roman"/>
          <w:sz w:val="24"/>
        </w:rPr>
        <w:t>diluar</w:t>
      </w:r>
      <w:r w:rsidR="00E72B9A">
        <w:rPr>
          <w:rFonts w:ascii="Times New Roman" w:hAnsi="Times New Roman" w:cs="Times New Roman"/>
          <w:sz w:val="24"/>
        </w:rPr>
        <w:t xml:space="preserve"> penelitian ini.</w:t>
      </w:r>
    </w:p>
    <w:p w:rsidR="00E72B9A" w:rsidRDefault="00E72B9A" w:rsidP="00E72B9A">
      <w:pPr>
        <w:spacing w:after="0" w:line="240" w:lineRule="auto"/>
        <w:jc w:val="both"/>
        <w:rPr>
          <w:rFonts w:ascii="Times New Roman" w:hAnsi="Times New Roman" w:cs="Times New Roman"/>
          <w:sz w:val="24"/>
        </w:rPr>
      </w:pPr>
    </w:p>
    <w:p w:rsidR="00E72B9A" w:rsidRDefault="00E72B9A" w:rsidP="00E72B9A">
      <w:pPr>
        <w:spacing w:after="0" w:line="240" w:lineRule="auto"/>
        <w:jc w:val="both"/>
        <w:rPr>
          <w:rFonts w:ascii="Times New Roman" w:hAnsi="Times New Roman" w:cs="Times New Roman"/>
          <w:sz w:val="24"/>
        </w:rPr>
      </w:pPr>
    </w:p>
    <w:p w:rsidR="00C00653" w:rsidRDefault="00E72B9A" w:rsidP="00E72B9A">
      <w:pPr>
        <w:spacing w:after="0" w:line="240" w:lineRule="auto"/>
        <w:jc w:val="both"/>
        <w:rPr>
          <w:rFonts w:ascii="Times New Roman" w:hAnsi="Times New Roman" w:cs="Times New Roman"/>
          <w:sz w:val="24"/>
        </w:rPr>
      </w:pPr>
      <w:r>
        <w:rPr>
          <w:rFonts w:ascii="Times New Roman" w:hAnsi="Times New Roman" w:cs="Times New Roman"/>
          <w:b/>
          <w:sz w:val="24"/>
        </w:rPr>
        <w:t xml:space="preserve">Kata </w:t>
      </w:r>
      <w:proofErr w:type="gramStart"/>
      <w:r>
        <w:rPr>
          <w:rFonts w:ascii="Times New Roman" w:hAnsi="Times New Roman" w:cs="Times New Roman"/>
          <w:b/>
          <w:sz w:val="24"/>
        </w:rPr>
        <w:t xml:space="preserve">Kunci </w:t>
      </w:r>
      <w:r>
        <w:rPr>
          <w:rFonts w:ascii="Times New Roman" w:hAnsi="Times New Roman" w:cs="Times New Roman"/>
          <w:sz w:val="24"/>
        </w:rPr>
        <w:t>:</w:t>
      </w:r>
      <w:proofErr w:type="gramEnd"/>
      <w:r>
        <w:rPr>
          <w:rFonts w:ascii="Times New Roman" w:hAnsi="Times New Roman" w:cs="Times New Roman"/>
          <w:sz w:val="24"/>
        </w:rPr>
        <w:t xml:space="preserve"> Anggaran, Karakt</w:t>
      </w:r>
      <w:r w:rsidR="00CB3637">
        <w:rPr>
          <w:rFonts w:ascii="Times New Roman" w:hAnsi="Times New Roman" w:cs="Times New Roman"/>
          <w:sz w:val="24"/>
        </w:rPr>
        <w:t>eristik</w:t>
      </w:r>
      <w:r w:rsidR="00CB3637" w:rsidRPr="00CB3637">
        <w:rPr>
          <w:rFonts w:ascii="Times New Roman" w:hAnsi="Times New Roman" w:cs="Times New Roman"/>
          <w:color w:val="FFFFFF" w:themeColor="background1"/>
          <w:sz w:val="24"/>
        </w:rPr>
        <w:t>k</w:t>
      </w:r>
      <w:r>
        <w:rPr>
          <w:rFonts w:ascii="Times New Roman" w:hAnsi="Times New Roman" w:cs="Times New Roman"/>
          <w:sz w:val="24"/>
        </w:rPr>
        <w:t>Informasi Sistem Akuntansi Manajemen, Ketidakpastian Lingkungan, Kinerja Manajerial.</w:t>
      </w:r>
    </w:p>
    <w:p w:rsidR="00E24D2D" w:rsidRDefault="00E24D2D" w:rsidP="00162940">
      <w:pPr>
        <w:spacing w:after="0" w:line="240" w:lineRule="auto"/>
        <w:jc w:val="both"/>
        <w:rPr>
          <w:rFonts w:ascii="Times New Roman" w:hAnsi="Times New Roman" w:cs="Times New Roman"/>
          <w:sz w:val="24"/>
        </w:rPr>
      </w:pPr>
    </w:p>
    <w:p w:rsidR="00162940" w:rsidRDefault="00162940" w:rsidP="00162940">
      <w:pPr>
        <w:spacing w:after="0" w:line="240" w:lineRule="auto"/>
        <w:jc w:val="both"/>
        <w:rPr>
          <w:rFonts w:ascii="Times New Roman" w:hAnsi="Times New Roman" w:cs="Times New Roman"/>
          <w:sz w:val="24"/>
        </w:rPr>
      </w:pPr>
    </w:p>
    <w:p w:rsidR="0059140F" w:rsidRDefault="0059140F" w:rsidP="00162940">
      <w:pPr>
        <w:spacing w:after="0" w:line="240" w:lineRule="auto"/>
        <w:jc w:val="both"/>
        <w:rPr>
          <w:rFonts w:ascii="Times New Roman" w:hAnsi="Times New Roman" w:cs="Times New Roman"/>
          <w:sz w:val="24"/>
        </w:rPr>
        <w:sectPr w:rsidR="0059140F">
          <w:pgSz w:w="12240" w:h="15840"/>
          <w:pgMar w:top="1440" w:right="1440" w:bottom="1440" w:left="1440" w:header="708" w:footer="708" w:gutter="0"/>
          <w:cols w:space="708"/>
          <w:docGrid w:linePitch="360"/>
        </w:sectPr>
      </w:pPr>
    </w:p>
    <w:p w:rsidR="00162940" w:rsidRDefault="0059140F" w:rsidP="00162940">
      <w:pPr>
        <w:spacing w:after="0" w:line="240" w:lineRule="auto"/>
        <w:jc w:val="both"/>
        <w:rPr>
          <w:rFonts w:ascii="Times New Roman" w:hAnsi="Times New Roman" w:cs="Times New Roman"/>
          <w:b/>
          <w:sz w:val="24"/>
        </w:rPr>
      </w:pPr>
      <w:r w:rsidRPr="0059140F">
        <w:rPr>
          <w:rFonts w:ascii="Times New Roman" w:hAnsi="Times New Roman" w:cs="Times New Roman"/>
          <w:b/>
          <w:sz w:val="24"/>
        </w:rPr>
        <w:lastRenderedPageBreak/>
        <w:t>PENDAHULUAN</w:t>
      </w:r>
    </w:p>
    <w:p w:rsidR="0059140F" w:rsidRDefault="0059140F" w:rsidP="0059140F">
      <w:pPr>
        <w:spacing w:after="0" w:line="240" w:lineRule="auto"/>
        <w:ind w:firstLine="720"/>
        <w:jc w:val="both"/>
        <w:rPr>
          <w:rFonts w:ascii="Times New Roman" w:hAnsi="Times New Roman" w:cs="Times New Roman"/>
          <w:sz w:val="24"/>
        </w:rPr>
      </w:pPr>
      <w:proofErr w:type="gramStart"/>
      <w:r>
        <w:rPr>
          <w:rFonts w:ascii="Times New Roman" w:hAnsi="Times New Roman" w:cs="Times New Roman"/>
          <w:sz w:val="24"/>
        </w:rPr>
        <w:t>Persaingan bisnis yang semaki</w:t>
      </w:r>
      <w:r w:rsidR="003B041A">
        <w:rPr>
          <w:rFonts w:ascii="Times New Roman" w:hAnsi="Times New Roman" w:cs="Times New Roman"/>
          <w:sz w:val="24"/>
        </w:rPr>
        <w:t>n meningkat menuntut perusahaan</w:t>
      </w:r>
      <w:r w:rsidR="003B041A" w:rsidRPr="003B041A">
        <w:rPr>
          <w:rFonts w:ascii="Times New Roman" w:hAnsi="Times New Roman" w:cs="Times New Roman"/>
          <w:color w:val="FFFFFF" w:themeColor="background1"/>
          <w:sz w:val="24"/>
        </w:rPr>
        <w:t>o</w:t>
      </w:r>
      <w:r>
        <w:rPr>
          <w:rFonts w:ascii="Times New Roman" w:hAnsi="Times New Roman" w:cs="Times New Roman"/>
          <w:sz w:val="24"/>
        </w:rPr>
        <w:t>untuk memanfaatkan kemampuan yang ada secara maksimal aga</w:t>
      </w:r>
      <w:r w:rsidR="00A240D3">
        <w:rPr>
          <w:rFonts w:ascii="Times New Roman" w:hAnsi="Times New Roman" w:cs="Times New Roman"/>
          <w:sz w:val="24"/>
        </w:rPr>
        <w:t>r dapat unggul dalam persaingan.</w:t>
      </w:r>
      <w:proofErr w:type="gramEnd"/>
      <w:r w:rsidR="00A240D3">
        <w:rPr>
          <w:rFonts w:ascii="Times New Roman" w:hAnsi="Times New Roman" w:cs="Times New Roman"/>
          <w:sz w:val="24"/>
        </w:rPr>
        <w:t xml:space="preserve"> Munculnya sebuah masalah adalah karena terjadinya perubahan lingkungan bisnis sehingga menyulitkan </w:t>
      </w:r>
      <w:r w:rsidR="00A240D3">
        <w:rPr>
          <w:rFonts w:ascii="Times New Roman" w:hAnsi="Times New Roman" w:cs="Times New Roman"/>
          <w:sz w:val="24"/>
        </w:rPr>
        <w:lastRenderedPageBreak/>
        <w:t>proses perencanaan, pengawasan dan pengambilan keputusan suatu pe</w:t>
      </w:r>
      <w:r w:rsidR="00B67234">
        <w:rPr>
          <w:rFonts w:ascii="Times New Roman" w:hAnsi="Times New Roman" w:cs="Times New Roman"/>
          <w:sz w:val="24"/>
        </w:rPr>
        <w:t xml:space="preserve">rusahaan, untuk mewujudkan tujuan perlu dilakukan dalam suatu bentuk aktivitas yaitu melakukan penjaringan aspirasi masyarakat dan adanya kejelasan dalam partisipasi penyusunan anggaran sehingga dapat tercapai suatu sistem yang dapat mencegah </w:t>
      </w:r>
      <w:r w:rsidR="00B67234">
        <w:rPr>
          <w:rFonts w:ascii="Times New Roman" w:hAnsi="Times New Roman" w:cs="Times New Roman"/>
          <w:sz w:val="24"/>
        </w:rPr>
        <w:lastRenderedPageBreak/>
        <w:t>atau meminimalisir terjadinya suatu kesalahan dalam pengambilan keputusan.</w:t>
      </w:r>
      <w:r w:rsidR="003E2C4B">
        <w:rPr>
          <w:rFonts w:ascii="Times New Roman" w:hAnsi="Times New Roman" w:cs="Times New Roman"/>
          <w:sz w:val="24"/>
        </w:rPr>
        <w:t xml:space="preserve"> </w:t>
      </w:r>
      <w:proofErr w:type="gramStart"/>
      <w:r w:rsidR="003E2C4B">
        <w:rPr>
          <w:rFonts w:ascii="Times New Roman" w:hAnsi="Times New Roman" w:cs="Times New Roman"/>
          <w:sz w:val="24"/>
        </w:rPr>
        <w:t>Kinerja manajerial dalam</w:t>
      </w:r>
      <w:r w:rsidR="003B041A" w:rsidRPr="003B041A">
        <w:rPr>
          <w:rFonts w:ascii="Times New Roman" w:hAnsi="Times New Roman" w:cs="Times New Roman"/>
          <w:color w:val="FFFFFF" w:themeColor="background1"/>
          <w:sz w:val="24"/>
        </w:rPr>
        <w:t>y</w:t>
      </w:r>
      <w:r w:rsidR="003E2C4B">
        <w:rPr>
          <w:rFonts w:ascii="Times New Roman" w:hAnsi="Times New Roman" w:cs="Times New Roman"/>
          <w:sz w:val="24"/>
        </w:rPr>
        <w:t>kegiatan-kegiatan manajerial yang meliputi perencanaan, investigasi, pengkoordinasian, evaluasi, pengawasan, pengaturan staf, negoisasi dan perwakilan atau representasi Muslimin (2007: 451).</w:t>
      </w:r>
      <w:proofErr w:type="gramEnd"/>
      <w:r w:rsidR="003E2C4B">
        <w:rPr>
          <w:rFonts w:ascii="Times New Roman" w:hAnsi="Times New Roman" w:cs="Times New Roman"/>
          <w:sz w:val="24"/>
        </w:rPr>
        <w:t xml:space="preserve"> </w:t>
      </w:r>
      <w:proofErr w:type="gramStart"/>
      <w:r w:rsidR="003E2C4B">
        <w:rPr>
          <w:rFonts w:ascii="Times New Roman" w:hAnsi="Times New Roman" w:cs="Times New Roman"/>
          <w:sz w:val="24"/>
        </w:rPr>
        <w:t>Untuk melaksanakan tujuan-tujuan organisasi kedalam dimensi kuantitatif dan waktu, serta mengkomunikasikannya kepada manajer-manajer tingkat bawah sebagai rencana kerja jangka</w:t>
      </w:r>
      <w:r w:rsidR="003B041A" w:rsidRPr="003B041A">
        <w:rPr>
          <w:rFonts w:ascii="Times New Roman" w:hAnsi="Times New Roman" w:cs="Times New Roman"/>
          <w:color w:val="FFFFFF" w:themeColor="background1"/>
          <w:sz w:val="24"/>
        </w:rPr>
        <w:t>r</w:t>
      </w:r>
      <w:r w:rsidR="003E2C4B">
        <w:rPr>
          <w:rFonts w:ascii="Times New Roman" w:hAnsi="Times New Roman" w:cs="Times New Roman"/>
          <w:sz w:val="24"/>
        </w:rPr>
        <w:t>pendek maupun jangka panjang</w:t>
      </w:r>
      <w:r w:rsidR="009A09C3">
        <w:rPr>
          <w:rFonts w:ascii="Times New Roman" w:hAnsi="Times New Roman" w:cs="Times New Roman"/>
          <w:sz w:val="24"/>
        </w:rPr>
        <w:t xml:space="preserve"> manajer tingkat atas menggunakan angga</w:t>
      </w:r>
      <w:r w:rsidR="00CC073C">
        <w:rPr>
          <w:rFonts w:ascii="Times New Roman" w:hAnsi="Times New Roman" w:cs="Times New Roman"/>
          <w:sz w:val="24"/>
        </w:rPr>
        <w:t>ran sebagai alat pelaksanaannya.</w:t>
      </w:r>
      <w:proofErr w:type="gramEnd"/>
      <w:r w:rsidR="00CC073C">
        <w:rPr>
          <w:rFonts w:ascii="Times New Roman" w:hAnsi="Times New Roman" w:cs="Times New Roman"/>
          <w:sz w:val="24"/>
        </w:rPr>
        <w:t xml:space="preserve"> </w:t>
      </w:r>
      <w:proofErr w:type="gramStart"/>
      <w:r w:rsidR="00CC073C">
        <w:rPr>
          <w:rFonts w:ascii="Times New Roman" w:hAnsi="Times New Roman" w:cs="Times New Roman"/>
          <w:sz w:val="24"/>
        </w:rPr>
        <w:t>Anggaran merupakan</w:t>
      </w:r>
      <w:r w:rsidR="003B041A" w:rsidRPr="003B041A">
        <w:rPr>
          <w:rFonts w:ascii="Times New Roman" w:hAnsi="Times New Roman" w:cs="Times New Roman"/>
          <w:color w:val="FFFFFF" w:themeColor="background1"/>
          <w:sz w:val="24"/>
        </w:rPr>
        <w:t>t</w:t>
      </w:r>
      <w:r w:rsidR="00CC073C">
        <w:rPr>
          <w:rFonts w:ascii="Times New Roman" w:hAnsi="Times New Roman" w:cs="Times New Roman"/>
          <w:sz w:val="24"/>
        </w:rPr>
        <w:t>elemen sistem pengendalian manajemen yang berfungsi sebagai alat perencanaan dan pengendalian agar manajemen dapat melaksanakan kegiatan organisasi secara lebih efektif dan</w:t>
      </w:r>
      <w:r w:rsidR="003B041A" w:rsidRPr="003B041A">
        <w:rPr>
          <w:rFonts w:ascii="Times New Roman" w:hAnsi="Times New Roman" w:cs="Times New Roman"/>
          <w:color w:val="FFFFFF" w:themeColor="background1"/>
          <w:sz w:val="24"/>
        </w:rPr>
        <w:t>h</w:t>
      </w:r>
      <w:r w:rsidR="00CC073C">
        <w:rPr>
          <w:rFonts w:ascii="Times New Roman" w:hAnsi="Times New Roman" w:cs="Times New Roman"/>
          <w:sz w:val="24"/>
        </w:rPr>
        <w:t>efisien.</w:t>
      </w:r>
      <w:proofErr w:type="gramEnd"/>
      <w:r w:rsidR="00CC073C">
        <w:rPr>
          <w:rFonts w:ascii="Times New Roman" w:hAnsi="Times New Roman" w:cs="Times New Roman"/>
          <w:sz w:val="24"/>
        </w:rPr>
        <w:t xml:space="preserve"> </w:t>
      </w:r>
      <w:proofErr w:type="gramStart"/>
      <w:r w:rsidR="00CC073C">
        <w:rPr>
          <w:rFonts w:ascii="Times New Roman" w:hAnsi="Times New Roman" w:cs="Times New Roman"/>
          <w:sz w:val="24"/>
        </w:rPr>
        <w:t>Halim dan Kusufi (2016: 48).</w:t>
      </w:r>
      <w:proofErr w:type="gramEnd"/>
      <w:r w:rsidR="00CC073C">
        <w:rPr>
          <w:rFonts w:ascii="Times New Roman" w:hAnsi="Times New Roman" w:cs="Times New Roman"/>
          <w:sz w:val="24"/>
        </w:rPr>
        <w:t xml:space="preserve"> Keputusan yang dibuat manajer dalam kondisi persaingan akan semakin sulit, oleh karena itu dibutuhkan manajemen yang dapat melihat peluang, mengidenfitikasi masalah, mengimp</w:t>
      </w:r>
      <w:r w:rsidR="00DA06C1">
        <w:rPr>
          <w:rFonts w:ascii="Times New Roman" w:hAnsi="Times New Roman" w:cs="Times New Roman"/>
          <w:sz w:val="24"/>
        </w:rPr>
        <w:t>el</w:t>
      </w:r>
      <w:r w:rsidR="00CC073C">
        <w:rPr>
          <w:rFonts w:ascii="Times New Roman" w:hAnsi="Times New Roman" w:cs="Times New Roman"/>
          <w:sz w:val="24"/>
        </w:rPr>
        <w:t>mentasikan proses adaptasi dengan tepat, serta dapat mengendalikan organisasi hingga tercapainya tujuan organisasi, dalam</w:t>
      </w:r>
      <w:r w:rsidR="00DA06C1" w:rsidRPr="00DA06C1">
        <w:rPr>
          <w:rFonts w:ascii="Times New Roman" w:hAnsi="Times New Roman" w:cs="Times New Roman"/>
          <w:color w:val="FFFFFF" w:themeColor="background1"/>
          <w:sz w:val="24"/>
        </w:rPr>
        <w:t>g</w:t>
      </w:r>
      <w:r w:rsidR="00CC073C">
        <w:rPr>
          <w:rFonts w:ascii="Times New Roman" w:hAnsi="Times New Roman" w:cs="Times New Roman"/>
          <w:sz w:val="24"/>
        </w:rPr>
        <w:t>hal ini karakteristik informasi sangat membantu bagi manajer dalam pengambilan keputusan, karakteristik informasi yang tersedia di dalam organisasi akan menjadi efektif apabila dapat mendukung p</w:t>
      </w:r>
      <w:r w:rsidR="00DA06C1">
        <w:rPr>
          <w:rFonts w:ascii="Times New Roman" w:hAnsi="Times New Roman" w:cs="Times New Roman"/>
          <w:sz w:val="24"/>
        </w:rPr>
        <w:t>engguna informasi dan pengambil</w:t>
      </w:r>
      <w:r w:rsidR="00DA06C1" w:rsidRPr="00DA06C1">
        <w:rPr>
          <w:rFonts w:ascii="Times New Roman" w:hAnsi="Times New Roman" w:cs="Times New Roman"/>
          <w:color w:val="FFFFFF" w:themeColor="background1"/>
          <w:sz w:val="24"/>
        </w:rPr>
        <w:t>g</w:t>
      </w:r>
      <w:r w:rsidR="00CC073C">
        <w:rPr>
          <w:rFonts w:ascii="Times New Roman" w:hAnsi="Times New Roman" w:cs="Times New Roman"/>
          <w:sz w:val="24"/>
        </w:rPr>
        <w:t xml:space="preserve">keputusan. </w:t>
      </w:r>
      <w:proofErr w:type="gramStart"/>
      <w:r w:rsidR="00CC073C">
        <w:rPr>
          <w:rFonts w:ascii="Times New Roman" w:hAnsi="Times New Roman" w:cs="Times New Roman"/>
          <w:sz w:val="24"/>
        </w:rPr>
        <w:t>Menurut Hansiadi (2002) sistem informasi akuntansi manajemen adalah suatu mekanisme pengendalian</w:t>
      </w:r>
      <w:r w:rsidR="00DA06C1" w:rsidRPr="00DA06C1">
        <w:rPr>
          <w:rFonts w:ascii="Times New Roman" w:hAnsi="Times New Roman" w:cs="Times New Roman"/>
          <w:color w:val="FFFFFF" w:themeColor="background1"/>
          <w:sz w:val="24"/>
        </w:rPr>
        <w:t>t</w:t>
      </w:r>
      <w:r w:rsidR="00CC073C">
        <w:rPr>
          <w:rFonts w:ascii="Times New Roman" w:hAnsi="Times New Roman" w:cs="Times New Roman"/>
          <w:sz w:val="24"/>
        </w:rPr>
        <w:t>organisasi, serta merupakan alat yang efektif dalam menyediakan informasi yang bermanfaat guna memprediksi konsekuensi yang mungkin terjadi dari aktifitas yang dilakukan.</w:t>
      </w:r>
      <w:proofErr w:type="gramEnd"/>
      <w:r w:rsidR="00CC073C">
        <w:rPr>
          <w:rFonts w:ascii="Times New Roman" w:hAnsi="Times New Roman" w:cs="Times New Roman"/>
          <w:sz w:val="24"/>
        </w:rPr>
        <w:t xml:space="preserve"> </w:t>
      </w:r>
      <w:proofErr w:type="gramStart"/>
      <w:r w:rsidR="00CC073C">
        <w:rPr>
          <w:rFonts w:ascii="Times New Roman" w:hAnsi="Times New Roman" w:cs="Times New Roman"/>
          <w:sz w:val="24"/>
        </w:rPr>
        <w:t>Lingkungan ekonomi saat ini mengalami perubahan dengan cepat yang dikarakteri</w:t>
      </w:r>
      <w:r w:rsidR="00DA06C1">
        <w:rPr>
          <w:rFonts w:ascii="Times New Roman" w:hAnsi="Times New Roman" w:cs="Times New Roman"/>
          <w:sz w:val="24"/>
        </w:rPr>
        <w:t>ts</w:t>
      </w:r>
      <w:r w:rsidR="00CC073C">
        <w:rPr>
          <w:rFonts w:ascii="Times New Roman" w:hAnsi="Times New Roman" w:cs="Times New Roman"/>
          <w:sz w:val="24"/>
        </w:rPr>
        <w:t xml:space="preserve">ikkan oleh fenomena-fenomena </w:t>
      </w:r>
      <w:r w:rsidR="00CC073C">
        <w:rPr>
          <w:rFonts w:ascii="Times New Roman" w:hAnsi="Times New Roman" w:cs="Times New Roman"/>
          <w:sz w:val="24"/>
        </w:rPr>
        <w:lastRenderedPageBreak/>
        <w:t>seperti globalisasi dan pasar yang semakin bebas.</w:t>
      </w:r>
      <w:proofErr w:type="gramEnd"/>
      <w:r w:rsidR="00CC073C">
        <w:rPr>
          <w:rFonts w:ascii="Times New Roman" w:hAnsi="Times New Roman" w:cs="Times New Roman"/>
          <w:sz w:val="24"/>
        </w:rPr>
        <w:t xml:space="preserve"> </w:t>
      </w:r>
      <w:proofErr w:type="gramStart"/>
      <w:r w:rsidR="00CC073C">
        <w:rPr>
          <w:rFonts w:ascii="Times New Roman" w:hAnsi="Times New Roman" w:cs="Times New Roman"/>
          <w:sz w:val="24"/>
        </w:rPr>
        <w:t>Ketidakpastian lingkungan yang tinggi menyebabkan kesulitan terhadap manajemen dalam memahami lingkungan, memahami lingkungan yang kompleks mempersulit seorang manajer dalam membuat perencanaan dan melakukan pengendalian terhadap perusahaan.</w:t>
      </w:r>
      <w:proofErr w:type="gramEnd"/>
      <w:r w:rsidR="00CC073C">
        <w:rPr>
          <w:rFonts w:ascii="Times New Roman" w:hAnsi="Times New Roman" w:cs="Times New Roman"/>
          <w:sz w:val="24"/>
        </w:rPr>
        <w:t xml:space="preserve"> </w:t>
      </w:r>
      <w:proofErr w:type="gramStart"/>
      <w:r w:rsidR="00CC073C">
        <w:rPr>
          <w:rFonts w:ascii="Times New Roman" w:hAnsi="Times New Roman" w:cs="Times New Roman"/>
          <w:sz w:val="24"/>
        </w:rPr>
        <w:t>Menurut Siagan (2003: 75) lingkungan kerja adalah suasana kerja yang baik dihasilkan</w:t>
      </w:r>
      <w:r w:rsidR="00DA06C1">
        <w:rPr>
          <w:rFonts w:ascii="Times New Roman" w:hAnsi="Times New Roman" w:cs="Times New Roman"/>
          <w:sz w:val="24"/>
        </w:rPr>
        <w:t xml:space="preserve"> terutama dalam organisasi yang</w:t>
      </w:r>
      <w:r w:rsidR="00DA06C1" w:rsidRPr="00DA06C1">
        <w:rPr>
          <w:rFonts w:ascii="Times New Roman" w:hAnsi="Times New Roman" w:cs="Times New Roman"/>
          <w:color w:val="FFFFFF" w:themeColor="background1"/>
          <w:sz w:val="24"/>
        </w:rPr>
        <w:t>p</w:t>
      </w:r>
      <w:r w:rsidR="00DA06C1">
        <w:rPr>
          <w:rFonts w:ascii="Times New Roman" w:hAnsi="Times New Roman" w:cs="Times New Roman"/>
          <w:sz w:val="24"/>
        </w:rPr>
        <w:t>tersusun</w:t>
      </w:r>
      <w:r w:rsidR="00DA06C1" w:rsidRPr="00DA06C1">
        <w:rPr>
          <w:rFonts w:ascii="Times New Roman" w:hAnsi="Times New Roman" w:cs="Times New Roman"/>
          <w:color w:val="FFFFFF" w:themeColor="background1"/>
          <w:sz w:val="24"/>
        </w:rPr>
        <w:t>p</w:t>
      </w:r>
      <w:r w:rsidR="00CC073C">
        <w:rPr>
          <w:rFonts w:ascii="Times New Roman" w:hAnsi="Times New Roman" w:cs="Times New Roman"/>
          <w:sz w:val="24"/>
        </w:rPr>
        <w:t>baik.</w:t>
      </w:r>
      <w:proofErr w:type="gramEnd"/>
    </w:p>
    <w:p w:rsidR="00CC073C" w:rsidRDefault="00CC073C" w:rsidP="00CC073C">
      <w:pPr>
        <w:spacing w:after="0" w:line="240" w:lineRule="auto"/>
        <w:jc w:val="both"/>
        <w:rPr>
          <w:rFonts w:ascii="Times New Roman" w:hAnsi="Times New Roman" w:cs="Times New Roman"/>
          <w:sz w:val="24"/>
        </w:rPr>
      </w:pPr>
    </w:p>
    <w:p w:rsidR="00CC073C" w:rsidRDefault="00CC073C" w:rsidP="00CC073C">
      <w:pPr>
        <w:spacing w:after="0" w:line="240" w:lineRule="auto"/>
        <w:jc w:val="both"/>
        <w:rPr>
          <w:rFonts w:ascii="Times New Roman" w:hAnsi="Times New Roman" w:cs="Times New Roman"/>
          <w:b/>
          <w:sz w:val="24"/>
        </w:rPr>
      </w:pPr>
      <w:r>
        <w:rPr>
          <w:rFonts w:ascii="Times New Roman" w:hAnsi="Times New Roman" w:cs="Times New Roman"/>
          <w:b/>
          <w:sz w:val="24"/>
        </w:rPr>
        <w:t>METODE PENELITIAN</w:t>
      </w:r>
    </w:p>
    <w:p w:rsidR="00CC073C" w:rsidRDefault="00DA06C1" w:rsidP="00CC073C">
      <w:pPr>
        <w:spacing w:after="0" w:line="240" w:lineRule="auto"/>
        <w:jc w:val="both"/>
        <w:rPr>
          <w:rFonts w:ascii="Times New Roman" w:hAnsi="Times New Roman" w:cs="Times New Roman"/>
          <w:sz w:val="24"/>
          <w:szCs w:val="24"/>
        </w:rPr>
      </w:pPr>
      <w:r>
        <w:rPr>
          <w:rFonts w:ascii="Times New Roman" w:hAnsi="Times New Roman" w:cs="Times New Roman"/>
          <w:sz w:val="24"/>
        </w:rPr>
        <w:tab/>
      </w:r>
      <w:proofErr w:type="gramStart"/>
      <w:r>
        <w:rPr>
          <w:rFonts w:ascii="Times New Roman" w:hAnsi="Times New Roman" w:cs="Times New Roman"/>
          <w:sz w:val="24"/>
        </w:rPr>
        <w:t>Penelitian</w:t>
      </w:r>
      <w:r w:rsidRPr="00DA06C1">
        <w:rPr>
          <w:rFonts w:ascii="Times New Roman" w:hAnsi="Times New Roman" w:cs="Times New Roman"/>
          <w:color w:val="FFFFFF" w:themeColor="background1"/>
          <w:sz w:val="24"/>
        </w:rPr>
        <w:t>o</w:t>
      </w:r>
      <w:r w:rsidR="00C322AB">
        <w:rPr>
          <w:rFonts w:ascii="Times New Roman" w:hAnsi="Times New Roman" w:cs="Times New Roman"/>
          <w:sz w:val="24"/>
        </w:rPr>
        <w:t>ini dilakukan pada sebuah perusahaan distributor alat kesehatan di Jawa Tengah.</w:t>
      </w:r>
      <w:proofErr w:type="gramEnd"/>
      <w:r w:rsidR="00C322AB">
        <w:rPr>
          <w:rFonts w:ascii="Times New Roman" w:hAnsi="Times New Roman" w:cs="Times New Roman"/>
          <w:sz w:val="24"/>
        </w:rPr>
        <w:t xml:space="preserve"> </w:t>
      </w:r>
      <w:proofErr w:type="gramStart"/>
      <w:r w:rsidR="00C322AB">
        <w:rPr>
          <w:rFonts w:ascii="Times New Roman" w:hAnsi="Times New Roman" w:cs="Times New Roman"/>
          <w:sz w:val="24"/>
        </w:rPr>
        <w:t>Populasi dalam penelitian ini adalah seluruh karyawan PT Mul</w:t>
      </w:r>
      <w:r w:rsidR="00E63181">
        <w:rPr>
          <w:rFonts w:ascii="Times New Roman" w:hAnsi="Times New Roman" w:cs="Times New Roman"/>
          <w:sz w:val="24"/>
        </w:rPr>
        <w:t>ya Husada Jaya Cabang Surakarta yang berjumlah 42 karyawan.</w:t>
      </w:r>
      <w:proofErr w:type="gramEnd"/>
      <w:r w:rsidR="00E63181">
        <w:rPr>
          <w:rFonts w:ascii="Times New Roman" w:hAnsi="Times New Roman" w:cs="Times New Roman"/>
          <w:sz w:val="24"/>
        </w:rPr>
        <w:t xml:space="preserve"> </w:t>
      </w:r>
      <w:proofErr w:type="gramStart"/>
      <w:r w:rsidR="00E63181">
        <w:rPr>
          <w:rFonts w:ascii="Times New Roman" w:hAnsi="Times New Roman" w:cs="Times New Roman"/>
          <w:sz w:val="24"/>
          <w:szCs w:val="24"/>
        </w:rPr>
        <w:t>Frankle dan Wallen (2008: 108) memberikan batas minimum jumlah sampel berdasarkan jenis penelitian.</w:t>
      </w:r>
      <w:proofErr w:type="gramEnd"/>
      <w:r w:rsidR="00E63181">
        <w:rPr>
          <w:rFonts w:ascii="Times New Roman" w:hAnsi="Times New Roman" w:cs="Times New Roman"/>
          <w:sz w:val="24"/>
          <w:szCs w:val="24"/>
        </w:rPr>
        <w:t xml:space="preserve"> </w:t>
      </w:r>
      <w:proofErr w:type="gramStart"/>
      <w:r w:rsidR="00E63181">
        <w:rPr>
          <w:rFonts w:ascii="Times New Roman" w:hAnsi="Times New Roman" w:cs="Times New Roman"/>
          <w:sz w:val="24"/>
          <w:szCs w:val="24"/>
        </w:rPr>
        <w:t>Untuk penelitian deskriptif kausal komparatif adalah minimal 30 untuk kelompok/grup.</w:t>
      </w:r>
      <w:proofErr w:type="gramEnd"/>
      <w:r w:rsidR="00E63181">
        <w:rPr>
          <w:rFonts w:ascii="Times New Roman" w:hAnsi="Times New Roman" w:cs="Times New Roman"/>
          <w:sz w:val="24"/>
          <w:szCs w:val="24"/>
        </w:rPr>
        <w:t xml:space="preserve"> </w:t>
      </w:r>
      <w:proofErr w:type="gramStart"/>
      <w:r w:rsidR="00E63181">
        <w:rPr>
          <w:rFonts w:ascii="Times New Roman" w:hAnsi="Times New Roman" w:cs="Times New Roman"/>
          <w:sz w:val="24"/>
          <w:szCs w:val="24"/>
        </w:rPr>
        <w:t>Dalam penelitian ini sampel yang diambil sebanyak 42 responden dan sudah memenuhi batas minimum menurut Frankle dan</w:t>
      </w:r>
      <w:r w:rsidRPr="00DA06C1">
        <w:rPr>
          <w:rFonts w:ascii="Times New Roman" w:hAnsi="Times New Roman" w:cs="Times New Roman"/>
          <w:color w:val="FFFFFF" w:themeColor="background1"/>
          <w:sz w:val="24"/>
          <w:szCs w:val="24"/>
        </w:rPr>
        <w:t>P</w:t>
      </w:r>
      <w:r w:rsidR="00E63181">
        <w:rPr>
          <w:rFonts w:ascii="Times New Roman" w:hAnsi="Times New Roman" w:cs="Times New Roman"/>
          <w:sz w:val="24"/>
          <w:szCs w:val="24"/>
        </w:rPr>
        <w:t>Wallen (2008: 108), dengan teknik pengambilan sa</w:t>
      </w:r>
      <w:r w:rsidR="008314DF">
        <w:rPr>
          <w:rFonts w:ascii="Times New Roman" w:hAnsi="Times New Roman" w:cs="Times New Roman"/>
          <w:sz w:val="24"/>
          <w:szCs w:val="24"/>
        </w:rPr>
        <w:t>mpel berdasarkan metode sensus.</w:t>
      </w:r>
      <w:proofErr w:type="gramEnd"/>
    </w:p>
    <w:p w:rsidR="008314DF" w:rsidRDefault="008314DF" w:rsidP="00CC073C">
      <w:pPr>
        <w:spacing w:after="0" w:line="240" w:lineRule="auto"/>
        <w:jc w:val="both"/>
        <w:rPr>
          <w:rFonts w:ascii="Times New Roman" w:hAnsi="Times New Roman" w:cs="Times New Roman"/>
          <w:sz w:val="24"/>
          <w:szCs w:val="24"/>
        </w:rPr>
      </w:pPr>
    </w:p>
    <w:p w:rsidR="008314DF" w:rsidRDefault="008314DF" w:rsidP="00CC073C">
      <w:pPr>
        <w:spacing w:after="0" w:line="240" w:lineRule="auto"/>
        <w:jc w:val="both"/>
        <w:rPr>
          <w:rFonts w:ascii="Times New Roman" w:hAnsi="Times New Roman" w:cs="Times New Roman"/>
          <w:b/>
          <w:sz w:val="24"/>
          <w:szCs w:val="24"/>
        </w:rPr>
      </w:pPr>
      <w:r w:rsidRPr="008314DF">
        <w:rPr>
          <w:rFonts w:ascii="Times New Roman" w:hAnsi="Times New Roman" w:cs="Times New Roman"/>
          <w:b/>
          <w:sz w:val="24"/>
          <w:szCs w:val="24"/>
        </w:rPr>
        <w:t>HASIL DAN PEMBAHASAN</w:t>
      </w:r>
    </w:p>
    <w:p w:rsidR="008314DF" w:rsidRDefault="008314DF" w:rsidP="00CC073C">
      <w:pPr>
        <w:spacing w:after="0" w:line="240" w:lineRule="auto"/>
        <w:jc w:val="both"/>
        <w:rPr>
          <w:rFonts w:ascii="Times New Roman" w:hAnsi="Times New Roman" w:cs="Times New Roman"/>
          <w:b/>
          <w:sz w:val="24"/>
          <w:szCs w:val="24"/>
        </w:rPr>
      </w:pPr>
    </w:p>
    <w:p w:rsidR="008314DF" w:rsidRDefault="000E7FF7" w:rsidP="008314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Regresi Linier Beragnda</w:t>
      </w:r>
    </w:p>
    <w:p w:rsidR="000E7FF7" w:rsidRDefault="000E7FF7" w:rsidP="000E7FF7">
      <w:pPr>
        <w:spacing w:line="240" w:lineRule="auto"/>
        <w:jc w:val="both"/>
        <w:rPr>
          <w:rFonts w:ascii="Times New Roman" w:hAnsi="Times New Roman" w:cs="Times New Roman"/>
          <w:sz w:val="24"/>
        </w:rPr>
      </w:pPr>
      <w:proofErr w:type="gramStart"/>
      <w:r w:rsidRPr="000E7FF7">
        <w:rPr>
          <w:rFonts w:ascii="Times New Roman" w:hAnsi="Times New Roman" w:cs="Times New Roman"/>
          <w:sz w:val="24"/>
          <w:szCs w:val="24"/>
        </w:rPr>
        <w:t>Analisis regresi lin</w:t>
      </w:r>
      <w:r w:rsidR="00DA06C1">
        <w:rPr>
          <w:rFonts w:ascii="Times New Roman" w:hAnsi="Times New Roman" w:cs="Times New Roman"/>
          <w:sz w:val="24"/>
          <w:szCs w:val="24"/>
        </w:rPr>
        <w:t>ei</w:t>
      </w:r>
      <w:r w:rsidRPr="000E7FF7">
        <w:rPr>
          <w:rFonts w:ascii="Times New Roman" w:hAnsi="Times New Roman" w:cs="Times New Roman"/>
          <w:sz w:val="24"/>
          <w:szCs w:val="24"/>
        </w:rPr>
        <w:t>r berganda digunakan untuk mengukur pengaruh variabel independen terhadap variabel dependen.</w:t>
      </w:r>
      <w:proofErr w:type="gramEnd"/>
      <w:r w:rsidRPr="000E7FF7">
        <w:rPr>
          <w:rFonts w:ascii="Times New Roman" w:hAnsi="Times New Roman" w:cs="Times New Roman"/>
          <w:sz w:val="24"/>
          <w:szCs w:val="24"/>
        </w:rPr>
        <w:t xml:space="preserve"> Untuk menguji kebenaran ini digunakan pengujian koefisien regresi dengan rumus (Ghozali, 2010) sebagai </w:t>
      </w:r>
      <w:proofErr w:type="gramStart"/>
      <w:r w:rsidRPr="000E7FF7">
        <w:rPr>
          <w:rFonts w:ascii="Times New Roman" w:hAnsi="Times New Roman" w:cs="Times New Roman"/>
          <w:sz w:val="24"/>
          <w:szCs w:val="24"/>
        </w:rPr>
        <w:t>berikut :</w:t>
      </w:r>
      <w:proofErr w:type="gramEnd"/>
    </w:p>
    <w:p w:rsidR="000E7FF7" w:rsidRDefault="000E7FF7" w:rsidP="000E7F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Y </w:t>
      </w:r>
      <w:proofErr w:type="gramStart"/>
      <w:r>
        <w:rPr>
          <w:rFonts w:ascii="Times New Roman" w:hAnsi="Times New Roman" w:cs="Times New Roman"/>
          <w:sz w:val="24"/>
          <w:szCs w:val="24"/>
        </w:rPr>
        <w:t>=  α</w:t>
      </w:r>
      <w:proofErr w:type="gramEnd"/>
      <w:r>
        <w:rPr>
          <w:rFonts w:ascii="Times New Roman" w:hAnsi="Times New Roman" w:cs="Times New Roman"/>
          <w:sz w:val="24"/>
          <w:szCs w:val="24"/>
        </w:rPr>
        <w:t xml:space="preserve"> + β</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β</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 β</w:t>
      </w:r>
      <w:r>
        <w:rPr>
          <w:rFonts w:ascii="Times New Roman" w:hAnsi="Times New Roman" w:cs="Times New Roman"/>
          <w:sz w:val="24"/>
          <w:szCs w:val="24"/>
          <w:vertAlign w:val="subscript"/>
        </w:rPr>
        <w:t>3</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e</w:t>
      </w:r>
    </w:p>
    <w:p w:rsidR="000E7FF7" w:rsidRDefault="000E7FF7" w:rsidP="000E7FF7">
      <w:pPr>
        <w:spacing w:line="240" w:lineRule="auto"/>
        <w:jc w:val="both"/>
        <w:rPr>
          <w:rFonts w:ascii="Times New Roman" w:hAnsi="Times New Roman" w:cs="Times New Roman"/>
          <w:sz w:val="24"/>
          <w:szCs w:val="24"/>
        </w:rPr>
      </w:pPr>
    </w:p>
    <w:p w:rsidR="000E7FF7" w:rsidRDefault="000E7FF7" w:rsidP="000E7FF7">
      <w:pPr>
        <w:spacing w:line="240" w:lineRule="auto"/>
        <w:jc w:val="both"/>
        <w:rPr>
          <w:rFonts w:ascii="Times New Roman" w:hAnsi="Times New Roman" w:cs="Times New Roman"/>
          <w:sz w:val="24"/>
          <w:szCs w:val="24"/>
        </w:rPr>
      </w:pPr>
    </w:p>
    <w:p w:rsidR="000E7FF7" w:rsidRDefault="000E7FF7">
      <w:pPr>
        <w:autoSpaceDE w:val="0"/>
        <w:autoSpaceDN w:val="0"/>
        <w:adjustRightInd w:val="0"/>
        <w:spacing w:after="0" w:line="320" w:lineRule="atLeast"/>
        <w:ind w:left="60" w:right="60"/>
        <w:jc w:val="center"/>
        <w:rPr>
          <w:rFonts w:ascii="Times New Roman" w:hAnsi="Times New Roman" w:cs="Times New Roman"/>
          <w:b/>
          <w:bCs/>
          <w:color w:val="000000"/>
          <w:sz w:val="20"/>
          <w:szCs w:val="18"/>
        </w:rPr>
        <w:sectPr w:rsidR="000E7FF7" w:rsidSect="0059140F">
          <w:type w:val="continuous"/>
          <w:pgSz w:w="12240" w:h="15840"/>
          <w:pgMar w:top="1440" w:right="1440" w:bottom="1440" w:left="1440" w:header="708" w:footer="708" w:gutter="0"/>
          <w:cols w:num="2" w:space="708"/>
          <w:docGrid w:linePitch="360"/>
        </w:sectPr>
      </w:pPr>
    </w:p>
    <w:tbl>
      <w:tblPr>
        <w:tblW w:w="6660" w:type="dxa"/>
        <w:tblInd w:w="1356" w:type="dxa"/>
        <w:tblLayout w:type="fixed"/>
        <w:tblCellMar>
          <w:left w:w="0" w:type="dxa"/>
          <w:right w:w="0" w:type="dxa"/>
        </w:tblCellMar>
        <w:tblLook w:val="04A0" w:firstRow="1" w:lastRow="0" w:firstColumn="1" w:lastColumn="0" w:noHBand="0" w:noVBand="1"/>
      </w:tblPr>
      <w:tblGrid>
        <w:gridCol w:w="283"/>
        <w:gridCol w:w="1983"/>
        <w:gridCol w:w="710"/>
        <w:gridCol w:w="850"/>
        <w:gridCol w:w="1275"/>
        <w:gridCol w:w="709"/>
        <w:gridCol w:w="850"/>
      </w:tblGrid>
      <w:tr w:rsidR="000E7FF7" w:rsidTr="000E7FF7">
        <w:trPr>
          <w:cantSplit/>
        </w:trPr>
        <w:tc>
          <w:tcPr>
            <w:tcW w:w="6660" w:type="dxa"/>
            <w:gridSpan w:val="7"/>
            <w:tcBorders>
              <w:top w:val="nil"/>
              <w:left w:val="nil"/>
              <w:bottom w:val="single" w:sz="4" w:space="0" w:color="auto"/>
              <w:right w:val="nil"/>
            </w:tcBorders>
            <w:shd w:val="clear" w:color="auto" w:fill="FFFFFF"/>
            <w:vAlign w:val="center"/>
            <w:hideMark/>
          </w:tcPr>
          <w:p w:rsidR="000E7FF7" w:rsidRDefault="000E7FF7">
            <w:pPr>
              <w:autoSpaceDE w:val="0"/>
              <w:autoSpaceDN w:val="0"/>
              <w:adjustRightInd w:val="0"/>
              <w:spacing w:after="0" w:line="320" w:lineRule="atLeast"/>
              <w:ind w:left="60" w:right="60"/>
              <w:jc w:val="center"/>
              <w:rPr>
                <w:rFonts w:ascii="Times New Roman" w:hAnsi="Times New Roman" w:cs="Times New Roman"/>
                <w:b/>
                <w:bCs/>
                <w:color w:val="000000"/>
                <w:sz w:val="20"/>
                <w:szCs w:val="18"/>
              </w:rPr>
            </w:pPr>
            <w:r>
              <w:rPr>
                <w:rFonts w:ascii="Times New Roman" w:hAnsi="Times New Roman" w:cs="Times New Roman"/>
                <w:b/>
                <w:bCs/>
                <w:color w:val="000000"/>
                <w:sz w:val="20"/>
                <w:szCs w:val="18"/>
              </w:rPr>
              <w:lastRenderedPageBreak/>
              <w:t>Tabel 1</w:t>
            </w:r>
          </w:p>
          <w:p w:rsidR="000E7FF7" w:rsidRDefault="000E7FF7">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b/>
                <w:bCs/>
                <w:color w:val="000000"/>
                <w:sz w:val="20"/>
                <w:szCs w:val="18"/>
              </w:rPr>
              <w:t xml:space="preserve">Analisis </w:t>
            </w:r>
            <w:r w:rsidR="001729A9">
              <w:rPr>
                <w:rFonts w:ascii="Times New Roman" w:hAnsi="Times New Roman" w:cs="Times New Roman"/>
                <w:b/>
                <w:bCs/>
                <w:color w:val="000000"/>
                <w:sz w:val="20"/>
                <w:szCs w:val="18"/>
              </w:rPr>
              <w:t>Regresi Linier Berganda</w:t>
            </w:r>
          </w:p>
        </w:tc>
      </w:tr>
      <w:tr w:rsidR="000E7FF7" w:rsidTr="000E7FF7">
        <w:trPr>
          <w:cantSplit/>
        </w:trPr>
        <w:tc>
          <w:tcPr>
            <w:tcW w:w="2266" w:type="dxa"/>
            <w:gridSpan w:val="2"/>
            <w:vMerge w:val="restart"/>
            <w:tcBorders>
              <w:top w:val="single" w:sz="4" w:space="0" w:color="auto"/>
              <w:left w:val="nil"/>
              <w:bottom w:val="single" w:sz="4" w:space="0" w:color="auto"/>
              <w:right w:val="nil"/>
            </w:tcBorders>
            <w:shd w:val="clear" w:color="auto" w:fill="FFFFFF"/>
            <w:vAlign w:val="center"/>
            <w:hideMark/>
          </w:tcPr>
          <w:p w:rsidR="000E7FF7" w:rsidRDefault="000E7FF7">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Model</w:t>
            </w:r>
          </w:p>
        </w:tc>
        <w:tc>
          <w:tcPr>
            <w:tcW w:w="1560" w:type="dxa"/>
            <w:gridSpan w:val="2"/>
            <w:tcBorders>
              <w:top w:val="single" w:sz="4" w:space="0" w:color="auto"/>
              <w:left w:val="nil"/>
              <w:bottom w:val="nil"/>
              <w:right w:val="nil"/>
            </w:tcBorders>
            <w:shd w:val="clear" w:color="auto" w:fill="FFFFFF"/>
            <w:vAlign w:val="center"/>
            <w:hideMark/>
          </w:tcPr>
          <w:p w:rsidR="000E7FF7" w:rsidRDefault="000E7FF7">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Unstandardized Coefficients</w:t>
            </w:r>
          </w:p>
        </w:tc>
        <w:tc>
          <w:tcPr>
            <w:tcW w:w="1275" w:type="dxa"/>
            <w:tcBorders>
              <w:top w:val="single" w:sz="4" w:space="0" w:color="auto"/>
              <w:left w:val="nil"/>
              <w:bottom w:val="nil"/>
              <w:right w:val="nil"/>
            </w:tcBorders>
            <w:shd w:val="clear" w:color="auto" w:fill="FFFFFF"/>
            <w:vAlign w:val="center"/>
            <w:hideMark/>
          </w:tcPr>
          <w:p w:rsidR="000E7FF7" w:rsidRDefault="000E7FF7">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Standardized Coefficients</w:t>
            </w:r>
          </w:p>
        </w:tc>
        <w:tc>
          <w:tcPr>
            <w:tcW w:w="709" w:type="dxa"/>
            <w:vMerge w:val="restart"/>
            <w:tcBorders>
              <w:top w:val="single" w:sz="4" w:space="0" w:color="auto"/>
              <w:left w:val="nil"/>
              <w:bottom w:val="single" w:sz="4" w:space="0" w:color="auto"/>
              <w:right w:val="nil"/>
            </w:tcBorders>
            <w:shd w:val="clear" w:color="auto" w:fill="FFFFFF"/>
            <w:vAlign w:val="center"/>
            <w:hideMark/>
          </w:tcPr>
          <w:p w:rsidR="000E7FF7" w:rsidRDefault="000E7FF7">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T</w:t>
            </w:r>
          </w:p>
        </w:tc>
        <w:tc>
          <w:tcPr>
            <w:tcW w:w="850" w:type="dxa"/>
            <w:vMerge w:val="restart"/>
            <w:tcBorders>
              <w:top w:val="single" w:sz="4" w:space="0" w:color="auto"/>
              <w:left w:val="nil"/>
              <w:bottom w:val="single" w:sz="4" w:space="0" w:color="auto"/>
              <w:right w:val="nil"/>
            </w:tcBorders>
            <w:shd w:val="clear" w:color="auto" w:fill="FFFFFF"/>
            <w:vAlign w:val="center"/>
            <w:hideMark/>
          </w:tcPr>
          <w:p w:rsidR="000E7FF7" w:rsidRDefault="000E7FF7">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Sig.</w:t>
            </w:r>
          </w:p>
        </w:tc>
      </w:tr>
      <w:tr w:rsidR="000E7FF7" w:rsidTr="000E7FF7">
        <w:trPr>
          <w:cantSplit/>
        </w:trPr>
        <w:tc>
          <w:tcPr>
            <w:tcW w:w="2266" w:type="dxa"/>
            <w:gridSpan w:val="2"/>
            <w:vMerge/>
            <w:tcBorders>
              <w:top w:val="single" w:sz="4" w:space="0" w:color="auto"/>
              <w:left w:val="nil"/>
              <w:bottom w:val="single" w:sz="4" w:space="0" w:color="auto"/>
              <w:right w:val="nil"/>
            </w:tcBorders>
            <w:vAlign w:val="center"/>
            <w:hideMark/>
          </w:tcPr>
          <w:p w:rsidR="000E7FF7" w:rsidRDefault="000E7FF7">
            <w:pPr>
              <w:spacing w:after="0" w:line="240" w:lineRule="auto"/>
              <w:rPr>
                <w:rFonts w:ascii="Times New Roman" w:hAnsi="Times New Roman" w:cs="Times New Roman"/>
                <w:color w:val="000000"/>
                <w:sz w:val="20"/>
                <w:szCs w:val="18"/>
              </w:rPr>
            </w:pPr>
          </w:p>
        </w:tc>
        <w:tc>
          <w:tcPr>
            <w:tcW w:w="710" w:type="dxa"/>
            <w:tcBorders>
              <w:top w:val="nil"/>
              <w:left w:val="nil"/>
              <w:bottom w:val="single" w:sz="4" w:space="0" w:color="auto"/>
              <w:right w:val="nil"/>
            </w:tcBorders>
            <w:shd w:val="clear" w:color="auto" w:fill="FFFFFF"/>
            <w:vAlign w:val="bottom"/>
            <w:hideMark/>
          </w:tcPr>
          <w:p w:rsidR="000E7FF7" w:rsidRDefault="000E7FF7">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B</w:t>
            </w:r>
          </w:p>
        </w:tc>
        <w:tc>
          <w:tcPr>
            <w:tcW w:w="850" w:type="dxa"/>
            <w:tcBorders>
              <w:top w:val="nil"/>
              <w:left w:val="nil"/>
              <w:bottom w:val="single" w:sz="4" w:space="0" w:color="auto"/>
              <w:right w:val="nil"/>
            </w:tcBorders>
            <w:shd w:val="clear" w:color="auto" w:fill="FFFFFF"/>
            <w:vAlign w:val="bottom"/>
            <w:hideMark/>
          </w:tcPr>
          <w:p w:rsidR="000E7FF7" w:rsidRDefault="000E7FF7">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Std. Error</w:t>
            </w:r>
          </w:p>
        </w:tc>
        <w:tc>
          <w:tcPr>
            <w:tcW w:w="1275" w:type="dxa"/>
            <w:tcBorders>
              <w:top w:val="nil"/>
              <w:left w:val="nil"/>
              <w:bottom w:val="single" w:sz="4" w:space="0" w:color="auto"/>
              <w:right w:val="nil"/>
            </w:tcBorders>
            <w:shd w:val="clear" w:color="auto" w:fill="FFFFFF"/>
            <w:vAlign w:val="bottom"/>
            <w:hideMark/>
          </w:tcPr>
          <w:p w:rsidR="000E7FF7" w:rsidRDefault="000E7FF7">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Beta</w:t>
            </w:r>
          </w:p>
        </w:tc>
        <w:tc>
          <w:tcPr>
            <w:tcW w:w="709" w:type="dxa"/>
            <w:vMerge/>
            <w:tcBorders>
              <w:top w:val="single" w:sz="4" w:space="0" w:color="auto"/>
              <w:left w:val="nil"/>
              <w:bottom w:val="single" w:sz="4" w:space="0" w:color="auto"/>
              <w:right w:val="nil"/>
            </w:tcBorders>
            <w:vAlign w:val="center"/>
            <w:hideMark/>
          </w:tcPr>
          <w:p w:rsidR="000E7FF7" w:rsidRDefault="000E7FF7">
            <w:pPr>
              <w:spacing w:after="0" w:line="240" w:lineRule="auto"/>
              <w:rPr>
                <w:rFonts w:ascii="Times New Roman" w:hAnsi="Times New Roman" w:cs="Times New Roman"/>
                <w:color w:val="000000"/>
                <w:sz w:val="20"/>
                <w:szCs w:val="18"/>
              </w:rPr>
            </w:pPr>
          </w:p>
        </w:tc>
        <w:tc>
          <w:tcPr>
            <w:tcW w:w="850" w:type="dxa"/>
            <w:vMerge/>
            <w:tcBorders>
              <w:top w:val="single" w:sz="4" w:space="0" w:color="auto"/>
              <w:left w:val="nil"/>
              <w:bottom w:val="single" w:sz="4" w:space="0" w:color="auto"/>
              <w:right w:val="nil"/>
            </w:tcBorders>
            <w:vAlign w:val="center"/>
            <w:hideMark/>
          </w:tcPr>
          <w:p w:rsidR="000E7FF7" w:rsidRDefault="000E7FF7">
            <w:pPr>
              <w:spacing w:after="0" w:line="240" w:lineRule="auto"/>
              <w:rPr>
                <w:rFonts w:ascii="Times New Roman" w:hAnsi="Times New Roman" w:cs="Times New Roman"/>
                <w:color w:val="000000"/>
                <w:sz w:val="20"/>
                <w:szCs w:val="18"/>
              </w:rPr>
            </w:pPr>
          </w:p>
        </w:tc>
      </w:tr>
      <w:tr w:rsidR="000E7FF7" w:rsidTr="000E7FF7">
        <w:trPr>
          <w:cantSplit/>
        </w:trPr>
        <w:tc>
          <w:tcPr>
            <w:tcW w:w="283" w:type="dxa"/>
            <w:vMerge w:val="restart"/>
            <w:tcBorders>
              <w:top w:val="single" w:sz="4" w:space="0" w:color="auto"/>
              <w:left w:val="nil"/>
              <w:bottom w:val="single" w:sz="4" w:space="0" w:color="auto"/>
              <w:right w:val="nil"/>
            </w:tcBorders>
            <w:shd w:val="clear" w:color="auto" w:fill="FFFFFF"/>
            <w:hideMark/>
          </w:tcPr>
          <w:p w:rsidR="000E7FF7" w:rsidRDefault="000E7FF7">
            <w:pPr>
              <w:autoSpaceDE w:val="0"/>
              <w:autoSpaceDN w:val="0"/>
              <w:adjustRightInd w:val="0"/>
              <w:spacing w:after="0" w:line="320" w:lineRule="atLeast"/>
              <w:ind w:left="60" w:right="60"/>
              <w:rPr>
                <w:rFonts w:ascii="Times New Roman" w:hAnsi="Times New Roman" w:cs="Times New Roman"/>
                <w:color w:val="000000"/>
                <w:sz w:val="20"/>
                <w:szCs w:val="18"/>
              </w:rPr>
            </w:pPr>
            <w:r>
              <w:rPr>
                <w:rFonts w:ascii="Times New Roman" w:hAnsi="Times New Roman" w:cs="Times New Roman"/>
                <w:color w:val="000000"/>
                <w:sz w:val="20"/>
                <w:szCs w:val="18"/>
              </w:rPr>
              <w:t>1</w:t>
            </w:r>
          </w:p>
        </w:tc>
        <w:tc>
          <w:tcPr>
            <w:tcW w:w="1983" w:type="dxa"/>
            <w:tcBorders>
              <w:top w:val="single" w:sz="4" w:space="0" w:color="auto"/>
              <w:left w:val="nil"/>
              <w:bottom w:val="nil"/>
              <w:right w:val="nil"/>
            </w:tcBorders>
            <w:shd w:val="clear" w:color="auto" w:fill="FFFFFF"/>
            <w:hideMark/>
          </w:tcPr>
          <w:p w:rsidR="000E7FF7" w:rsidRDefault="000E7FF7">
            <w:pPr>
              <w:autoSpaceDE w:val="0"/>
              <w:autoSpaceDN w:val="0"/>
              <w:adjustRightInd w:val="0"/>
              <w:spacing w:after="0" w:line="320" w:lineRule="atLeast"/>
              <w:ind w:left="60" w:right="60"/>
              <w:rPr>
                <w:rFonts w:ascii="Times New Roman" w:hAnsi="Times New Roman" w:cs="Times New Roman"/>
                <w:color w:val="000000"/>
                <w:sz w:val="20"/>
                <w:szCs w:val="18"/>
              </w:rPr>
            </w:pPr>
            <w:r>
              <w:rPr>
                <w:rFonts w:ascii="Times New Roman" w:hAnsi="Times New Roman" w:cs="Times New Roman"/>
                <w:color w:val="000000"/>
                <w:sz w:val="20"/>
                <w:szCs w:val="18"/>
              </w:rPr>
              <w:t>(Constant)</w:t>
            </w:r>
          </w:p>
        </w:tc>
        <w:tc>
          <w:tcPr>
            <w:tcW w:w="710" w:type="dxa"/>
            <w:tcBorders>
              <w:top w:val="single" w:sz="4" w:space="0" w:color="auto"/>
              <w:left w:val="nil"/>
              <w:bottom w:val="nil"/>
              <w:right w:val="nil"/>
            </w:tcBorders>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19.470</w:t>
            </w:r>
          </w:p>
        </w:tc>
        <w:tc>
          <w:tcPr>
            <w:tcW w:w="850" w:type="dxa"/>
            <w:tcBorders>
              <w:top w:val="single" w:sz="4" w:space="0" w:color="auto"/>
              <w:left w:val="nil"/>
              <w:bottom w:val="nil"/>
              <w:right w:val="nil"/>
            </w:tcBorders>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10.984</w:t>
            </w:r>
          </w:p>
        </w:tc>
        <w:tc>
          <w:tcPr>
            <w:tcW w:w="1275" w:type="dxa"/>
            <w:tcBorders>
              <w:top w:val="single" w:sz="4" w:space="0" w:color="auto"/>
              <w:left w:val="nil"/>
              <w:bottom w:val="nil"/>
              <w:right w:val="nil"/>
            </w:tcBorders>
            <w:shd w:val="clear" w:color="auto" w:fill="FFFFFF"/>
            <w:vAlign w:val="center"/>
          </w:tcPr>
          <w:p w:rsidR="000E7FF7" w:rsidRDefault="000E7FF7">
            <w:pPr>
              <w:autoSpaceDE w:val="0"/>
              <w:autoSpaceDN w:val="0"/>
              <w:adjustRightInd w:val="0"/>
              <w:spacing w:after="0" w:line="240" w:lineRule="auto"/>
              <w:rPr>
                <w:rFonts w:ascii="Times New Roman" w:hAnsi="Times New Roman" w:cs="Times New Roman"/>
                <w:sz w:val="20"/>
                <w:szCs w:val="24"/>
              </w:rPr>
            </w:pPr>
          </w:p>
        </w:tc>
        <w:tc>
          <w:tcPr>
            <w:tcW w:w="709" w:type="dxa"/>
            <w:tcBorders>
              <w:top w:val="single" w:sz="4" w:space="0" w:color="auto"/>
              <w:left w:val="nil"/>
              <w:bottom w:val="nil"/>
              <w:right w:val="nil"/>
            </w:tcBorders>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1.773</w:t>
            </w:r>
          </w:p>
        </w:tc>
        <w:tc>
          <w:tcPr>
            <w:tcW w:w="850" w:type="dxa"/>
            <w:tcBorders>
              <w:top w:val="single" w:sz="4" w:space="0" w:color="auto"/>
              <w:left w:val="nil"/>
              <w:bottom w:val="nil"/>
              <w:right w:val="nil"/>
            </w:tcBorders>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0.084</w:t>
            </w:r>
          </w:p>
        </w:tc>
      </w:tr>
      <w:tr w:rsidR="000E7FF7" w:rsidTr="000E7FF7">
        <w:trPr>
          <w:cantSplit/>
        </w:trPr>
        <w:tc>
          <w:tcPr>
            <w:tcW w:w="283" w:type="dxa"/>
            <w:vMerge/>
            <w:tcBorders>
              <w:top w:val="single" w:sz="4" w:space="0" w:color="auto"/>
              <w:left w:val="nil"/>
              <w:bottom w:val="single" w:sz="4" w:space="0" w:color="auto"/>
              <w:right w:val="nil"/>
            </w:tcBorders>
            <w:vAlign w:val="center"/>
            <w:hideMark/>
          </w:tcPr>
          <w:p w:rsidR="000E7FF7" w:rsidRDefault="000E7FF7">
            <w:pPr>
              <w:spacing w:after="0" w:line="240" w:lineRule="auto"/>
              <w:rPr>
                <w:rFonts w:ascii="Times New Roman" w:hAnsi="Times New Roman" w:cs="Times New Roman"/>
                <w:color w:val="000000"/>
                <w:sz w:val="20"/>
                <w:szCs w:val="18"/>
              </w:rPr>
            </w:pPr>
          </w:p>
        </w:tc>
        <w:tc>
          <w:tcPr>
            <w:tcW w:w="1983" w:type="dxa"/>
            <w:shd w:val="clear" w:color="auto" w:fill="FFFFFF"/>
            <w:hideMark/>
          </w:tcPr>
          <w:p w:rsidR="000E7FF7" w:rsidRDefault="000E7FF7">
            <w:pPr>
              <w:autoSpaceDE w:val="0"/>
              <w:autoSpaceDN w:val="0"/>
              <w:adjustRightInd w:val="0"/>
              <w:spacing w:after="0" w:line="320" w:lineRule="atLeast"/>
              <w:ind w:left="60" w:right="60"/>
              <w:rPr>
                <w:rFonts w:ascii="Times New Roman" w:hAnsi="Times New Roman" w:cs="Times New Roman"/>
                <w:color w:val="000000"/>
                <w:sz w:val="20"/>
                <w:szCs w:val="18"/>
              </w:rPr>
            </w:pPr>
            <w:r>
              <w:rPr>
                <w:rFonts w:ascii="Times New Roman" w:hAnsi="Times New Roman" w:cs="Times New Roman"/>
                <w:color w:val="000000"/>
                <w:sz w:val="20"/>
                <w:szCs w:val="18"/>
              </w:rPr>
              <w:t>ANGGARAN</w:t>
            </w:r>
          </w:p>
        </w:tc>
        <w:tc>
          <w:tcPr>
            <w:tcW w:w="710" w:type="dxa"/>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0.621</w:t>
            </w:r>
          </w:p>
        </w:tc>
        <w:tc>
          <w:tcPr>
            <w:tcW w:w="850" w:type="dxa"/>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0.201</w:t>
            </w:r>
          </w:p>
        </w:tc>
        <w:tc>
          <w:tcPr>
            <w:tcW w:w="1275" w:type="dxa"/>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0.445</w:t>
            </w:r>
          </w:p>
        </w:tc>
        <w:tc>
          <w:tcPr>
            <w:tcW w:w="709" w:type="dxa"/>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3.096</w:t>
            </w:r>
          </w:p>
        </w:tc>
        <w:tc>
          <w:tcPr>
            <w:tcW w:w="850" w:type="dxa"/>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0.004</w:t>
            </w:r>
          </w:p>
        </w:tc>
      </w:tr>
      <w:tr w:rsidR="000E7FF7" w:rsidTr="000E7FF7">
        <w:trPr>
          <w:cantSplit/>
        </w:trPr>
        <w:tc>
          <w:tcPr>
            <w:tcW w:w="283" w:type="dxa"/>
            <w:vMerge/>
            <w:tcBorders>
              <w:top w:val="single" w:sz="4" w:space="0" w:color="auto"/>
              <w:left w:val="nil"/>
              <w:bottom w:val="single" w:sz="4" w:space="0" w:color="auto"/>
              <w:right w:val="nil"/>
            </w:tcBorders>
            <w:vAlign w:val="center"/>
            <w:hideMark/>
          </w:tcPr>
          <w:p w:rsidR="000E7FF7" w:rsidRDefault="000E7FF7">
            <w:pPr>
              <w:spacing w:after="0" w:line="240" w:lineRule="auto"/>
              <w:rPr>
                <w:rFonts w:ascii="Times New Roman" w:hAnsi="Times New Roman" w:cs="Times New Roman"/>
                <w:color w:val="000000"/>
                <w:sz w:val="20"/>
                <w:szCs w:val="18"/>
              </w:rPr>
            </w:pPr>
          </w:p>
        </w:tc>
        <w:tc>
          <w:tcPr>
            <w:tcW w:w="1983" w:type="dxa"/>
            <w:shd w:val="clear" w:color="auto" w:fill="FFFFFF"/>
            <w:hideMark/>
          </w:tcPr>
          <w:p w:rsidR="000E7FF7" w:rsidRDefault="000E7FF7">
            <w:pPr>
              <w:autoSpaceDE w:val="0"/>
              <w:autoSpaceDN w:val="0"/>
              <w:adjustRightInd w:val="0"/>
              <w:spacing w:after="0" w:line="320" w:lineRule="atLeast"/>
              <w:ind w:left="60" w:right="60"/>
              <w:rPr>
                <w:rFonts w:ascii="Times New Roman" w:hAnsi="Times New Roman" w:cs="Times New Roman"/>
                <w:color w:val="000000"/>
                <w:sz w:val="20"/>
                <w:szCs w:val="18"/>
              </w:rPr>
            </w:pPr>
            <w:r>
              <w:rPr>
                <w:rFonts w:ascii="Times New Roman" w:hAnsi="Times New Roman" w:cs="Times New Roman"/>
                <w:color w:val="000000"/>
                <w:sz w:val="20"/>
                <w:szCs w:val="18"/>
              </w:rPr>
              <w:t>KARAKTERISTIK</w:t>
            </w:r>
          </w:p>
        </w:tc>
        <w:tc>
          <w:tcPr>
            <w:tcW w:w="710" w:type="dxa"/>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0.311</w:t>
            </w:r>
          </w:p>
        </w:tc>
        <w:tc>
          <w:tcPr>
            <w:tcW w:w="850" w:type="dxa"/>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0.385</w:t>
            </w:r>
          </w:p>
        </w:tc>
        <w:tc>
          <w:tcPr>
            <w:tcW w:w="1275" w:type="dxa"/>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0.120</w:t>
            </w:r>
          </w:p>
        </w:tc>
        <w:tc>
          <w:tcPr>
            <w:tcW w:w="709" w:type="dxa"/>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0.808</w:t>
            </w:r>
          </w:p>
        </w:tc>
        <w:tc>
          <w:tcPr>
            <w:tcW w:w="850" w:type="dxa"/>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0.424</w:t>
            </w:r>
          </w:p>
        </w:tc>
      </w:tr>
      <w:tr w:rsidR="000E7FF7" w:rsidTr="000E7FF7">
        <w:trPr>
          <w:cantSplit/>
        </w:trPr>
        <w:tc>
          <w:tcPr>
            <w:tcW w:w="283" w:type="dxa"/>
            <w:vMerge/>
            <w:tcBorders>
              <w:top w:val="single" w:sz="4" w:space="0" w:color="auto"/>
              <w:left w:val="nil"/>
              <w:bottom w:val="single" w:sz="4" w:space="0" w:color="auto"/>
              <w:right w:val="nil"/>
            </w:tcBorders>
            <w:vAlign w:val="center"/>
            <w:hideMark/>
          </w:tcPr>
          <w:p w:rsidR="000E7FF7" w:rsidRDefault="000E7FF7">
            <w:pPr>
              <w:spacing w:after="0" w:line="240" w:lineRule="auto"/>
              <w:rPr>
                <w:rFonts w:ascii="Times New Roman" w:hAnsi="Times New Roman" w:cs="Times New Roman"/>
                <w:color w:val="000000"/>
                <w:sz w:val="20"/>
                <w:szCs w:val="18"/>
              </w:rPr>
            </w:pPr>
          </w:p>
        </w:tc>
        <w:tc>
          <w:tcPr>
            <w:tcW w:w="1983" w:type="dxa"/>
            <w:tcBorders>
              <w:top w:val="nil"/>
              <w:left w:val="nil"/>
              <w:bottom w:val="single" w:sz="4" w:space="0" w:color="auto"/>
              <w:right w:val="nil"/>
            </w:tcBorders>
            <w:shd w:val="clear" w:color="auto" w:fill="FFFFFF"/>
            <w:hideMark/>
          </w:tcPr>
          <w:p w:rsidR="000E7FF7" w:rsidRDefault="000E7FF7">
            <w:pPr>
              <w:autoSpaceDE w:val="0"/>
              <w:autoSpaceDN w:val="0"/>
              <w:adjustRightInd w:val="0"/>
              <w:spacing w:after="0" w:line="320" w:lineRule="atLeast"/>
              <w:ind w:left="60" w:right="60"/>
              <w:rPr>
                <w:rFonts w:ascii="Times New Roman" w:hAnsi="Times New Roman" w:cs="Times New Roman"/>
                <w:color w:val="000000"/>
                <w:sz w:val="20"/>
                <w:szCs w:val="18"/>
              </w:rPr>
            </w:pPr>
            <w:r>
              <w:rPr>
                <w:rFonts w:ascii="Times New Roman" w:hAnsi="Times New Roman" w:cs="Times New Roman"/>
                <w:color w:val="000000"/>
                <w:sz w:val="20"/>
                <w:szCs w:val="18"/>
              </w:rPr>
              <w:t>KETIDAKPASTIAN</w:t>
            </w:r>
          </w:p>
        </w:tc>
        <w:tc>
          <w:tcPr>
            <w:tcW w:w="710" w:type="dxa"/>
            <w:tcBorders>
              <w:top w:val="nil"/>
              <w:left w:val="nil"/>
              <w:bottom w:val="single" w:sz="4" w:space="0" w:color="auto"/>
              <w:right w:val="nil"/>
            </w:tcBorders>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-0.111</w:t>
            </w:r>
          </w:p>
        </w:tc>
        <w:tc>
          <w:tcPr>
            <w:tcW w:w="850" w:type="dxa"/>
            <w:tcBorders>
              <w:top w:val="nil"/>
              <w:left w:val="nil"/>
              <w:bottom w:val="single" w:sz="4" w:space="0" w:color="auto"/>
              <w:right w:val="nil"/>
            </w:tcBorders>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0.245</w:t>
            </w:r>
          </w:p>
        </w:tc>
        <w:tc>
          <w:tcPr>
            <w:tcW w:w="1275" w:type="dxa"/>
            <w:tcBorders>
              <w:top w:val="nil"/>
              <w:left w:val="nil"/>
              <w:bottom w:val="single" w:sz="4" w:space="0" w:color="auto"/>
              <w:right w:val="nil"/>
            </w:tcBorders>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-0.067</w:t>
            </w:r>
          </w:p>
        </w:tc>
        <w:tc>
          <w:tcPr>
            <w:tcW w:w="709" w:type="dxa"/>
            <w:tcBorders>
              <w:top w:val="nil"/>
              <w:left w:val="nil"/>
              <w:bottom w:val="single" w:sz="4" w:space="0" w:color="auto"/>
              <w:right w:val="nil"/>
            </w:tcBorders>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-0.452</w:t>
            </w:r>
          </w:p>
        </w:tc>
        <w:tc>
          <w:tcPr>
            <w:tcW w:w="850" w:type="dxa"/>
            <w:tcBorders>
              <w:top w:val="nil"/>
              <w:left w:val="nil"/>
              <w:bottom w:val="single" w:sz="4" w:space="0" w:color="auto"/>
              <w:right w:val="nil"/>
            </w:tcBorders>
            <w:shd w:val="clear" w:color="auto" w:fill="FFFFFF"/>
            <w:vAlign w:val="center"/>
            <w:hideMark/>
          </w:tcPr>
          <w:p w:rsidR="000E7FF7" w:rsidRDefault="000E7FF7">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0.654</w:t>
            </w:r>
          </w:p>
        </w:tc>
      </w:tr>
    </w:tbl>
    <w:p w:rsidR="000E7FF7" w:rsidRDefault="000E7FF7" w:rsidP="000E7FF7">
      <w:pPr>
        <w:spacing w:line="240" w:lineRule="auto"/>
        <w:jc w:val="both"/>
        <w:rPr>
          <w:rFonts w:ascii="Times New Roman" w:hAnsi="Times New Roman" w:cs="Times New Roman"/>
          <w:sz w:val="24"/>
        </w:rPr>
        <w:sectPr w:rsidR="000E7FF7" w:rsidSect="000E7FF7">
          <w:type w:val="continuous"/>
          <w:pgSz w:w="12240" w:h="15840"/>
          <w:pgMar w:top="1440" w:right="1440" w:bottom="1440" w:left="1440" w:header="708" w:footer="708" w:gutter="0"/>
          <w:cols w:space="708"/>
          <w:docGrid w:linePitch="360"/>
        </w:sectPr>
      </w:pPr>
    </w:p>
    <w:p w:rsidR="001729A9" w:rsidRPr="001729A9" w:rsidRDefault="001729A9" w:rsidP="001729A9">
      <w:pPr>
        <w:autoSpaceDE w:val="0"/>
        <w:autoSpaceDN w:val="0"/>
        <w:adjustRightInd w:val="0"/>
        <w:spacing w:after="0" w:line="240" w:lineRule="auto"/>
        <w:jc w:val="both"/>
        <w:rPr>
          <w:rFonts w:ascii="Times New Roman" w:hAnsi="Times New Roman" w:cs="Times New Roman"/>
          <w:sz w:val="24"/>
          <w:szCs w:val="24"/>
        </w:rPr>
      </w:pPr>
      <w:r w:rsidRPr="001729A9">
        <w:rPr>
          <w:rFonts w:ascii="Times New Roman" w:hAnsi="Times New Roman" w:cs="Times New Roman"/>
          <w:sz w:val="24"/>
          <w:szCs w:val="24"/>
        </w:rPr>
        <w:lastRenderedPageBreak/>
        <w:t xml:space="preserve">Berdasakan persamaan regresi linear berganda dapat diperoleh hasil sebagai </w:t>
      </w:r>
      <w:proofErr w:type="gramStart"/>
      <w:r w:rsidRPr="001729A9">
        <w:rPr>
          <w:rFonts w:ascii="Times New Roman" w:hAnsi="Times New Roman" w:cs="Times New Roman"/>
          <w:sz w:val="24"/>
          <w:szCs w:val="24"/>
        </w:rPr>
        <w:t>berikut :</w:t>
      </w:r>
      <w:proofErr w:type="gramEnd"/>
    </w:p>
    <w:p w:rsidR="001729A9" w:rsidRPr="001729A9" w:rsidRDefault="001729A9" w:rsidP="001729A9">
      <w:pPr>
        <w:pStyle w:val="ListParagraph"/>
        <w:numPr>
          <w:ilvl w:val="0"/>
          <w:numId w:val="4"/>
        </w:numPr>
        <w:autoSpaceDE w:val="0"/>
        <w:autoSpaceDN w:val="0"/>
        <w:adjustRightInd w:val="0"/>
        <w:spacing w:after="0" w:line="240" w:lineRule="auto"/>
        <w:ind w:left="567" w:hanging="425"/>
        <w:jc w:val="both"/>
        <w:rPr>
          <w:rFonts w:ascii="Times New Roman" w:hAnsi="Times New Roman" w:cs="Times New Roman"/>
          <w:sz w:val="24"/>
          <w:szCs w:val="24"/>
        </w:rPr>
      </w:pPr>
      <w:r w:rsidRPr="001729A9">
        <w:rPr>
          <w:rFonts w:ascii="Times New Roman" w:hAnsi="Times New Roman" w:cs="Times New Roman"/>
          <w:sz w:val="24"/>
          <w:szCs w:val="24"/>
        </w:rPr>
        <w:t xml:space="preserve">Persamaan regresi terdapat pada nilai Konstanta yang menunjukkan bahwa variabel Anggaran, Karakteristik Informasi Sistem Akuntansi Manajemen dan Ketidakpastian Lingkungan dianggap konstan, maka pengaruhnya adalah sebesar 19.470. </w:t>
      </w:r>
    </w:p>
    <w:p w:rsidR="001729A9" w:rsidRDefault="001729A9" w:rsidP="001729A9">
      <w:pPr>
        <w:pStyle w:val="ListParagraph"/>
        <w:numPr>
          <w:ilvl w:val="0"/>
          <w:numId w:val="4"/>
        </w:numPr>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 xml:space="preserve"> = 0.621, menunjukkan bahwa variabel Anggaran berpengaruh positif terhadap Kinerja Manajerial yang artinya apabila anggaran perusahaan ditingkatkan maka kinerja manajerial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dengan asumsi variable lainnya konstan.</w:t>
      </w:r>
    </w:p>
    <w:p w:rsidR="001729A9" w:rsidRDefault="001729A9" w:rsidP="001729A9">
      <w:pPr>
        <w:pStyle w:val="ListParagraph"/>
        <w:numPr>
          <w:ilvl w:val="0"/>
          <w:numId w:val="4"/>
        </w:numPr>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 xml:space="preserve"> = 0.311, menunjukkan bahwa variabel Karakteristik Informasi Sistem Akuntansi Manajemen berpengaruh positif terhadap Kinerja Manajerial yang artinya apabila karakteristik informasi sistem akuntansi manajemen ditingkatkan maka kinerja manajerial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dengan asumsi variable lainnya konstan.</w:t>
      </w:r>
    </w:p>
    <w:p w:rsidR="000E7FF7" w:rsidRDefault="001729A9" w:rsidP="001729A9">
      <w:pPr>
        <w:pStyle w:val="ListParagraph"/>
        <w:numPr>
          <w:ilvl w:val="0"/>
          <w:numId w:val="4"/>
        </w:numPr>
        <w:autoSpaceDE w:val="0"/>
        <w:autoSpaceDN w:val="0"/>
        <w:adjustRightInd w:val="0"/>
        <w:spacing w:after="0" w:line="240" w:lineRule="auto"/>
        <w:ind w:left="567" w:hanging="425"/>
        <w:jc w:val="both"/>
        <w:rPr>
          <w:rFonts w:ascii="Times New Roman" w:hAnsi="Times New Roman" w:cs="Times New Roman"/>
          <w:sz w:val="24"/>
          <w:szCs w:val="24"/>
        </w:rPr>
      </w:pPr>
      <w:r w:rsidRPr="001729A9">
        <w:rPr>
          <w:rFonts w:ascii="Times New Roman" w:hAnsi="Times New Roman" w:cs="Times New Roman"/>
          <w:sz w:val="24"/>
          <w:szCs w:val="24"/>
        </w:rPr>
        <w:t>β</w:t>
      </w:r>
      <w:r w:rsidRPr="001729A9">
        <w:rPr>
          <w:rFonts w:ascii="Times New Roman" w:hAnsi="Times New Roman" w:cs="Times New Roman"/>
          <w:sz w:val="24"/>
          <w:szCs w:val="24"/>
          <w:vertAlign w:val="subscript"/>
        </w:rPr>
        <w:t>3</w:t>
      </w:r>
      <w:r w:rsidRPr="001729A9">
        <w:rPr>
          <w:rFonts w:ascii="Times New Roman" w:hAnsi="Times New Roman" w:cs="Times New Roman"/>
          <w:sz w:val="24"/>
          <w:szCs w:val="24"/>
        </w:rPr>
        <w:t xml:space="preserve"> = -0.111, menunjukkan bahwa variabel Ketidakpastian Lingkungan berpengaruh negative terhadap Kinerja Manajerial yang artinya apabila karakteristik informasi sistem akuntansi manajemen ditingkatkan maka kinerja manajerial akan menurun </w:t>
      </w:r>
      <w:r w:rsidRPr="001729A9">
        <w:rPr>
          <w:rFonts w:ascii="Times New Roman" w:hAnsi="Times New Roman" w:cs="Times New Roman"/>
          <w:sz w:val="24"/>
          <w:szCs w:val="24"/>
        </w:rPr>
        <w:lastRenderedPageBreak/>
        <w:t>dengan asumsi variable lainnya konstan.</w:t>
      </w:r>
    </w:p>
    <w:p w:rsidR="001729A9" w:rsidRDefault="001729A9" w:rsidP="001729A9">
      <w:pPr>
        <w:autoSpaceDE w:val="0"/>
        <w:autoSpaceDN w:val="0"/>
        <w:adjustRightInd w:val="0"/>
        <w:spacing w:after="0" w:line="240" w:lineRule="auto"/>
        <w:jc w:val="both"/>
        <w:rPr>
          <w:rFonts w:ascii="Times New Roman" w:hAnsi="Times New Roman" w:cs="Times New Roman"/>
          <w:sz w:val="24"/>
          <w:szCs w:val="24"/>
        </w:rPr>
      </w:pPr>
    </w:p>
    <w:p w:rsidR="001729A9" w:rsidRPr="001729A9" w:rsidRDefault="001729A9" w:rsidP="001729A9">
      <w:pPr>
        <w:autoSpaceDE w:val="0"/>
        <w:autoSpaceDN w:val="0"/>
        <w:adjustRightInd w:val="0"/>
        <w:spacing w:after="0" w:line="240" w:lineRule="auto"/>
        <w:jc w:val="both"/>
        <w:rPr>
          <w:rFonts w:ascii="Times New Roman" w:hAnsi="Times New Roman" w:cs="Times New Roman"/>
          <w:b/>
          <w:sz w:val="24"/>
          <w:szCs w:val="24"/>
        </w:rPr>
      </w:pPr>
      <w:r w:rsidRPr="001729A9">
        <w:rPr>
          <w:rFonts w:ascii="Times New Roman" w:hAnsi="Times New Roman" w:cs="Times New Roman"/>
          <w:b/>
          <w:sz w:val="24"/>
          <w:szCs w:val="24"/>
        </w:rPr>
        <w:t>Uji F</w:t>
      </w:r>
    </w:p>
    <w:p w:rsidR="001729A9" w:rsidRPr="001729A9" w:rsidRDefault="001729A9" w:rsidP="00E64178">
      <w:pPr>
        <w:spacing w:line="240" w:lineRule="auto"/>
        <w:jc w:val="both"/>
        <w:rPr>
          <w:rFonts w:ascii="Times New Roman" w:hAnsi="Times New Roman"/>
          <w:sz w:val="24"/>
          <w:szCs w:val="24"/>
          <w:lang w:val="sv-SE"/>
        </w:rPr>
      </w:pPr>
      <w:r w:rsidRPr="001729A9">
        <w:rPr>
          <w:rFonts w:ascii="Times New Roman" w:hAnsi="Times New Roman"/>
          <w:sz w:val="24"/>
          <w:szCs w:val="24"/>
          <w:lang w:val="sv-SE"/>
        </w:rPr>
        <w:t>Uji F pada dasarnya menunjukan apakah semua variabel independen yang dimasukkan dalam model mempunyai pengaruh secara bersama-sama terhadap variabel dependen. Tingkat signifikansi yang digunakan 5% dengan kriteria :</w:t>
      </w:r>
    </w:p>
    <w:p w:rsidR="001729A9" w:rsidRDefault="001729A9" w:rsidP="00E64178">
      <w:pPr>
        <w:pStyle w:val="ListParagraph"/>
        <w:numPr>
          <w:ilvl w:val="0"/>
          <w:numId w:val="5"/>
        </w:numPr>
        <w:spacing w:line="240" w:lineRule="auto"/>
        <w:ind w:left="567" w:hanging="425"/>
        <w:jc w:val="both"/>
        <w:rPr>
          <w:rFonts w:ascii="Times New Roman" w:hAnsi="Times New Roman"/>
          <w:sz w:val="24"/>
          <w:szCs w:val="24"/>
          <w:lang w:val="sv-SE"/>
        </w:rPr>
      </w:pPr>
      <w:r>
        <w:rPr>
          <w:rFonts w:ascii="Times New Roman" w:hAnsi="Times New Roman" w:cs="Times New Roman"/>
          <w:sz w:val="24"/>
          <w:szCs w:val="24"/>
        </w:rPr>
        <w:t xml:space="preserve">Jika </w:t>
      </w:r>
      <w:r>
        <w:rPr>
          <w:rFonts w:ascii="Times New Roman" w:hAnsi="Times New Roman"/>
          <w:sz w:val="24"/>
          <w:szCs w:val="24"/>
        </w:rPr>
        <w:t>probabilitas &lt; 0.05 maka Ho ditolak dan Ha diterima, Jadi variabel independen berpengaruh signifikan terhadap variabel dependen.</w:t>
      </w:r>
    </w:p>
    <w:p w:rsidR="001729A9" w:rsidRDefault="001729A9" w:rsidP="00E64178">
      <w:pPr>
        <w:pStyle w:val="ListParagraph"/>
        <w:numPr>
          <w:ilvl w:val="0"/>
          <w:numId w:val="5"/>
        </w:numPr>
        <w:spacing w:line="240" w:lineRule="auto"/>
        <w:ind w:left="567" w:hanging="425"/>
        <w:jc w:val="both"/>
        <w:rPr>
          <w:rFonts w:ascii="Times New Roman" w:hAnsi="Times New Roman"/>
          <w:sz w:val="24"/>
          <w:szCs w:val="24"/>
          <w:lang w:val="sv-SE"/>
        </w:rPr>
      </w:pPr>
      <w:r>
        <w:rPr>
          <w:rFonts w:ascii="Times New Roman" w:hAnsi="Times New Roman"/>
          <w:sz w:val="24"/>
          <w:szCs w:val="24"/>
        </w:rPr>
        <w:t>Jika probabilitas &gt; 0.05 maka Ho diterima dan Ha ditolak, Jadi variabel independen berpengaruh tidak signifikan terhadap variabel dependen.</w:t>
      </w:r>
    </w:p>
    <w:p w:rsidR="001729A9" w:rsidRDefault="001729A9" w:rsidP="00E64178">
      <w:pPr>
        <w:spacing w:line="240" w:lineRule="auto"/>
        <w:jc w:val="both"/>
        <w:rPr>
          <w:rFonts w:ascii="Times New Roman" w:hAnsi="Times New Roman"/>
          <w:sz w:val="24"/>
          <w:szCs w:val="24"/>
          <w:lang w:val="sv-SE"/>
        </w:rPr>
      </w:pPr>
      <w:proofErr w:type="gramStart"/>
      <w:r>
        <w:rPr>
          <w:rFonts w:ascii="Times New Roman" w:hAnsi="Times New Roman" w:cs="Times New Roman"/>
          <w:sz w:val="24"/>
          <w:szCs w:val="24"/>
        </w:rPr>
        <w:t xml:space="preserve">Pengujian </w:t>
      </w:r>
      <w:r>
        <w:rPr>
          <w:rFonts w:ascii="Times New Roman" w:hAnsi="Times New Roman"/>
          <w:sz w:val="24"/>
          <w:szCs w:val="24"/>
        </w:rPr>
        <w:t>ini</w:t>
      </w:r>
      <w:r w:rsidR="00DA06C1" w:rsidRPr="00DA06C1">
        <w:rPr>
          <w:rFonts w:ascii="Times New Roman" w:hAnsi="Times New Roman"/>
          <w:color w:val="FFFFFF" w:themeColor="background1"/>
          <w:sz w:val="24"/>
          <w:szCs w:val="24"/>
        </w:rPr>
        <w:t>O</w:t>
      </w:r>
      <w:r>
        <w:rPr>
          <w:rFonts w:ascii="Times New Roman" w:hAnsi="Times New Roman"/>
          <w:sz w:val="24"/>
          <w:szCs w:val="24"/>
        </w:rPr>
        <w:t>bertujuan untuk mengetahui apakah variabel independen secara simultan atau bersama-sama mempengaruhi variabel dependen secara signifikan.</w:t>
      </w:r>
      <w:proofErr w:type="gramEnd"/>
    </w:p>
    <w:p w:rsidR="001729A9" w:rsidRPr="001729A9" w:rsidRDefault="001729A9" w:rsidP="00E64178">
      <w:pPr>
        <w:pStyle w:val="ListParagraph"/>
        <w:numPr>
          <w:ilvl w:val="0"/>
          <w:numId w:val="6"/>
        </w:numPr>
        <w:spacing w:line="240" w:lineRule="auto"/>
        <w:ind w:left="567" w:hanging="425"/>
        <w:jc w:val="both"/>
        <w:rPr>
          <w:rFonts w:ascii="Times New Roman" w:hAnsi="Times New Roman"/>
          <w:sz w:val="24"/>
          <w:szCs w:val="24"/>
          <w:lang w:val="sv-SE"/>
        </w:rPr>
      </w:pPr>
      <w:proofErr w:type="gramStart"/>
      <w:r>
        <w:rPr>
          <w:rFonts w:ascii="Times New Roman" w:hAnsi="Times New Roman"/>
          <w:sz w:val="24"/>
          <w:szCs w:val="24"/>
        </w:rPr>
        <w:t>Ho :</w:t>
      </w:r>
      <w:proofErr w:type="gramEnd"/>
      <w:r>
        <w:rPr>
          <w:rFonts w:ascii="Times New Roman" w:hAnsi="Times New Roman"/>
          <w:sz w:val="24"/>
          <w:szCs w:val="24"/>
        </w:rPr>
        <w:t xml:space="preserve"> secara keseluruhan variabel bebas memiliki pengaruh yang tidak signifikan terhadap variabel terikat.</w:t>
      </w:r>
    </w:p>
    <w:p w:rsidR="001729A9" w:rsidRPr="00E64178" w:rsidRDefault="001729A9" w:rsidP="00E64178">
      <w:pPr>
        <w:pStyle w:val="ListParagraph"/>
        <w:numPr>
          <w:ilvl w:val="0"/>
          <w:numId w:val="6"/>
        </w:numPr>
        <w:spacing w:line="240" w:lineRule="auto"/>
        <w:ind w:left="567" w:hanging="425"/>
        <w:jc w:val="both"/>
        <w:rPr>
          <w:rFonts w:ascii="Times New Roman" w:hAnsi="Times New Roman"/>
          <w:sz w:val="24"/>
          <w:szCs w:val="24"/>
          <w:lang w:val="sv-SE"/>
        </w:rPr>
      </w:pPr>
      <w:proofErr w:type="gramStart"/>
      <w:r w:rsidRPr="001729A9">
        <w:rPr>
          <w:rFonts w:ascii="Times New Roman" w:hAnsi="Times New Roman"/>
          <w:sz w:val="24"/>
          <w:szCs w:val="24"/>
        </w:rPr>
        <w:t>Ha :</w:t>
      </w:r>
      <w:proofErr w:type="gramEnd"/>
      <w:r w:rsidRPr="001729A9">
        <w:rPr>
          <w:rFonts w:ascii="Times New Roman" w:hAnsi="Times New Roman"/>
          <w:sz w:val="24"/>
          <w:szCs w:val="24"/>
        </w:rPr>
        <w:t xml:space="preserve"> secara keseluruhan variabel bebas memiliki pengaruh yang signifikan terhadap variabel terikat.</w:t>
      </w:r>
    </w:p>
    <w:p w:rsidR="00E64178" w:rsidRDefault="00E64178" w:rsidP="00E64178">
      <w:pPr>
        <w:spacing w:line="240" w:lineRule="auto"/>
        <w:jc w:val="both"/>
        <w:rPr>
          <w:rFonts w:ascii="Times New Roman" w:hAnsi="Times New Roman"/>
          <w:sz w:val="24"/>
          <w:szCs w:val="24"/>
          <w:lang w:val="sv-SE"/>
        </w:rPr>
      </w:pPr>
    </w:p>
    <w:p w:rsidR="00E64178" w:rsidRPr="00E64178" w:rsidRDefault="00E64178" w:rsidP="00E64178">
      <w:pPr>
        <w:spacing w:line="240" w:lineRule="auto"/>
        <w:jc w:val="both"/>
        <w:rPr>
          <w:rFonts w:ascii="Times New Roman" w:hAnsi="Times New Roman"/>
          <w:sz w:val="24"/>
          <w:szCs w:val="24"/>
          <w:lang w:val="sv-SE"/>
        </w:rPr>
      </w:pPr>
    </w:p>
    <w:p w:rsidR="00E64178" w:rsidRDefault="00E64178">
      <w:pPr>
        <w:autoSpaceDE w:val="0"/>
        <w:autoSpaceDN w:val="0"/>
        <w:adjustRightInd w:val="0"/>
        <w:spacing w:after="0" w:line="320" w:lineRule="atLeast"/>
        <w:ind w:left="60" w:right="60"/>
        <w:jc w:val="center"/>
        <w:rPr>
          <w:rFonts w:ascii="Arial" w:hAnsi="Arial" w:cs="Arial"/>
          <w:b/>
          <w:bCs/>
          <w:color w:val="000000"/>
          <w:sz w:val="18"/>
          <w:szCs w:val="18"/>
        </w:rPr>
        <w:sectPr w:rsidR="00E64178" w:rsidSect="0059140F">
          <w:type w:val="continuous"/>
          <w:pgSz w:w="12240" w:h="15840"/>
          <w:pgMar w:top="1440" w:right="1440" w:bottom="1440" w:left="1440" w:header="708" w:footer="708" w:gutter="0"/>
          <w:cols w:num="2" w:space="708"/>
          <w:docGrid w:linePitch="360"/>
        </w:sectPr>
      </w:pPr>
    </w:p>
    <w:tbl>
      <w:tblPr>
        <w:tblW w:w="681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4"/>
        <w:gridCol w:w="1277"/>
        <w:gridCol w:w="1477"/>
        <w:gridCol w:w="651"/>
        <w:gridCol w:w="1277"/>
        <w:gridCol w:w="851"/>
        <w:gridCol w:w="993"/>
      </w:tblGrid>
      <w:tr w:rsidR="00E64178" w:rsidTr="00E64178">
        <w:trPr>
          <w:cantSplit/>
        </w:trPr>
        <w:tc>
          <w:tcPr>
            <w:tcW w:w="6804" w:type="dxa"/>
            <w:gridSpan w:val="7"/>
            <w:tcBorders>
              <w:top w:val="nil"/>
              <w:left w:val="nil"/>
              <w:bottom w:val="single" w:sz="4" w:space="0" w:color="auto"/>
              <w:right w:val="nil"/>
            </w:tcBorders>
            <w:shd w:val="clear" w:color="auto" w:fill="FFFFFF"/>
            <w:vAlign w:val="center"/>
            <w:hideMark/>
          </w:tcPr>
          <w:p w:rsidR="00E64178" w:rsidRPr="00E64178" w:rsidRDefault="00E64178">
            <w:pPr>
              <w:autoSpaceDE w:val="0"/>
              <w:autoSpaceDN w:val="0"/>
              <w:adjustRightInd w:val="0"/>
              <w:spacing w:after="0" w:line="320" w:lineRule="atLeast"/>
              <w:ind w:left="60" w:right="60"/>
              <w:jc w:val="center"/>
              <w:rPr>
                <w:rFonts w:ascii="Times New Roman" w:hAnsi="Times New Roman" w:cs="Times New Roman"/>
                <w:b/>
                <w:bCs/>
                <w:color w:val="000000"/>
                <w:sz w:val="20"/>
                <w:szCs w:val="18"/>
              </w:rPr>
            </w:pPr>
            <w:r w:rsidRPr="00E64178">
              <w:rPr>
                <w:rFonts w:ascii="Times New Roman" w:hAnsi="Times New Roman" w:cs="Times New Roman"/>
                <w:b/>
                <w:bCs/>
                <w:color w:val="000000"/>
                <w:sz w:val="20"/>
                <w:szCs w:val="18"/>
              </w:rPr>
              <w:lastRenderedPageBreak/>
              <w:t>Tabel 2</w:t>
            </w:r>
          </w:p>
          <w:p w:rsidR="00E64178" w:rsidRDefault="00E64178">
            <w:pPr>
              <w:autoSpaceDE w:val="0"/>
              <w:autoSpaceDN w:val="0"/>
              <w:adjustRightInd w:val="0"/>
              <w:spacing w:after="0" w:line="320" w:lineRule="atLeast"/>
              <w:ind w:left="60" w:right="60"/>
              <w:jc w:val="center"/>
              <w:rPr>
                <w:rFonts w:ascii="Arial" w:hAnsi="Arial" w:cs="Arial"/>
                <w:color w:val="000000"/>
                <w:sz w:val="18"/>
                <w:szCs w:val="18"/>
              </w:rPr>
            </w:pPr>
            <w:r w:rsidRPr="00E64178">
              <w:rPr>
                <w:rFonts w:ascii="Times New Roman" w:hAnsi="Times New Roman" w:cs="Times New Roman"/>
                <w:b/>
                <w:bCs/>
                <w:color w:val="000000"/>
                <w:sz w:val="20"/>
                <w:szCs w:val="18"/>
              </w:rPr>
              <w:t>Uji F</w:t>
            </w:r>
          </w:p>
        </w:tc>
      </w:tr>
      <w:tr w:rsidR="00E64178" w:rsidTr="00E64178">
        <w:trPr>
          <w:cantSplit/>
        </w:trPr>
        <w:tc>
          <w:tcPr>
            <w:tcW w:w="1560" w:type="dxa"/>
            <w:gridSpan w:val="2"/>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Model</w:t>
            </w:r>
          </w:p>
        </w:tc>
        <w:tc>
          <w:tcPr>
            <w:tcW w:w="1476"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Sum of Squares</w:t>
            </w:r>
          </w:p>
        </w:tc>
        <w:tc>
          <w:tcPr>
            <w:tcW w:w="650"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df</w:t>
            </w:r>
          </w:p>
        </w:tc>
        <w:tc>
          <w:tcPr>
            <w:tcW w:w="1276"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Mean Square</w:t>
            </w:r>
          </w:p>
        </w:tc>
        <w:tc>
          <w:tcPr>
            <w:tcW w:w="850"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F</w:t>
            </w:r>
          </w:p>
        </w:tc>
        <w:tc>
          <w:tcPr>
            <w:tcW w:w="992"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Sig.</w:t>
            </w:r>
          </w:p>
        </w:tc>
      </w:tr>
      <w:tr w:rsidR="00E64178" w:rsidTr="00E64178">
        <w:trPr>
          <w:cantSplit/>
        </w:trPr>
        <w:tc>
          <w:tcPr>
            <w:tcW w:w="284" w:type="dxa"/>
            <w:vMerge w:val="restart"/>
            <w:tcBorders>
              <w:top w:val="single" w:sz="4" w:space="0" w:color="auto"/>
              <w:left w:val="nil"/>
              <w:bottom w:val="single" w:sz="4" w:space="0" w:color="auto"/>
              <w:right w:val="nil"/>
            </w:tcBorders>
            <w:shd w:val="clear" w:color="auto" w:fill="FFFFFF"/>
            <w:hideMark/>
          </w:tcPr>
          <w:p w:rsidR="00E64178" w:rsidRDefault="00E64178">
            <w:pPr>
              <w:autoSpaceDE w:val="0"/>
              <w:autoSpaceDN w:val="0"/>
              <w:adjustRightInd w:val="0"/>
              <w:spacing w:after="0" w:line="320" w:lineRule="atLeast"/>
              <w:ind w:left="60" w:right="60"/>
              <w:rPr>
                <w:rFonts w:ascii="Times New Roman" w:hAnsi="Times New Roman" w:cs="Times New Roman"/>
                <w:color w:val="000000"/>
                <w:sz w:val="24"/>
                <w:szCs w:val="18"/>
              </w:rPr>
            </w:pPr>
            <w:r>
              <w:rPr>
                <w:rFonts w:ascii="Times New Roman" w:hAnsi="Times New Roman" w:cs="Times New Roman"/>
                <w:color w:val="000000"/>
                <w:sz w:val="24"/>
                <w:szCs w:val="18"/>
              </w:rPr>
              <w:t>1</w:t>
            </w:r>
          </w:p>
        </w:tc>
        <w:tc>
          <w:tcPr>
            <w:tcW w:w="1276" w:type="dxa"/>
            <w:tcBorders>
              <w:top w:val="single" w:sz="4" w:space="0" w:color="auto"/>
              <w:left w:val="nil"/>
              <w:bottom w:val="nil"/>
              <w:right w:val="nil"/>
            </w:tcBorders>
            <w:shd w:val="clear" w:color="auto" w:fill="FFFFFF"/>
            <w:hideMark/>
          </w:tcPr>
          <w:p w:rsidR="00E64178" w:rsidRDefault="00E64178">
            <w:pPr>
              <w:autoSpaceDE w:val="0"/>
              <w:autoSpaceDN w:val="0"/>
              <w:adjustRightInd w:val="0"/>
              <w:spacing w:after="0" w:line="320" w:lineRule="atLeast"/>
              <w:ind w:left="60" w:right="60"/>
              <w:rPr>
                <w:rFonts w:ascii="Times New Roman" w:hAnsi="Times New Roman" w:cs="Times New Roman"/>
                <w:color w:val="000000"/>
                <w:sz w:val="24"/>
                <w:szCs w:val="18"/>
              </w:rPr>
            </w:pPr>
            <w:r>
              <w:rPr>
                <w:rFonts w:ascii="Times New Roman" w:hAnsi="Times New Roman" w:cs="Times New Roman"/>
                <w:color w:val="000000"/>
                <w:sz w:val="24"/>
                <w:szCs w:val="18"/>
              </w:rPr>
              <w:t>Regression</w:t>
            </w:r>
          </w:p>
        </w:tc>
        <w:tc>
          <w:tcPr>
            <w:tcW w:w="1476" w:type="dxa"/>
            <w:tcBorders>
              <w:top w:val="single" w:sz="4" w:space="0" w:color="auto"/>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139.650</w:t>
            </w:r>
          </w:p>
        </w:tc>
        <w:tc>
          <w:tcPr>
            <w:tcW w:w="650" w:type="dxa"/>
            <w:tcBorders>
              <w:top w:val="single" w:sz="4" w:space="0" w:color="auto"/>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3</w:t>
            </w:r>
          </w:p>
        </w:tc>
        <w:tc>
          <w:tcPr>
            <w:tcW w:w="1276" w:type="dxa"/>
            <w:tcBorders>
              <w:top w:val="single" w:sz="4" w:space="0" w:color="auto"/>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46.550</w:t>
            </w:r>
          </w:p>
        </w:tc>
        <w:tc>
          <w:tcPr>
            <w:tcW w:w="850" w:type="dxa"/>
            <w:tcBorders>
              <w:top w:val="single" w:sz="4" w:space="0" w:color="auto"/>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3.685</w:t>
            </w:r>
          </w:p>
        </w:tc>
        <w:tc>
          <w:tcPr>
            <w:tcW w:w="992" w:type="dxa"/>
            <w:tcBorders>
              <w:top w:val="single" w:sz="4" w:space="0" w:color="auto"/>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0.020</w:t>
            </w:r>
            <w:r>
              <w:rPr>
                <w:rFonts w:ascii="Times New Roman" w:hAnsi="Times New Roman" w:cs="Times New Roman"/>
                <w:color w:val="000000"/>
                <w:sz w:val="24"/>
                <w:szCs w:val="18"/>
                <w:vertAlign w:val="superscript"/>
              </w:rPr>
              <w:t>b</w:t>
            </w:r>
          </w:p>
        </w:tc>
      </w:tr>
      <w:tr w:rsidR="00E64178" w:rsidTr="00E64178">
        <w:trPr>
          <w:cantSplit/>
        </w:trPr>
        <w:tc>
          <w:tcPr>
            <w:tcW w:w="6804" w:type="dxa"/>
            <w:vMerge/>
            <w:tcBorders>
              <w:top w:val="single" w:sz="4" w:space="0" w:color="auto"/>
              <w:left w:val="nil"/>
              <w:bottom w:val="single" w:sz="4" w:space="0" w:color="auto"/>
              <w:right w:val="nil"/>
            </w:tcBorders>
            <w:vAlign w:val="center"/>
            <w:hideMark/>
          </w:tcPr>
          <w:p w:rsidR="00E64178" w:rsidRDefault="00E64178">
            <w:pPr>
              <w:spacing w:after="0" w:line="240" w:lineRule="auto"/>
              <w:rPr>
                <w:rFonts w:ascii="Times New Roman" w:hAnsi="Times New Roman" w:cs="Times New Roman"/>
                <w:color w:val="000000"/>
                <w:sz w:val="24"/>
                <w:szCs w:val="18"/>
              </w:rPr>
            </w:pPr>
          </w:p>
        </w:tc>
        <w:tc>
          <w:tcPr>
            <w:tcW w:w="1276" w:type="dxa"/>
            <w:tcBorders>
              <w:top w:val="nil"/>
              <w:left w:val="nil"/>
              <w:bottom w:val="nil"/>
              <w:right w:val="nil"/>
            </w:tcBorders>
            <w:shd w:val="clear" w:color="auto" w:fill="FFFFFF"/>
            <w:hideMark/>
          </w:tcPr>
          <w:p w:rsidR="00E64178" w:rsidRDefault="00E64178">
            <w:pPr>
              <w:autoSpaceDE w:val="0"/>
              <w:autoSpaceDN w:val="0"/>
              <w:adjustRightInd w:val="0"/>
              <w:spacing w:after="0" w:line="320" w:lineRule="atLeast"/>
              <w:ind w:left="60" w:right="60"/>
              <w:rPr>
                <w:rFonts w:ascii="Times New Roman" w:hAnsi="Times New Roman" w:cs="Times New Roman"/>
                <w:color w:val="000000"/>
                <w:sz w:val="24"/>
                <w:szCs w:val="18"/>
              </w:rPr>
            </w:pPr>
            <w:r>
              <w:rPr>
                <w:rFonts w:ascii="Times New Roman" w:hAnsi="Times New Roman" w:cs="Times New Roman"/>
                <w:color w:val="000000"/>
                <w:sz w:val="24"/>
                <w:szCs w:val="18"/>
              </w:rPr>
              <w:t>Residual</w:t>
            </w:r>
          </w:p>
        </w:tc>
        <w:tc>
          <w:tcPr>
            <w:tcW w:w="1476" w:type="dxa"/>
            <w:tcBorders>
              <w:top w:val="nil"/>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479.969</w:t>
            </w:r>
          </w:p>
        </w:tc>
        <w:tc>
          <w:tcPr>
            <w:tcW w:w="650" w:type="dxa"/>
            <w:tcBorders>
              <w:top w:val="nil"/>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38</w:t>
            </w:r>
          </w:p>
        </w:tc>
        <w:tc>
          <w:tcPr>
            <w:tcW w:w="1276" w:type="dxa"/>
            <w:tcBorders>
              <w:top w:val="nil"/>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12.631</w:t>
            </w:r>
          </w:p>
        </w:tc>
        <w:tc>
          <w:tcPr>
            <w:tcW w:w="850" w:type="dxa"/>
            <w:tcBorders>
              <w:top w:val="nil"/>
              <w:left w:val="nil"/>
              <w:bottom w:val="nil"/>
              <w:right w:val="nil"/>
            </w:tcBorders>
            <w:shd w:val="clear" w:color="auto" w:fill="FFFFFF"/>
            <w:vAlign w:val="center"/>
          </w:tcPr>
          <w:p w:rsidR="00E64178" w:rsidRDefault="00E6417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shd w:val="clear" w:color="auto" w:fill="FFFFFF"/>
            <w:vAlign w:val="center"/>
          </w:tcPr>
          <w:p w:rsidR="00E64178" w:rsidRDefault="00E64178">
            <w:pPr>
              <w:autoSpaceDE w:val="0"/>
              <w:autoSpaceDN w:val="0"/>
              <w:adjustRightInd w:val="0"/>
              <w:spacing w:after="0" w:line="240" w:lineRule="auto"/>
              <w:jc w:val="center"/>
              <w:rPr>
                <w:rFonts w:ascii="Times New Roman" w:hAnsi="Times New Roman" w:cs="Times New Roman"/>
                <w:sz w:val="24"/>
                <w:szCs w:val="24"/>
              </w:rPr>
            </w:pPr>
          </w:p>
        </w:tc>
      </w:tr>
      <w:tr w:rsidR="00E64178" w:rsidTr="00E64178">
        <w:trPr>
          <w:cantSplit/>
        </w:trPr>
        <w:tc>
          <w:tcPr>
            <w:tcW w:w="6804" w:type="dxa"/>
            <w:vMerge/>
            <w:tcBorders>
              <w:top w:val="single" w:sz="4" w:space="0" w:color="auto"/>
              <w:left w:val="nil"/>
              <w:bottom w:val="single" w:sz="4" w:space="0" w:color="auto"/>
              <w:right w:val="nil"/>
            </w:tcBorders>
            <w:vAlign w:val="center"/>
            <w:hideMark/>
          </w:tcPr>
          <w:p w:rsidR="00E64178" w:rsidRDefault="00E64178">
            <w:pPr>
              <w:spacing w:after="0" w:line="240" w:lineRule="auto"/>
              <w:rPr>
                <w:rFonts w:ascii="Times New Roman" w:hAnsi="Times New Roman" w:cs="Times New Roman"/>
                <w:color w:val="000000"/>
                <w:sz w:val="24"/>
                <w:szCs w:val="18"/>
              </w:rPr>
            </w:pPr>
          </w:p>
        </w:tc>
        <w:tc>
          <w:tcPr>
            <w:tcW w:w="1276" w:type="dxa"/>
            <w:tcBorders>
              <w:top w:val="nil"/>
              <w:left w:val="nil"/>
              <w:bottom w:val="single" w:sz="4" w:space="0" w:color="auto"/>
              <w:right w:val="nil"/>
            </w:tcBorders>
            <w:shd w:val="clear" w:color="auto" w:fill="FFFFFF"/>
            <w:hideMark/>
          </w:tcPr>
          <w:p w:rsidR="00E64178" w:rsidRDefault="00E64178">
            <w:pPr>
              <w:autoSpaceDE w:val="0"/>
              <w:autoSpaceDN w:val="0"/>
              <w:adjustRightInd w:val="0"/>
              <w:spacing w:after="0" w:line="320" w:lineRule="atLeast"/>
              <w:ind w:left="60" w:right="60"/>
              <w:rPr>
                <w:rFonts w:ascii="Times New Roman" w:hAnsi="Times New Roman" w:cs="Times New Roman"/>
                <w:color w:val="000000"/>
                <w:sz w:val="24"/>
                <w:szCs w:val="18"/>
              </w:rPr>
            </w:pPr>
            <w:r>
              <w:rPr>
                <w:rFonts w:ascii="Times New Roman" w:hAnsi="Times New Roman" w:cs="Times New Roman"/>
                <w:color w:val="000000"/>
                <w:sz w:val="24"/>
                <w:szCs w:val="18"/>
              </w:rPr>
              <w:t>Total</w:t>
            </w:r>
          </w:p>
        </w:tc>
        <w:tc>
          <w:tcPr>
            <w:tcW w:w="1476" w:type="dxa"/>
            <w:tcBorders>
              <w:top w:val="nil"/>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619.619</w:t>
            </w:r>
          </w:p>
        </w:tc>
        <w:tc>
          <w:tcPr>
            <w:tcW w:w="650" w:type="dxa"/>
            <w:tcBorders>
              <w:top w:val="nil"/>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41</w:t>
            </w:r>
          </w:p>
        </w:tc>
        <w:tc>
          <w:tcPr>
            <w:tcW w:w="1276" w:type="dxa"/>
            <w:tcBorders>
              <w:top w:val="nil"/>
              <w:left w:val="nil"/>
              <w:bottom w:val="single" w:sz="4" w:space="0" w:color="auto"/>
              <w:right w:val="nil"/>
            </w:tcBorders>
            <w:shd w:val="clear" w:color="auto" w:fill="FFFFFF"/>
            <w:vAlign w:val="center"/>
          </w:tcPr>
          <w:p w:rsidR="00E64178" w:rsidRDefault="00E64178">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nil"/>
              <w:left w:val="nil"/>
              <w:bottom w:val="single" w:sz="4" w:space="0" w:color="auto"/>
              <w:right w:val="nil"/>
            </w:tcBorders>
            <w:shd w:val="clear" w:color="auto" w:fill="FFFFFF"/>
            <w:vAlign w:val="center"/>
          </w:tcPr>
          <w:p w:rsidR="00E64178" w:rsidRDefault="00E64178">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single" w:sz="4" w:space="0" w:color="auto"/>
              <w:right w:val="nil"/>
            </w:tcBorders>
            <w:shd w:val="clear" w:color="auto" w:fill="FFFFFF"/>
            <w:vAlign w:val="center"/>
          </w:tcPr>
          <w:p w:rsidR="00E64178" w:rsidRDefault="00E64178">
            <w:pPr>
              <w:autoSpaceDE w:val="0"/>
              <w:autoSpaceDN w:val="0"/>
              <w:adjustRightInd w:val="0"/>
              <w:spacing w:after="0" w:line="240" w:lineRule="auto"/>
              <w:jc w:val="center"/>
              <w:rPr>
                <w:rFonts w:ascii="Times New Roman" w:hAnsi="Times New Roman" w:cs="Times New Roman"/>
                <w:sz w:val="24"/>
                <w:szCs w:val="24"/>
              </w:rPr>
            </w:pPr>
          </w:p>
        </w:tc>
      </w:tr>
    </w:tbl>
    <w:p w:rsidR="00E64178" w:rsidRDefault="00E64178" w:rsidP="00E64178">
      <w:pPr>
        <w:spacing w:line="240" w:lineRule="auto"/>
        <w:jc w:val="both"/>
        <w:rPr>
          <w:rFonts w:ascii="Times New Roman" w:hAnsi="Times New Roman"/>
          <w:sz w:val="24"/>
          <w:szCs w:val="24"/>
          <w:lang w:val="sv-SE"/>
        </w:rPr>
        <w:sectPr w:rsidR="00E64178" w:rsidSect="00E64178">
          <w:type w:val="continuous"/>
          <w:pgSz w:w="12240" w:h="15840"/>
          <w:pgMar w:top="1440" w:right="1440" w:bottom="1440" w:left="1440" w:header="708" w:footer="708" w:gutter="0"/>
          <w:cols w:space="708"/>
          <w:docGrid w:linePitch="360"/>
        </w:sectPr>
      </w:pPr>
    </w:p>
    <w:p w:rsidR="00E64178" w:rsidRDefault="00E64178" w:rsidP="00E64178">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hasil uji F pada table IV.10 diperoleh nilai signifikan sebesar 0.020.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nilai signifikan lebih kecil dari 0.05, maka terdapat pengaruh yang signifikan antara variabel independen (Anggaran, Karakteristik Informasi Sistem Akuntansi Manajemen dan Ketidakpastian Lingkungan) secara bersama-sama terhadap variable dependen (Kinerja Manajerial).</w:t>
      </w:r>
      <w:proofErr w:type="gramEnd"/>
    </w:p>
    <w:p w:rsidR="00E64178" w:rsidRDefault="00E64178" w:rsidP="00E64178">
      <w:pPr>
        <w:spacing w:line="240" w:lineRule="auto"/>
        <w:jc w:val="both"/>
        <w:rPr>
          <w:rFonts w:ascii="Times New Roman" w:hAnsi="Times New Roman" w:cs="Times New Roman"/>
          <w:b/>
          <w:sz w:val="24"/>
          <w:szCs w:val="24"/>
        </w:rPr>
      </w:pPr>
      <w:r w:rsidRPr="00E64178">
        <w:rPr>
          <w:rFonts w:ascii="Times New Roman" w:hAnsi="Times New Roman" w:cs="Times New Roman"/>
          <w:b/>
          <w:sz w:val="24"/>
          <w:szCs w:val="24"/>
        </w:rPr>
        <w:lastRenderedPageBreak/>
        <w:t>Uji t</w:t>
      </w:r>
    </w:p>
    <w:p w:rsidR="00E64178" w:rsidRDefault="00E64178" w:rsidP="00E64178">
      <w:pPr>
        <w:spacing w:line="240" w:lineRule="auto"/>
        <w:jc w:val="both"/>
        <w:rPr>
          <w:rFonts w:ascii="Times New Roman" w:hAnsi="Times New Roman" w:cs="Times New Roman"/>
          <w:sz w:val="24"/>
          <w:szCs w:val="24"/>
        </w:rPr>
      </w:pPr>
      <w:proofErr w:type="gramStart"/>
      <w:r>
        <w:rPr>
          <w:rFonts w:ascii="Times New Roman" w:hAnsi="Times New Roman"/>
          <w:sz w:val="24"/>
          <w:szCs w:val="24"/>
        </w:rPr>
        <w:t xml:space="preserve">Uji t </w:t>
      </w:r>
      <w:r>
        <w:rPr>
          <w:rFonts w:ascii="Times New Roman" w:hAnsi="Times New Roman" w:cs="Times New Roman"/>
          <w:sz w:val="24"/>
          <w:szCs w:val="24"/>
        </w:rPr>
        <w:t>dimaksud untuk mengetahui signifikasi pengaruh independen terhadap dependen secara parsial.</w:t>
      </w:r>
      <w:proofErr w:type="gramEnd"/>
      <w:r>
        <w:rPr>
          <w:rFonts w:ascii="Times New Roman" w:hAnsi="Times New Roman" w:cs="Times New Roman"/>
          <w:sz w:val="24"/>
          <w:szCs w:val="24"/>
        </w:rPr>
        <w:t xml:space="preserve"> Dikatakan berpengaruh signifikan apabila nilai sig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artinya terdapat pengaruh yang signifikan antara satu variable independen terhadap</w:t>
      </w:r>
      <w:r w:rsidR="00DA06C1" w:rsidRPr="00DA06C1">
        <w:rPr>
          <w:rFonts w:ascii="Times New Roman" w:hAnsi="Times New Roman" w:cs="Times New Roman"/>
          <w:color w:val="FFFFFF" w:themeColor="background1"/>
          <w:sz w:val="24"/>
          <w:szCs w:val="24"/>
        </w:rPr>
        <w:t>O</w:t>
      </w:r>
      <w:r>
        <w:rPr>
          <w:rFonts w:ascii="Times New Roman" w:hAnsi="Times New Roman" w:cs="Times New Roman"/>
          <w:sz w:val="24"/>
          <w:szCs w:val="24"/>
        </w:rPr>
        <w:t>variabel dependen.</w:t>
      </w:r>
    </w:p>
    <w:p w:rsidR="00E64178" w:rsidRDefault="00E64178">
      <w:pPr>
        <w:autoSpaceDE w:val="0"/>
        <w:autoSpaceDN w:val="0"/>
        <w:adjustRightInd w:val="0"/>
        <w:spacing w:after="0" w:line="320" w:lineRule="atLeast"/>
        <w:ind w:left="60" w:right="60"/>
        <w:jc w:val="center"/>
        <w:rPr>
          <w:rFonts w:ascii="Times New Roman" w:hAnsi="Times New Roman" w:cs="Times New Roman"/>
          <w:b/>
          <w:bCs/>
          <w:color w:val="000000"/>
          <w:sz w:val="18"/>
          <w:szCs w:val="18"/>
        </w:rPr>
        <w:sectPr w:rsidR="00E64178" w:rsidSect="0059140F">
          <w:type w:val="continuous"/>
          <w:pgSz w:w="12240" w:h="15840"/>
          <w:pgMar w:top="1440" w:right="1440" w:bottom="1440" w:left="1440" w:header="708" w:footer="708" w:gutter="0"/>
          <w:cols w:num="2" w:space="708"/>
          <w:docGrid w:linePitch="360"/>
        </w:sectPr>
      </w:pPr>
    </w:p>
    <w:tbl>
      <w:tblPr>
        <w:tblW w:w="681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3"/>
        <w:gridCol w:w="1703"/>
        <w:gridCol w:w="851"/>
        <w:gridCol w:w="994"/>
        <w:gridCol w:w="1276"/>
        <w:gridCol w:w="852"/>
        <w:gridCol w:w="851"/>
      </w:tblGrid>
      <w:tr w:rsidR="00E64178" w:rsidTr="00E64178">
        <w:trPr>
          <w:cantSplit/>
        </w:trPr>
        <w:tc>
          <w:tcPr>
            <w:tcW w:w="6804" w:type="dxa"/>
            <w:gridSpan w:val="7"/>
            <w:tcBorders>
              <w:top w:val="nil"/>
              <w:left w:val="nil"/>
              <w:bottom w:val="single" w:sz="4" w:space="0" w:color="auto"/>
              <w:right w:val="nil"/>
            </w:tcBorders>
            <w:shd w:val="clear" w:color="auto" w:fill="FFFFFF"/>
            <w:vAlign w:val="center"/>
            <w:hideMark/>
          </w:tcPr>
          <w:p w:rsidR="00E64178" w:rsidRPr="00E64178" w:rsidRDefault="00E64178">
            <w:pPr>
              <w:autoSpaceDE w:val="0"/>
              <w:autoSpaceDN w:val="0"/>
              <w:adjustRightInd w:val="0"/>
              <w:spacing w:after="0" w:line="320" w:lineRule="atLeast"/>
              <w:ind w:left="60" w:right="60"/>
              <w:jc w:val="center"/>
              <w:rPr>
                <w:rFonts w:ascii="Times New Roman" w:hAnsi="Times New Roman" w:cs="Times New Roman"/>
                <w:b/>
                <w:bCs/>
                <w:color w:val="000000"/>
                <w:sz w:val="20"/>
                <w:szCs w:val="20"/>
              </w:rPr>
            </w:pPr>
            <w:r w:rsidRPr="00E64178">
              <w:rPr>
                <w:rFonts w:ascii="Times New Roman" w:hAnsi="Times New Roman" w:cs="Times New Roman"/>
                <w:b/>
                <w:bCs/>
                <w:color w:val="000000"/>
                <w:sz w:val="20"/>
                <w:szCs w:val="20"/>
              </w:rPr>
              <w:lastRenderedPageBreak/>
              <w:t>Tabel 3</w:t>
            </w:r>
          </w:p>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64178">
              <w:rPr>
                <w:rFonts w:ascii="Times New Roman" w:hAnsi="Times New Roman" w:cs="Times New Roman"/>
                <w:b/>
                <w:bCs/>
                <w:color w:val="000000"/>
                <w:sz w:val="20"/>
                <w:szCs w:val="20"/>
              </w:rPr>
              <w:t>Uji t</w:t>
            </w:r>
          </w:p>
        </w:tc>
      </w:tr>
      <w:tr w:rsidR="00E64178" w:rsidTr="00E64178">
        <w:trPr>
          <w:cantSplit/>
        </w:trPr>
        <w:tc>
          <w:tcPr>
            <w:tcW w:w="1985" w:type="dxa"/>
            <w:gridSpan w:val="2"/>
            <w:vMerge w:val="restart"/>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Model</w:t>
            </w:r>
          </w:p>
        </w:tc>
        <w:tc>
          <w:tcPr>
            <w:tcW w:w="1843" w:type="dxa"/>
            <w:gridSpan w:val="2"/>
            <w:tcBorders>
              <w:top w:val="single" w:sz="4" w:space="0" w:color="auto"/>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Unstandardized Coefficients</w:t>
            </w:r>
          </w:p>
        </w:tc>
        <w:tc>
          <w:tcPr>
            <w:tcW w:w="1275" w:type="dxa"/>
            <w:tcBorders>
              <w:top w:val="single" w:sz="4" w:space="0" w:color="auto"/>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Standardized Coefficients</w:t>
            </w:r>
          </w:p>
        </w:tc>
        <w:tc>
          <w:tcPr>
            <w:tcW w:w="851" w:type="dxa"/>
            <w:vMerge w:val="restart"/>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t</w:t>
            </w:r>
          </w:p>
        </w:tc>
        <w:tc>
          <w:tcPr>
            <w:tcW w:w="850" w:type="dxa"/>
            <w:vMerge w:val="restart"/>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Sig.</w:t>
            </w:r>
          </w:p>
        </w:tc>
      </w:tr>
      <w:tr w:rsidR="00E64178" w:rsidTr="00E64178">
        <w:trPr>
          <w:cantSplit/>
        </w:trPr>
        <w:tc>
          <w:tcPr>
            <w:tcW w:w="8505" w:type="dxa"/>
            <w:gridSpan w:val="2"/>
            <w:vMerge/>
            <w:tcBorders>
              <w:top w:val="single" w:sz="4" w:space="0" w:color="auto"/>
              <w:left w:val="nil"/>
              <w:bottom w:val="single" w:sz="4" w:space="0" w:color="auto"/>
              <w:right w:val="nil"/>
            </w:tcBorders>
            <w:vAlign w:val="center"/>
            <w:hideMark/>
          </w:tcPr>
          <w:p w:rsidR="00E64178" w:rsidRDefault="00E64178">
            <w:pPr>
              <w:spacing w:after="0" w:line="240" w:lineRule="auto"/>
              <w:rPr>
                <w:rFonts w:ascii="Times New Roman" w:hAnsi="Times New Roman" w:cs="Times New Roman"/>
                <w:color w:val="000000"/>
                <w:sz w:val="18"/>
                <w:szCs w:val="18"/>
              </w:rPr>
            </w:pPr>
          </w:p>
        </w:tc>
        <w:tc>
          <w:tcPr>
            <w:tcW w:w="850" w:type="dxa"/>
            <w:tcBorders>
              <w:top w:val="nil"/>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B</w:t>
            </w:r>
          </w:p>
        </w:tc>
        <w:tc>
          <w:tcPr>
            <w:tcW w:w="993" w:type="dxa"/>
            <w:tcBorders>
              <w:top w:val="nil"/>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Std. Error</w:t>
            </w:r>
          </w:p>
        </w:tc>
        <w:tc>
          <w:tcPr>
            <w:tcW w:w="1275" w:type="dxa"/>
            <w:tcBorders>
              <w:top w:val="nil"/>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Beta</w:t>
            </w:r>
          </w:p>
        </w:tc>
        <w:tc>
          <w:tcPr>
            <w:tcW w:w="851" w:type="dxa"/>
            <w:vMerge/>
            <w:tcBorders>
              <w:top w:val="single" w:sz="4" w:space="0" w:color="auto"/>
              <w:left w:val="nil"/>
              <w:bottom w:val="single" w:sz="4" w:space="0" w:color="auto"/>
              <w:right w:val="nil"/>
            </w:tcBorders>
            <w:vAlign w:val="center"/>
            <w:hideMark/>
          </w:tcPr>
          <w:p w:rsidR="00E64178" w:rsidRDefault="00E64178">
            <w:pPr>
              <w:spacing w:after="0" w:line="240" w:lineRule="auto"/>
              <w:rPr>
                <w:rFonts w:ascii="Times New Roman" w:hAnsi="Times New Roman" w:cs="Times New Roman"/>
                <w:color w:val="000000"/>
                <w:sz w:val="18"/>
                <w:szCs w:val="18"/>
              </w:rPr>
            </w:pPr>
          </w:p>
        </w:tc>
        <w:tc>
          <w:tcPr>
            <w:tcW w:w="850" w:type="dxa"/>
            <w:vMerge/>
            <w:tcBorders>
              <w:top w:val="single" w:sz="4" w:space="0" w:color="auto"/>
              <w:left w:val="nil"/>
              <w:bottom w:val="single" w:sz="4" w:space="0" w:color="auto"/>
              <w:right w:val="nil"/>
            </w:tcBorders>
            <w:vAlign w:val="center"/>
            <w:hideMark/>
          </w:tcPr>
          <w:p w:rsidR="00E64178" w:rsidRDefault="00E64178">
            <w:pPr>
              <w:spacing w:after="0" w:line="240" w:lineRule="auto"/>
              <w:rPr>
                <w:rFonts w:ascii="Times New Roman" w:hAnsi="Times New Roman" w:cs="Times New Roman"/>
                <w:color w:val="000000"/>
                <w:sz w:val="18"/>
                <w:szCs w:val="18"/>
              </w:rPr>
            </w:pPr>
          </w:p>
        </w:tc>
      </w:tr>
      <w:tr w:rsidR="00E64178" w:rsidTr="00E64178">
        <w:trPr>
          <w:cantSplit/>
        </w:trPr>
        <w:tc>
          <w:tcPr>
            <w:tcW w:w="284" w:type="dxa"/>
            <w:vMerge w:val="restart"/>
            <w:tcBorders>
              <w:top w:val="single" w:sz="4" w:space="0" w:color="auto"/>
              <w:left w:val="nil"/>
              <w:bottom w:val="single" w:sz="4" w:space="0" w:color="auto"/>
              <w:right w:val="nil"/>
            </w:tcBorders>
            <w:shd w:val="clear" w:color="auto" w:fill="FFFFFF"/>
            <w:hideMark/>
          </w:tcPr>
          <w:p w:rsidR="00E64178" w:rsidRDefault="00E64178">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701" w:type="dxa"/>
            <w:tcBorders>
              <w:top w:val="single" w:sz="4" w:space="0" w:color="auto"/>
              <w:left w:val="nil"/>
              <w:bottom w:val="nil"/>
              <w:right w:val="nil"/>
            </w:tcBorders>
            <w:shd w:val="clear" w:color="auto" w:fill="FFFFFF"/>
            <w:hideMark/>
          </w:tcPr>
          <w:p w:rsidR="00E64178" w:rsidRDefault="00E64178">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(Constant)</w:t>
            </w:r>
          </w:p>
        </w:tc>
        <w:tc>
          <w:tcPr>
            <w:tcW w:w="850" w:type="dxa"/>
            <w:tcBorders>
              <w:top w:val="single" w:sz="4" w:space="0" w:color="auto"/>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19.470</w:t>
            </w:r>
          </w:p>
        </w:tc>
        <w:tc>
          <w:tcPr>
            <w:tcW w:w="993" w:type="dxa"/>
            <w:tcBorders>
              <w:top w:val="single" w:sz="4" w:space="0" w:color="auto"/>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10.984</w:t>
            </w:r>
          </w:p>
        </w:tc>
        <w:tc>
          <w:tcPr>
            <w:tcW w:w="1275" w:type="dxa"/>
            <w:tcBorders>
              <w:top w:val="single" w:sz="4" w:space="0" w:color="auto"/>
              <w:left w:val="nil"/>
              <w:bottom w:val="nil"/>
              <w:right w:val="nil"/>
            </w:tcBorders>
            <w:shd w:val="clear" w:color="auto" w:fill="FFFFFF"/>
            <w:vAlign w:val="center"/>
          </w:tcPr>
          <w:p w:rsidR="00E64178" w:rsidRDefault="00E64178">
            <w:pPr>
              <w:autoSpaceDE w:val="0"/>
              <w:autoSpaceDN w:val="0"/>
              <w:adjustRightInd w:val="0"/>
              <w:spacing w:after="0" w:line="240" w:lineRule="auto"/>
              <w:jc w:val="center"/>
              <w:rPr>
                <w:rFonts w:ascii="Times New Roman" w:hAnsi="Times New Roman" w:cs="Times New Roman"/>
                <w:sz w:val="18"/>
                <w:szCs w:val="24"/>
              </w:rPr>
            </w:pPr>
          </w:p>
        </w:tc>
        <w:tc>
          <w:tcPr>
            <w:tcW w:w="851" w:type="dxa"/>
            <w:tcBorders>
              <w:top w:val="single" w:sz="4" w:space="0" w:color="auto"/>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1.773</w:t>
            </w:r>
          </w:p>
        </w:tc>
        <w:tc>
          <w:tcPr>
            <w:tcW w:w="850" w:type="dxa"/>
            <w:tcBorders>
              <w:top w:val="single" w:sz="4" w:space="0" w:color="auto"/>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0.084</w:t>
            </w:r>
          </w:p>
        </w:tc>
      </w:tr>
      <w:tr w:rsidR="00E64178" w:rsidTr="00E64178">
        <w:trPr>
          <w:cantSplit/>
        </w:trPr>
        <w:tc>
          <w:tcPr>
            <w:tcW w:w="6804" w:type="dxa"/>
            <w:vMerge/>
            <w:tcBorders>
              <w:top w:val="single" w:sz="4" w:space="0" w:color="auto"/>
              <w:left w:val="nil"/>
              <w:bottom w:val="single" w:sz="4" w:space="0" w:color="auto"/>
              <w:right w:val="nil"/>
            </w:tcBorders>
            <w:vAlign w:val="center"/>
            <w:hideMark/>
          </w:tcPr>
          <w:p w:rsidR="00E64178" w:rsidRDefault="00E64178">
            <w:pPr>
              <w:spacing w:after="0" w:line="240" w:lineRule="auto"/>
              <w:rPr>
                <w:rFonts w:ascii="Times New Roman" w:hAnsi="Times New Roman" w:cs="Times New Roman"/>
                <w:color w:val="000000"/>
                <w:sz w:val="18"/>
                <w:szCs w:val="18"/>
              </w:rPr>
            </w:pPr>
          </w:p>
        </w:tc>
        <w:tc>
          <w:tcPr>
            <w:tcW w:w="1701" w:type="dxa"/>
            <w:tcBorders>
              <w:top w:val="nil"/>
              <w:left w:val="nil"/>
              <w:bottom w:val="nil"/>
              <w:right w:val="nil"/>
            </w:tcBorders>
            <w:shd w:val="clear" w:color="auto" w:fill="FFFFFF"/>
            <w:hideMark/>
          </w:tcPr>
          <w:p w:rsidR="00E64178" w:rsidRDefault="00E64178">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ANGGARAN</w:t>
            </w:r>
          </w:p>
        </w:tc>
        <w:tc>
          <w:tcPr>
            <w:tcW w:w="850" w:type="dxa"/>
            <w:tcBorders>
              <w:top w:val="nil"/>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0.621</w:t>
            </w:r>
          </w:p>
        </w:tc>
        <w:tc>
          <w:tcPr>
            <w:tcW w:w="993" w:type="dxa"/>
            <w:tcBorders>
              <w:top w:val="nil"/>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0.201</w:t>
            </w:r>
          </w:p>
        </w:tc>
        <w:tc>
          <w:tcPr>
            <w:tcW w:w="1275" w:type="dxa"/>
            <w:tcBorders>
              <w:top w:val="nil"/>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0.445</w:t>
            </w:r>
          </w:p>
        </w:tc>
        <w:tc>
          <w:tcPr>
            <w:tcW w:w="851" w:type="dxa"/>
            <w:tcBorders>
              <w:top w:val="nil"/>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3.096</w:t>
            </w:r>
          </w:p>
        </w:tc>
        <w:tc>
          <w:tcPr>
            <w:tcW w:w="850" w:type="dxa"/>
            <w:tcBorders>
              <w:top w:val="nil"/>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0.004</w:t>
            </w:r>
          </w:p>
        </w:tc>
      </w:tr>
      <w:tr w:rsidR="00E64178" w:rsidTr="00E64178">
        <w:trPr>
          <w:cantSplit/>
        </w:trPr>
        <w:tc>
          <w:tcPr>
            <w:tcW w:w="6804" w:type="dxa"/>
            <w:vMerge/>
            <w:tcBorders>
              <w:top w:val="single" w:sz="4" w:space="0" w:color="auto"/>
              <w:left w:val="nil"/>
              <w:bottom w:val="single" w:sz="4" w:space="0" w:color="auto"/>
              <w:right w:val="nil"/>
            </w:tcBorders>
            <w:vAlign w:val="center"/>
            <w:hideMark/>
          </w:tcPr>
          <w:p w:rsidR="00E64178" w:rsidRDefault="00E64178">
            <w:pPr>
              <w:spacing w:after="0" w:line="240" w:lineRule="auto"/>
              <w:rPr>
                <w:rFonts w:ascii="Times New Roman" w:hAnsi="Times New Roman" w:cs="Times New Roman"/>
                <w:color w:val="000000"/>
                <w:sz w:val="18"/>
                <w:szCs w:val="18"/>
              </w:rPr>
            </w:pPr>
          </w:p>
        </w:tc>
        <w:tc>
          <w:tcPr>
            <w:tcW w:w="1701" w:type="dxa"/>
            <w:tcBorders>
              <w:top w:val="nil"/>
              <w:left w:val="nil"/>
              <w:bottom w:val="nil"/>
              <w:right w:val="nil"/>
            </w:tcBorders>
            <w:shd w:val="clear" w:color="auto" w:fill="FFFFFF"/>
            <w:hideMark/>
          </w:tcPr>
          <w:p w:rsidR="00E64178" w:rsidRDefault="00E64178">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KARAKTERISTIK</w:t>
            </w:r>
          </w:p>
        </w:tc>
        <w:tc>
          <w:tcPr>
            <w:tcW w:w="850" w:type="dxa"/>
            <w:tcBorders>
              <w:top w:val="nil"/>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0.311</w:t>
            </w:r>
          </w:p>
        </w:tc>
        <w:tc>
          <w:tcPr>
            <w:tcW w:w="993" w:type="dxa"/>
            <w:tcBorders>
              <w:top w:val="nil"/>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0.385</w:t>
            </w:r>
          </w:p>
        </w:tc>
        <w:tc>
          <w:tcPr>
            <w:tcW w:w="1275" w:type="dxa"/>
            <w:tcBorders>
              <w:top w:val="nil"/>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0.120</w:t>
            </w:r>
          </w:p>
        </w:tc>
        <w:tc>
          <w:tcPr>
            <w:tcW w:w="851" w:type="dxa"/>
            <w:tcBorders>
              <w:top w:val="nil"/>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0.808</w:t>
            </w:r>
          </w:p>
        </w:tc>
        <w:tc>
          <w:tcPr>
            <w:tcW w:w="850" w:type="dxa"/>
            <w:tcBorders>
              <w:top w:val="nil"/>
              <w:left w:val="nil"/>
              <w:bottom w:val="nil"/>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0.424</w:t>
            </w:r>
          </w:p>
        </w:tc>
      </w:tr>
      <w:tr w:rsidR="00E64178" w:rsidTr="00E64178">
        <w:trPr>
          <w:cantSplit/>
        </w:trPr>
        <w:tc>
          <w:tcPr>
            <w:tcW w:w="6804" w:type="dxa"/>
            <w:vMerge/>
            <w:tcBorders>
              <w:top w:val="single" w:sz="4" w:space="0" w:color="auto"/>
              <w:left w:val="nil"/>
              <w:bottom w:val="single" w:sz="4" w:space="0" w:color="auto"/>
              <w:right w:val="nil"/>
            </w:tcBorders>
            <w:vAlign w:val="center"/>
            <w:hideMark/>
          </w:tcPr>
          <w:p w:rsidR="00E64178" w:rsidRDefault="00E64178">
            <w:pPr>
              <w:spacing w:after="0" w:line="240" w:lineRule="auto"/>
              <w:rPr>
                <w:rFonts w:ascii="Times New Roman" w:hAnsi="Times New Roman" w:cs="Times New Roman"/>
                <w:color w:val="000000"/>
                <w:sz w:val="18"/>
                <w:szCs w:val="18"/>
              </w:rPr>
            </w:pPr>
          </w:p>
        </w:tc>
        <w:tc>
          <w:tcPr>
            <w:tcW w:w="1701" w:type="dxa"/>
            <w:tcBorders>
              <w:top w:val="nil"/>
              <w:left w:val="nil"/>
              <w:bottom w:val="single" w:sz="4" w:space="0" w:color="auto"/>
              <w:right w:val="nil"/>
            </w:tcBorders>
            <w:shd w:val="clear" w:color="auto" w:fill="FFFFFF"/>
            <w:hideMark/>
          </w:tcPr>
          <w:p w:rsidR="00E64178" w:rsidRDefault="00E64178">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KETIDAKPASTIAN</w:t>
            </w:r>
          </w:p>
        </w:tc>
        <w:tc>
          <w:tcPr>
            <w:tcW w:w="850" w:type="dxa"/>
            <w:tcBorders>
              <w:top w:val="nil"/>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-0.111</w:t>
            </w:r>
          </w:p>
        </w:tc>
        <w:tc>
          <w:tcPr>
            <w:tcW w:w="993" w:type="dxa"/>
            <w:tcBorders>
              <w:top w:val="nil"/>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0.245</w:t>
            </w:r>
          </w:p>
        </w:tc>
        <w:tc>
          <w:tcPr>
            <w:tcW w:w="1275" w:type="dxa"/>
            <w:tcBorders>
              <w:top w:val="nil"/>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-0.067</w:t>
            </w:r>
          </w:p>
        </w:tc>
        <w:tc>
          <w:tcPr>
            <w:tcW w:w="851" w:type="dxa"/>
            <w:tcBorders>
              <w:top w:val="nil"/>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-0.452</w:t>
            </w:r>
          </w:p>
        </w:tc>
        <w:tc>
          <w:tcPr>
            <w:tcW w:w="850" w:type="dxa"/>
            <w:tcBorders>
              <w:top w:val="nil"/>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0.654</w:t>
            </w:r>
          </w:p>
        </w:tc>
      </w:tr>
    </w:tbl>
    <w:p w:rsidR="00E64178" w:rsidRDefault="00E64178" w:rsidP="00E64178">
      <w:pPr>
        <w:spacing w:line="240" w:lineRule="auto"/>
        <w:jc w:val="both"/>
        <w:rPr>
          <w:rFonts w:ascii="Times New Roman" w:hAnsi="Times New Roman"/>
          <w:sz w:val="24"/>
          <w:szCs w:val="24"/>
          <w:lang w:val="sv-SE"/>
        </w:rPr>
        <w:sectPr w:rsidR="00E64178" w:rsidSect="00E64178">
          <w:type w:val="continuous"/>
          <w:pgSz w:w="12240" w:h="15840"/>
          <w:pgMar w:top="1440" w:right="1440" w:bottom="1440" w:left="1440" w:header="708" w:footer="708" w:gutter="0"/>
          <w:cols w:space="708"/>
          <w:docGrid w:linePitch="360"/>
        </w:sectPr>
      </w:pPr>
    </w:p>
    <w:p w:rsidR="00E64178" w:rsidRPr="00E64178" w:rsidRDefault="00E64178" w:rsidP="00E64178">
      <w:pPr>
        <w:autoSpaceDE w:val="0"/>
        <w:autoSpaceDN w:val="0"/>
        <w:adjustRightInd w:val="0"/>
        <w:spacing w:after="0" w:line="240" w:lineRule="auto"/>
        <w:jc w:val="both"/>
        <w:rPr>
          <w:rFonts w:ascii="Times New Roman" w:hAnsi="Times New Roman" w:cs="Times New Roman"/>
          <w:sz w:val="24"/>
          <w:szCs w:val="24"/>
        </w:rPr>
      </w:pPr>
      <w:r w:rsidRPr="00E64178">
        <w:rPr>
          <w:rFonts w:ascii="Times New Roman" w:hAnsi="Times New Roman" w:cs="Times New Roman"/>
          <w:sz w:val="24"/>
          <w:szCs w:val="24"/>
        </w:rPr>
        <w:lastRenderedPageBreak/>
        <w:t xml:space="preserve">Berdasarkan tabel IV.11 dapat disimpulkan sebagai </w:t>
      </w:r>
      <w:proofErr w:type="gramStart"/>
      <w:r w:rsidRPr="00E64178">
        <w:rPr>
          <w:rFonts w:ascii="Times New Roman" w:hAnsi="Times New Roman" w:cs="Times New Roman"/>
          <w:sz w:val="24"/>
          <w:szCs w:val="24"/>
        </w:rPr>
        <w:t>berikut :</w:t>
      </w:r>
      <w:proofErr w:type="gramEnd"/>
    </w:p>
    <w:p w:rsidR="00E64178" w:rsidRDefault="00E64178" w:rsidP="00E64178">
      <w:pPr>
        <w:pStyle w:val="ListParagraph"/>
        <w:numPr>
          <w:ilvl w:val="0"/>
          <w:numId w:val="7"/>
        </w:numPr>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Variabel independen mempunyai tingkat signifikan sebesar 0.084&gt;0.05 yang berarti variabel independen (Anggaran, Karakteristik Informasi Sistem Akuntansi Manajemen dan Ketidakpastian Lingkungan) tidak berpengaruh signifikan terhadap Kinerja Manajerial. Pengujian ini menunjukkan bahwa Hipotesis 1 tidak terbukti kebenarannya.</w:t>
      </w:r>
    </w:p>
    <w:p w:rsidR="00E64178" w:rsidRDefault="00E64178" w:rsidP="00E64178">
      <w:pPr>
        <w:pStyle w:val="ListParagraph"/>
        <w:numPr>
          <w:ilvl w:val="0"/>
          <w:numId w:val="7"/>
        </w:numPr>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Anggaran (X1) mempunyai tingkat signifikan sebesar 0.004&lt;0.05 yang berarti variabel anggaran berpengaruh signifikan terhadap Kinerja Manajerial. Pengujian ini </w:t>
      </w:r>
      <w:r>
        <w:rPr>
          <w:rFonts w:ascii="Times New Roman" w:hAnsi="Times New Roman" w:cs="Times New Roman"/>
          <w:sz w:val="24"/>
          <w:szCs w:val="24"/>
        </w:rPr>
        <w:lastRenderedPageBreak/>
        <w:t>menunjukkan bahwa Hipotesis</w:t>
      </w:r>
      <w:r w:rsidR="002D18D0" w:rsidRPr="002D18D0">
        <w:rPr>
          <w:rFonts w:ascii="Times New Roman" w:hAnsi="Times New Roman" w:cs="Times New Roman"/>
          <w:color w:val="FFFFFF" w:themeColor="background1"/>
          <w:sz w:val="24"/>
          <w:szCs w:val="24"/>
        </w:rPr>
        <w:t>O</w:t>
      </w:r>
      <w:r>
        <w:rPr>
          <w:rFonts w:ascii="Times New Roman" w:hAnsi="Times New Roman" w:cs="Times New Roman"/>
          <w:sz w:val="24"/>
          <w:szCs w:val="24"/>
        </w:rPr>
        <w:t>2 terbukti kebenarannya.</w:t>
      </w:r>
    </w:p>
    <w:p w:rsidR="00E64178" w:rsidRDefault="00E64178" w:rsidP="00E64178">
      <w:pPr>
        <w:pStyle w:val="ListParagraph"/>
        <w:numPr>
          <w:ilvl w:val="0"/>
          <w:numId w:val="7"/>
        </w:numPr>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Karakteri</w:t>
      </w:r>
      <w:r w:rsidR="002D18D0">
        <w:rPr>
          <w:rFonts w:ascii="Times New Roman" w:hAnsi="Times New Roman" w:cs="Times New Roman"/>
          <w:sz w:val="24"/>
          <w:szCs w:val="24"/>
        </w:rPr>
        <w:t>stik Informasi Sistem Akuntansi</w:t>
      </w:r>
      <w:r w:rsidR="002D18D0" w:rsidRPr="002D18D0">
        <w:rPr>
          <w:rFonts w:ascii="Times New Roman" w:hAnsi="Times New Roman" w:cs="Times New Roman"/>
          <w:color w:val="FFFFFF" w:themeColor="background1"/>
          <w:sz w:val="24"/>
          <w:szCs w:val="24"/>
        </w:rPr>
        <w:t>O</w:t>
      </w:r>
      <w:r>
        <w:rPr>
          <w:rFonts w:ascii="Times New Roman" w:hAnsi="Times New Roman" w:cs="Times New Roman"/>
          <w:sz w:val="24"/>
          <w:szCs w:val="24"/>
        </w:rPr>
        <w:t>Manajemen (X2) mempunyai tingkat signifikan sebesar 0.424&gt;0.05 yang berarti variabel karakteristik informasi sistem akuntansi manajemen tidak berpengaruh signifikan terhadap Kinerja Manajerial. Pengujian ini menunjukkan bahwa Hipotesis 3 tidak terbukti</w:t>
      </w:r>
      <w:r w:rsidR="002D18D0" w:rsidRPr="002D18D0">
        <w:rPr>
          <w:rFonts w:ascii="Times New Roman" w:hAnsi="Times New Roman" w:cs="Times New Roman"/>
          <w:color w:val="FFFFFF" w:themeColor="background1"/>
          <w:sz w:val="24"/>
          <w:szCs w:val="24"/>
        </w:rPr>
        <w:t>O</w:t>
      </w:r>
      <w:r>
        <w:rPr>
          <w:rFonts w:ascii="Times New Roman" w:hAnsi="Times New Roman" w:cs="Times New Roman"/>
          <w:sz w:val="24"/>
          <w:szCs w:val="24"/>
        </w:rPr>
        <w:t>kebenarann</w:t>
      </w:r>
      <w:bookmarkStart w:id="0" w:name="_GoBack"/>
      <w:bookmarkEnd w:id="0"/>
      <w:r>
        <w:rPr>
          <w:rFonts w:ascii="Times New Roman" w:hAnsi="Times New Roman" w:cs="Times New Roman"/>
          <w:sz w:val="24"/>
          <w:szCs w:val="24"/>
        </w:rPr>
        <w:t>ya.</w:t>
      </w:r>
    </w:p>
    <w:p w:rsidR="00E64178" w:rsidRDefault="00E64178" w:rsidP="00E64178">
      <w:pPr>
        <w:pStyle w:val="ListParagraph"/>
        <w:numPr>
          <w:ilvl w:val="0"/>
          <w:numId w:val="7"/>
        </w:numPr>
        <w:autoSpaceDE w:val="0"/>
        <w:autoSpaceDN w:val="0"/>
        <w:adjustRightInd w:val="0"/>
        <w:spacing w:after="0" w:line="240" w:lineRule="auto"/>
        <w:ind w:left="567" w:hanging="425"/>
        <w:jc w:val="both"/>
        <w:rPr>
          <w:rFonts w:ascii="Times New Roman" w:hAnsi="Times New Roman" w:cs="Times New Roman"/>
          <w:sz w:val="24"/>
          <w:szCs w:val="24"/>
        </w:rPr>
      </w:pPr>
      <w:r w:rsidRPr="00E64178">
        <w:rPr>
          <w:rFonts w:ascii="Times New Roman" w:hAnsi="Times New Roman" w:cs="Times New Roman"/>
          <w:sz w:val="24"/>
          <w:szCs w:val="24"/>
        </w:rPr>
        <w:t xml:space="preserve">Ketidakpastian Lingkungan (X3) mempunyai tingkat signifikan sebesar 0.654&gt;0.05 yang berarti variabel ketidakpastian lingkungan tidak berpengaruh signifikan terhadap Kinerja Manajerial. Pengujian ini </w:t>
      </w:r>
      <w:r w:rsidRPr="00E64178">
        <w:rPr>
          <w:rFonts w:ascii="Times New Roman" w:hAnsi="Times New Roman" w:cs="Times New Roman"/>
          <w:sz w:val="24"/>
          <w:szCs w:val="24"/>
        </w:rPr>
        <w:lastRenderedPageBreak/>
        <w:t>menunjukkan bahwa Hipotesis 4 tidak terbukti kebenarannya.</w:t>
      </w:r>
    </w:p>
    <w:p w:rsidR="00E64178" w:rsidRDefault="00E64178" w:rsidP="00E64178">
      <w:pPr>
        <w:autoSpaceDE w:val="0"/>
        <w:autoSpaceDN w:val="0"/>
        <w:adjustRightInd w:val="0"/>
        <w:spacing w:after="0" w:line="240" w:lineRule="auto"/>
        <w:jc w:val="both"/>
        <w:rPr>
          <w:rFonts w:ascii="Times New Roman" w:hAnsi="Times New Roman" w:cs="Times New Roman"/>
          <w:sz w:val="24"/>
          <w:szCs w:val="24"/>
        </w:rPr>
      </w:pPr>
    </w:p>
    <w:p w:rsidR="00E64178" w:rsidRPr="00E64178" w:rsidRDefault="00E64178" w:rsidP="00E64178">
      <w:pPr>
        <w:autoSpaceDE w:val="0"/>
        <w:autoSpaceDN w:val="0"/>
        <w:adjustRightInd w:val="0"/>
        <w:spacing w:after="0" w:line="240" w:lineRule="auto"/>
        <w:jc w:val="both"/>
        <w:rPr>
          <w:rFonts w:ascii="Times New Roman" w:hAnsi="Times New Roman" w:cs="Times New Roman"/>
          <w:b/>
          <w:sz w:val="24"/>
          <w:szCs w:val="24"/>
        </w:rPr>
      </w:pPr>
      <w:r w:rsidRPr="00E64178">
        <w:rPr>
          <w:rFonts w:ascii="Times New Roman" w:hAnsi="Times New Roman" w:cs="Times New Roman"/>
          <w:b/>
          <w:sz w:val="24"/>
          <w:szCs w:val="24"/>
        </w:rPr>
        <w:t>Koefisien Determinasi</w:t>
      </w:r>
    </w:p>
    <w:p w:rsidR="00E64178" w:rsidRDefault="00E64178" w:rsidP="00E64178">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Koefisien determinasi dinyatakan dengan R</w:t>
      </w:r>
      <w:r>
        <w:rPr>
          <w:rFonts w:ascii="Times New Roman" w:hAnsi="Times New Roman" w:cs="Times New Roman"/>
          <w:sz w:val="24"/>
          <w:szCs w:val="24"/>
          <w:vertAlign w:val="superscript"/>
        </w:rPr>
        <w:t>2</w:t>
      </w:r>
      <w:r>
        <w:rPr>
          <w:rFonts w:ascii="Times New Roman" w:hAnsi="Times New Roman" w:cs="Times New Roman"/>
          <w:sz w:val="24"/>
          <w:szCs w:val="24"/>
        </w:rPr>
        <w:t>, pada intinya digunakan untuk mengukur seberapa jauh kemampuan model dalam menerangkan variasi variabel independen.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koefisien determinasi berada antara 0 dan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yang mendekati 1 memberi arti bahwa variabel-variabel independen memberikan seluruh informasi yang dibutuhkan untuk memprediksi variabel </w:t>
      </w:r>
      <w:r>
        <w:rPr>
          <w:rFonts w:ascii="Times New Roman" w:hAnsi="Times New Roman" w:cs="Times New Roman"/>
          <w:sz w:val="24"/>
          <w:szCs w:val="24"/>
        </w:rPr>
        <w:lastRenderedPageBreak/>
        <w:t>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besar R² suatu variabel bebas, menunjukkan semakin dominan pengaruhnya terhadap variabel tidak bebas.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Besarnya R² yang didefinisikan, dikenal sebagai koefisien determinasi (sampel) dan merupakan besaran yang paling lazim digunakan untuk mengukur kebaikan (</w:t>
      </w:r>
      <w:r>
        <w:rPr>
          <w:rFonts w:ascii="Times New Roman" w:hAnsi="Times New Roman" w:cs="Times New Roman"/>
          <w:i/>
          <w:iCs/>
          <w:sz w:val="24"/>
          <w:szCs w:val="24"/>
        </w:rPr>
        <w:t>goodness of fit</w:t>
      </w:r>
      <w:r>
        <w:rPr>
          <w:rFonts w:ascii="Times New Roman" w:hAnsi="Times New Roman" w:cs="Times New Roman"/>
          <w:sz w:val="24"/>
          <w:szCs w:val="24"/>
        </w:rPr>
        <w:t>) sesuai garis regresi.</w:t>
      </w:r>
      <w:proofErr w:type="gramEnd"/>
      <w:r>
        <w:rPr>
          <w:rFonts w:ascii="Times New Roman" w:hAnsi="Times New Roman" w:cs="Times New Roman"/>
          <w:sz w:val="24"/>
          <w:szCs w:val="24"/>
        </w:rPr>
        <w:t xml:space="preserve"> Secara verbal, R² mengukur proporsi atau presentase total variasi dalam Y dijelaskan oleh model regresi.</w:t>
      </w:r>
    </w:p>
    <w:p w:rsidR="00E64178" w:rsidRDefault="00E64178" w:rsidP="00E64178">
      <w:pPr>
        <w:autoSpaceDE w:val="0"/>
        <w:autoSpaceDN w:val="0"/>
        <w:adjustRightInd w:val="0"/>
        <w:spacing w:after="0" w:line="240" w:lineRule="auto"/>
        <w:jc w:val="both"/>
        <w:rPr>
          <w:rFonts w:ascii="Times New Roman" w:hAnsi="Times New Roman" w:cs="Times New Roman"/>
          <w:sz w:val="24"/>
          <w:szCs w:val="24"/>
        </w:rPr>
      </w:pPr>
    </w:p>
    <w:p w:rsidR="00E64178" w:rsidRDefault="00E64178">
      <w:pPr>
        <w:autoSpaceDE w:val="0"/>
        <w:autoSpaceDN w:val="0"/>
        <w:adjustRightInd w:val="0"/>
        <w:spacing w:after="0" w:line="320" w:lineRule="atLeast"/>
        <w:ind w:left="60" w:right="60"/>
        <w:jc w:val="center"/>
        <w:rPr>
          <w:rFonts w:ascii="Times New Roman" w:hAnsi="Times New Roman" w:cs="Times New Roman"/>
          <w:b/>
          <w:bCs/>
          <w:color w:val="000000"/>
          <w:sz w:val="20"/>
          <w:szCs w:val="18"/>
        </w:rPr>
        <w:sectPr w:rsidR="00E64178" w:rsidSect="0059140F">
          <w:type w:val="continuous"/>
          <w:pgSz w:w="12240" w:h="15840"/>
          <w:pgMar w:top="1440" w:right="1440" w:bottom="1440" w:left="1440" w:header="708" w:footer="708" w:gutter="0"/>
          <w:cols w:num="2" w:space="708"/>
          <w:docGrid w:linePitch="360"/>
        </w:sectPr>
      </w:pPr>
    </w:p>
    <w:tbl>
      <w:tblPr>
        <w:tblW w:w="585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9"/>
        <w:gridCol w:w="1013"/>
        <w:gridCol w:w="1090"/>
        <w:gridCol w:w="1474"/>
        <w:gridCol w:w="1474"/>
      </w:tblGrid>
      <w:tr w:rsidR="00E64178" w:rsidTr="00E64178">
        <w:trPr>
          <w:cantSplit/>
        </w:trPr>
        <w:tc>
          <w:tcPr>
            <w:tcW w:w="5856" w:type="dxa"/>
            <w:gridSpan w:val="5"/>
            <w:tcBorders>
              <w:top w:val="nil"/>
              <w:left w:val="nil"/>
              <w:bottom w:val="single" w:sz="4" w:space="0" w:color="auto"/>
              <w:right w:val="nil"/>
            </w:tcBorders>
            <w:shd w:val="clear" w:color="auto" w:fill="FFFFFF"/>
            <w:vAlign w:val="center"/>
            <w:hideMark/>
          </w:tcPr>
          <w:p w:rsidR="00E64178" w:rsidRDefault="005432D7">
            <w:pPr>
              <w:autoSpaceDE w:val="0"/>
              <w:autoSpaceDN w:val="0"/>
              <w:adjustRightInd w:val="0"/>
              <w:spacing w:after="0" w:line="320" w:lineRule="atLeast"/>
              <w:ind w:left="60" w:right="60"/>
              <w:jc w:val="center"/>
              <w:rPr>
                <w:rFonts w:ascii="Times New Roman" w:hAnsi="Times New Roman" w:cs="Times New Roman"/>
                <w:b/>
                <w:bCs/>
                <w:color w:val="000000"/>
                <w:sz w:val="20"/>
                <w:szCs w:val="18"/>
              </w:rPr>
            </w:pPr>
            <w:r>
              <w:rPr>
                <w:rFonts w:ascii="Times New Roman" w:hAnsi="Times New Roman" w:cs="Times New Roman"/>
                <w:b/>
                <w:bCs/>
                <w:color w:val="000000"/>
                <w:sz w:val="20"/>
                <w:szCs w:val="18"/>
              </w:rPr>
              <w:lastRenderedPageBreak/>
              <w:t>Tabel 4</w:t>
            </w:r>
          </w:p>
          <w:p w:rsidR="005432D7" w:rsidRDefault="005432D7">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b/>
                <w:bCs/>
                <w:color w:val="000000"/>
                <w:sz w:val="20"/>
                <w:szCs w:val="18"/>
              </w:rPr>
              <w:t>Uji Koefisien Determinasi</w:t>
            </w:r>
          </w:p>
        </w:tc>
      </w:tr>
      <w:tr w:rsidR="00E64178" w:rsidTr="00E64178">
        <w:trPr>
          <w:cantSplit/>
        </w:trPr>
        <w:tc>
          <w:tcPr>
            <w:tcW w:w="799"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Model</w:t>
            </w:r>
          </w:p>
        </w:tc>
        <w:tc>
          <w:tcPr>
            <w:tcW w:w="1014"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R</w:t>
            </w:r>
          </w:p>
        </w:tc>
        <w:tc>
          <w:tcPr>
            <w:tcW w:w="1091"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R Square</w:t>
            </w:r>
          </w:p>
        </w:tc>
        <w:tc>
          <w:tcPr>
            <w:tcW w:w="1476"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Adjusted R Square</w:t>
            </w:r>
          </w:p>
        </w:tc>
        <w:tc>
          <w:tcPr>
            <w:tcW w:w="1476"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Std. Error of the Estimate</w:t>
            </w:r>
          </w:p>
        </w:tc>
      </w:tr>
      <w:tr w:rsidR="00E64178" w:rsidTr="00E64178">
        <w:trPr>
          <w:cantSplit/>
        </w:trPr>
        <w:tc>
          <w:tcPr>
            <w:tcW w:w="799" w:type="dxa"/>
            <w:tcBorders>
              <w:top w:val="single" w:sz="4" w:space="0" w:color="auto"/>
              <w:left w:val="nil"/>
              <w:bottom w:val="single" w:sz="4" w:space="0" w:color="auto"/>
              <w:right w:val="nil"/>
            </w:tcBorders>
            <w:shd w:val="clear" w:color="auto" w:fill="FFFFFF"/>
            <w:hideMark/>
          </w:tcPr>
          <w:p w:rsidR="00E64178" w:rsidRDefault="00E64178">
            <w:pPr>
              <w:autoSpaceDE w:val="0"/>
              <w:autoSpaceDN w:val="0"/>
              <w:adjustRightInd w:val="0"/>
              <w:spacing w:after="0" w:line="320" w:lineRule="atLeast"/>
              <w:ind w:left="60" w:right="60"/>
              <w:rPr>
                <w:rFonts w:ascii="Times New Roman" w:hAnsi="Times New Roman" w:cs="Times New Roman"/>
                <w:color w:val="000000"/>
                <w:sz w:val="20"/>
                <w:szCs w:val="18"/>
              </w:rPr>
            </w:pPr>
            <w:r>
              <w:rPr>
                <w:rFonts w:ascii="Times New Roman" w:hAnsi="Times New Roman" w:cs="Times New Roman"/>
                <w:color w:val="000000"/>
                <w:sz w:val="20"/>
                <w:szCs w:val="18"/>
              </w:rPr>
              <w:t>1</w:t>
            </w:r>
          </w:p>
        </w:tc>
        <w:tc>
          <w:tcPr>
            <w:tcW w:w="1014"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0.475</w:t>
            </w:r>
            <w:r>
              <w:rPr>
                <w:rFonts w:ascii="Times New Roman" w:hAnsi="Times New Roman" w:cs="Times New Roman"/>
                <w:color w:val="000000"/>
                <w:sz w:val="20"/>
                <w:szCs w:val="18"/>
                <w:vertAlign w:val="superscript"/>
              </w:rPr>
              <w:t>a</w:t>
            </w:r>
          </w:p>
        </w:tc>
        <w:tc>
          <w:tcPr>
            <w:tcW w:w="1091"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0.225</w:t>
            </w:r>
          </w:p>
        </w:tc>
        <w:tc>
          <w:tcPr>
            <w:tcW w:w="1476"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0.164</w:t>
            </w:r>
          </w:p>
        </w:tc>
        <w:tc>
          <w:tcPr>
            <w:tcW w:w="1476" w:type="dxa"/>
            <w:tcBorders>
              <w:top w:val="single" w:sz="4" w:space="0" w:color="auto"/>
              <w:left w:val="nil"/>
              <w:bottom w:val="single" w:sz="4" w:space="0" w:color="auto"/>
              <w:right w:val="nil"/>
            </w:tcBorders>
            <w:shd w:val="clear" w:color="auto" w:fill="FFFFFF"/>
            <w:vAlign w:val="center"/>
            <w:hideMark/>
          </w:tcPr>
          <w:p w:rsidR="00E64178" w:rsidRDefault="00E64178">
            <w:pPr>
              <w:autoSpaceDE w:val="0"/>
              <w:autoSpaceDN w:val="0"/>
              <w:adjustRightInd w:val="0"/>
              <w:spacing w:after="0" w:line="320" w:lineRule="atLeast"/>
              <w:ind w:left="60" w:right="60"/>
              <w:jc w:val="right"/>
              <w:rPr>
                <w:rFonts w:ascii="Times New Roman" w:hAnsi="Times New Roman" w:cs="Times New Roman"/>
                <w:color w:val="000000"/>
                <w:sz w:val="20"/>
                <w:szCs w:val="18"/>
              </w:rPr>
            </w:pPr>
            <w:r>
              <w:rPr>
                <w:rFonts w:ascii="Times New Roman" w:hAnsi="Times New Roman" w:cs="Times New Roman"/>
                <w:color w:val="000000"/>
                <w:sz w:val="20"/>
                <w:szCs w:val="18"/>
              </w:rPr>
              <w:t>3.55398</w:t>
            </w:r>
          </w:p>
        </w:tc>
      </w:tr>
    </w:tbl>
    <w:p w:rsidR="00E64178" w:rsidRDefault="00E64178" w:rsidP="00E64178">
      <w:pPr>
        <w:autoSpaceDE w:val="0"/>
        <w:autoSpaceDN w:val="0"/>
        <w:adjustRightInd w:val="0"/>
        <w:spacing w:after="0" w:line="240" w:lineRule="auto"/>
        <w:jc w:val="both"/>
        <w:rPr>
          <w:rFonts w:ascii="Times New Roman" w:hAnsi="Times New Roman" w:cs="Times New Roman"/>
          <w:sz w:val="24"/>
          <w:szCs w:val="24"/>
        </w:rPr>
        <w:sectPr w:rsidR="00E64178" w:rsidSect="00E64178">
          <w:type w:val="continuous"/>
          <w:pgSz w:w="12240" w:h="15840"/>
          <w:pgMar w:top="1440" w:right="1440" w:bottom="1440" w:left="1440" w:header="708" w:footer="708" w:gutter="0"/>
          <w:cols w:space="708"/>
          <w:docGrid w:linePitch="360"/>
        </w:sectPr>
      </w:pPr>
    </w:p>
    <w:p w:rsidR="00E64178" w:rsidRDefault="005432D7" w:rsidP="00E64178">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hasil uji koefisien determinasi diperoleh nilai Adjusted R Square sebesar 0.164.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seluruh variabel independen dalam penelitian ini mampu menjelaskan hubungan dan pengaruhnya terhadap variabel dependen sebesar 16.4%, dan sisanya sebesar 83.6% lainnya dipengaruhi oleh variabel-variabel lain diluar dari penelitian.</w:t>
      </w:r>
      <w:proofErr w:type="gramEnd"/>
    </w:p>
    <w:p w:rsidR="005432D7" w:rsidRDefault="005432D7" w:rsidP="00E64178">
      <w:pPr>
        <w:autoSpaceDE w:val="0"/>
        <w:autoSpaceDN w:val="0"/>
        <w:adjustRightInd w:val="0"/>
        <w:spacing w:after="0" w:line="240" w:lineRule="auto"/>
        <w:jc w:val="both"/>
        <w:rPr>
          <w:rFonts w:ascii="Times New Roman" w:hAnsi="Times New Roman" w:cs="Times New Roman"/>
          <w:sz w:val="24"/>
          <w:szCs w:val="24"/>
        </w:rPr>
      </w:pPr>
    </w:p>
    <w:p w:rsidR="005432D7" w:rsidRPr="005432D7" w:rsidRDefault="005432D7" w:rsidP="00E64178">
      <w:pPr>
        <w:autoSpaceDE w:val="0"/>
        <w:autoSpaceDN w:val="0"/>
        <w:adjustRightInd w:val="0"/>
        <w:spacing w:after="0" w:line="240" w:lineRule="auto"/>
        <w:jc w:val="both"/>
        <w:rPr>
          <w:rFonts w:ascii="Times New Roman" w:hAnsi="Times New Roman" w:cs="Times New Roman"/>
          <w:b/>
          <w:sz w:val="24"/>
          <w:szCs w:val="24"/>
        </w:rPr>
      </w:pPr>
      <w:r w:rsidRPr="005432D7">
        <w:rPr>
          <w:rFonts w:ascii="Times New Roman" w:hAnsi="Times New Roman" w:cs="Times New Roman"/>
          <w:b/>
          <w:sz w:val="24"/>
          <w:szCs w:val="24"/>
        </w:rPr>
        <w:t>PEMBAHASAN HASIL PENELITIAN</w:t>
      </w:r>
    </w:p>
    <w:p w:rsidR="005432D7" w:rsidRDefault="005432D7" w:rsidP="00E641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pada sub bab sebelumnya pada pengujian hipotesis maka dapat disimpulkan sebagai </w:t>
      </w:r>
      <w:proofErr w:type="gramStart"/>
      <w:r>
        <w:rPr>
          <w:rFonts w:ascii="Times New Roman" w:hAnsi="Times New Roman" w:cs="Times New Roman"/>
          <w:sz w:val="24"/>
          <w:szCs w:val="24"/>
        </w:rPr>
        <w:t>berikut :</w:t>
      </w:r>
      <w:proofErr w:type="gramEnd"/>
    </w:p>
    <w:p w:rsidR="005432D7" w:rsidRDefault="005432D7" w:rsidP="005432D7">
      <w:pPr>
        <w:pStyle w:val="ListParagraph"/>
        <w:numPr>
          <w:ilvl w:val="0"/>
          <w:numId w:val="8"/>
        </w:numPr>
        <w:autoSpaceDE w:val="0"/>
        <w:autoSpaceDN w:val="0"/>
        <w:adjustRightInd w:val="0"/>
        <w:spacing w:after="0" w:line="24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Pengaruh Anggaran, Karakteristik Informasi Sistem Akuntansi Manajemen dan Ketidakpastian Lingkungan terhadap Kinerja Manajerial</w:t>
      </w:r>
    </w:p>
    <w:p w:rsidR="005432D7" w:rsidRPr="005432D7" w:rsidRDefault="005432D7" w:rsidP="005432D7">
      <w:pPr>
        <w:pStyle w:val="ListParagraph"/>
        <w:autoSpaceDE w:val="0"/>
        <w:autoSpaceDN w:val="0"/>
        <w:adjustRightInd w:val="0"/>
        <w:spacing w:after="0" w:line="240" w:lineRule="auto"/>
        <w:ind w:left="426"/>
        <w:jc w:val="both"/>
        <w:rPr>
          <w:rFonts w:ascii="Times New Roman" w:hAnsi="Times New Roman" w:cs="Times New Roman"/>
          <w:b/>
          <w:sz w:val="24"/>
          <w:szCs w:val="24"/>
        </w:rPr>
      </w:pPr>
      <w:proofErr w:type="gramStart"/>
      <w:r w:rsidRPr="005432D7">
        <w:rPr>
          <w:rFonts w:ascii="Times New Roman" w:hAnsi="Times New Roman" w:cs="Times New Roman"/>
          <w:sz w:val="24"/>
          <w:szCs w:val="24"/>
        </w:rPr>
        <w:t>Variabel independen terbukti berpengaruh positif dan tidak signifikan terhadap kinerja manajerial.</w:t>
      </w:r>
      <w:proofErr w:type="gramEnd"/>
      <w:r w:rsidRPr="005432D7">
        <w:rPr>
          <w:rFonts w:ascii="Times New Roman" w:hAnsi="Times New Roman" w:cs="Times New Roman"/>
          <w:sz w:val="24"/>
          <w:szCs w:val="24"/>
        </w:rPr>
        <w:t xml:space="preserve"> </w:t>
      </w:r>
      <w:proofErr w:type="gramStart"/>
      <w:r w:rsidRPr="005432D7">
        <w:rPr>
          <w:rFonts w:ascii="Times New Roman" w:hAnsi="Times New Roman" w:cs="Times New Roman"/>
          <w:sz w:val="24"/>
          <w:szCs w:val="24"/>
        </w:rPr>
        <w:t>Artinya variabel independen tetap berpengaruh meskipun dengan dampak yang tidak terlalu dominan pada kinerja manajerial di PT Mulya Husada Jaya Cabang Surakarta.</w:t>
      </w:r>
      <w:proofErr w:type="gramEnd"/>
      <w:r w:rsidRPr="005432D7">
        <w:rPr>
          <w:rFonts w:ascii="Times New Roman" w:hAnsi="Times New Roman" w:cs="Times New Roman"/>
          <w:sz w:val="24"/>
          <w:szCs w:val="24"/>
        </w:rPr>
        <w:t xml:space="preserve"> Pada hipotesis ini variabel Karakteristik Informasi Sistem </w:t>
      </w:r>
      <w:r w:rsidRPr="005432D7">
        <w:rPr>
          <w:rFonts w:ascii="Times New Roman" w:hAnsi="Times New Roman" w:cs="Times New Roman"/>
          <w:sz w:val="24"/>
          <w:szCs w:val="24"/>
        </w:rPr>
        <w:lastRenderedPageBreak/>
        <w:t>Akuntansi Manajemen dan Ketidakpastian Lingkungan terhadap Kinerja Manajerial berdampak tidak dominan, banyak responden yang berpendapat bahwa sistem akuntansi manajemen dan ketidakpastian lingkungan tidak memengaruhi kerugian anggaran dan arus keuangan perusahaan pada PT Mulya Husada Jaya cabang Surakarta.</w:t>
      </w:r>
    </w:p>
    <w:p w:rsidR="005432D7" w:rsidRDefault="005432D7" w:rsidP="005432D7">
      <w:pPr>
        <w:pStyle w:val="ListParagraph"/>
        <w:numPr>
          <w:ilvl w:val="0"/>
          <w:numId w:val="8"/>
        </w:numPr>
        <w:autoSpaceDE w:val="0"/>
        <w:autoSpaceDN w:val="0"/>
        <w:adjustRightInd w:val="0"/>
        <w:spacing w:after="0" w:line="24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Pengaruh Anggaran terhadap Kinerja Manajerial</w:t>
      </w:r>
    </w:p>
    <w:p w:rsidR="005432D7" w:rsidRPr="005432D7" w:rsidRDefault="005432D7" w:rsidP="005432D7">
      <w:pPr>
        <w:pStyle w:val="ListParagraph"/>
        <w:autoSpaceDE w:val="0"/>
        <w:autoSpaceDN w:val="0"/>
        <w:adjustRightInd w:val="0"/>
        <w:spacing w:after="0" w:line="240" w:lineRule="auto"/>
        <w:ind w:left="426"/>
        <w:jc w:val="both"/>
        <w:rPr>
          <w:rFonts w:ascii="Times New Roman" w:hAnsi="Times New Roman" w:cs="Times New Roman"/>
          <w:b/>
          <w:sz w:val="24"/>
          <w:szCs w:val="24"/>
        </w:rPr>
      </w:pPr>
      <w:proofErr w:type="gramStart"/>
      <w:r w:rsidRPr="005432D7">
        <w:rPr>
          <w:rFonts w:ascii="Times New Roman" w:hAnsi="Times New Roman" w:cs="Times New Roman"/>
          <w:sz w:val="24"/>
          <w:szCs w:val="24"/>
        </w:rPr>
        <w:t>Variabel anggaran terbukti berpengaruh positif dan signifikan terhadap kinerja manajerial.</w:t>
      </w:r>
      <w:proofErr w:type="gramEnd"/>
      <w:r w:rsidRPr="005432D7">
        <w:rPr>
          <w:rFonts w:ascii="Times New Roman" w:hAnsi="Times New Roman" w:cs="Times New Roman"/>
          <w:sz w:val="24"/>
          <w:szCs w:val="24"/>
        </w:rPr>
        <w:t xml:space="preserve"> </w:t>
      </w:r>
      <w:proofErr w:type="gramStart"/>
      <w:r w:rsidRPr="005432D7">
        <w:rPr>
          <w:rFonts w:ascii="Times New Roman" w:hAnsi="Times New Roman" w:cs="Times New Roman"/>
          <w:sz w:val="24"/>
          <w:szCs w:val="24"/>
        </w:rPr>
        <w:t>Artinya dalam penelitian ini pengaruh yang ditimbulkan berdampak dominan pada PT Mulya Husada Jaya Cabang Surakarta.</w:t>
      </w:r>
      <w:proofErr w:type="gramEnd"/>
      <w:r w:rsidRPr="005432D7">
        <w:rPr>
          <w:rFonts w:ascii="Times New Roman" w:hAnsi="Times New Roman" w:cs="Times New Roman"/>
          <w:sz w:val="24"/>
          <w:szCs w:val="24"/>
        </w:rPr>
        <w:t xml:space="preserve"> </w:t>
      </w:r>
      <w:proofErr w:type="gramStart"/>
      <w:r w:rsidRPr="005432D7">
        <w:rPr>
          <w:rFonts w:ascii="Times New Roman" w:hAnsi="Times New Roman" w:cs="Times New Roman"/>
          <w:sz w:val="24"/>
          <w:szCs w:val="24"/>
        </w:rPr>
        <w:t>Banyak responden yang berpendapat bahwa anggaran sangat memengaruhi keuntungan dan arus keuangan, selain itu anggaran juga sangat berpengaruh terhadap tingkat ketekunan karyawan dalam bekerja.</w:t>
      </w:r>
      <w:proofErr w:type="gramEnd"/>
      <w:r w:rsidRPr="005432D7">
        <w:rPr>
          <w:rFonts w:ascii="Times New Roman" w:hAnsi="Times New Roman" w:cs="Times New Roman"/>
          <w:sz w:val="24"/>
          <w:szCs w:val="24"/>
        </w:rPr>
        <w:t xml:space="preserve"> Hal ini terbukti dari indicator yang menyatakan mengenai bonus yang diberikan oleh perusahaan kepada setiap karyawan yang mampu mencapai target dengan baik.</w:t>
      </w:r>
    </w:p>
    <w:p w:rsidR="005432D7" w:rsidRPr="005432D7" w:rsidRDefault="005432D7" w:rsidP="005432D7">
      <w:pPr>
        <w:pStyle w:val="ListParagraph"/>
        <w:numPr>
          <w:ilvl w:val="0"/>
          <w:numId w:val="8"/>
        </w:num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b/>
          <w:sz w:val="24"/>
          <w:szCs w:val="24"/>
        </w:rPr>
        <w:lastRenderedPageBreak/>
        <w:t>Pengaruh Karakteristik Informasi Sistem Akuntansi Manajemen terhadap Kinerja Manajerial</w:t>
      </w:r>
    </w:p>
    <w:p w:rsidR="005432D7" w:rsidRPr="005432D7" w:rsidRDefault="005432D7" w:rsidP="005432D7">
      <w:pPr>
        <w:pStyle w:val="ListParagraph"/>
        <w:autoSpaceDE w:val="0"/>
        <w:autoSpaceDN w:val="0"/>
        <w:adjustRightInd w:val="0"/>
        <w:spacing w:after="0" w:line="240" w:lineRule="auto"/>
        <w:ind w:left="426"/>
        <w:jc w:val="both"/>
        <w:rPr>
          <w:rFonts w:ascii="Times New Roman" w:hAnsi="Times New Roman" w:cs="Times New Roman"/>
          <w:sz w:val="24"/>
          <w:szCs w:val="24"/>
        </w:rPr>
      </w:pPr>
      <w:r w:rsidRPr="005432D7">
        <w:rPr>
          <w:rFonts w:ascii="Times New Roman" w:hAnsi="Times New Roman" w:cs="Times New Roman"/>
          <w:sz w:val="24"/>
          <w:szCs w:val="24"/>
        </w:rPr>
        <w:t xml:space="preserve">Variabel karakteristik informasi sistem akuntansi manajemen berpengaruh </w:t>
      </w:r>
      <w:proofErr w:type="gramStart"/>
      <w:r w:rsidRPr="005432D7">
        <w:rPr>
          <w:rFonts w:ascii="Times New Roman" w:hAnsi="Times New Roman" w:cs="Times New Roman"/>
          <w:sz w:val="24"/>
          <w:szCs w:val="24"/>
        </w:rPr>
        <w:t>positif  dan</w:t>
      </w:r>
      <w:proofErr w:type="gramEnd"/>
      <w:r w:rsidRPr="005432D7">
        <w:rPr>
          <w:rFonts w:ascii="Times New Roman" w:hAnsi="Times New Roman" w:cs="Times New Roman"/>
          <w:sz w:val="24"/>
          <w:szCs w:val="24"/>
        </w:rPr>
        <w:t xml:space="preserve"> tidak signifikan terhadap kinerja manajerial. </w:t>
      </w:r>
      <w:proofErr w:type="gramStart"/>
      <w:r w:rsidRPr="005432D7">
        <w:rPr>
          <w:rFonts w:ascii="Times New Roman" w:hAnsi="Times New Roman" w:cs="Times New Roman"/>
          <w:sz w:val="24"/>
          <w:szCs w:val="24"/>
        </w:rPr>
        <w:t>Artinya dalam penelitian ini pengaruh yang ditimbulkan tidak terlalu dominan.</w:t>
      </w:r>
      <w:proofErr w:type="gramEnd"/>
      <w:r w:rsidRPr="005432D7">
        <w:rPr>
          <w:rFonts w:ascii="Times New Roman" w:hAnsi="Times New Roman" w:cs="Times New Roman"/>
          <w:sz w:val="24"/>
          <w:szCs w:val="24"/>
        </w:rPr>
        <w:t xml:space="preserve"> Hal ini dikarenakan terdapat beberapa devisi dalam PT Mulya Husada Jaya Cabang Surakarta, antara lain devisi sales, devisi administrasi, devisi teknis, devisi pengiriman dan devisi gudang yang mana jumlah responden yang menyetujui variabel ini cenderung kepada devisi administrasi dengan jumlah karyawan yang tidak terlalu dominan.</w:t>
      </w:r>
    </w:p>
    <w:p w:rsidR="005432D7" w:rsidRPr="005432D7" w:rsidRDefault="005432D7" w:rsidP="005432D7">
      <w:pPr>
        <w:pStyle w:val="ListParagraph"/>
        <w:numPr>
          <w:ilvl w:val="0"/>
          <w:numId w:val="8"/>
        </w:num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b/>
          <w:sz w:val="24"/>
          <w:szCs w:val="24"/>
        </w:rPr>
        <w:t>Pengaruh Ketidakpastian Lingkungan terhadap Kinerja Manajerial</w:t>
      </w:r>
    </w:p>
    <w:p w:rsidR="005432D7" w:rsidRPr="005432D7" w:rsidRDefault="005432D7" w:rsidP="005432D7">
      <w:pPr>
        <w:pStyle w:val="ListParagraph"/>
        <w:autoSpaceDE w:val="0"/>
        <w:autoSpaceDN w:val="0"/>
        <w:adjustRightInd w:val="0"/>
        <w:spacing w:after="0" w:line="240" w:lineRule="auto"/>
        <w:ind w:left="426"/>
        <w:jc w:val="both"/>
        <w:rPr>
          <w:rFonts w:ascii="Times New Roman" w:hAnsi="Times New Roman" w:cs="Times New Roman"/>
          <w:sz w:val="24"/>
          <w:szCs w:val="24"/>
        </w:rPr>
      </w:pPr>
      <w:proofErr w:type="gramStart"/>
      <w:r w:rsidRPr="005432D7">
        <w:rPr>
          <w:rFonts w:ascii="Times New Roman" w:hAnsi="Times New Roman" w:cs="Times New Roman"/>
          <w:sz w:val="24"/>
          <w:szCs w:val="24"/>
        </w:rPr>
        <w:t>Variabel ketidak pastian lingkungan berpengaruh negatif dan tidak signifikan terhadap kinerja manajerial.</w:t>
      </w:r>
      <w:proofErr w:type="gramEnd"/>
      <w:r w:rsidRPr="005432D7">
        <w:rPr>
          <w:rFonts w:ascii="Times New Roman" w:hAnsi="Times New Roman" w:cs="Times New Roman"/>
          <w:sz w:val="24"/>
          <w:szCs w:val="24"/>
        </w:rPr>
        <w:t xml:space="preserve"> </w:t>
      </w:r>
      <w:proofErr w:type="gramStart"/>
      <w:r w:rsidRPr="005432D7">
        <w:rPr>
          <w:rFonts w:ascii="Times New Roman" w:hAnsi="Times New Roman" w:cs="Times New Roman"/>
          <w:sz w:val="24"/>
          <w:szCs w:val="24"/>
        </w:rPr>
        <w:t>Artinya sudah dilakukan pencadangan data pada semua pekerjaan di setiap devisi.</w:t>
      </w:r>
      <w:proofErr w:type="gramEnd"/>
      <w:r w:rsidRPr="005432D7">
        <w:rPr>
          <w:rFonts w:ascii="Times New Roman" w:hAnsi="Times New Roman" w:cs="Times New Roman"/>
          <w:sz w:val="24"/>
          <w:szCs w:val="24"/>
        </w:rPr>
        <w:t xml:space="preserve"> </w:t>
      </w:r>
      <w:proofErr w:type="gramStart"/>
      <w:r w:rsidRPr="005432D7">
        <w:rPr>
          <w:rFonts w:ascii="Times New Roman" w:hAnsi="Times New Roman" w:cs="Times New Roman"/>
          <w:sz w:val="24"/>
          <w:szCs w:val="24"/>
        </w:rPr>
        <w:t>Dan juga sudah terdapat devisi gudang yang bertanggung jawab terhadap keamanan serta keberadaan alat atau produk yang dijual.</w:t>
      </w:r>
      <w:proofErr w:type="gramEnd"/>
      <w:r w:rsidRPr="005432D7">
        <w:rPr>
          <w:rFonts w:ascii="Times New Roman" w:hAnsi="Times New Roman" w:cs="Times New Roman"/>
          <w:sz w:val="24"/>
          <w:szCs w:val="24"/>
        </w:rPr>
        <w:t xml:space="preserve"> </w:t>
      </w:r>
      <w:proofErr w:type="gramStart"/>
      <w:r w:rsidRPr="005432D7">
        <w:rPr>
          <w:rFonts w:ascii="Times New Roman" w:hAnsi="Times New Roman" w:cs="Times New Roman"/>
          <w:sz w:val="24"/>
          <w:szCs w:val="24"/>
        </w:rPr>
        <w:t>Maka variabel ini berdampak tidak dominan terhadap kinerja manajerial pada PT Mulya Husada Jaya Cabang Surakarta.</w:t>
      </w:r>
      <w:proofErr w:type="gramEnd"/>
    </w:p>
    <w:p w:rsidR="005432D7" w:rsidRDefault="005432D7" w:rsidP="001729A9">
      <w:pPr>
        <w:autoSpaceDE w:val="0"/>
        <w:autoSpaceDN w:val="0"/>
        <w:adjustRightInd w:val="0"/>
        <w:spacing w:after="0" w:line="240" w:lineRule="auto"/>
        <w:jc w:val="both"/>
        <w:rPr>
          <w:rFonts w:ascii="Times New Roman" w:hAnsi="Times New Roman" w:cs="Times New Roman"/>
          <w:sz w:val="24"/>
          <w:szCs w:val="24"/>
        </w:rPr>
      </w:pPr>
    </w:p>
    <w:p w:rsidR="001729A9" w:rsidRDefault="005432D7" w:rsidP="001729A9">
      <w:pPr>
        <w:autoSpaceDE w:val="0"/>
        <w:autoSpaceDN w:val="0"/>
        <w:adjustRightInd w:val="0"/>
        <w:spacing w:after="0" w:line="240" w:lineRule="auto"/>
        <w:jc w:val="both"/>
        <w:rPr>
          <w:rFonts w:ascii="Times New Roman" w:hAnsi="Times New Roman" w:cs="Times New Roman"/>
          <w:b/>
          <w:sz w:val="24"/>
          <w:szCs w:val="24"/>
        </w:rPr>
      </w:pPr>
      <w:r w:rsidRPr="005432D7">
        <w:rPr>
          <w:rFonts w:ascii="Times New Roman" w:hAnsi="Times New Roman" w:cs="Times New Roman"/>
          <w:b/>
          <w:sz w:val="24"/>
          <w:szCs w:val="24"/>
        </w:rPr>
        <w:t>Kesimpulan</w:t>
      </w:r>
    </w:p>
    <w:p w:rsidR="005432D7" w:rsidRDefault="005432D7" w:rsidP="001729A9">
      <w:pPr>
        <w:autoSpaceDE w:val="0"/>
        <w:autoSpaceDN w:val="0"/>
        <w:adjustRightInd w:val="0"/>
        <w:spacing w:after="0" w:line="240" w:lineRule="auto"/>
        <w:jc w:val="both"/>
        <w:rPr>
          <w:rFonts w:ascii="Times New Roman" w:hAnsi="Times New Roman" w:cs="Times New Roman"/>
          <w:sz w:val="24"/>
        </w:rPr>
      </w:pPr>
      <w:proofErr w:type="gramStart"/>
      <w:r>
        <w:rPr>
          <w:rFonts w:ascii="Times New Roman" w:hAnsi="Times New Roman" w:cs="Times New Roman"/>
          <w:sz w:val="24"/>
        </w:rPr>
        <w:t>Penelitian ini bertujuan untuk mendapatkan bukti signifikan berdasarkan dari pengamatan yang telah dilakukan pada karyawan PT. Mulya Husada Jaya Cabang Surakarta dengan menggunakan metode penelitian kuantitatif.</w:t>
      </w:r>
      <w:proofErr w:type="gramEnd"/>
      <w:r>
        <w:rPr>
          <w:rFonts w:ascii="Times New Roman" w:hAnsi="Times New Roman" w:cs="Times New Roman"/>
          <w:sz w:val="24"/>
        </w:rPr>
        <w:t xml:space="preserve"> Maka dapat peroleh kesimpulan sebagai </w:t>
      </w:r>
      <w:proofErr w:type="gramStart"/>
      <w:r>
        <w:rPr>
          <w:rFonts w:ascii="Times New Roman" w:hAnsi="Times New Roman" w:cs="Times New Roman"/>
          <w:sz w:val="24"/>
        </w:rPr>
        <w:t>berikut :</w:t>
      </w:r>
      <w:proofErr w:type="gramEnd"/>
    </w:p>
    <w:p w:rsidR="005432D7" w:rsidRDefault="005432D7" w:rsidP="005432D7">
      <w:pPr>
        <w:pStyle w:val="ListParagraph"/>
        <w:numPr>
          <w:ilvl w:val="0"/>
          <w:numId w:val="9"/>
        </w:numPr>
        <w:tabs>
          <w:tab w:val="left" w:pos="993"/>
          <w:tab w:val="left" w:leader="dot" w:pos="7655"/>
        </w:tabs>
        <w:spacing w:after="0" w:line="240" w:lineRule="auto"/>
        <w:ind w:left="426" w:hanging="284"/>
        <w:jc w:val="both"/>
        <w:rPr>
          <w:rFonts w:ascii="Times New Roman" w:hAnsi="Times New Roman" w:cs="Times New Roman"/>
          <w:sz w:val="24"/>
        </w:rPr>
      </w:pPr>
      <w:r>
        <w:rPr>
          <w:rFonts w:ascii="Times New Roman" w:hAnsi="Times New Roman" w:cs="Times New Roman"/>
          <w:sz w:val="24"/>
        </w:rPr>
        <w:t xml:space="preserve">Hasil Uji F menunjukkan </w:t>
      </w:r>
      <w:r>
        <w:rPr>
          <w:rFonts w:ascii="Times New Roman" w:hAnsi="Times New Roman" w:cs="Times New Roman"/>
          <w:sz w:val="24"/>
          <w:szCs w:val="24"/>
        </w:rPr>
        <w:t xml:space="preserve">Variabel anggaran, karakteristik informasi sistem akuntansi manajemen dan </w:t>
      </w:r>
      <w:r>
        <w:rPr>
          <w:rFonts w:ascii="Times New Roman" w:hAnsi="Times New Roman" w:cs="Times New Roman"/>
          <w:sz w:val="24"/>
          <w:szCs w:val="24"/>
        </w:rPr>
        <w:lastRenderedPageBreak/>
        <w:t>ketidakpastian lingkungan secara bersama-sama tidak berpengaruh signifikan terhadap kinerja manajerial di PT. Mulya Husada Jaya Cabang Surakarta.</w:t>
      </w:r>
    </w:p>
    <w:p w:rsidR="005432D7" w:rsidRDefault="005432D7" w:rsidP="005432D7">
      <w:pPr>
        <w:pStyle w:val="ListParagraph"/>
        <w:numPr>
          <w:ilvl w:val="0"/>
          <w:numId w:val="9"/>
        </w:numPr>
        <w:tabs>
          <w:tab w:val="left" w:pos="993"/>
          <w:tab w:val="left" w:leader="dot" w:pos="7655"/>
        </w:tabs>
        <w:spacing w:after="0" w:line="240" w:lineRule="auto"/>
        <w:ind w:left="426" w:hanging="284"/>
        <w:jc w:val="both"/>
        <w:rPr>
          <w:rFonts w:ascii="Times New Roman" w:hAnsi="Times New Roman" w:cs="Times New Roman"/>
          <w:sz w:val="24"/>
        </w:rPr>
      </w:pPr>
      <w:r>
        <w:rPr>
          <w:rFonts w:ascii="Times New Roman" w:hAnsi="Times New Roman" w:cs="Times New Roman"/>
          <w:sz w:val="24"/>
        </w:rPr>
        <w:t xml:space="preserve">Hasil pengujian hipotesis variabel anggaran berpengaruh positif yaitu sebesar </w:t>
      </w: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 xml:space="preserve"> = 0.621</w:t>
      </w:r>
      <w:r>
        <w:rPr>
          <w:rFonts w:ascii="Times New Roman" w:hAnsi="Times New Roman" w:cs="Times New Roman"/>
          <w:sz w:val="24"/>
        </w:rPr>
        <w:t xml:space="preserve"> dan hasil uji t menunjukkan sebesar </w:t>
      </w:r>
      <w:r>
        <w:rPr>
          <w:rFonts w:ascii="Times New Roman" w:hAnsi="Times New Roman" w:cs="Times New Roman"/>
          <w:sz w:val="24"/>
          <w:szCs w:val="24"/>
        </w:rPr>
        <w:t>0.004&lt;0.05 yang berarti</w:t>
      </w:r>
      <w:r>
        <w:rPr>
          <w:rFonts w:ascii="Times New Roman" w:hAnsi="Times New Roman" w:cs="Times New Roman"/>
          <w:sz w:val="24"/>
        </w:rPr>
        <w:t xml:space="preserve"> signifikan terhadap kinerja manajerial di PT Mulya Husada Jaya Cabang Surakarta.</w:t>
      </w:r>
    </w:p>
    <w:p w:rsidR="005432D7" w:rsidRDefault="005432D7" w:rsidP="005432D7">
      <w:pPr>
        <w:pStyle w:val="ListParagraph"/>
        <w:numPr>
          <w:ilvl w:val="0"/>
          <w:numId w:val="9"/>
        </w:numPr>
        <w:tabs>
          <w:tab w:val="left" w:pos="993"/>
          <w:tab w:val="left" w:leader="dot" w:pos="7655"/>
        </w:tabs>
        <w:spacing w:after="0" w:line="240" w:lineRule="auto"/>
        <w:ind w:left="426" w:hanging="284"/>
        <w:jc w:val="both"/>
        <w:rPr>
          <w:rFonts w:ascii="Times New Roman" w:hAnsi="Times New Roman" w:cs="Times New Roman"/>
          <w:sz w:val="24"/>
        </w:rPr>
      </w:pPr>
      <w:r>
        <w:rPr>
          <w:rFonts w:ascii="Times New Roman" w:hAnsi="Times New Roman" w:cs="Times New Roman"/>
          <w:sz w:val="24"/>
        </w:rPr>
        <w:t xml:space="preserve">Hasil pengujian hipotesis variabel </w:t>
      </w:r>
      <w:r>
        <w:rPr>
          <w:rFonts w:ascii="Times New Roman" w:hAnsi="Times New Roman" w:cs="Times New Roman"/>
          <w:sz w:val="24"/>
          <w:szCs w:val="24"/>
        </w:rPr>
        <w:t>karakteristik informasi sistem akuntansi manajemen</w:t>
      </w:r>
      <w:r>
        <w:rPr>
          <w:rFonts w:ascii="Times New Roman" w:hAnsi="Times New Roman" w:cs="Times New Roman"/>
          <w:sz w:val="24"/>
        </w:rPr>
        <w:t xml:space="preserve"> berpengaruh positif yaitu sebesar </w:t>
      </w: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 xml:space="preserve"> = 0.311</w:t>
      </w:r>
      <w:r>
        <w:rPr>
          <w:rFonts w:ascii="Times New Roman" w:hAnsi="Times New Roman" w:cs="Times New Roman"/>
          <w:sz w:val="24"/>
        </w:rPr>
        <w:t xml:space="preserve"> dan hasil uji t menunjukkan sebesar </w:t>
      </w:r>
      <w:r>
        <w:rPr>
          <w:rFonts w:ascii="Times New Roman" w:hAnsi="Times New Roman" w:cs="Times New Roman"/>
          <w:sz w:val="24"/>
          <w:szCs w:val="24"/>
        </w:rPr>
        <w:t>0.424&gt;0.05 yang berarti</w:t>
      </w:r>
      <w:r>
        <w:rPr>
          <w:rFonts w:ascii="Times New Roman" w:hAnsi="Times New Roman" w:cs="Times New Roman"/>
          <w:sz w:val="24"/>
        </w:rPr>
        <w:t xml:space="preserve"> tidak signifikan terhadap kinerja manajerial di PT Mulya Husada Jaya Cabang Surakarta.</w:t>
      </w:r>
    </w:p>
    <w:p w:rsidR="005432D7" w:rsidRDefault="005432D7" w:rsidP="005432D7">
      <w:pPr>
        <w:pStyle w:val="ListParagraph"/>
        <w:numPr>
          <w:ilvl w:val="0"/>
          <w:numId w:val="9"/>
        </w:numPr>
        <w:tabs>
          <w:tab w:val="left" w:pos="993"/>
          <w:tab w:val="left" w:leader="dot" w:pos="7655"/>
        </w:tabs>
        <w:spacing w:after="0" w:line="240" w:lineRule="auto"/>
        <w:ind w:left="426" w:hanging="284"/>
        <w:jc w:val="both"/>
        <w:rPr>
          <w:rFonts w:ascii="Times New Roman" w:hAnsi="Times New Roman" w:cs="Times New Roman"/>
          <w:sz w:val="24"/>
        </w:rPr>
      </w:pPr>
      <w:r>
        <w:rPr>
          <w:rFonts w:ascii="Times New Roman" w:hAnsi="Times New Roman" w:cs="Times New Roman"/>
          <w:sz w:val="24"/>
        </w:rPr>
        <w:t xml:space="preserve">Hasil pengujian hipotesis variabel ketidakpastian lingkungan berpengaruh negative yaitu sebesar </w:t>
      </w: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 xml:space="preserve"> = -0.111</w:t>
      </w:r>
      <w:r>
        <w:rPr>
          <w:rFonts w:ascii="Times New Roman" w:hAnsi="Times New Roman" w:cs="Times New Roman"/>
          <w:sz w:val="24"/>
        </w:rPr>
        <w:t xml:space="preserve"> dan hasil uji t menunjukkan sebesar </w:t>
      </w:r>
      <w:r>
        <w:rPr>
          <w:rFonts w:ascii="Times New Roman" w:hAnsi="Times New Roman" w:cs="Times New Roman"/>
          <w:sz w:val="24"/>
          <w:szCs w:val="24"/>
        </w:rPr>
        <w:t>0.654&gt;0.05 yang berarti</w:t>
      </w:r>
      <w:r>
        <w:rPr>
          <w:rFonts w:ascii="Times New Roman" w:hAnsi="Times New Roman" w:cs="Times New Roman"/>
          <w:sz w:val="24"/>
        </w:rPr>
        <w:t xml:space="preserve"> tidak signifikan terhadap kinerja manajerial di PT Mulya Husada Jaya Cabang Surakarta.</w:t>
      </w:r>
    </w:p>
    <w:p w:rsidR="005432D7" w:rsidRPr="005432D7" w:rsidRDefault="005432D7" w:rsidP="005432D7">
      <w:pPr>
        <w:pStyle w:val="ListParagraph"/>
        <w:numPr>
          <w:ilvl w:val="0"/>
          <w:numId w:val="9"/>
        </w:numPr>
        <w:tabs>
          <w:tab w:val="left" w:pos="993"/>
          <w:tab w:val="left" w:leader="dot" w:pos="7655"/>
        </w:tabs>
        <w:spacing w:after="0" w:line="240" w:lineRule="auto"/>
        <w:ind w:left="426" w:hanging="284"/>
        <w:jc w:val="both"/>
        <w:rPr>
          <w:rFonts w:ascii="Times New Roman" w:hAnsi="Times New Roman" w:cs="Times New Roman"/>
          <w:sz w:val="24"/>
        </w:rPr>
      </w:pPr>
      <w:r w:rsidRPr="005432D7">
        <w:rPr>
          <w:rFonts w:ascii="Times New Roman" w:hAnsi="Times New Roman" w:cs="Times New Roman"/>
          <w:sz w:val="24"/>
          <w:szCs w:val="24"/>
        </w:rPr>
        <w:t>Hasil Uji Koefisien Determinasi diperoleh nilai Adjusted R Square sebesar 0.164. Artinya seluruh variabel independen dalam penelitian ini mampu menjelaskan hubungan dan pengaruhnya terhadap variabel dependen sebesar 16.4%, dan sisanya sebesar 83.6% lainnya dipengaruhi oleh variabel-variabel lain diluar dari penelitian.</w:t>
      </w:r>
    </w:p>
    <w:p w:rsidR="005432D7" w:rsidRDefault="005432D7" w:rsidP="005432D7">
      <w:pPr>
        <w:tabs>
          <w:tab w:val="left" w:pos="993"/>
          <w:tab w:val="left" w:leader="dot" w:pos="7655"/>
        </w:tabs>
        <w:spacing w:after="0" w:line="240" w:lineRule="auto"/>
        <w:jc w:val="both"/>
        <w:rPr>
          <w:rFonts w:ascii="Times New Roman" w:hAnsi="Times New Roman" w:cs="Times New Roman"/>
          <w:sz w:val="24"/>
        </w:rPr>
      </w:pPr>
    </w:p>
    <w:p w:rsidR="005432D7" w:rsidRPr="005432D7" w:rsidRDefault="005432D7" w:rsidP="005432D7">
      <w:pPr>
        <w:tabs>
          <w:tab w:val="left" w:pos="993"/>
          <w:tab w:val="left" w:leader="dot" w:pos="7655"/>
        </w:tabs>
        <w:spacing w:after="0" w:line="240" w:lineRule="auto"/>
        <w:jc w:val="both"/>
        <w:rPr>
          <w:rFonts w:ascii="Times New Roman" w:hAnsi="Times New Roman" w:cs="Times New Roman"/>
          <w:b/>
          <w:sz w:val="24"/>
        </w:rPr>
      </w:pPr>
      <w:r w:rsidRPr="005432D7">
        <w:rPr>
          <w:rFonts w:ascii="Times New Roman" w:hAnsi="Times New Roman" w:cs="Times New Roman"/>
          <w:b/>
          <w:sz w:val="24"/>
        </w:rPr>
        <w:t>Saran</w:t>
      </w:r>
    </w:p>
    <w:p w:rsidR="000E7FF7" w:rsidRDefault="005432D7" w:rsidP="000E7FF7">
      <w:pPr>
        <w:spacing w:after="0" w:line="240" w:lineRule="auto"/>
        <w:jc w:val="both"/>
        <w:rPr>
          <w:rFonts w:ascii="Times New Roman" w:hAnsi="Times New Roman" w:cs="Times New Roman"/>
          <w:sz w:val="24"/>
        </w:rPr>
      </w:pPr>
      <w:r>
        <w:rPr>
          <w:rFonts w:ascii="Times New Roman" w:hAnsi="Times New Roman" w:cs="Times New Roman"/>
          <w:sz w:val="24"/>
        </w:rPr>
        <w:t>Dari hasil analisis dan kesimpulan, peneliti memberikan beberapa saran sebagai berikut:</w:t>
      </w:r>
    </w:p>
    <w:p w:rsidR="005432D7" w:rsidRDefault="005432D7" w:rsidP="00B45F39">
      <w:pPr>
        <w:pStyle w:val="ListParagraph"/>
        <w:numPr>
          <w:ilvl w:val="0"/>
          <w:numId w:val="10"/>
        </w:numPr>
        <w:tabs>
          <w:tab w:val="left" w:leader="dot" w:pos="7655"/>
        </w:tabs>
        <w:spacing w:after="0" w:line="240" w:lineRule="auto"/>
        <w:ind w:left="426" w:hanging="284"/>
        <w:jc w:val="both"/>
        <w:rPr>
          <w:rFonts w:ascii="Times New Roman" w:hAnsi="Times New Roman" w:cs="Times New Roman"/>
          <w:sz w:val="24"/>
        </w:rPr>
      </w:pPr>
      <w:r>
        <w:rPr>
          <w:rFonts w:ascii="Times New Roman" w:hAnsi="Times New Roman" w:cs="Times New Roman"/>
          <w:sz w:val="24"/>
        </w:rPr>
        <w:t xml:space="preserve">Dalam rangka meningkatkan kinerja manajerial melalui variabel Ketidakpastian Lingkungan sebaiknya meningkatkan sarana komunikasi </w:t>
      </w:r>
      <w:r>
        <w:rPr>
          <w:rFonts w:ascii="Times New Roman" w:hAnsi="Times New Roman" w:cs="Times New Roman"/>
          <w:sz w:val="24"/>
        </w:rPr>
        <w:lastRenderedPageBreak/>
        <w:t>tingkat keamanan pada PT Mulya Husada Jaya Cabang Surakarta.</w:t>
      </w:r>
    </w:p>
    <w:p w:rsidR="00B45F39" w:rsidRDefault="005432D7" w:rsidP="00B45F39">
      <w:pPr>
        <w:pStyle w:val="ListParagraph"/>
        <w:numPr>
          <w:ilvl w:val="0"/>
          <w:numId w:val="10"/>
        </w:numPr>
        <w:tabs>
          <w:tab w:val="left" w:leader="dot" w:pos="7655"/>
        </w:tabs>
        <w:spacing w:after="0" w:line="240" w:lineRule="auto"/>
        <w:ind w:left="426" w:hanging="284"/>
        <w:jc w:val="both"/>
        <w:rPr>
          <w:rFonts w:ascii="Times New Roman" w:hAnsi="Times New Roman" w:cs="Times New Roman"/>
          <w:sz w:val="24"/>
        </w:rPr>
      </w:pPr>
      <w:r>
        <w:rPr>
          <w:rFonts w:ascii="Times New Roman" w:hAnsi="Times New Roman" w:cs="Times New Roman"/>
          <w:sz w:val="24"/>
        </w:rPr>
        <w:t>Dalam rangka meningkatkan kinerja manajerial melalui variabel Karakteristik Informasi Sistem Akuntansi Manajemen Sebaiknya memperbaiki sistem penyimpanan dan dapat menginformasikan dengan jelas mengenai target.</w:t>
      </w:r>
    </w:p>
    <w:p w:rsidR="005432D7" w:rsidRPr="00B45F39" w:rsidRDefault="005432D7" w:rsidP="00B45F39">
      <w:pPr>
        <w:pStyle w:val="ListParagraph"/>
        <w:numPr>
          <w:ilvl w:val="0"/>
          <w:numId w:val="10"/>
        </w:numPr>
        <w:tabs>
          <w:tab w:val="left" w:leader="dot" w:pos="7655"/>
        </w:tabs>
        <w:spacing w:after="0" w:line="240" w:lineRule="auto"/>
        <w:ind w:left="426" w:hanging="284"/>
        <w:jc w:val="both"/>
        <w:rPr>
          <w:rFonts w:ascii="Times New Roman" w:hAnsi="Times New Roman" w:cs="Times New Roman"/>
          <w:sz w:val="24"/>
        </w:rPr>
      </w:pPr>
      <w:r w:rsidRPr="00B45F39">
        <w:rPr>
          <w:rFonts w:ascii="Times New Roman" w:hAnsi="Times New Roman" w:cs="Times New Roman"/>
          <w:sz w:val="24"/>
        </w:rPr>
        <w:t>Dalam rangka meningkatkan kinerja manajerial melalui variabel Anggaran hendaknya pengawasan evaluasi dilakukan lebih intens dan lebih dipertegas lagi dalam bidang pengeluaran anggaran.</w:t>
      </w:r>
    </w:p>
    <w:p w:rsidR="005432D7" w:rsidRDefault="005432D7" w:rsidP="00B45F39">
      <w:pPr>
        <w:pStyle w:val="ListParagraph"/>
        <w:numPr>
          <w:ilvl w:val="0"/>
          <w:numId w:val="10"/>
        </w:numPr>
        <w:tabs>
          <w:tab w:val="left" w:leader="dot" w:pos="7655"/>
        </w:tabs>
        <w:spacing w:after="0" w:line="240" w:lineRule="auto"/>
        <w:ind w:left="426" w:hanging="284"/>
        <w:jc w:val="both"/>
        <w:rPr>
          <w:rFonts w:ascii="Times New Roman" w:hAnsi="Times New Roman" w:cs="Times New Roman"/>
          <w:sz w:val="24"/>
        </w:rPr>
      </w:pPr>
      <w:r>
        <w:rPr>
          <w:rFonts w:ascii="Times New Roman" w:hAnsi="Times New Roman" w:cs="Times New Roman"/>
          <w:sz w:val="24"/>
        </w:rPr>
        <w:t>Bagi yang akan datang</w:t>
      </w:r>
    </w:p>
    <w:p w:rsidR="00B45F39" w:rsidRDefault="005432D7" w:rsidP="00B45F39">
      <w:pPr>
        <w:pStyle w:val="ListParagraph"/>
        <w:numPr>
          <w:ilvl w:val="1"/>
          <w:numId w:val="10"/>
        </w:numPr>
        <w:tabs>
          <w:tab w:val="left" w:leader="dot" w:pos="7655"/>
        </w:tabs>
        <w:spacing w:after="0" w:line="240" w:lineRule="auto"/>
        <w:ind w:left="1134" w:hanging="283"/>
        <w:jc w:val="both"/>
        <w:rPr>
          <w:rFonts w:ascii="Times New Roman" w:hAnsi="Times New Roman" w:cs="Times New Roman"/>
          <w:sz w:val="24"/>
        </w:rPr>
      </w:pPr>
      <w:r>
        <w:rPr>
          <w:rFonts w:ascii="Times New Roman" w:hAnsi="Times New Roman" w:cs="Times New Roman"/>
          <w:sz w:val="24"/>
        </w:rPr>
        <w:t xml:space="preserve">Pada penelitian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datang diharapkan untuk bisa memilih topik permasalahan dengan cermat pada lingkungan yang dihadapi. Sehingga teori yang diteliti dapat bermanfaat lebih maksimal pada sebuah perusahaan atau organisasi tersebut.</w:t>
      </w:r>
    </w:p>
    <w:p w:rsidR="00B45F39" w:rsidRDefault="005432D7" w:rsidP="00B45F39">
      <w:pPr>
        <w:pStyle w:val="ListParagraph"/>
        <w:numPr>
          <w:ilvl w:val="1"/>
          <w:numId w:val="10"/>
        </w:numPr>
        <w:tabs>
          <w:tab w:val="left" w:leader="dot" w:pos="7655"/>
        </w:tabs>
        <w:spacing w:after="0" w:line="240" w:lineRule="auto"/>
        <w:ind w:left="1134" w:hanging="283"/>
        <w:jc w:val="both"/>
        <w:rPr>
          <w:rFonts w:ascii="Times New Roman" w:hAnsi="Times New Roman" w:cs="Times New Roman"/>
          <w:sz w:val="24"/>
        </w:rPr>
      </w:pPr>
      <w:r w:rsidRPr="00B45F39">
        <w:rPr>
          <w:rFonts w:ascii="Times New Roman" w:hAnsi="Times New Roman" w:cs="Times New Roman"/>
          <w:sz w:val="24"/>
        </w:rPr>
        <w:t xml:space="preserve">Pada penelitian yang </w:t>
      </w:r>
      <w:proofErr w:type="gramStart"/>
      <w:r w:rsidRPr="00B45F39">
        <w:rPr>
          <w:rFonts w:ascii="Times New Roman" w:hAnsi="Times New Roman" w:cs="Times New Roman"/>
          <w:sz w:val="24"/>
        </w:rPr>
        <w:t>akan</w:t>
      </w:r>
      <w:proofErr w:type="gramEnd"/>
      <w:r w:rsidRPr="00B45F39">
        <w:rPr>
          <w:rFonts w:ascii="Times New Roman" w:hAnsi="Times New Roman" w:cs="Times New Roman"/>
          <w:sz w:val="24"/>
        </w:rPr>
        <w:t xml:space="preserve"> datang diharapkan dapat mencari jumlah responden penelitian yang lebih banyak dan beragam devisi. Hal ini dapat mempermudah peneliti dalam proses penyusunan laporan atau skripsi.</w:t>
      </w:r>
    </w:p>
    <w:p w:rsidR="00B45F39" w:rsidRDefault="00B45F39" w:rsidP="00B45F39">
      <w:pPr>
        <w:rPr>
          <w:rFonts w:ascii="Times New Roman" w:hAnsi="Times New Roman" w:cs="Times New Roman"/>
          <w:sz w:val="24"/>
        </w:rPr>
      </w:pPr>
    </w:p>
    <w:p w:rsidR="005432D7" w:rsidRPr="00B45F39" w:rsidRDefault="00B45F39" w:rsidP="00B45F39">
      <w:pPr>
        <w:rPr>
          <w:rFonts w:ascii="Times New Roman" w:hAnsi="Times New Roman" w:cs="Times New Roman"/>
          <w:b/>
          <w:sz w:val="24"/>
        </w:rPr>
      </w:pPr>
      <w:r w:rsidRPr="00B45F39">
        <w:rPr>
          <w:rFonts w:ascii="Times New Roman" w:hAnsi="Times New Roman" w:cs="Times New Roman"/>
          <w:b/>
          <w:sz w:val="24"/>
        </w:rPr>
        <w:t>DAFTAR PUSTAKA</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Ardila. (2013). Pengaruh Partisipasi Anggaran Terhadap Budgetary Slack Dengan Asimetri Informasi, Ketidakpastian Lingkungan, Komiten Organisasi dan Reward Sebagai Variabel Moderating Pada Satuan Kerja Perangkat Daerah (SKPD) Di Provinsi Riau. </w:t>
      </w:r>
      <w:r>
        <w:rPr>
          <w:rFonts w:ascii="Times New Roman" w:hAnsi="Times New Roman" w:cs="Times New Roman"/>
          <w:i/>
          <w:iCs/>
          <w:noProof/>
          <w:sz w:val="24"/>
          <w:szCs w:val="24"/>
        </w:rPr>
        <w:t>JOM Fekon (Online)</w:t>
      </w:r>
      <w:r>
        <w:rPr>
          <w:rFonts w:ascii="Times New Roman" w:hAnsi="Times New Roman" w:cs="Times New Roman"/>
          <w:noProof/>
          <w:sz w:val="24"/>
          <w:szCs w:val="24"/>
        </w:rPr>
        <w:t>.</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Dwi, &amp; Widodo. (2010). Pengaruh Ketidakpastian Lingkungan dan Karakteristik Informasi Akuntansi Manajemen Terhadap Kinerja Manajerial (Studi Pada BUMN di Jawa Timur). </w:t>
      </w:r>
      <w:r>
        <w:rPr>
          <w:rFonts w:ascii="Times New Roman" w:hAnsi="Times New Roman" w:cs="Times New Roman"/>
          <w:i/>
          <w:iCs/>
          <w:noProof/>
          <w:sz w:val="24"/>
          <w:szCs w:val="24"/>
        </w:rPr>
        <w:t>Jurnal Bisnis dan Manajemen (Online)</w:t>
      </w:r>
      <w:r>
        <w:rPr>
          <w:rFonts w:ascii="Times New Roman" w:hAnsi="Times New Roman" w:cs="Times New Roman"/>
          <w:noProof/>
          <w:sz w:val="24"/>
          <w:szCs w:val="24"/>
        </w:rPr>
        <w:t>.</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Dwirandra. (2007). Pengaruh Interaksi Ketidakpastian Lingkungan, Desentralisasi dan Agregation Informasi Akuntansi Manajemen Terhadap Kinerja Manajerial.</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Erna, &amp; Dwi. (2006). Pengaruh Desentralisasi, Karakteristik Informasi Sistem Akuntansi Manajemen Dan Ketidakpastian Lingkungan Terhadap Kinerja Manajerial Pada PT. Alim Surya Steel. </w:t>
      </w:r>
      <w:r>
        <w:rPr>
          <w:rFonts w:ascii="Times New Roman" w:hAnsi="Times New Roman" w:cs="Times New Roman"/>
          <w:i/>
          <w:iCs/>
          <w:noProof/>
          <w:sz w:val="24"/>
          <w:szCs w:val="24"/>
        </w:rPr>
        <w:t>Jurnal Ilmu-Ilmu Ekonomi (Online)</w:t>
      </w:r>
      <w:r>
        <w:rPr>
          <w:rFonts w:ascii="Times New Roman" w:hAnsi="Times New Roman" w:cs="Times New Roman"/>
          <w:noProof/>
          <w:sz w:val="24"/>
          <w:szCs w:val="24"/>
        </w:rPr>
        <w:t>.</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Ghozali. (2011). </w:t>
      </w:r>
      <w:r>
        <w:rPr>
          <w:rFonts w:ascii="Times New Roman" w:hAnsi="Times New Roman" w:cs="Times New Roman"/>
          <w:i/>
          <w:iCs/>
          <w:noProof/>
          <w:sz w:val="24"/>
          <w:szCs w:val="24"/>
        </w:rPr>
        <w:t>Aplikasi Analisis Multivariate Dengan Program SPSS.</w:t>
      </w:r>
      <w:r>
        <w:rPr>
          <w:rFonts w:ascii="Times New Roman" w:hAnsi="Times New Roman" w:cs="Times New Roman"/>
          <w:noProof/>
          <w:sz w:val="24"/>
          <w:szCs w:val="24"/>
        </w:rPr>
        <w:t xml:space="preserve"> Semarang: Badan Penerbit Universitas Diponegoro.</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Halim, &amp; Taufik. (2016). Pengaruh Partisipasi Anggaran Terhadap Budgetary Slack (Studi Kasus pada Satuan Kerja Perangkat Daerah Kabupaten Pangandaran). </w:t>
      </w:r>
      <w:r>
        <w:rPr>
          <w:rFonts w:ascii="Times New Roman" w:hAnsi="Times New Roman" w:cs="Times New Roman"/>
          <w:i/>
          <w:iCs/>
          <w:noProof/>
          <w:sz w:val="24"/>
          <w:szCs w:val="24"/>
        </w:rPr>
        <w:t>Jurnal Moderat (Online)</w:t>
      </w:r>
      <w:r>
        <w:rPr>
          <w:rFonts w:ascii="Times New Roman" w:hAnsi="Times New Roman" w:cs="Times New Roman"/>
          <w:noProof/>
          <w:sz w:val="24"/>
          <w:szCs w:val="24"/>
        </w:rPr>
        <w:t>, 48.</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Hidayat. (2014). Analisis Faktor-Faktor yang memengaruhi Kinerja Manajerial. </w:t>
      </w:r>
      <w:r>
        <w:rPr>
          <w:rFonts w:ascii="Times New Roman" w:hAnsi="Times New Roman" w:cs="Times New Roman"/>
          <w:i/>
          <w:iCs/>
          <w:noProof/>
          <w:sz w:val="24"/>
          <w:szCs w:val="24"/>
        </w:rPr>
        <w:t>Jurnal Akuntabilitas</w:t>
      </w:r>
      <w:r>
        <w:rPr>
          <w:rFonts w:ascii="Times New Roman" w:hAnsi="Times New Roman" w:cs="Times New Roman"/>
          <w:noProof/>
          <w:sz w:val="24"/>
          <w:szCs w:val="24"/>
        </w:rPr>
        <w:t>.</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Krismiaji. (2011). </w:t>
      </w:r>
      <w:r>
        <w:rPr>
          <w:rFonts w:ascii="Times New Roman" w:hAnsi="Times New Roman" w:cs="Times New Roman"/>
          <w:i/>
          <w:iCs/>
          <w:noProof/>
          <w:sz w:val="24"/>
          <w:szCs w:val="24"/>
        </w:rPr>
        <w:t>Akuntansi Manajemen.</w:t>
      </w:r>
      <w:r>
        <w:rPr>
          <w:rFonts w:ascii="Times New Roman" w:hAnsi="Times New Roman" w:cs="Times New Roman"/>
          <w:noProof/>
          <w:sz w:val="24"/>
          <w:szCs w:val="24"/>
        </w:rPr>
        <w:t xml:space="preserve"> Yogyakarta: UPP STIM YKPN.</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Mahmudi. (2015). </w:t>
      </w:r>
      <w:r>
        <w:rPr>
          <w:rFonts w:ascii="Times New Roman" w:hAnsi="Times New Roman" w:cs="Times New Roman"/>
          <w:i/>
          <w:iCs/>
          <w:noProof/>
          <w:sz w:val="24"/>
          <w:szCs w:val="24"/>
        </w:rPr>
        <w:t>Manajemen Kinerja Sektor Publik.</w:t>
      </w:r>
      <w:r>
        <w:rPr>
          <w:rFonts w:ascii="Times New Roman" w:hAnsi="Times New Roman" w:cs="Times New Roman"/>
          <w:noProof/>
          <w:sz w:val="24"/>
          <w:szCs w:val="24"/>
        </w:rPr>
        <w:t xml:space="preserve"> Yogyakarta: UPP STIM YKPN.</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Munandar. (2011). </w:t>
      </w:r>
      <w:r>
        <w:rPr>
          <w:rFonts w:ascii="Times New Roman" w:hAnsi="Times New Roman" w:cs="Times New Roman"/>
          <w:i/>
          <w:iCs/>
          <w:noProof/>
          <w:sz w:val="24"/>
          <w:szCs w:val="24"/>
        </w:rPr>
        <w:t>Pengertian Anggaran: Memahami Apa Itu Anggaran, Jenis, Manfaat dan Tujuannya</w:t>
      </w:r>
      <w:r>
        <w:rPr>
          <w:rFonts w:ascii="Times New Roman" w:hAnsi="Times New Roman" w:cs="Times New Roman"/>
          <w:noProof/>
          <w:sz w:val="24"/>
          <w:szCs w:val="24"/>
        </w:rPr>
        <w:t>. Dipetik April Kamis, 2020, dari maxmanroe: https://www.maxmanroe.com/vid/finansial/pengertian-anggaran.html</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Rudianto. (2013). Analisis Pengaruh Varians Anggaran Penjualan dan Anggaran </w:t>
      </w:r>
      <w:r>
        <w:rPr>
          <w:rFonts w:ascii="Times New Roman" w:hAnsi="Times New Roman" w:cs="Times New Roman"/>
          <w:noProof/>
          <w:sz w:val="24"/>
          <w:szCs w:val="24"/>
        </w:rPr>
        <w:lastRenderedPageBreak/>
        <w:t xml:space="preserve">Biaya Penjualan Terhadap Laporan Laba Rugi Studi Pada PT Combiphar Periode 2012-2014. </w:t>
      </w:r>
      <w:r>
        <w:rPr>
          <w:rFonts w:ascii="Times New Roman" w:hAnsi="Times New Roman" w:cs="Times New Roman"/>
          <w:i/>
          <w:iCs/>
          <w:noProof/>
          <w:sz w:val="24"/>
          <w:szCs w:val="24"/>
        </w:rPr>
        <w:t>Jurnal Akuntansi &amp; Bisnis (Online)</w:t>
      </w:r>
      <w:r>
        <w:rPr>
          <w:rFonts w:ascii="Times New Roman" w:hAnsi="Times New Roman" w:cs="Times New Roman"/>
          <w:noProof/>
          <w:sz w:val="24"/>
          <w:szCs w:val="24"/>
        </w:rPr>
        <w:t>, 7.</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Santoso. (2001). Mengolah Data Statistik Secara professional. Jakarta: PT. Alex Media Komputindo.</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Santoso. (2011). </w:t>
      </w:r>
      <w:r>
        <w:rPr>
          <w:rFonts w:ascii="Times New Roman" w:hAnsi="Times New Roman" w:cs="Times New Roman"/>
          <w:i/>
          <w:iCs/>
          <w:noProof/>
          <w:sz w:val="24"/>
          <w:szCs w:val="24"/>
        </w:rPr>
        <w:t>Structural Equation Modeling PT Elex Media Komputindo.</w:t>
      </w:r>
      <w:r>
        <w:rPr>
          <w:rFonts w:ascii="Times New Roman" w:hAnsi="Times New Roman" w:cs="Times New Roman"/>
          <w:noProof/>
          <w:sz w:val="24"/>
          <w:szCs w:val="24"/>
        </w:rPr>
        <w:t xml:space="preserve"> Jakarta.</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Sekaran. (2010). </w:t>
      </w:r>
      <w:r>
        <w:rPr>
          <w:rFonts w:ascii="Times New Roman" w:hAnsi="Times New Roman" w:cs="Times New Roman"/>
          <w:i/>
          <w:iCs/>
          <w:noProof/>
          <w:sz w:val="24"/>
          <w:szCs w:val="24"/>
        </w:rPr>
        <w:t>Metodologi Penelitian Untuk Bisnis.</w:t>
      </w:r>
      <w:r>
        <w:rPr>
          <w:rFonts w:ascii="Times New Roman" w:hAnsi="Times New Roman" w:cs="Times New Roman"/>
          <w:noProof/>
          <w:sz w:val="24"/>
          <w:szCs w:val="24"/>
        </w:rPr>
        <w:t xml:space="preserve"> Jakarta: Salemba Empat.</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Siregar, d. (2013). PENGARUH PENGENDALIAN INTERNAL DAN SISTEM INFORMASI AKUNTANSI MANAJEMEN TERHADAP KINERJA MANAJERIAL (SURVEY PADA PERUSAHAAN BANK UMUM YANG ADA DI KOTA BANDUNG).</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Sugiyono. (2012). </w:t>
      </w:r>
      <w:r>
        <w:rPr>
          <w:rFonts w:ascii="Times New Roman" w:hAnsi="Times New Roman" w:cs="Times New Roman"/>
          <w:i/>
          <w:iCs/>
          <w:noProof/>
          <w:sz w:val="24"/>
          <w:szCs w:val="24"/>
        </w:rPr>
        <w:t>Metode Penelitian Kuantitatif Kualitatif dan R&amp;B.</w:t>
      </w:r>
      <w:r>
        <w:rPr>
          <w:rFonts w:ascii="Times New Roman" w:hAnsi="Times New Roman" w:cs="Times New Roman"/>
          <w:noProof/>
          <w:sz w:val="24"/>
          <w:szCs w:val="24"/>
        </w:rPr>
        <w:t xml:space="preserve"> Bandung: Alfabeta.</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Sulistiyowati. (2013). Keterpengaruhi Kinerja Manajerial Oleh Ketidakpastian Lingkungan dan Desentralisasi Studi Pada Usaha Ritel Lawson Jakarta. </w:t>
      </w:r>
      <w:r>
        <w:rPr>
          <w:rFonts w:ascii="Times New Roman" w:hAnsi="Times New Roman" w:cs="Times New Roman"/>
          <w:i/>
          <w:iCs/>
          <w:noProof/>
          <w:sz w:val="24"/>
          <w:szCs w:val="24"/>
        </w:rPr>
        <w:t>Jurnal Bisnis dan Manajemen (Online)</w:t>
      </w:r>
      <w:r>
        <w:rPr>
          <w:rFonts w:ascii="Times New Roman" w:hAnsi="Times New Roman" w:cs="Times New Roman"/>
          <w:noProof/>
          <w:sz w:val="24"/>
          <w:szCs w:val="24"/>
        </w:rPr>
        <w:t>.</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Susanto. (2013). </w:t>
      </w:r>
      <w:r>
        <w:rPr>
          <w:rFonts w:ascii="Times New Roman" w:hAnsi="Times New Roman" w:cs="Times New Roman"/>
          <w:i/>
          <w:iCs/>
          <w:noProof/>
          <w:sz w:val="24"/>
          <w:szCs w:val="24"/>
        </w:rPr>
        <w:t>Sistem Informasi Akuntansi.</w:t>
      </w:r>
      <w:r>
        <w:rPr>
          <w:rFonts w:ascii="Times New Roman" w:hAnsi="Times New Roman" w:cs="Times New Roman"/>
          <w:noProof/>
          <w:sz w:val="24"/>
          <w:szCs w:val="24"/>
        </w:rPr>
        <w:t xml:space="preserve"> Bandung: Lingga Jaya.</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Utami. (2012). Pengaruh Kompensasi Terhadap Kinerja Karyawan Pulau Umang Resorg &amp; Spa Kabupaten Pendagleng Banten.</w:t>
      </w:r>
    </w:p>
    <w:p w:rsidR="00B45F39" w:rsidRDefault="00B45F39" w:rsidP="00B45F39">
      <w:pPr>
        <w:pStyle w:val="Bibliography"/>
        <w:spacing w:after="0" w:line="240" w:lineRule="auto"/>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Widodo, &amp; Windi. (2011). Pengaruh Desentralisasi dan Karakteristik Sistem Informasi Akuntansi Manajemen Terhadap Kinerja Manajerial Pada PT. (Persero) Pelabuhan Indonesia III Cabang Tanjung Perak. </w:t>
      </w:r>
      <w:r>
        <w:rPr>
          <w:rFonts w:ascii="Times New Roman" w:hAnsi="Times New Roman" w:cs="Times New Roman"/>
          <w:i/>
          <w:iCs/>
          <w:noProof/>
          <w:sz w:val="24"/>
          <w:szCs w:val="24"/>
        </w:rPr>
        <w:t>Seminar Nasional Ilmu Ekonomi Terapan.</w:t>
      </w:r>
      <w:r>
        <w:rPr>
          <w:rFonts w:ascii="Times New Roman" w:hAnsi="Times New Roman" w:cs="Times New Roman"/>
          <w:noProof/>
          <w:sz w:val="24"/>
          <w:szCs w:val="24"/>
        </w:rPr>
        <w:t xml:space="preserve"> Sidoarjo: Fakultas Ekonomi UNIMUS 2011.</w:t>
      </w:r>
    </w:p>
    <w:p w:rsidR="008314DF" w:rsidRPr="00B45F39" w:rsidRDefault="00B45F39" w:rsidP="00B45F39">
      <w:pPr>
        <w:pStyle w:val="Bibliography"/>
        <w:spacing w:after="0" w:line="240" w:lineRule="auto"/>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rPr>
        <w:lastRenderedPageBreak/>
        <w:t xml:space="preserve">Wulandari. (2017). Pengaruh Desentralisasi dan Karakteristik Sistem Informasi Akuntansi Manajemen Terhadap Kinerja Manajerial Studi Pada Balai Besar PULP dan Kertas. </w:t>
      </w:r>
      <w:r>
        <w:rPr>
          <w:rFonts w:ascii="Times New Roman" w:hAnsi="Times New Roman" w:cs="Times New Roman"/>
          <w:i/>
          <w:iCs/>
          <w:noProof/>
          <w:sz w:val="24"/>
          <w:szCs w:val="24"/>
        </w:rPr>
        <w:t>Jurnal Akuntansi, Audit dan Sistem Informasi Akuntansi (Online)</w:t>
      </w:r>
      <w:r>
        <w:rPr>
          <w:rFonts w:ascii="Times New Roman" w:hAnsi="Times New Roman" w:cs="Times New Roman"/>
          <w:noProof/>
          <w:sz w:val="24"/>
          <w:szCs w:val="24"/>
        </w:rPr>
        <w:t>.</w:t>
      </w:r>
    </w:p>
    <w:sectPr w:rsidR="008314DF" w:rsidRPr="00B45F39" w:rsidSect="0059140F">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865"/>
    <w:multiLevelType w:val="hybridMultilevel"/>
    <w:tmpl w:val="BAE2F2AC"/>
    <w:lvl w:ilvl="0" w:tplc="C94E655A">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
    <w:nsid w:val="0505434B"/>
    <w:multiLevelType w:val="hybridMultilevel"/>
    <w:tmpl w:val="C57E12CA"/>
    <w:lvl w:ilvl="0" w:tplc="ECAE5C7E">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
    <w:nsid w:val="1CA1799C"/>
    <w:multiLevelType w:val="hybridMultilevel"/>
    <w:tmpl w:val="9086CABA"/>
    <w:lvl w:ilvl="0" w:tplc="B5EA8390">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
    <w:nsid w:val="23CC722E"/>
    <w:multiLevelType w:val="hybridMultilevel"/>
    <w:tmpl w:val="51F46038"/>
    <w:lvl w:ilvl="0" w:tplc="D64247C8">
      <w:start w:val="1"/>
      <w:numFmt w:val="decimal"/>
      <w:lvlText w:val="%1)"/>
      <w:lvlJc w:val="left"/>
      <w:pPr>
        <w:ind w:left="1800" w:hanging="72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2C1556A5"/>
    <w:multiLevelType w:val="hybridMultilevel"/>
    <w:tmpl w:val="A3CEB50E"/>
    <w:lvl w:ilvl="0" w:tplc="4E0EBED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2CC12A4D"/>
    <w:multiLevelType w:val="hybridMultilevel"/>
    <w:tmpl w:val="D0365066"/>
    <w:lvl w:ilvl="0" w:tplc="6546C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851D9"/>
    <w:multiLevelType w:val="hybridMultilevel"/>
    <w:tmpl w:val="E3109CA0"/>
    <w:lvl w:ilvl="0" w:tplc="31DA05D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5B49499E"/>
    <w:multiLevelType w:val="hybridMultilevel"/>
    <w:tmpl w:val="E1D650CA"/>
    <w:lvl w:ilvl="0" w:tplc="9DB01A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E1879C4"/>
    <w:multiLevelType w:val="hybridMultilevel"/>
    <w:tmpl w:val="A9E67A9C"/>
    <w:lvl w:ilvl="0" w:tplc="538A3A98">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1C3397B"/>
    <w:multiLevelType w:val="hybridMultilevel"/>
    <w:tmpl w:val="6A523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177958"/>
    <w:multiLevelType w:val="hybridMultilevel"/>
    <w:tmpl w:val="454E22E2"/>
    <w:lvl w:ilvl="0" w:tplc="9DCE804A">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5"/>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2A"/>
    <w:rsid w:val="000E7FF7"/>
    <w:rsid w:val="0015155F"/>
    <w:rsid w:val="00162940"/>
    <w:rsid w:val="001729A9"/>
    <w:rsid w:val="002D18D0"/>
    <w:rsid w:val="003B041A"/>
    <w:rsid w:val="003E2C4B"/>
    <w:rsid w:val="004051B7"/>
    <w:rsid w:val="005432D7"/>
    <w:rsid w:val="0059140F"/>
    <w:rsid w:val="005D612A"/>
    <w:rsid w:val="00674C23"/>
    <w:rsid w:val="006F1DCA"/>
    <w:rsid w:val="00703407"/>
    <w:rsid w:val="007F3ECE"/>
    <w:rsid w:val="008314DF"/>
    <w:rsid w:val="00843FCE"/>
    <w:rsid w:val="00952BFA"/>
    <w:rsid w:val="00970EAF"/>
    <w:rsid w:val="009A09C3"/>
    <w:rsid w:val="009F67B1"/>
    <w:rsid w:val="00A240D3"/>
    <w:rsid w:val="00A472A9"/>
    <w:rsid w:val="00A54367"/>
    <w:rsid w:val="00B2351B"/>
    <w:rsid w:val="00B45F39"/>
    <w:rsid w:val="00B67234"/>
    <w:rsid w:val="00C00653"/>
    <w:rsid w:val="00C322AB"/>
    <w:rsid w:val="00C6152F"/>
    <w:rsid w:val="00CB3637"/>
    <w:rsid w:val="00CC073C"/>
    <w:rsid w:val="00CC15C9"/>
    <w:rsid w:val="00DA06C1"/>
    <w:rsid w:val="00E24D2D"/>
    <w:rsid w:val="00E63181"/>
    <w:rsid w:val="00E64178"/>
    <w:rsid w:val="00E7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24D2D"/>
    <w:pPr>
      <w:ind w:left="720"/>
      <w:contextualSpacing/>
    </w:pPr>
  </w:style>
  <w:style w:type="character" w:customStyle="1" w:styleId="ListParagraphChar">
    <w:name w:val="List Paragraph Char"/>
    <w:aliases w:val="Body of text Char"/>
    <w:link w:val="ListParagraph"/>
    <w:uiPriority w:val="34"/>
    <w:locked/>
    <w:rsid w:val="008314DF"/>
  </w:style>
  <w:style w:type="paragraph" w:styleId="Bibliography">
    <w:name w:val="Bibliography"/>
    <w:basedOn w:val="Normal"/>
    <w:next w:val="Normal"/>
    <w:uiPriority w:val="37"/>
    <w:unhideWhenUsed/>
    <w:rsid w:val="00B45F39"/>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24D2D"/>
    <w:pPr>
      <w:ind w:left="720"/>
      <w:contextualSpacing/>
    </w:pPr>
  </w:style>
  <w:style w:type="character" w:customStyle="1" w:styleId="ListParagraphChar">
    <w:name w:val="List Paragraph Char"/>
    <w:aliases w:val="Body of text Char"/>
    <w:link w:val="ListParagraph"/>
    <w:uiPriority w:val="34"/>
    <w:locked/>
    <w:rsid w:val="008314DF"/>
  </w:style>
  <w:style w:type="paragraph" w:styleId="Bibliography">
    <w:name w:val="Bibliography"/>
    <w:basedOn w:val="Normal"/>
    <w:next w:val="Normal"/>
    <w:uiPriority w:val="37"/>
    <w:unhideWhenUsed/>
    <w:rsid w:val="00B45F3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4705">
      <w:bodyDiv w:val="1"/>
      <w:marLeft w:val="0"/>
      <w:marRight w:val="0"/>
      <w:marTop w:val="0"/>
      <w:marBottom w:val="0"/>
      <w:divBdr>
        <w:top w:val="none" w:sz="0" w:space="0" w:color="auto"/>
        <w:left w:val="none" w:sz="0" w:space="0" w:color="auto"/>
        <w:bottom w:val="none" w:sz="0" w:space="0" w:color="auto"/>
        <w:right w:val="none" w:sz="0" w:space="0" w:color="auto"/>
      </w:divBdr>
    </w:div>
    <w:div w:id="139156022">
      <w:bodyDiv w:val="1"/>
      <w:marLeft w:val="0"/>
      <w:marRight w:val="0"/>
      <w:marTop w:val="0"/>
      <w:marBottom w:val="0"/>
      <w:divBdr>
        <w:top w:val="none" w:sz="0" w:space="0" w:color="auto"/>
        <w:left w:val="none" w:sz="0" w:space="0" w:color="auto"/>
        <w:bottom w:val="none" w:sz="0" w:space="0" w:color="auto"/>
        <w:right w:val="none" w:sz="0" w:space="0" w:color="auto"/>
      </w:divBdr>
    </w:div>
    <w:div w:id="294218158">
      <w:bodyDiv w:val="1"/>
      <w:marLeft w:val="0"/>
      <w:marRight w:val="0"/>
      <w:marTop w:val="0"/>
      <w:marBottom w:val="0"/>
      <w:divBdr>
        <w:top w:val="none" w:sz="0" w:space="0" w:color="auto"/>
        <w:left w:val="none" w:sz="0" w:space="0" w:color="auto"/>
        <w:bottom w:val="none" w:sz="0" w:space="0" w:color="auto"/>
        <w:right w:val="none" w:sz="0" w:space="0" w:color="auto"/>
      </w:divBdr>
    </w:div>
    <w:div w:id="611398912">
      <w:bodyDiv w:val="1"/>
      <w:marLeft w:val="0"/>
      <w:marRight w:val="0"/>
      <w:marTop w:val="0"/>
      <w:marBottom w:val="0"/>
      <w:divBdr>
        <w:top w:val="none" w:sz="0" w:space="0" w:color="auto"/>
        <w:left w:val="none" w:sz="0" w:space="0" w:color="auto"/>
        <w:bottom w:val="none" w:sz="0" w:space="0" w:color="auto"/>
        <w:right w:val="none" w:sz="0" w:space="0" w:color="auto"/>
      </w:divBdr>
    </w:div>
    <w:div w:id="919870494">
      <w:bodyDiv w:val="1"/>
      <w:marLeft w:val="0"/>
      <w:marRight w:val="0"/>
      <w:marTop w:val="0"/>
      <w:marBottom w:val="0"/>
      <w:divBdr>
        <w:top w:val="none" w:sz="0" w:space="0" w:color="auto"/>
        <w:left w:val="none" w:sz="0" w:space="0" w:color="auto"/>
        <w:bottom w:val="none" w:sz="0" w:space="0" w:color="auto"/>
        <w:right w:val="none" w:sz="0" w:space="0" w:color="auto"/>
      </w:divBdr>
    </w:div>
    <w:div w:id="964043035">
      <w:bodyDiv w:val="1"/>
      <w:marLeft w:val="0"/>
      <w:marRight w:val="0"/>
      <w:marTop w:val="0"/>
      <w:marBottom w:val="0"/>
      <w:divBdr>
        <w:top w:val="none" w:sz="0" w:space="0" w:color="auto"/>
        <w:left w:val="none" w:sz="0" w:space="0" w:color="auto"/>
        <w:bottom w:val="none" w:sz="0" w:space="0" w:color="auto"/>
        <w:right w:val="none" w:sz="0" w:space="0" w:color="auto"/>
      </w:divBdr>
    </w:div>
    <w:div w:id="1029987097">
      <w:bodyDiv w:val="1"/>
      <w:marLeft w:val="0"/>
      <w:marRight w:val="0"/>
      <w:marTop w:val="0"/>
      <w:marBottom w:val="0"/>
      <w:divBdr>
        <w:top w:val="none" w:sz="0" w:space="0" w:color="auto"/>
        <w:left w:val="none" w:sz="0" w:space="0" w:color="auto"/>
        <w:bottom w:val="none" w:sz="0" w:space="0" w:color="auto"/>
        <w:right w:val="none" w:sz="0" w:space="0" w:color="auto"/>
      </w:divBdr>
    </w:div>
    <w:div w:id="1030767047">
      <w:bodyDiv w:val="1"/>
      <w:marLeft w:val="0"/>
      <w:marRight w:val="0"/>
      <w:marTop w:val="0"/>
      <w:marBottom w:val="0"/>
      <w:divBdr>
        <w:top w:val="none" w:sz="0" w:space="0" w:color="auto"/>
        <w:left w:val="none" w:sz="0" w:space="0" w:color="auto"/>
        <w:bottom w:val="none" w:sz="0" w:space="0" w:color="auto"/>
        <w:right w:val="none" w:sz="0" w:space="0" w:color="auto"/>
      </w:divBdr>
    </w:div>
    <w:div w:id="1126199056">
      <w:bodyDiv w:val="1"/>
      <w:marLeft w:val="0"/>
      <w:marRight w:val="0"/>
      <w:marTop w:val="0"/>
      <w:marBottom w:val="0"/>
      <w:divBdr>
        <w:top w:val="none" w:sz="0" w:space="0" w:color="auto"/>
        <w:left w:val="none" w:sz="0" w:space="0" w:color="auto"/>
        <w:bottom w:val="none" w:sz="0" w:space="0" w:color="auto"/>
        <w:right w:val="none" w:sz="0" w:space="0" w:color="auto"/>
      </w:divBdr>
    </w:div>
    <w:div w:id="1218009258">
      <w:bodyDiv w:val="1"/>
      <w:marLeft w:val="0"/>
      <w:marRight w:val="0"/>
      <w:marTop w:val="0"/>
      <w:marBottom w:val="0"/>
      <w:divBdr>
        <w:top w:val="none" w:sz="0" w:space="0" w:color="auto"/>
        <w:left w:val="none" w:sz="0" w:space="0" w:color="auto"/>
        <w:bottom w:val="none" w:sz="0" w:space="0" w:color="auto"/>
        <w:right w:val="none" w:sz="0" w:space="0" w:color="auto"/>
      </w:divBdr>
    </w:div>
    <w:div w:id="1259171300">
      <w:bodyDiv w:val="1"/>
      <w:marLeft w:val="0"/>
      <w:marRight w:val="0"/>
      <w:marTop w:val="0"/>
      <w:marBottom w:val="0"/>
      <w:divBdr>
        <w:top w:val="none" w:sz="0" w:space="0" w:color="auto"/>
        <w:left w:val="none" w:sz="0" w:space="0" w:color="auto"/>
        <w:bottom w:val="none" w:sz="0" w:space="0" w:color="auto"/>
        <w:right w:val="none" w:sz="0" w:space="0" w:color="auto"/>
      </w:divBdr>
    </w:div>
    <w:div w:id="1448768737">
      <w:bodyDiv w:val="1"/>
      <w:marLeft w:val="0"/>
      <w:marRight w:val="0"/>
      <w:marTop w:val="0"/>
      <w:marBottom w:val="0"/>
      <w:divBdr>
        <w:top w:val="none" w:sz="0" w:space="0" w:color="auto"/>
        <w:left w:val="none" w:sz="0" w:space="0" w:color="auto"/>
        <w:bottom w:val="none" w:sz="0" w:space="0" w:color="auto"/>
        <w:right w:val="none" w:sz="0" w:space="0" w:color="auto"/>
      </w:divBdr>
    </w:div>
    <w:div w:id="1492482589">
      <w:bodyDiv w:val="1"/>
      <w:marLeft w:val="0"/>
      <w:marRight w:val="0"/>
      <w:marTop w:val="0"/>
      <w:marBottom w:val="0"/>
      <w:divBdr>
        <w:top w:val="none" w:sz="0" w:space="0" w:color="auto"/>
        <w:left w:val="none" w:sz="0" w:space="0" w:color="auto"/>
        <w:bottom w:val="none" w:sz="0" w:space="0" w:color="auto"/>
        <w:right w:val="none" w:sz="0" w:space="0" w:color="auto"/>
      </w:divBdr>
    </w:div>
    <w:div w:id="1850216572">
      <w:bodyDiv w:val="1"/>
      <w:marLeft w:val="0"/>
      <w:marRight w:val="0"/>
      <w:marTop w:val="0"/>
      <w:marBottom w:val="0"/>
      <w:divBdr>
        <w:top w:val="none" w:sz="0" w:space="0" w:color="auto"/>
        <w:left w:val="none" w:sz="0" w:space="0" w:color="auto"/>
        <w:bottom w:val="none" w:sz="0" w:space="0" w:color="auto"/>
        <w:right w:val="none" w:sz="0" w:space="0" w:color="auto"/>
      </w:divBdr>
    </w:div>
    <w:div w:id="1864661210">
      <w:bodyDiv w:val="1"/>
      <w:marLeft w:val="0"/>
      <w:marRight w:val="0"/>
      <w:marTop w:val="0"/>
      <w:marBottom w:val="0"/>
      <w:divBdr>
        <w:top w:val="none" w:sz="0" w:space="0" w:color="auto"/>
        <w:left w:val="none" w:sz="0" w:space="0" w:color="auto"/>
        <w:bottom w:val="none" w:sz="0" w:space="0" w:color="auto"/>
        <w:right w:val="none" w:sz="0" w:space="0" w:color="auto"/>
      </w:divBdr>
    </w:div>
    <w:div w:id="20756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72E4-3305-4169-BFB1-695436AE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2021-08-05T12:36:00Z</dcterms:created>
  <dcterms:modified xsi:type="dcterms:W3CDTF">2021-08-05T12:36:00Z</dcterms:modified>
</cp:coreProperties>
</file>