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4184A" w14:textId="73AF0933" w:rsidR="006C0201" w:rsidRPr="009970C0" w:rsidRDefault="00937A7E" w:rsidP="00776280">
      <w:pPr>
        <w:spacing w:after="0" w:line="240" w:lineRule="auto"/>
        <w:jc w:val="center"/>
        <w:rPr>
          <w:rFonts w:ascii="Times New Roman" w:hAnsi="Times New Roman" w:cs="Times New Roman"/>
          <w:b/>
          <w:sz w:val="28"/>
          <w:szCs w:val="28"/>
          <w:lang w:val="en-US"/>
        </w:rPr>
      </w:pPr>
      <w:r w:rsidRPr="009970C0">
        <w:rPr>
          <w:rFonts w:ascii="Times New Roman" w:hAnsi="Times New Roman" w:cs="Times New Roman"/>
          <w:b/>
          <w:sz w:val="28"/>
          <w:szCs w:val="28"/>
          <w:lang w:val="en-US"/>
        </w:rPr>
        <w:t>PENGARUH LABA DAN KOMPONEN ARUS KAS TERHADAP ARUS KAS MASA DEPAN</w:t>
      </w:r>
    </w:p>
    <w:p w14:paraId="7A7EF5F7" w14:textId="41FA38C4" w:rsidR="00937A7E" w:rsidRPr="00937A7E" w:rsidRDefault="00937A7E" w:rsidP="00010DEC">
      <w:pPr>
        <w:spacing w:after="0" w:line="240" w:lineRule="auto"/>
        <w:jc w:val="center"/>
        <w:rPr>
          <w:rFonts w:ascii="Bell MT" w:hAnsi="Bell MT" w:cs="Times New Roman"/>
          <w:sz w:val="24"/>
          <w:szCs w:val="24"/>
          <w:lang w:val="en-US"/>
        </w:rPr>
      </w:pPr>
      <w:r w:rsidRPr="00937A7E">
        <w:rPr>
          <w:rFonts w:ascii="Bell MT" w:hAnsi="Bell MT" w:cs="Times New Roman"/>
          <w:sz w:val="24"/>
          <w:szCs w:val="24"/>
          <w:lang w:val="en-US"/>
        </w:rPr>
        <w:t>(</w:t>
      </w:r>
      <w:proofErr w:type="spellStart"/>
      <w:r w:rsidRPr="00937A7E">
        <w:rPr>
          <w:rFonts w:ascii="Bell MT" w:hAnsi="Bell MT" w:cs="Times New Roman"/>
          <w:sz w:val="24"/>
          <w:szCs w:val="24"/>
          <w:lang w:val="en-US"/>
        </w:rPr>
        <w:t>Studi</w:t>
      </w:r>
      <w:proofErr w:type="spellEnd"/>
      <w:r w:rsidRPr="00937A7E">
        <w:rPr>
          <w:rFonts w:ascii="Bell MT" w:hAnsi="Bell MT" w:cs="Times New Roman"/>
          <w:sz w:val="24"/>
          <w:szCs w:val="24"/>
          <w:lang w:val="en-US"/>
        </w:rPr>
        <w:t xml:space="preserve"> </w:t>
      </w:r>
      <w:proofErr w:type="spellStart"/>
      <w:r w:rsidRPr="00937A7E">
        <w:rPr>
          <w:rFonts w:ascii="Bell MT" w:hAnsi="Bell MT" w:cs="Times New Roman"/>
          <w:sz w:val="24"/>
          <w:szCs w:val="24"/>
          <w:lang w:val="en-US"/>
        </w:rPr>
        <w:t>Kasus</w:t>
      </w:r>
      <w:proofErr w:type="spellEnd"/>
      <w:r w:rsidRPr="00937A7E">
        <w:rPr>
          <w:rFonts w:ascii="Bell MT" w:hAnsi="Bell MT" w:cs="Times New Roman"/>
          <w:sz w:val="24"/>
          <w:szCs w:val="24"/>
          <w:lang w:val="en-US"/>
        </w:rPr>
        <w:t xml:space="preserve"> Pada Perusahaan </w:t>
      </w:r>
      <w:r w:rsidRPr="00937A7E">
        <w:rPr>
          <w:rFonts w:ascii="Bell MT" w:hAnsi="Bell MT" w:cs="Times New Roman"/>
          <w:i/>
          <w:sz w:val="24"/>
          <w:szCs w:val="24"/>
          <w:lang w:val="en-US"/>
        </w:rPr>
        <w:t>Property and Real Estate</w:t>
      </w:r>
      <w:r w:rsidRPr="00937A7E">
        <w:rPr>
          <w:rFonts w:ascii="Bell MT" w:hAnsi="Bell MT" w:cs="Times New Roman"/>
          <w:sz w:val="24"/>
          <w:szCs w:val="24"/>
          <w:lang w:val="en-US"/>
        </w:rPr>
        <w:t xml:space="preserve"> yang </w:t>
      </w:r>
      <w:proofErr w:type="spellStart"/>
      <w:r w:rsidRPr="00937A7E">
        <w:rPr>
          <w:rFonts w:ascii="Bell MT" w:hAnsi="Bell MT" w:cs="Times New Roman"/>
          <w:sz w:val="24"/>
          <w:szCs w:val="24"/>
          <w:lang w:val="en-US"/>
        </w:rPr>
        <w:t>Terdaftar</w:t>
      </w:r>
      <w:proofErr w:type="spellEnd"/>
      <w:r w:rsidRPr="00937A7E">
        <w:rPr>
          <w:rFonts w:ascii="Bell MT" w:hAnsi="Bell MT" w:cs="Times New Roman"/>
          <w:sz w:val="24"/>
          <w:szCs w:val="24"/>
          <w:lang w:val="en-US"/>
        </w:rPr>
        <w:t xml:space="preserve"> di Bursa </w:t>
      </w:r>
      <w:proofErr w:type="spellStart"/>
      <w:r w:rsidRPr="00937A7E">
        <w:rPr>
          <w:rFonts w:ascii="Bell MT" w:hAnsi="Bell MT" w:cs="Times New Roman"/>
          <w:sz w:val="24"/>
          <w:szCs w:val="24"/>
          <w:lang w:val="en-US"/>
        </w:rPr>
        <w:t>Efek</w:t>
      </w:r>
      <w:proofErr w:type="spellEnd"/>
      <w:r w:rsidRPr="00937A7E">
        <w:rPr>
          <w:rFonts w:ascii="Bell MT" w:hAnsi="Bell MT" w:cs="Times New Roman"/>
          <w:sz w:val="24"/>
          <w:szCs w:val="24"/>
          <w:lang w:val="en-US"/>
        </w:rPr>
        <w:t xml:space="preserve"> Indonesia </w:t>
      </w:r>
      <w:proofErr w:type="spellStart"/>
      <w:r w:rsidRPr="00937A7E">
        <w:rPr>
          <w:rFonts w:ascii="Bell MT" w:hAnsi="Bell MT" w:cs="Times New Roman"/>
          <w:sz w:val="24"/>
          <w:szCs w:val="24"/>
          <w:lang w:val="en-US"/>
        </w:rPr>
        <w:t>Periode</w:t>
      </w:r>
      <w:proofErr w:type="spellEnd"/>
      <w:r w:rsidRPr="00937A7E">
        <w:rPr>
          <w:rFonts w:ascii="Bell MT" w:hAnsi="Bell MT" w:cs="Times New Roman"/>
          <w:sz w:val="24"/>
          <w:szCs w:val="24"/>
          <w:lang w:val="en-US"/>
        </w:rPr>
        <w:t xml:space="preserve"> </w:t>
      </w:r>
      <w:proofErr w:type="spellStart"/>
      <w:r w:rsidRPr="00937A7E">
        <w:rPr>
          <w:rFonts w:ascii="Bell MT" w:hAnsi="Bell MT" w:cs="Times New Roman"/>
          <w:sz w:val="24"/>
          <w:szCs w:val="24"/>
          <w:lang w:val="en-US"/>
        </w:rPr>
        <w:t>tahun</w:t>
      </w:r>
      <w:proofErr w:type="spellEnd"/>
      <w:r w:rsidRPr="00937A7E">
        <w:rPr>
          <w:rFonts w:ascii="Bell MT" w:hAnsi="Bell MT" w:cs="Times New Roman"/>
          <w:sz w:val="24"/>
          <w:szCs w:val="24"/>
          <w:lang w:val="en-US"/>
        </w:rPr>
        <w:t xml:space="preserve"> 201</w:t>
      </w:r>
      <w:r w:rsidR="00CB134E">
        <w:rPr>
          <w:rFonts w:ascii="Bell MT" w:hAnsi="Bell MT" w:cs="Times New Roman"/>
          <w:sz w:val="24"/>
          <w:szCs w:val="24"/>
          <w:lang w:val="en-US"/>
        </w:rPr>
        <w:t>6</w:t>
      </w:r>
      <w:r w:rsidRPr="00937A7E">
        <w:rPr>
          <w:rFonts w:ascii="Bell MT" w:hAnsi="Bell MT" w:cs="Times New Roman"/>
          <w:sz w:val="24"/>
          <w:szCs w:val="24"/>
          <w:lang w:val="en-US"/>
        </w:rPr>
        <w:t xml:space="preserve"> – 20</w:t>
      </w:r>
      <w:r w:rsidR="00CB134E">
        <w:rPr>
          <w:rFonts w:ascii="Bell MT" w:hAnsi="Bell MT" w:cs="Times New Roman"/>
          <w:sz w:val="24"/>
          <w:szCs w:val="24"/>
          <w:lang w:val="en-US"/>
        </w:rPr>
        <w:t>20</w:t>
      </w:r>
      <w:r w:rsidRPr="00937A7E">
        <w:rPr>
          <w:rFonts w:ascii="Bell MT" w:hAnsi="Bell MT" w:cs="Times New Roman"/>
          <w:sz w:val="24"/>
          <w:szCs w:val="24"/>
          <w:lang w:val="en-US"/>
        </w:rPr>
        <w:t>)</w:t>
      </w:r>
    </w:p>
    <w:p w14:paraId="4B0B70A8" w14:textId="77777777" w:rsidR="00C36431" w:rsidRPr="00822DB3" w:rsidRDefault="00C36431" w:rsidP="00010DEC">
      <w:pPr>
        <w:spacing w:after="0" w:line="240" w:lineRule="auto"/>
        <w:rPr>
          <w:rFonts w:ascii="Bell MT" w:hAnsi="Bell MT" w:cs="Times New Roman"/>
          <w:sz w:val="24"/>
          <w:szCs w:val="24"/>
        </w:rPr>
      </w:pPr>
    </w:p>
    <w:p w14:paraId="10F0CD55" w14:textId="68FD9DA5" w:rsidR="009970C0" w:rsidRPr="009970C0" w:rsidRDefault="009970C0" w:rsidP="009970C0">
      <w:pPr>
        <w:keepNext/>
        <w:spacing w:after="0" w:line="240" w:lineRule="auto"/>
        <w:jc w:val="center"/>
        <w:outlineLvl w:val="2"/>
        <w:rPr>
          <w:rFonts w:ascii="Times New Roman" w:eastAsia="Times New Roman" w:hAnsi="Times New Roman" w:cs="Times New Roman"/>
          <w:b/>
          <w:sz w:val="24"/>
          <w:szCs w:val="24"/>
          <w:lang w:val="en-ID"/>
        </w:rPr>
      </w:pPr>
      <w:r>
        <w:rPr>
          <w:rFonts w:ascii="Bell MT" w:eastAsia="Times New Roman" w:hAnsi="Bell MT" w:cs="Times New Roman"/>
          <w:sz w:val="24"/>
          <w:szCs w:val="24"/>
          <w:vertAlign w:val="superscript"/>
          <w:lang w:val="en-ID"/>
        </w:rPr>
        <w:t>1</w:t>
      </w:r>
      <w:r w:rsidRPr="009970C0">
        <w:rPr>
          <w:rFonts w:ascii="Times New Roman" w:eastAsia="Times New Roman" w:hAnsi="Times New Roman" w:cs="Times New Roman"/>
          <w:sz w:val="24"/>
          <w:szCs w:val="24"/>
          <w:vertAlign w:val="superscript"/>
          <w:lang w:val="en-ID"/>
        </w:rPr>
        <w:t>)</w:t>
      </w:r>
      <w:r w:rsidRPr="009970C0">
        <w:rPr>
          <w:rFonts w:ascii="Times New Roman" w:eastAsia="Times New Roman" w:hAnsi="Times New Roman" w:cs="Times New Roman"/>
          <w:b/>
          <w:sz w:val="24"/>
          <w:szCs w:val="24"/>
          <w:lang w:val="en-ID"/>
        </w:rPr>
        <w:t xml:space="preserve">Dhian Andanarini </w:t>
      </w:r>
      <w:proofErr w:type="spellStart"/>
      <w:r w:rsidRPr="009970C0">
        <w:rPr>
          <w:rFonts w:ascii="Times New Roman" w:eastAsia="Times New Roman" w:hAnsi="Times New Roman" w:cs="Times New Roman"/>
          <w:b/>
          <w:sz w:val="24"/>
          <w:szCs w:val="24"/>
          <w:lang w:val="en-ID"/>
        </w:rPr>
        <w:t>Minar</w:t>
      </w:r>
      <w:proofErr w:type="spellEnd"/>
      <w:r w:rsidRPr="009970C0">
        <w:rPr>
          <w:rFonts w:ascii="Times New Roman" w:eastAsia="Times New Roman" w:hAnsi="Times New Roman" w:cs="Times New Roman"/>
          <w:b/>
          <w:sz w:val="24"/>
          <w:szCs w:val="24"/>
          <w:lang w:val="en-ID"/>
        </w:rPr>
        <w:t xml:space="preserve"> Savitri</w:t>
      </w:r>
      <w:bookmarkStart w:id="0" w:name="_Hlk530698985"/>
      <w:r w:rsidRPr="009970C0">
        <w:rPr>
          <w:rFonts w:ascii="Times New Roman" w:eastAsia="Times New Roman" w:hAnsi="Times New Roman" w:cs="Times New Roman"/>
          <w:b/>
          <w:sz w:val="24"/>
          <w:szCs w:val="24"/>
          <w:lang w:val="en-ID"/>
        </w:rPr>
        <w:t>,</w:t>
      </w:r>
      <w:r w:rsidRPr="009970C0">
        <w:rPr>
          <w:rFonts w:ascii="Times New Roman" w:eastAsia="Times New Roman" w:hAnsi="Times New Roman" w:cs="Times New Roman"/>
          <w:sz w:val="24"/>
          <w:szCs w:val="24"/>
          <w:vertAlign w:val="superscript"/>
          <w:lang w:val="en-ID"/>
        </w:rPr>
        <w:t xml:space="preserve"> </w:t>
      </w:r>
      <w:r w:rsidRPr="009970C0">
        <w:rPr>
          <w:rFonts w:ascii="Times New Roman" w:hAnsi="Times New Roman" w:cs="Times New Roman"/>
          <w:bCs/>
          <w:sz w:val="24"/>
          <w:szCs w:val="24"/>
          <w:vertAlign w:val="superscript"/>
          <w:lang w:val="en-US"/>
        </w:rPr>
        <w:t>2)</w:t>
      </w:r>
      <w:proofErr w:type="spellStart"/>
      <w:r w:rsidRPr="009970C0">
        <w:rPr>
          <w:rFonts w:ascii="Times New Roman" w:hAnsi="Times New Roman" w:cs="Times New Roman"/>
          <w:b/>
          <w:sz w:val="24"/>
          <w:szCs w:val="24"/>
          <w:lang w:val="en-US"/>
        </w:rPr>
        <w:t>Prihasantyo</w:t>
      </w:r>
      <w:proofErr w:type="spellEnd"/>
      <w:r w:rsidRPr="009970C0">
        <w:rPr>
          <w:rFonts w:ascii="Times New Roman" w:hAnsi="Times New Roman" w:cs="Times New Roman"/>
          <w:b/>
          <w:sz w:val="24"/>
          <w:szCs w:val="24"/>
          <w:lang w:val="en-US"/>
        </w:rPr>
        <w:t xml:space="preserve"> </w:t>
      </w:r>
      <w:proofErr w:type="spellStart"/>
      <w:r w:rsidRPr="009970C0">
        <w:rPr>
          <w:rFonts w:ascii="Times New Roman" w:hAnsi="Times New Roman" w:cs="Times New Roman"/>
          <w:b/>
          <w:sz w:val="24"/>
          <w:szCs w:val="24"/>
          <w:lang w:val="en-US"/>
        </w:rPr>
        <w:t>Siswo</w:t>
      </w:r>
      <w:proofErr w:type="spellEnd"/>
      <w:r w:rsidRPr="009970C0">
        <w:rPr>
          <w:rFonts w:ascii="Times New Roman" w:hAnsi="Times New Roman" w:cs="Times New Roman"/>
          <w:b/>
          <w:sz w:val="24"/>
          <w:szCs w:val="24"/>
          <w:lang w:val="en-US"/>
        </w:rPr>
        <w:t xml:space="preserve"> Nugroho,</w:t>
      </w:r>
      <w:bookmarkStart w:id="1" w:name="_Hlk9601754"/>
      <w:bookmarkEnd w:id="0"/>
      <w:r w:rsidRPr="009970C0">
        <w:rPr>
          <w:rFonts w:ascii="Times New Roman" w:eastAsia="Times New Roman" w:hAnsi="Times New Roman" w:cs="Times New Roman"/>
          <w:sz w:val="24"/>
          <w:szCs w:val="24"/>
          <w:vertAlign w:val="superscript"/>
          <w:lang w:val="en-ID"/>
        </w:rPr>
        <w:t>3)</w:t>
      </w:r>
      <w:bookmarkEnd w:id="1"/>
      <w:r w:rsidRPr="009970C0">
        <w:rPr>
          <w:rFonts w:ascii="Times New Roman" w:eastAsia="Times New Roman" w:hAnsi="Times New Roman" w:cs="Times New Roman"/>
          <w:b/>
          <w:sz w:val="24"/>
          <w:szCs w:val="24"/>
          <w:lang w:val="en-US"/>
        </w:rPr>
        <w:t xml:space="preserve">Ahmad </w:t>
      </w:r>
      <w:proofErr w:type="spellStart"/>
      <w:r w:rsidRPr="009970C0">
        <w:rPr>
          <w:rFonts w:ascii="Times New Roman" w:eastAsia="Times New Roman" w:hAnsi="Times New Roman" w:cs="Times New Roman"/>
          <w:b/>
          <w:sz w:val="24"/>
          <w:szCs w:val="24"/>
          <w:lang w:val="en-US"/>
        </w:rPr>
        <w:t>Ulin</w:t>
      </w:r>
      <w:proofErr w:type="spellEnd"/>
      <w:r w:rsidRPr="009970C0">
        <w:rPr>
          <w:rFonts w:ascii="Times New Roman" w:eastAsia="Times New Roman" w:hAnsi="Times New Roman" w:cs="Times New Roman"/>
          <w:b/>
          <w:sz w:val="24"/>
          <w:szCs w:val="24"/>
          <w:lang w:val="en-US"/>
        </w:rPr>
        <w:t xml:space="preserve"> </w:t>
      </w:r>
      <w:proofErr w:type="spellStart"/>
      <w:r w:rsidRPr="009970C0">
        <w:rPr>
          <w:rFonts w:ascii="Times New Roman" w:eastAsia="Times New Roman" w:hAnsi="Times New Roman" w:cs="Times New Roman"/>
          <w:b/>
          <w:sz w:val="24"/>
          <w:szCs w:val="24"/>
          <w:lang w:val="en-US"/>
        </w:rPr>
        <w:t>Nuha</w:t>
      </w:r>
      <w:proofErr w:type="spellEnd"/>
    </w:p>
    <w:p w14:paraId="493E82F9" w14:textId="3E8388D6" w:rsidR="00C36431" w:rsidRPr="009970C0" w:rsidRDefault="00F14D90" w:rsidP="00010DEC">
      <w:pPr>
        <w:spacing w:after="0" w:line="240" w:lineRule="auto"/>
        <w:jc w:val="center"/>
        <w:rPr>
          <w:rFonts w:ascii="Times New Roman" w:hAnsi="Times New Roman" w:cs="Times New Roman"/>
          <w:sz w:val="24"/>
          <w:szCs w:val="24"/>
          <w:lang w:val="en-US"/>
        </w:rPr>
      </w:pPr>
      <w:r w:rsidRPr="009970C0">
        <w:rPr>
          <w:rFonts w:ascii="Times New Roman" w:hAnsi="Times New Roman" w:cs="Times New Roman"/>
          <w:sz w:val="24"/>
          <w:szCs w:val="24"/>
          <w:lang w:val="en-ID"/>
        </w:rPr>
        <w:t xml:space="preserve">S1 </w:t>
      </w:r>
      <w:proofErr w:type="spellStart"/>
      <w:r w:rsidRPr="009970C0">
        <w:rPr>
          <w:rFonts w:ascii="Times New Roman" w:hAnsi="Times New Roman" w:cs="Times New Roman"/>
          <w:sz w:val="24"/>
          <w:szCs w:val="24"/>
          <w:lang w:val="en-ID"/>
        </w:rPr>
        <w:t>Akuntansi</w:t>
      </w:r>
      <w:proofErr w:type="spellEnd"/>
      <w:r w:rsidRPr="009970C0">
        <w:rPr>
          <w:rFonts w:ascii="Times New Roman" w:hAnsi="Times New Roman" w:cs="Times New Roman"/>
          <w:sz w:val="24"/>
          <w:szCs w:val="24"/>
          <w:lang w:val="en-ID"/>
        </w:rPr>
        <w:t xml:space="preserve">, </w:t>
      </w:r>
      <w:proofErr w:type="spellStart"/>
      <w:r w:rsidRPr="009970C0">
        <w:rPr>
          <w:rFonts w:ascii="Times New Roman" w:hAnsi="Times New Roman" w:cs="Times New Roman"/>
          <w:sz w:val="24"/>
          <w:szCs w:val="24"/>
          <w:lang w:val="en-ID"/>
        </w:rPr>
        <w:t>Sekolah</w:t>
      </w:r>
      <w:proofErr w:type="spellEnd"/>
      <w:r w:rsidRPr="009970C0">
        <w:rPr>
          <w:rFonts w:ascii="Times New Roman" w:hAnsi="Times New Roman" w:cs="Times New Roman"/>
          <w:sz w:val="24"/>
          <w:szCs w:val="24"/>
          <w:lang w:val="en-ID"/>
        </w:rPr>
        <w:t xml:space="preserve"> Tinggi </w:t>
      </w:r>
      <w:proofErr w:type="spellStart"/>
      <w:r w:rsidRPr="009970C0">
        <w:rPr>
          <w:rFonts w:ascii="Times New Roman" w:hAnsi="Times New Roman" w:cs="Times New Roman"/>
          <w:sz w:val="24"/>
          <w:szCs w:val="24"/>
          <w:lang w:val="en-ID"/>
        </w:rPr>
        <w:t>Ilmu</w:t>
      </w:r>
      <w:proofErr w:type="spellEnd"/>
      <w:r w:rsidRPr="009970C0">
        <w:rPr>
          <w:rFonts w:ascii="Times New Roman" w:hAnsi="Times New Roman" w:cs="Times New Roman"/>
          <w:sz w:val="24"/>
          <w:szCs w:val="24"/>
          <w:lang w:val="en-ID"/>
        </w:rPr>
        <w:t xml:space="preserve"> </w:t>
      </w:r>
      <w:proofErr w:type="spellStart"/>
      <w:r w:rsidRPr="009970C0">
        <w:rPr>
          <w:rFonts w:ascii="Times New Roman" w:hAnsi="Times New Roman" w:cs="Times New Roman"/>
          <w:sz w:val="24"/>
          <w:szCs w:val="24"/>
          <w:lang w:val="en-ID"/>
        </w:rPr>
        <w:t>Ekonomi</w:t>
      </w:r>
      <w:proofErr w:type="spellEnd"/>
      <w:r w:rsidRPr="009970C0">
        <w:rPr>
          <w:rFonts w:ascii="Times New Roman" w:hAnsi="Times New Roman" w:cs="Times New Roman"/>
          <w:sz w:val="24"/>
          <w:szCs w:val="24"/>
          <w:lang w:val="en-ID"/>
        </w:rPr>
        <w:t xml:space="preserve"> </w:t>
      </w:r>
      <w:proofErr w:type="spellStart"/>
      <w:r w:rsidRPr="009970C0">
        <w:rPr>
          <w:rFonts w:ascii="Times New Roman" w:hAnsi="Times New Roman" w:cs="Times New Roman"/>
          <w:sz w:val="24"/>
          <w:szCs w:val="24"/>
          <w:lang w:val="en-ID"/>
        </w:rPr>
        <w:t>Totalwin</w:t>
      </w:r>
      <w:proofErr w:type="spellEnd"/>
      <w:r w:rsidRPr="009970C0">
        <w:rPr>
          <w:rFonts w:ascii="Times New Roman" w:hAnsi="Times New Roman" w:cs="Times New Roman"/>
          <w:sz w:val="24"/>
          <w:szCs w:val="24"/>
          <w:lang w:val="en-ID"/>
        </w:rPr>
        <w:t xml:space="preserve"> </w:t>
      </w:r>
    </w:p>
    <w:p w14:paraId="7BEC4C59" w14:textId="27F5C853" w:rsidR="009970C0" w:rsidRPr="009970C0" w:rsidRDefault="009970C0" w:rsidP="009970C0">
      <w:pPr>
        <w:spacing w:after="0" w:line="240" w:lineRule="auto"/>
        <w:jc w:val="center"/>
        <w:rPr>
          <w:rFonts w:ascii="Times New Roman" w:hAnsi="Times New Roman" w:cs="Times New Roman"/>
          <w:sz w:val="24"/>
          <w:szCs w:val="24"/>
          <w:lang w:val="en-US"/>
        </w:rPr>
      </w:pPr>
      <w:r w:rsidRPr="009970C0">
        <w:rPr>
          <w:rFonts w:ascii="Times New Roman" w:hAnsi="Times New Roman" w:cs="Times New Roman"/>
          <w:sz w:val="24"/>
          <w:szCs w:val="24"/>
          <w:vertAlign w:val="superscript"/>
          <w:lang w:val="en-US"/>
        </w:rPr>
        <w:t>1</w:t>
      </w:r>
      <w:r w:rsidRPr="009970C0">
        <w:rPr>
          <w:rFonts w:ascii="Times New Roman" w:hAnsi="Times New Roman" w:cs="Times New Roman"/>
          <w:sz w:val="24"/>
          <w:szCs w:val="24"/>
          <w:vertAlign w:val="superscript"/>
        </w:rPr>
        <w:t>)</w:t>
      </w:r>
      <w:r w:rsidRPr="009970C0">
        <w:rPr>
          <w:rFonts w:ascii="Times New Roman" w:hAnsi="Times New Roman" w:cs="Times New Roman"/>
          <w:sz w:val="24"/>
          <w:szCs w:val="24"/>
          <w:lang w:val="en-US"/>
        </w:rPr>
        <w:fldChar w:fldCharType="begin"/>
      </w:r>
      <w:r w:rsidRPr="009970C0">
        <w:rPr>
          <w:rFonts w:ascii="Times New Roman" w:hAnsi="Times New Roman" w:cs="Times New Roman"/>
          <w:sz w:val="24"/>
          <w:szCs w:val="24"/>
          <w:lang w:val="en-US"/>
        </w:rPr>
        <w:instrText xml:space="preserve"> HYPERLINK "mailto:dhian@stietotalwin.ac.id" </w:instrText>
      </w:r>
      <w:r w:rsidRPr="009970C0">
        <w:rPr>
          <w:rFonts w:ascii="Times New Roman" w:hAnsi="Times New Roman" w:cs="Times New Roman"/>
          <w:sz w:val="24"/>
          <w:szCs w:val="24"/>
          <w:lang w:val="en-US"/>
        </w:rPr>
        <w:fldChar w:fldCharType="separate"/>
      </w:r>
      <w:r w:rsidRPr="009970C0">
        <w:rPr>
          <w:rStyle w:val="Hyperlink"/>
          <w:rFonts w:ascii="Times New Roman" w:hAnsi="Times New Roman" w:cs="Times New Roman"/>
          <w:sz w:val="24"/>
          <w:szCs w:val="24"/>
          <w:lang w:val="en-US"/>
        </w:rPr>
        <w:t>dhian@stietotalwin.ac.id</w:t>
      </w:r>
      <w:r w:rsidRPr="009970C0">
        <w:rPr>
          <w:rFonts w:ascii="Times New Roman" w:hAnsi="Times New Roman" w:cs="Times New Roman"/>
          <w:sz w:val="24"/>
          <w:szCs w:val="24"/>
          <w:lang w:val="en-US"/>
        </w:rPr>
        <w:fldChar w:fldCharType="end"/>
      </w:r>
    </w:p>
    <w:p w14:paraId="043856E2" w14:textId="40E8CE4D" w:rsidR="009970C0" w:rsidRPr="009970C0" w:rsidRDefault="009970C0" w:rsidP="009970C0">
      <w:pPr>
        <w:spacing w:after="0" w:line="240" w:lineRule="auto"/>
        <w:jc w:val="center"/>
        <w:rPr>
          <w:rFonts w:ascii="Times New Roman" w:hAnsi="Times New Roman" w:cs="Times New Roman"/>
          <w:sz w:val="24"/>
          <w:szCs w:val="24"/>
          <w:lang w:val="en-US"/>
        </w:rPr>
      </w:pPr>
      <w:r w:rsidRPr="009970C0">
        <w:rPr>
          <w:rFonts w:ascii="Times New Roman" w:hAnsi="Times New Roman" w:cs="Times New Roman"/>
          <w:sz w:val="24"/>
          <w:szCs w:val="24"/>
          <w:vertAlign w:val="superscript"/>
          <w:lang w:val="en-US"/>
        </w:rPr>
        <w:t>2)</w:t>
      </w:r>
      <w:hyperlink r:id="rId8" w:history="1">
        <w:r w:rsidRPr="009970C0">
          <w:rPr>
            <w:rStyle w:val="Hyperlink"/>
            <w:rFonts w:ascii="Times New Roman" w:hAnsi="Times New Roman" w:cs="Times New Roman"/>
            <w:sz w:val="24"/>
            <w:szCs w:val="24"/>
            <w:lang w:val="en-US"/>
          </w:rPr>
          <w:t>prihasantyo@stietotalwin.ac.id</w:t>
        </w:r>
      </w:hyperlink>
    </w:p>
    <w:p w14:paraId="3E335626" w14:textId="6996EC91" w:rsidR="009970C0" w:rsidRDefault="009970C0" w:rsidP="009970C0">
      <w:pPr>
        <w:spacing w:after="0" w:line="240" w:lineRule="auto"/>
        <w:jc w:val="center"/>
        <w:rPr>
          <w:rFonts w:ascii="Times New Roman" w:hAnsi="Times New Roman" w:cs="Times New Roman"/>
          <w:sz w:val="24"/>
          <w:szCs w:val="24"/>
          <w:lang w:val="en-US"/>
        </w:rPr>
      </w:pPr>
      <w:r w:rsidRPr="009970C0">
        <w:rPr>
          <w:rFonts w:ascii="Times New Roman" w:hAnsi="Times New Roman" w:cs="Times New Roman"/>
          <w:sz w:val="24"/>
          <w:szCs w:val="24"/>
          <w:vertAlign w:val="superscript"/>
          <w:lang w:val="en-US"/>
        </w:rPr>
        <w:t>3</w:t>
      </w:r>
      <w:r w:rsidRPr="009970C0">
        <w:rPr>
          <w:rFonts w:ascii="Times New Roman" w:hAnsi="Times New Roman" w:cs="Times New Roman"/>
          <w:sz w:val="24"/>
          <w:szCs w:val="24"/>
          <w:vertAlign w:val="superscript"/>
        </w:rPr>
        <w:t>)</w:t>
      </w:r>
      <w:hyperlink r:id="rId9" w:history="1">
        <w:r w:rsidR="00B1177B" w:rsidRPr="00520E66">
          <w:rPr>
            <w:rStyle w:val="Hyperlink"/>
            <w:rFonts w:ascii="Times New Roman" w:hAnsi="Times New Roman" w:cs="Times New Roman"/>
            <w:sz w:val="24"/>
            <w:szCs w:val="24"/>
            <w:lang w:val="en-US"/>
          </w:rPr>
          <w:t>ulinn829@gmail.com</w:t>
        </w:r>
      </w:hyperlink>
    </w:p>
    <w:p w14:paraId="4137EB81" w14:textId="77777777" w:rsidR="00B1177B" w:rsidRPr="009970C0" w:rsidRDefault="00B1177B" w:rsidP="009970C0">
      <w:pPr>
        <w:spacing w:after="0" w:line="240" w:lineRule="auto"/>
        <w:jc w:val="center"/>
        <w:rPr>
          <w:rFonts w:ascii="Times New Roman" w:hAnsi="Times New Roman" w:cs="Times New Roman"/>
          <w:sz w:val="24"/>
          <w:szCs w:val="24"/>
        </w:rPr>
      </w:pPr>
    </w:p>
    <w:p w14:paraId="3084085E" w14:textId="57E0CCA0" w:rsidR="00C36431" w:rsidRPr="00B53F91" w:rsidRDefault="00C36431" w:rsidP="00CB134E">
      <w:pPr>
        <w:spacing w:after="0" w:line="240" w:lineRule="auto"/>
        <w:rPr>
          <w:rFonts w:ascii="Bell MT" w:hAnsi="Bell MT" w:cs="Times New Roman"/>
          <w:sz w:val="24"/>
          <w:szCs w:val="24"/>
        </w:rPr>
      </w:pPr>
    </w:p>
    <w:p w14:paraId="63768918" w14:textId="59005380" w:rsidR="006C0201" w:rsidRPr="00020F40" w:rsidRDefault="006C0201" w:rsidP="00010DEC">
      <w:pPr>
        <w:spacing w:after="0" w:line="240" w:lineRule="auto"/>
        <w:jc w:val="center"/>
        <w:rPr>
          <w:rFonts w:ascii="Times New Roman" w:hAnsi="Times New Roman" w:cs="Times New Roman"/>
          <w:b/>
          <w:bCs/>
          <w:i/>
        </w:rPr>
      </w:pPr>
      <w:r w:rsidRPr="00020F40">
        <w:rPr>
          <w:rFonts w:ascii="Times New Roman" w:hAnsi="Times New Roman" w:cs="Times New Roman"/>
          <w:b/>
          <w:bCs/>
          <w:i/>
        </w:rPr>
        <w:t>Abstract</w:t>
      </w:r>
    </w:p>
    <w:p w14:paraId="1CDBB7C4" w14:textId="7C902CB7" w:rsidR="00176E46" w:rsidRDefault="00020F40" w:rsidP="00010DEC">
      <w:pPr>
        <w:spacing w:after="0" w:line="240" w:lineRule="auto"/>
        <w:ind w:left="709" w:right="650" w:firstLine="425"/>
        <w:jc w:val="both"/>
        <w:rPr>
          <w:rFonts w:ascii="Bell MT" w:hAnsi="Bell MT" w:cs="Times New Roman"/>
          <w:i/>
          <w:iCs/>
          <w:color w:val="000000"/>
          <w:sz w:val="24"/>
          <w:szCs w:val="24"/>
        </w:rPr>
      </w:pPr>
      <w:r w:rsidRPr="00020F40">
        <w:rPr>
          <w:rFonts w:ascii="Times New Roman" w:hAnsi="Times New Roman" w:cs="Times New Roman"/>
          <w:b/>
          <w:bCs/>
          <w:i/>
          <w:noProof/>
          <w:lang w:val="en-US"/>
        </w:rPr>
        <mc:AlternateContent>
          <mc:Choice Requires="wps">
            <w:drawing>
              <wp:anchor distT="0" distB="0" distL="114300" distR="114300" simplePos="0" relativeHeight="251659264" behindDoc="0" locked="0" layoutInCell="1" allowOverlap="1" wp14:anchorId="0EFA0212" wp14:editId="421052CE">
                <wp:simplePos x="0" y="0"/>
                <wp:positionH relativeFrom="margin">
                  <wp:align>right</wp:align>
                </wp:positionH>
                <wp:positionV relativeFrom="paragraph">
                  <wp:posOffset>16227</wp:posOffset>
                </wp:positionV>
                <wp:extent cx="5735320" cy="3453560"/>
                <wp:effectExtent l="0" t="0" r="0" b="0"/>
                <wp:wrapNone/>
                <wp:docPr id="1" name="Text Box 1"/>
                <wp:cNvGraphicFramePr/>
                <a:graphic xmlns:a="http://schemas.openxmlformats.org/drawingml/2006/main">
                  <a:graphicData uri="http://schemas.microsoft.com/office/word/2010/wordprocessingShape">
                    <wps:wsp>
                      <wps:cNvSpPr txBox="1"/>
                      <wps:spPr>
                        <a:xfrm>
                          <a:off x="0" y="0"/>
                          <a:ext cx="5735320" cy="3453560"/>
                        </a:xfrm>
                        <a:prstGeom prst="rect">
                          <a:avLst/>
                        </a:prstGeom>
                        <a:noFill/>
                        <a:ln w="6350">
                          <a:noFill/>
                        </a:ln>
                      </wps:spPr>
                      <wps:txbx>
                        <w:txbxContent>
                          <w:p w14:paraId="39958B3D" w14:textId="4666917D" w:rsidR="009C3A82" w:rsidRPr="00020F40" w:rsidRDefault="009C3A82" w:rsidP="009970C0">
                            <w:pPr>
                              <w:spacing w:line="240" w:lineRule="auto"/>
                              <w:ind w:firstLine="720"/>
                              <w:jc w:val="both"/>
                              <w:rPr>
                                <w:rFonts w:ascii="Times New Roman" w:eastAsia="Times New Roman" w:hAnsi="Times New Roman" w:cs="Times New Roman"/>
                                <w:i/>
                              </w:rPr>
                            </w:pPr>
                            <w:r w:rsidRPr="00F14D90">
                              <w:rPr>
                                <w:rFonts w:ascii="Bell MT" w:eastAsia="Times New Roman" w:hAnsi="Bell MT"/>
                                <w:i/>
                                <w:sz w:val="24"/>
                                <w:szCs w:val="24"/>
                              </w:rPr>
                              <w:t xml:space="preserve">The purpose of this study is to </w:t>
                            </w:r>
                            <w:r w:rsidRPr="00020F40">
                              <w:rPr>
                                <w:rFonts w:ascii="Times New Roman" w:eastAsia="Times New Roman" w:hAnsi="Times New Roman" w:cs="Times New Roman"/>
                                <w:i/>
                              </w:rPr>
                              <w:t>examine and analyze gross profit, operating profit, net profit, operating cash flow, investment cash flow, financing cash flow to future cash flows in non-financial companies in the property and real estate sector listed on the Indonesia Stock Exchange. 201</w:t>
                            </w:r>
                            <w:r w:rsidRPr="00020F40">
                              <w:rPr>
                                <w:rFonts w:ascii="Times New Roman" w:eastAsia="Times New Roman" w:hAnsi="Times New Roman" w:cs="Times New Roman"/>
                                <w:i/>
                                <w:lang w:val="en-US"/>
                              </w:rPr>
                              <w:t>6</w:t>
                            </w:r>
                            <w:r w:rsidRPr="00020F40">
                              <w:rPr>
                                <w:rFonts w:ascii="Times New Roman" w:eastAsia="Times New Roman" w:hAnsi="Times New Roman" w:cs="Times New Roman"/>
                                <w:i/>
                              </w:rPr>
                              <w:t>-20</w:t>
                            </w:r>
                            <w:r w:rsidRPr="00020F40">
                              <w:rPr>
                                <w:rFonts w:ascii="Times New Roman" w:eastAsia="Times New Roman" w:hAnsi="Times New Roman" w:cs="Times New Roman"/>
                                <w:i/>
                                <w:lang w:val="en-US"/>
                              </w:rPr>
                              <w:t>20</w:t>
                            </w:r>
                            <w:r w:rsidRPr="00020F40">
                              <w:rPr>
                                <w:rFonts w:ascii="Times New Roman" w:eastAsia="Times New Roman" w:hAnsi="Times New Roman" w:cs="Times New Roman"/>
                                <w:i/>
                              </w:rPr>
                              <w:t>.</w:t>
                            </w:r>
                            <w:r w:rsidRPr="00020F40">
                              <w:rPr>
                                <w:rFonts w:ascii="Times New Roman" w:eastAsia="Times New Roman" w:hAnsi="Times New Roman" w:cs="Times New Roman"/>
                                <w:i/>
                                <w:lang w:val="en-US"/>
                              </w:rPr>
                              <w:t xml:space="preserve"> </w:t>
                            </w:r>
                            <w:r w:rsidRPr="00020F40">
                              <w:rPr>
                                <w:rFonts w:ascii="Times New Roman" w:eastAsia="Times New Roman" w:hAnsi="Times New Roman" w:cs="Times New Roman"/>
                                <w:i/>
                              </w:rPr>
                              <w:t>The population that is the object of this study is non-financial companies in the property and real estate sector that are members of the Indonesia Stock Exchange during the 201</w:t>
                            </w:r>
                            <w:r w:rsidRPr="00020F40">
                              <w:rPr>
                                <w:rFonts w:ascii="Times New Roman" w:eastAsia="Times New Roman" w:hAnsi="Times New Roman" w:cs="Times New Roman"/>
                                <w:i/>
                                <w:lang w:val="en-US"/>
                              </w:rPr>
                              <w:t>6</w:t>
                            </w:r>
                            <w:r w:rsidRPr="00020F40">
                              <w:rPr>
                                <w:rFonts w:ascii="Times New Roman" w:eastAsia="Times New Roman" w:hAnsi="Times New Roman" w:cs="Times New Roman"/>
                                <w:i/>
                              </w:rPr>
                              <w:t>-20</w:t>
                            </w:r>
                            <w:r w:rsidRPr="00020F40">
                              <w:rPr>
                                <w:rFonts w:ascii="Times New Roman" w:eastAsia="Times New Roman" w:hAnsi="Times New Roman" w:cs="Times New Roman"/>
                                <w:i/>
                                <w:lang w:val="en-US"/>
                              </w:rPr>
                              <w:t>20</w:t>
                            </w:r>
                            <w:r w:rsidRPr="00020F40">
                              <w:rPr>
                                <w:rFonts w:ascii="Times New Roman" w:eastAsia="Times New Roman" w:hAnsi="Times New Roman" w:cs="Times New Roman"/>
                                <w:i/>
                              </w:rPr>
                              <w:t xml:space="preserve"> period, with a sampling method using purposive sampling. The analysis technique used is the classical assumption test which includes normality test, multicollinearity test, heteroscedasticity test and autocorrelation test. And the sample used in this study amounted to 28 companies, namely from non-financial companies in the property and real estate sector in the Indonesia Stock Exchange during the period 201</w:t>
                            </w:r>
                            <w:r w:rsidRPr="00020F40">
                              <w:rPr>
                                <w:rFonts w:ascii="Times New Roman" w:eastAsia="Times New Roman" w:hAnsi="Times New Roman" w:cs="Times New Roman"/>
                                <w:i/>
                                <w:lang w:val="en-US"/>
                              </w:rPr>
                              <w:t>6-</w:t>
                            </w:r>
                            <w:r w:rsidRPr="00020F40">
                              <w:rPr>
                                <w:rFonts w:ascii="Times New Roman" w:eastAsia="Times New Roman" w:hAnsi="Times New Roman" w:cs="Times New Roman"/>
                                <w:i/>
                              </w:rPr>
                              <w:t>20</w:t>
                            </w:r>
                            <w:r w:rsidRPr="00020F40">
                              <w:rPr>
                                <w:rFonts w:ascii="Times New Roman" w:eastAsia="Times New Roman" w:hAnsi="Times New Roman" w:cs="Times New Roman"/>
                                <w:i/>
                                <w:lang w:val="en-US"/>
                              </w:rPr>
                              <w:t>20</w:t>
                            </w:r>
                            <w:r w:rsidRPr="00020F40">
                              <w:rPr>
                                <w:rFonts w:ascii="Times New Roman" w:eastAsia="Times New Roman" w:hAnsi="Times New Roman" w:cs="Times New Roman"/>
                                <w:i/>
                              </w:rPr>
                              <w:t>.</w:t>
                            </w:r>
                            <w:r w:rsidRPr="00020F40">
                              <w:rPr>
                                <w:rFonts w:ascii="Times New Roman" w:eastAsia="Times New Roman" w:hAnsi="Times New Roman" w:cs="Times New Roman"/>
                                <w:i/>
                                <w:lang w:val="en-US"/>
                              </w:rPr>
                              <w:t xml:space="preserve"> </w:t>
                            </w:r>
                            <w:r w:rsidRPr="00020F40">
                              <w:rPr>
                                <w:rFonts w:ascii="Times New Roman" w:eastAsia="Times New Roman" w:hAnsi="Times New Roman" w:cs="Times New Roman"/>
                                <w:i/>
                              </w:rPr>
                              <w:t xml:space="preserve">The results showed that: (1) Gross profit has no effect on future cash flows; (2) Operating profit has no effect on future cash flows; (3) Net income has no effect on future cash flows; (4) Operating cash flows have </w:t>
                            </w:r>
                            <w:r w:rsidR="00F40C78">
                              <w:rPr>
                                <w:rFonts w:ascii="Times New Roman" w:eastAsia="Times New Roman" w:hAnsi="Times New Roman" w:cs="Times New Roman"/>
                                <w:i/>
                                <w:lang w:val="en-US"/>
                              </w:rPr>
                              <w:t>a positive and significant</w:t>
                            </w:r>
                            <w:r w:rsidRPr="00020F40">
                              <w:rPr>
                                <w:rFonts w:ascii="Times New Roman" w:eastAsia="Times New Roman" w:hAnsi="Times New Roman" w:cs="Times New Roman"/>
                                <w:i/>
                              </w:rPr>
                              <w:t xml:space="preserve"> on future cash flows; (5) Investment cash flows have a negative and significant effect on future cash flows; (6) financing cash flows have a negative and significant effect on future cash flows.</w:t>
                            </w:r>
                          </w:p>
                          <w:p w14:paraId="6ADF8173" w14:textId="77777777" w:rsidR="009C3A82" w:rsidRPr="00020F40" w:rsidRDefault="009C3A82" w:rsidP="008D6FA2">
                            <w:pPr>
                              <w:spacing w:after="0"/>
                              <w:ind w:left="567" w:right="650" w:firstLine="709"/>
                              <w:jc w:val="both"/>
                              <w:rPr>
                                <w:rFonts w:ascii="Times New Roman" w:hAnsi="Times New Roman" w:cs="Times New Roman"/>
                                <w:i/>
                              </w:rPr>
                            </w:pPr>
                          </w:p>
                          <w:p w14:paraId="3389D5BE" w14:textId="15AFA318" w:rsidR="009C3A82" w:rsidRDefault="009C3A82" w:rsidP="0090576A">
                            <w:pPr>
                              <w:snapToGrid w:val="0"/>
                              <w:spacing w:after="0" w:line="240" w:lineRule="auto"/>
                              <w:ind w:left="993" w:right="4" w:hanging="993"/>
                              <w:jc w:val="both"/>
                              <w:rPr>
                                <w:rFonts w:ascii="Times New Roman" w:eastAsia="Times New Roman" w:hAnsi="Times New Roman" w:cs="Times New Roman"/>
                                <w:i/>
                              </w:rPr>
                            </w:pPr>
                            <w:r w:rsidRPr="00020F40">
                              <w:rPr>
                                <w:rFonts w:ascii="Times New Roman" w:hAnsi="Times New Roman" w:cs="Times New Roman"/>
                                <w:b/>
                                <w:i/>
                                <w:color w:val="000000"/>
                                <w:lang w:val="en-US"/>
                              </w:rPr>
                              <w:t>Keywords</w:t>
                            </w:r>
                            <w:r w:rsidRPr="00020F40">
                              <w:rPr>
                                <w:rFonts w:ascii="Times New Roman" w:eastAsia="MS Mincho" w:hAnsi="Times New Roman" w:cs="Times New Roman"/>
                                <w:i/>
                                <w:color w:val="000000"/>
                                <w:lang w:val="en-US"/>
                              </w:rPr>
                              <w:t xml:space="preserve">: </w:t>
                            </w:r>
                            <w:r w:rsidRPr="00020F40">
                              <w:rPr>
                                <w:rFonts w:ascii="Times New Roman" w:eastAsia="MS Mincho" w:hAnsi="Times New Roman" w:cs="Times New Roman"/>
                                <w:i/>
                                <w:color w:val="000000"/>
                              </w:rPr>
                              <w:t xml:space="preserve"> </w:t>
                            </w:r>
                            <w:r w:rsidRPr="00020F40">
                              <w:rPr>
                                <w:rFonts w:ascii="Times New Roman" w:eastAsia="Times New Roman" w:hAnsi="Times New Roman" w:cs="Times New Roman"/>
                                <w:i/>
                              </w:rPr>
                              <w:t>Gross Profit, Operating Profit, Net Profit, Operating Cash Flow, Investment Cash Flow, Funding Cash Flow, Future Cash Flow, Property and Real Estate Companies</w:t>
                            </w:r>
                          </w:p>
                          <w:p w14:paraId="16AB9610" w14:textId="77777777" w:rsidR="009C3A82" w:rsidRDefault="009C3A82" w:rsidP="00020F40">
                            <w:pPr>
                              <w:autoSpaceDE w:val="0"/>
                              <w:spacing w:after="120"/>
                              <w:ind w:left="1080" w:right="14" w:hanging="1080"/>
                              <w:rPr>
                                <w:rFonts w:ascii="Times New Roman" w:hAnsi="Times New Roman" w:cs="Times New Roman"/>
                                <w:b/>
                                <w:i/>
                              </w:rPr>
                            </w:pPr>
                          </w:p>
                          <w:p w14:paraId="07457917" w14:textId="575FF0F4" w:rsidR="009C3A82" w:rsidRPr="00054A35" w:rsidRDefault="009C3A82" w:rsidP="00020F40">
                            <w:pPr>
                              <w:autoSpaceDE w:val="0"/>
                              <w:spacing w:after="120"/>
                              <w:ind w:left="1080" w:right="14" w:hanging="1080"/>
                              <w:rPr>
                                <w:rFonts w:ascii="Times New Roman" w:hAnsi="Times New Roman" w:cs="Times New Roman"/>
                                <w:b/>
                                <w:i/>
                              </w:rPr>
                            </w:pPr>
                            <w:r w:rsidRPr="00054A35">
                              <w:rPr>
                                <w:rFonts w:ascii="Times New Roman" w:hAnsi="Times New Roman" w:cs="Times New Roman"/>
                                <w:b/>
                                <w:i/>
                              </w:rPr>
                              <w:t>JEL Clasification :  (</w:t>
                            </w:r>
                            <w:r>
                              <w:rPr>
                                <w:rFonts w:ascii="Times New Roman" w:hAnsi="Times New Roman" w:cs="Times New Roman"/>
                                <w:i/>
                                <w:lang w:val="en-US"/>
                              </w:rPr>
                              <w:t>M41</w:t>
                            </w:r>
                            <w:r w:rsidRPr="00054A35">
                              <w:rPr>
                                <w:rFonts w:ascii="Times New Roman" w:hAnsi="Times New Roman" w:cs="Times New Roman"/>
                                <w:b/>
                                <w:i/>
                              </w:rPr>
                              <w:t>)</w:t>
                            </w:r>
                          </w:p>
                          <w:p w14:paraId="3B6C49C8" w14:textId="77777777" w:rsidR="009C3A82" w:rsidRDefault="009C3A82" w:rsidP="00020F40">
                            <w:pPr>
                              <w:spacing w:after="0"/>
                              <w:ind w:right="650"/>
                              <w:jc w:val="both"/>
                              <w:rPr>
                                <w:rFonts w:ascii="Bell MT" w:hAnsi="Bell MT" w:cs="Times New Roman"/>
                                <w:i/>
                                <w:sz w:val="24"/>
                                <w:szCs w:val="24"/>
                              </w:rPr>
                            </w:pPr>
                          </w:p>
                          <w:p w14:paraId="66F2473A" w14:textId="77777777" w:rsidR="009C3A82" w:rsidRDefault="009C3A82" w:rsidP="00176E46">
                            <w:pPr>
                              <w:spacing w:after="0"/>
                              <w:ind w:left="2127" w:right="650" w:hanging="1418"/>
                              <w:jc w:val="both"/>
                              <w:rPr>
                                <w:rFonts w:ascii="Bell MT" w:hAnsi="Bell MT" w:cs="Times New Roman"/>
                                <w:i/>
                                <w:sz w:val="24"/>
                                <w:szCs w:val="24"/>
                              </w:rPr>
                            </w:pPr>
                          </w:p>
                          <w:p w14:paraId="54370E5F" w14:textId="77777777" w:rsidR="009C3A82" w:rsidRDefault="009C3A82" w:rsidP="00176E46">
                            <w:pPr>
                              <w:spacing w:after="0"/>
                              <w:ind w:left="2127" w:right="650" w:hanging="1418"/>
                              <w:jc w:val="both"/>
                              <w:rPr>
                                <w:rFonts w:ascii="Bell MT" w:hAnsi="Bell MT" w:cs="Times New Roman"/>
                                <w:i/>
                                <w:sz w:val="24"/>
                                <w:szCs w:val="24"/>
                              </w:rPr>
                            </w:pPr>
                          </w:p>
                          <w:p w14:paraId="785FC8E0" w14:textId="152BF474" w:rsidR="009C3A82" w:rsidRPr="00B83669" w:rsidRDefault="009C3A82" w:rsidP="00020F40">
                            <w:pPr>
                              <w:spacing w:after="0"/>
                              <w:ind w:right="650"/>
                              <w:jc w:val="both"/>
                              <w:rPr>
                                <w:rFonts w:ascii="Bell MT" w:hAnsi="Bell MT" w:cs="Times New Roman"/>
                                <w:sz w:val="24"/>
                                <w:szCs w:val="24"/>
                              </w:rPr>
                            </w:pPr>
                          </w:p>
                          <w:p w14:paraId="0ABA7B7F" w14:textId="77777777" w:rsidR="009C3A82" w:rsidRDefault="009C3A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FA0212" id="_x0000_t202" coordsize="21600,21600" o:spt="202" path="m,l,21600r21600,l21600,xe">
                <v:stroke joinstyle="miter"/>
                <v:path gradientshapeok="t" o:connecttype="rect"/>
              </v:shapetype>
              <v:shape id="Text Box 1" o:spid="_x0000_s1026" type="#_x0000_t202" style="position:absolute;left:0;text-align:left;margin-left:400.4pt;margin-top:1.3pt;width:451.6pt;height:271.9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" filled="f" stroked="f" strokeweight=".5pt">
                <v:textbox>
                  <w:txbxContent>
                    <w:p w14:paraId="39958B3D" w14:textId="4666917D" w:rsidR="009C3A82" w:rsidRPr="00020F40" w:rsidRDefault="009C3A82" w:rsidP="009970C0">
                      <w:pPr>
                        <w:spacing w:line="240" w:lineRule="auto"/>
                        <w:ind w:firstLine="720"/>
                        <w:jc w:val="both"/>
                        <w:rPr>
                          <w:rFonts w:ascii="Times New Roman" w:eastAsia="Times New Roman" w:hAnsi="Times New Roman" w:cs="Times New Roman"/>
                          <w:i/>
                        </w:rPr>
                      </w:pPr>
                      <w:r w:rsidRPr="00F14D90">
                        <w:rPr>
                          <w:rFonts w:ascii="Bell MT" w:eastAsia="Times New Roman" w:hAnsi="Bell MT"/>
                          <w:i/>
                          <w:sz w:val="24"/>
                          <w:szCs w:val="24"/>
                        </w:rPr>
                        <w:t xml:space="preserve">The purpose of this study is to </w:t>
                      </w:r>
                      <w:r w:rsidRPr="00020F40">
                        <w:rPr>
                          <w:rFonts w:ascii="Times New Roman" w:eastAsia="Times New Roman" w:hAnsi="Times New Roman" w:cs="Times New Roman"/>
                          <w:i/>
                        </w:rPr>
                        <w:t>examine and analyze gross profit, operating profit, net profit, operating cash flow, investment cash flow, financing cash flow to future cash flows in non-financial companies in the property and real estate sector listed on the Indonesia Stock Exchange. 201</w:t>
                      </w:r>
                      <w:r w:rsidRPr="00020F40">
                        <w:rPr>
                          <w:rFonts w:ascii="Times New Roman" w:eastAsia="Times New Roman" w:hAnsi="Times New Roman" w:cs="Times New Roman"/>
                          <w:i/>
                          <w:lang w:val="en-US"/>
                        </w:rPr>
                        <w:t>6</w:t>
                      </w:r>
                      <w:r w:rsidRPr="00020F40">
                        <w:rPr>
                          <w:rFonts w:ascii="Times New Roman" w:eastAsia="Times New Roman" w:hAnsi="Times New Roman" w:cs="Times New Roman"/>
                          <w:i/>
                        </w:rPr>
                        <w:t>-20</w:t>
                      </w:r>
                      <w:r w:rsidRPr="00020F40">
                        <w:rPr>
                          <w:rFonts w:ascii="Times New Roman" w:eastAsia="Times New Roman" w:hAnsi="Times New Roman" w:cs="Times New Roman"/>
                          <w:i/>
                          <w:lang w:val="en-US"/>
                        </w:rPr>
                        <w:t>20</w:t>
                      </w:r>
                      <w:r w:rsidRPr="00020F40">
                        <w:rPr>
                          <w:rFonts w:ascii="Times New Roman" w:eastAsia="Times New Roman" w:hAnsi="Times New Roman" w:cs="Times New Roman"/>
                          <w:i/>
                        </w:rPr>
                        <w:t>.</w:t>
                      </w:r>
                      <w:r w:rsidRPr="00020F40">
                        <w:rPr>
                          <w:rFonts w:ascii="Times New Roman" w:eastAsia="Times New Roman" w:hAnsi="Times New Roman" w:cs="Times New Roman"/>
                          <w:i/>
                          <w:lang w:val="en-US"/>
                        </w:rPr>
                        <w:t xml:space="preserve"> </w:t>
                      </w:r>
                      <w:r w:rsidRPr="00020F40">
                        <w:rPr>
                          <w:rFonts w:ascii="Times New Roman" w:eastAsia="Times New Roman" w:hAnsi="Times New Roman" w:cs="Times New Roman"/>
                          <w:i/>
                        </w:rPr>
                        <w:t>The population that is the object of this study is non-financial companies in the property and real estate sector that are members of the Indonesia Stock Exchange during the 201</w:t>
                      </w:r>
                      <w:r w:rsidRPr="00020F40">
                        <w:rPr>
                          <w:rFonts w:ascii="Times New Roman" w:eastAsia="Times New Roman" w:hAnsi="Times New Roman" w:cs="Times New Roman"/>
                          <w:i/>
                          <w:lang w:val="en-US"/>
                        </w:rPr>
                        <w:t>6</w:t>
                      </w:r>
                      <w:r w:rsidRPr="00020F40">
                        <w:rPr>
                          <w:rFonts w:ascii="Times New Roman" w:eastAsia="Times New Roman" w:hAnsi="Times New Roman" w:cs="Times New Roman"/>
                          <w:i/>
                        </w:rPr>
                        <w:t>-20</w:t>
                      </w:r>
                      <w:r w:rsidRPr="00020F40">
                        <w:rPr>
                          <w:rFonts w:ascii="Times New Roman" w:eastAsia="Times New Roman" w:hAnsi="Times New Roman" w:cs="Times New Roman"/>
                          <w:i/>
                          <w:lang w:val="en-US"/>
                        </w:rPr>
                        <w:t>20</w:t>
                      </w:r>
                      <w:r w:rsidRPr="00020F40">
                        <w:rPr>
                          <w:rFonts w:ascii="Times New Roman" w:eastAsia="Times New Roman" w:hAnsi="Times New Roman" w:cs="Times New Roman"/>
                          <w:i/>
                        </w:rPr>
                        <w:t xml:space="preserve"> period, with a sampling method using purposive sampling. The analysis technique used is the classical assumption test which includes normality test, multicollinearity test, heteroscedasticity test and autocorrelation test. And the sample used in this study amounted to 28 companies, namely from non-financial companies in the property and real estate sector in the Indonesia Stock Exchange during the period 201</w:t>
                      </w:r>
                      <w:r w:rsidRPr="00020F40">
                        <w:rPr>
                          <w:rFonts w:ascii="Times New Roman" w:eastAsia="Times New Roman" w:hAnsi="Times New Roman" w:cs="Times New Roman"/>
                          <w:i/>
                          <w:lang w:val="en-US"/>
                        </w:rPr>
                        <w:t>6-</w:t>
                      </w:r>
                      <w:r w:rsidRPr="00020F40">
                        <w:rPr>
                          <w:rFonts w:ascii="Times New Roman" w:eastAsia="Times New Roman" w:hAnsi="Times New Roman" w:cs="Times New Roman"/>
                          <w:i/>
                        </w:rPr>
                        <w:t>20</w:t>
                      </w:r>
                      <w:r w:rsidRPr="00020F40">
                        <w:rPr>
                          <w:rFonts w:ascii="Times New Roman" w:eastAsia="Times New Roman" w:hAnsi="Times New Roman" w:cs="Times New Roman"/>
                          <w:i/>
                          <w:lang w:val="en-US"/>
                        </w:rPr>
                        <w:t>20</w:t>
                      </w:r>
                      <w:r w:rsidRPr="00020F40">
                        <w:rPr>
                          <w:rFonts w:ascii="Times New Roman" w:eastAsia="Times New Roman" w:hAnsi="Times New Roman" w:cs="Times New Roman"/>
                          <w:i/>
                        </w:rPr>
                        <w:t>.</w:t>
                      </w:r>
                      <w:r w:rsidRPr="00020F40">
                        <w:rPr>
                          <w:rFonts w:ascii="Times New Roman" w:eastAsia="Times New Roman" w:hAnsi="Times New Roman" w:cs="Times New Roman"/>
                          <w:i/>
                          <w:lang w:val="en-US"/>
                        </w:rPr>
                        <w:t xml:space="preserve"> </w:t>
                      </w:r>
                      <w:r w:rsidRPr="00020F40">
                        <w:rPr>
                          <w:rFonts w:ascii="Times New Roman" w:eastAsia="Times New Roman" w:hAnsi="Times New Roman" w:cs="Times New Roman"/>
                          <w:i/>
                        </w:rPr>
                        <w:t xml:space="preserve">The results showed that: (1) Gross profit has no effect on future cash flows; (2) Operating profit has no effect on future cash flows; (3) Net income has no effect on future cash flows; (4) Operating cash flows have </w:t>
                      </w:r>
                      <w:r w:rsidR="00F40C78">
                        <w:rPr>
                          <w:rFonts w:ascii="Times New Roman" w:eastAsia="Times New Roman" w:hAnsi="Times New Roman" w:cs="Times New Roman"/>
                          <w:i/>
                          <w:lang w:val="en-US"/>
                        </w:rPr>
                        <w:t>a positive and significant</w:t>
                      </w:r>
                      <w:r w:rsidRPr="00020F40">
                        <w:rPr>
                          <w:rFonts w:ascii="Times New Roman" w:eastAsia="Times New Roman" w:hAnsi="Times New Roman" w:cs="Times New Roman"/>
                          <w:i/>
                        </w:rPr>
                        <w:t xml:space="preserve"> on future cash flows; (5) Investment cash flows have a negative and significant effect on future cash flows; (6) financing cash flows have a negative and significant effect on future cash flows.</w:t>
                      </w:r>
                    </w:p>
                    <w:p w14:paraId="6ADF8173" w14:textId="77777777" w:rsidR="009C3A82" w:rsidRPr="00020F40" w:rsidRDefault="009C3A82" w:rsidP="008D6FA2">
                      <w:pPr>
                        <w:spacing w:after="0"/>
                        <w:ind w:left="567" w:right="650" w:firstLine="709"/>
                        <w:jc w:val="both"/>
                        <w:rPr>
                          <w:rFonts w:ascii="Times New Roman" w:hAnsi="Times New Roman" w:cs="Times New Roman"/>
                          <w:i/>
                        </w:rPr>
                      </w:pPr>
                    </w:p>
                    <w:p w14:paraId="3389D5BE" w14:textId="15AFA318" w:rsidR="009C3A82" w:rsidRDefault="009C3A82" w:rsidP="0090576A">
                      <w:pPr>
                        <w:snapToGrid w:val="0"/>
                        <w:spacing w:after="0" w:line="240" w:lineRule="auto"/>
                        <w:ind w:left="993" w:right="4" w:hanging="993"/>
                        <w:jc w:val="both"/>
                        <w:rPr>
                          <w:rFonts w:ascii="Times New Roman" w:eastAsia="Times New Roman" w:hAnsi="Times New Roman" w:cs="Times New Roman"/>
                          <w:i/>
                        </w:rPr>
                      </w:pPr>
                      <w:r w:rsidRPr="00020F40">
                        <w:rPr>
                          <w:rFonts w:ascii="Times New Roman" w:hAnsi="Times New Roman" w:cs="Times New Roman"/>
                          <w:b/>
                          <w:i/>
                          <w:color w:val="000000"/>
                          <w:lang w:val="en-US"/>
                        </w:rPr>
                        <w:t>Keywords</w:t>
                      </w:r>
                      <w:r w:rsidRPr="00020F40">
                        <w:rPr>
                          <w:rFonts w:ascii="Times New Roman" w:eastAsia="MS Mincho" w:hAnsi="Times New Roman" w:cs="Times New Roman"/>
                          <w:i/>
                          <w:color w:val="000000"/>
                          <w:lang w:val="en-US"/>
                        </w:rPr>
                        <w:t xml:space="preserve">: </w:t>
                      </w:r>
                      <w:r w:rsidRPr="00020F40">
                        <w:rPr>
                          <w:rFonts w:ascii="Times New Roman" w:eastAsia="MS Mincho" w:hAnsi="Times New Roman" w:cs="Times New Roman"/>
                          <w:i/>
                          <w:color w:val="000000"/>
                        </w:rPr>
                        <w:t xml:space="preserve"> </w:t>
                      </w:r>
                      <w:r w:rsidRPr="00020F40">
                        <w:rPr>
                          <w:rFonts w:ascii="Times New Roman" w:eastAsia="Times New Roman" w:hAnsi="Times New Roman" w:cs="Times New Roman"/>
                          <w:i/>
                        </w:rPr>
                        <w:t>Gross Profit, Operating Profit, Net Profit, Operating Cash Flow, Investment Cash Flow, Funding Cash Flow, Future Cash Flow, Property and Real Estate Companies</w:t>
                      </w:r>
                    </w:p>
                    <w:p w14:paraId="16AB9610" w14:textId="77777777" w:rsidR="009C3A82" w:rsidRDefault="009C3A82" w:rsidP="00020F40">
                      <w:pPr>
                        <w:autoSpaceDE w:val="0"/>
                        <w:spacing w:after="120"/>
                        <w:ind w:left="1080" w:right="14" w:hanging="1080"/>
                        <w:rPr>
                          <w:rFonts w:ascii="Times New Roman" w:hAnsi="Times New Roman" w:cs="Times New Roman"/>
                          <w:b/>
                          <w:i/>
                        </w:rPr>
                      </w:pPr>
                    </w:p>
                    <w:p w14:paraId="07457917" w14:textId="575FF0F4" w:rsidR="009C3A82" w:rsidRPr="00054A35" w:rsidRDefault="009C3A82" w:rsidP="00020F40">
                      <w:pPr>
                        <w:autoSpaceDE w:val="0"/>
                        <w:spacing w:after="120"/>
                        <w:ind w:left="1080" w:right="14" w:hanging="1080"/>
                        <w:rPr>
                          <w:rFonts w:ascii="Times New Roman" w:hAnsi="Times New Roman" w:cs="Times New Roman"/>
                          <w:b/>
                          <w:i/>
                        </w:rPr>
                      </w:pPr>
                      <w:r w:rsidRPr="00054A35">
                        <w:rPr>
                          <w:rFonts w:ascii="Times New Roman" w:hAnsi="Times New Roman" w:cs="Times New Roman"/>
                          <w:b/>
                          <w:i/>
                        </w:rPr>
                        <w:t>JEL Clasification :  (</w:t>
                      </w:r>
                      <w:r>
                        <w:rPr>
                          <w:rFonts w:ascii="Times New Roman" w:hAnsi="Times New Roman" w:cs="Times New Roman"/>
                          <w:i/>
                          <w:lang w:val="en-US"/>
                        </w:rPr>
                        <w:t>M41</w:t>
                      </w:r>
                      <w:r w:rsidRPr="00054A35">
                        <w:rPr>
                          <w:rFonts w:ascii="Times New Roman" w:hAnsi="Times New Roman" w:cs="Times New Roman"/>
                          <w:b/>
                          <w:i/>
                        </w:rPr>
                        <w:t>)</w:t>
                      </w:r>
                    </w:p>
                    <w:p w14:paraId="3B6C49C8" w14:textId="77777777" w:rsidR="009C3A82" w:rsidRDefault="009C3A82" w:rsidP="00020F40">
                      <w:pPr>
                        <w:spacing w:after="0"/>
                        <w:ind w:right="650"/>
                        <w:jc w:val="both"/>
                        <w:rPr>
                          <w:rFonts w:ascii="Bell MT" w:hAnsi="Bell MT" w:cs="Times New Roman"/>
                          <w:i/>
                          <w:sz w:val="24"/>
                          <w:szCs w:val="24"/>
                        </w:rPr>
                      </w:pPr>
                    </w:p>
                    <w:p w14:paraId="66F2473A" w14:textId="77777777" w:rsidR="009C3A82" w:rsidRDefault="009C3A82" w:rsidP="00176E46">
                      <w:pPr>
                        <w:spacing w:after="0"/>
                        <w:ind w:left="2127" w:right="650" w:hanging="1418"/>
                        <w:jc w:val="both"/>
                        <w:rPr>
                          <w:rFonts w:ascii="Bell MT" w:hAnsi="Bell MT" w:cs="Times New Roman"/>
                          <w:i/>
                          <w:sz w:val="24"/>
                          <w:szCs w:val="24"/>
                        </w:rPr>
                      </w:pPr>
                    </w:p>
                    <w:p w14:paraId="54370E5F" w14:textId="77777777" w:rsidR="009C3A82" w:rsidRDefault="009C3A82" w:rsidP="00176E46">
                      <w:pPr>
                        <w:spacing w:after="0"/>
                        <w:ind w:left="2127" w:right="650" w:hanging="1418"/>
                        <w:jc w:val="both"/>
                        <w:rPr>
                          <w:rFonts w:ascii="Bell MT" w:hAnsi="Bell MT" w:cs="Times New Roman"/>
                          <w:i/>
                          <w:sz w:val="24"/>
                          <w:szCs w:val="24"/>
                        </w:rPr>
                      </w:pPr>
                    </w:p>
                    <w:p w14:paraId="785FC8E0" w14:textId="152BF474" w:rsidR="009C3A82" w:rsidRPr="00B83669" w:rsidRDefault="009C3A82" w:rsidP="00020F40">
                      <w:pPr>
                        <w:spacing w:after="0"/>
                        <w:ind w:right="650"/>
                        <w:jc w:val="both"/>
                        <w:rPr>
                          <w:rFonts w:ascii="Bell MT" w:hAnsi="Bell MT" w:cs="Times New Roman"/>
                          <w:sz w:val="24"/>
                          <w:szCs w:val="24"/>
                        </w:rPr>
                      </w:pPr>
                    </w:p>
                    <w:p w14:paraId="0ABA7B7F" w14:textId="77777777" w:rsidR="009C3A82" w:rsidRDefault="009C3A82"/>
                  </w:txbxContent>
                </v:textbox>
                <w10:wrap anchorx="margin"/>
              </v:shape>
            </w:pict>
          </mc:Fallback>
        </mc:AlternateContent>
      </w:r>
    </w:p>
    <w:p w14:paraId="29B21170" w14:textId="77777777" w:rsidR="00176E46" w:rsidRDefault="00176E46" w:rsidP="00010DEC">
      <w:pPr>
        <w:spacing w:after="0" w:line="240" w:lineRule="auto"/>
        <w:ind w:left="709" w:right="650" w:firstLine="425"/>
        <w:jc w:val="both"/>
        <w:rPr>
          <w:rFonts w:ascii="Bell MT" w:hAnsi="Bell MT" w:cs="Times New Roman"/>
          <w:i/>
          <w:iCs/>
          <w:color w:val="000000"/>
          <w:sz w:val="24"/>
          <w:szCs w:val="24"/>
        </w:rPr>
      </w:pPr>
    </w:p>
    <w:p w14:paraId="584405E3" w14:textId="1EAAAD13" w:rsidR="00176E46" w:rsidRDefault="00176E46" w:rsidP="00010DEC">
      <w:pPr>
        <w:spacing w:after="0" w:line="240" w:lineRule="auto"/>
        <w:ind w:left="709" w:right="650" w:firstLine="425"/>
        <w:jc w:val="both"/>
        <w:rPr>
          <w:rFonts w:ascii="Bell MT" w:hAnsi="Bell MT" w:cs="Times New Roman"/>
          <w:i/>
          <w:iCs/>
          <w:color w:val="000000"/>
          <w:sz w:val="24"/>
          <w:szCs w:val="24"/>
        </w:rPr>
      </w:pPr>
    </w:p>
    <w:p w14:paraId="344DE56B" w14:textId="77777777" w:rsidR="00176E46" w:rsidRDefault="00176E46" w:rsidP="00010DEC">
      <w:pPr>
        <w:spacing w:after="0" w:line="240" w:lineRule="auto"/>
        <w:ind w:left="709" w:right="650" w:firstLine="425"/>
        <w:jc w:val="both"/>
        <w:rPr>
          <w:rFonts w:ascii="Bell MT" w:hAnsi="Bell MT" w:cs="Times New Roman"/>
          <w:i/>
          <w:iCs/>
          <w:color w:val="000000"/>
          <w:sz w:val="24"/>
          <w:szCs w:val="24"/>
        </w:rPr>
      </w:pPr>
    </w:p>
    <w:p w14:paraId="294CE2BE" w14:textId="20A59453" w:rsidR="00176E46" w:rsidRDefault="00176E46" w:rsidP="00010DEC">
      <w:pPr>
        <w:spacing w:after="0" w:line="240" w:lineRule="auto"/>
        <w:ind w:left="709" w:right="650" w:firstLine="425"/>
        <w:jc w:val="both"/>
        <w:rPr>
          <w:rFonts w:ascii="Bell MT" w:hAnsi="Bell MT" w:cs="Times New Roman"/>
          <w:i/>
          <w:iCs/>
          <w:color w:val="000000"/>
          <w:sz w:val="24"/>
          <w:szCs w:val="24"/>
        </w:rPr>
      </w:pPr>
    </w:p>
    <w:p w14:paraId="1D5620B2" w14:textId="77777777" w:rsidR="00176E46" w:rsidRDefault="00176E46" w:rsidP="00010DEC">
      <w:pPr>
        <w:spacing w:after="0" w:line="240" w:lineRule="auto"/>
        <w:ind w:left="709" w:right="650" w:firstLine="425"/>
        <w:jc w:val="both"/>
        <w:rPr>
          <w:rFonts w:ascii="Bell MT" w:hAnsi="Bell MT" w:cs="Times New Roman"/>
          <w:i/>
          <w:iCs/>
          <w:color w:val="000000"/>
          <w:sz w:val="24"/>
          <w:szCs w:val="24"/>
        </w:rPr>
      </w:pPr>
    </w:p>
    <w:p w14:paraId="557654DB" w14:textId="7C52DDE5" w:rsidR="006C0201" w:rsidRDefault="006C0201" w:rsidP="00010DEC">
      <w:pPr>
        <w:spacing w:after="0" w:line="240" w:lineRule="auto"/>
        <w:ind w:left="709" w:right="650" w:firstLine="425"/>
        <w:jc w:val="both"/>
        <w:rPr>
          <w:rFonts w:ascii="Bell MT" w:hAnsi="Bell MT" w:cs="Times New Roman"/>
          <w:i/>
          <w:sz w:val="24"/>
          <w:szCs w:val="24"/>
        </w:rPr>
      </w:pPr>
    </w:p>
    <w:p w14:paraId="0C3430AF" w14:textId="18767CF8" w:rsidR="00176E46" w:rsidRDefault="00176E46" w:rsidP="00010DEC">
      <w:pPr>
        <w:spacing w:after="0" w:line="240" w:lineRule="auto"/>
        <w:ind w:left="709" w:right="650" w:firstLine="425"/>
        <w:jc w:val="both"/>
        <w:rPr>
          <w:rFonts w:ascii="Bell MT" w:hAnsi="Bell MT" w:cs="Times New Roman"/>
          <w:i/>
          <w:sz w:val="24"/>
          <w:szCs w:val="24"/>
        </w:rPr>
      </w:pPr>
    </w:p>
    <w:p w14:paraId="2B745147" w14:textId="329E24D6" w:rsidR="00176E46" w:rsidRDefault="00176E46" w:rsidP="00010DEC">
      <w:pPr>
        <w:spacing w:after="0" w:line="240" w:lineRule="auto"/>
        <w:ind w:left="709" w:right="650" w:firstLine="425"/>
        <w:jc w:val="both"/>
        <w:rPr>
          <w:rFonts w:ascii="Bell MT" w:hAnsi="Bell MT" w:cs="Times New Roman"/>
          <w:i/>
          <w:sz w:val="24"/>
          <w:szCs w:val="24"/>
        </w:rPr>
      </w:pPr>
    </w:p>
    <w:p w14:paraId="57D2CEC5" w14:textId="4D53443E" w:rsidR="00176E46" w:rsidRDefault="00176E46" w:rsidP="00010DEC">
      <w:pPr>
        <w:spacing w:after="0" w:line="240" w:lineRule="auto"/>
        <w:ind w:left="709" w:right="650" w:firstLine="425"/>
        <w:jc w:val="both"/>
        <w:rPr>
          <w:rFonts w:ascii="Bell MT" w:hAnsi="Bell MT" w:cs="Times New Roman"/>
          <w:i/>
          <w:sz w:val="24"/>
          <w:szCs w:val="24"/>
        </w:rPr>
      </w:pPr>
    </w:p>
    <w:p w14:paraId="0E6DCEDA" w14:textId="28BA9E30" w:rsidR="00176E46" w:rsidRPr="00822DB3" w:rsidRDefault="00176E46" w:rsidP="00010DEC">
      <w:pPr>
        <w:spacing w:after="0" w:line="240" w:lineRule="auto"/>
        <w:ind w:left="709" w:right="650" w:firstLine="425"/>
        <w:jc w:val="both"/>
        <w:rPr>
          <w:rFonts w:ascii="Bell MT" w:hAnsi="Bell MT" w:cs="Times New Roman"/>
          <w:i/>
          <w:sz w:val="24"/>
          <w:szCs w:val="24"/>
        </w:rPr>
      </w:pPr>
    </w:p>
    <w:p w14:paraId="37A2280E" w14:textId="3A4C4012" w:rsidR="006C0201" w:rsidRPr="00822DB3" w:rsidRDefault="006C0201" w:rsidP="00010DEC">
      <w:pPr>
        <w:spacing w:after="0" w:line="240" w:lineRule="auto"/>
        <w:jc w:val="both"/>
        <w:rPr>
          <w:rFonts w:ascii="Bell MT" w:hAnsi="Bell MT" w:cs="Times New Roman"/>
          <w:sz w:val="24"/>
          <w:szCs w:val="24"/>
        </w:rPr>
      </w:pPr>
    </w:p>
    <w:p w14:paraId="5A4D682B" w14:textId="77777777" w:rsidR="00F14D90" w:rsidRDefault="00F14D90" w:rsidP="00010DEC">
      <w:pPr>
        <w:spacing w:after="0" w:line="240" w:lineRule="auto"/>
        <w:ind w:right="650"/>
        <w:jc w:val="both"/>
        <w:rPr>
          <w:rFonts w:ascii="Bell MT" w:hAnsi="Bell MT" w:cs="Times New Roman"/>
          <w:b/>
          <w:sz w:val="24"/>
          <w:szCs w:val="24"/>
          <w:lang w:val="en-US"/>
        </w:rPr>
      </w:pPr>
    </w:p>
    <w:p w14:paraId="66A232EE" w14:textId="77777777" w:rsidR="00F14D90" w:rsidRDefault="00F14D90" w:rsidP="00010DEC">
      <w:pPr>
        <w:spacing w:after="0" w:line="240" w:lineRule="auto"/>
        <w:ind w:right="650"/>
        <w:jc w:val="both"/>
        <w:rPr>
          <w:rFonts w:ascii="Bell MT" w:hAnsi="Bell MT" w:cs="Times New Roman"/>
          <w:b/>
          <w:sz w:val="24"/>
          <w:szCs w:val="24"/>
          <w:lang w:val="en-US"/>
        </w:rPr>
      </w:pPr>
    </w:p>
    <w:p w14:paraId="7788B138" w14:textId="77777777" w:rsidR="00F14D90" w:rsidRDefault="00F14D90" w:rsidP="00010DEC">
      <w:pPr>
        <w:spacing w:after="0" w:line="240" w:lineRule="auto"/>
        <w:ind w:right="650"/>
        <w:jc w:val="both"/>
        <w:rPr>
          <w:rFonts w:ascii="Bell MT" w:hAnsi="Bell MT" w:cs="Times New Roman"/>
          <w:b/>
          <w:sz w:val="24"/>
          <w:szCs w:val="24"/>
          <w:lang w:val="en-US"/>
        </w:rPr>
      </w:pPr>
    </w:p>
    <w:p w14:paraId="5203AC9A" w14:textId="77777777" w:rsidR="00F14D90" w:rsidRDefault="00F14D90" w:rsidP="00010DEC">
      <w:pPr>
        <w:spacing w:after="0" w:line="240" w:lineRule="auto"/>
        <w:ind w:right="650"/>
        <w:jc w:val="both"/>
        <w:rPr>
          <w:rFonts w:ascii="Bell MT" w:hAnsi="Bell MT" w:cs="Times New Roman"/>
          <w:b/>
          <w:sz w:val="24"/>
          <w:szCs w:val="24"/>
          <w:lang w:val="en-US"/>
        </w:rPr>
      </w:pPr>
    </w:p>
    <w:p w14:paraId="72016224" w14:textId="77777777" w:rsidR="00F14D90" w:rsidRDefault="00F14D90" w:rsidP="00010DEC">
      <w:pPr>
        <w:spacing w:after="0" w:line="240" w:lineRule="auto"/>
        <w:ind w:right="650"/>
        <w:jc w:val="both"/>
        <w:rPr>
          <w:rFonts w:ascii="Bell MT" w:hAnsi="Bell MT" w:cs="Times New Roman"/>
          <w:b/>
          <w:sz w:val="24"/>
          <w:szCs w:val="24"/>
          <w:lang w:val="en-US"/>
        </w:rPr>
      </w:pPr>
    </w:p>
    <w:p w14:paraId="2EC1D7C1" w14:textId="7C411C8F" w:rsidR="00A6346E" w:rsidRDefault="00A6346E" w:rsidP="00A6346E">
      <w:pPr>
        <w:spacing w:after="0" w:line="240" w:lineRule="auto"/>
        <w:rPr>
          <w:rFonts w:ascii="Bell MT" w:hAnsi="Bell MT" w:cs="Times New Roman"/>
          <w:b/>
          <w:sz w:val="24"/>
          <w:szCs w:val="24"/>
          <w:lang w:val="en-US"/>
        </w:rPr>
      </w:pPr>
    </w:p>
    <w:p w14:paraId="68F18CB3" w14:textId="77777777" w:rsidR="00020F40" w:rsidRDefault="00020F40" w:rsidP="00A6346E">
      <w:pPr>
        <w:spacing w:after="0" w:line="240" w:lineRule="auto"/>
        <w:rPr>
          <w:rFonts w:ascii="Bell MT" w:hAnsi="Bell MT" w:cs="Times New Roman"/>
          <w:b/>
          <w:sz w:val="24"/>
          <w:szCs w:val="24"/>
          <w:lang w:val="en-US"/>
        </w:rPr>
      </w:pPr>
    </w:p>
    <w:p w14:paraId="5D7ED603" w14:textId="77777777" w:rsidR="00A6346E" w:rsidRDefault="00A6346E" w:rsidP="00A6346E">
      <w:pPr>
        <w:spacing w:after="0" w:line="240" w:lineRule="auto"/>
        <w:rPr>
          <w:rFonts w:ascii="Bell MT" w:hAnsi="Bell MT" w:cs="Times New Roman"/>
          <w:b/>
          <w:sz w:val="24"/>
          <w:szCs w:val="24"/>
          <w:lang w:val="en-US"/>
        </w:rPr>
      </w:pPr>
    </w:p>
    <w:p w14:paraId="3B634758" w14:textId="77777777" w:rsidR="00054A35" w:rsidRDefault="00054A35" w:rsidP="00A6346E">
      <w:pPr>
        <w:spacing w:after="0" w:line="240" w:lineRule="auto"/>
        <w:rPr>
          <w:rFonts w:ascii="Bell MT" w:hAnsi="Bell MT" w:cs="Times New Roman"/>
          <w:b/>
          <w:sz w:val="24"/>
          <w:szCs w:val="24"/>
        </w:rPr>
      </w:pPr>
    </w:p>
    <w:p w14:paraId="08EB6EA8" w14:textId="77777777" w:rsidR="006015C1" w:rsidRDefault="006015C1" w:rsidP="00A6346E">
      <w:pPr>
        <w:spacing w:after="0" w:line="240" w:lineRule="auto"/>
        <w:rPr>
          <w:rFonts w:ascii="Times New Roman" w:hAnsi="Times New Roman" w:cs="Times New Roman"/>
          <w:b/>
        </w:rPr>
        <w:sectPr w:rsidR="006015C1" w:rsidSect="009970C0">
          <w:footerReference w:type="default" r:id="rId10"/>
          <w:type w:val="continuous"/>
          <w:pgSz w:w="11906" w:h="16838"/>
          <w:pgMar w:top="1440" w:right="1440" w:bottom="1440" w:left="1440" w:header="1584" w:footer="432" w:gutter="0"/>
          <w:pgNumType w:start="1"/>
          <w:cols w:space="709"/>
          <w:docGrid w:linePitch="360"/>
        </w:sectPr>
      </w:pPr>
    </w:p>
    <w:p w14:paraId="265E6049" w14:textId="54C4472D" w:rsidR="006C0201" w:rsidRPr="005E6E53" w:rsidRDefault="006C0201" w:rsidP="00A6346E">
      <w:pPr>
        <w:spacing w:after="0" w:line="240" w:lineRule="auto"/>
        <w:rPr>
          <w:rFonts w:ascii="Times New Roman" w:hAnsi="Times New Roman" w:cs="Times New Roman"/>
          <w:b/>
        </w:rPr>
      </w:pPr>
      <w:r w:rsidRPr="005E6E53">
        <w:rPr>
          <w:rFonts w:ascii="Times New Roman" w:hAnsi="Times New Roman" w:cs="Times New Roman"/>
          <w:b/>
        </w:rPr>
        <w:t>PENDAHULUAN</w:t>
      </w:r>
    </w:p>
    <w:p w14:paraId="35FA4894" w14:textId="3D437A91" w:rsidR="00625499" w:rsidRPr="005E6E53" w:rsidRDefault="00625499" w:rsidP="00A6346E">
      <w:pPr>
        <w:spacing w:after="0" w:line="240" w:lineRule="auto"/>
        <w:rPr>
          <w:rFonts w:ascii="Times New Roman" w:hAnsi="Times New Roman" w:cs="Times New Roman"/>
          <w:b/>
          <w:lang w:val="en-US"/>
        </w:rPr>
      </w:pPr>
      <w:proofErr w:type="spellStart"/>
      <w:r w:rsidRPr="005E6E53">
        <w:rPr>
          <w:rFonts w:ascii="Times New Roman" w:hAnsi="Times New Roman" w:cs="Times New Roman"/>
          <w:b/>
          <w:lang w:val="en-US"/>
        </w:rPr>
        <w:t>Latar</w:t>
      </w:r>
      <w:proofErr w:type="spellEnd"/>
      <w:r w:rsidRPr="005E6E53">
        <w:rPr>
          <w:rFonts w:ascii="Times New Roman" w:hAnsi="Times New Roman" w:cs="Times New Roman"/>
          <w:b/>
          <w:lang w:val="en-US"/>
        </w:rPr>
        <w:t xml:space="preserve"> </w:t>
      </w:r>
      <w:proofErr w:type="spellStart"/>
      <w:r w:rsidRPr="005E6E53">
        <w:rPr>
          <w:rFonts w:ascii="Times New Roman" w:hAnsi="Times New Roman" w:cs="Times New Roman"/>
          <w:b/>
          <w:lang w:val="en-US"/>
        </w:rPr>
        <w:t>Belakang</w:t>
      </w:r>
      <w:proofErr w:type="spellEnd"/>
    </w:p>
    <w:p w14:paraId="2E10A357" w14:textId="7884C472" w:rsidR="00DB6EBA" w:rsidRPr="005E6E53" w:rsidRDefault="00B54DBA" w:rsidP="00010DEC">
      <w:pPr>
        <w:widowControl w:val="0"/>
        <w:overflowPunct w:val="0"/>
        <w:autoSpaceDE w:val="0"/>
        <w:autoSpaceDN w:val="0"/>
        <w:adjustRightInd w:val="0"/>
        <w:spacing w:after="0" w:line="240" w:lineRule="auto"/>
        <w:ind w:firstLine="567"/>
        <w:jc w:val="both"/>
        <w:rPr>
          <w:rFonts w:ascii="Times New Roman" w:hAnsi="Times New Roman" w:cs="Times New Roman"/>
          <w:lang w:val="en-US"/>
        </w:rPr>
      </w:pPr>
      <w:r w:rsidRPr="005E6E53">
        <w:rPr>
          <w:rFonts w:ascii="Times New Roman" w:hAnsi="Times New Roman" w:cs="Times New Roman"/>
          <w:lang w:val="en-US"/>
        </w:rPr>
        <w:t xml:space="preserve">Perusahaan </w:t>
      </w:r>
      <w:proofErr w:type="spellStart"/>
      <w:r w:rsidRPr="005E6E53">
        <w:rPr>
          <w:rFonts w:ascii="Times New Roman" w:hAnsi="Times New Roman" w:cs="Times New Roman"/>
          <w:lang w:val="en-US"/>
        </w:rPr>
        <w:t>dalam</w:t>
      </w:r>
      <w:proofErr w:type="spellEnd"/>
      <w:r w:rsidRPr="005E6E53">
        <w:rPr>
          <w:rFonts w:ascii="Times New Roman" w:hAnsi="Times New Roman" w:cs="Times New Roman"/>
          <w:lang w:val="en-US"/>
        </w:rPr>
        <w:t xml:space="preserve"> </w:t>
      </w:r>
      <w:proofErr w:type="spellStart"/>
      <w:r w:rsidRPr="005E6E53">
        <w:rPr>
          <w:rFonts w:ascii="Times New Roman" w:hAnsi="Times New Roman" w:cs="Times New Roman"/>
          <w:lang w:val="en-US"/>
        </w:rPr>
        <w:t>bidang</w:t>
      </w:r>
      <w:proofErr w:type="spellEnd"/>
      <w:r w:rsidRPr="005E6E53">
        <w:rPr>
          <w:rFonts w:ascii="Times New Roman" w:hAnsi="Times New Roman" w:cs="Times New Roman"/>
          <w:lang w:val="en-US"/>
        </w:rPr>
        <w:t xml:space="preserve"> </w:t>
      </w:r>
      <w:r w:rsidRPr="005E6E53">
        <w:rPr>
          <w:rFonts w:ascii="Times New Roman" w:hAnsi="Times New Roman" w:cs="Times New Roman"/>
          <w:i/>
          <w:iCs/>
          <w:lang w:val="en-US"/>
        </w:rPr>
        <w:t>property and real estate</w:t>
      </w:r>
      <w:r w:rsidRPr="005E6E53">
        <w:rPr>
          <w:rFonts w:ascii="Times New Roman" w:hAnsi="Times New Roman" w:cs="Times New Roman"/>
          <w:lang w:val="en-US"/>
        </w:rPr>
        <w:t xml:space="preserve"> </w:t>
      </w:r>
      <w:proofErr w:type="spellStart"/>
      <w:r w:rsidRPr="005E6E53">
        <w:rPr>
          <w:rFonts w:ascii="Times New Roman" w:hAnsi="Times New Roman" w:cs="Times New Roman"/>
          <w:lang w:val="en-US"/>
        </w:rPr>
        <w:t>merupakan</w:t>
      </w:r>
      <w:proofErr w:type="spellEnd"/>
      <w:r w:rsidRPr="005E6E53">
        <w:rPr>
          <w:rFonts w:ascii="Times New Roman" w:hAnsi="Times New Roman" w:cs="Times New Roman"/>
          <w:lang w:val="en-US"/>
        </w:rPr>
        <w:t xml:space="preserve"> salah </w:t>
      </w:r>
      <w:proofErr w:type="spellStart"/>
      <w:r w:rsidRPr="005E6E53">
        <w:rPr>
          <w:rFonts w:ascii="Times New Roman" w:hAnsi="Times New Roman" w:cs="Times New Roman"/>
          <w:lang w:val="en-US"/>
        </w:rPr>
        <w:t>satu</w:t>
      </w:r>
      <w:proofErr w:type="spellEnd"/>
      <w:r w:rsidRPr="005E6E53">
        <w:rPr>
          <w:rFonts w:ascii="Times New Roman" w:hAnsi="Times New Roman" w:cs="Times New Roman"/>
          <w:lang w:val="en-US"/>
        </w:rPr>
        <w:t xml:space="preserve"> </w:t>
      </w:r>
      <w:proofErr w:type="spellStart"/>
      <w:r w:rsidRPr="005E6E53">
        <w:rPr>
          <w:rFonts w:ascii="Times New Roman" w:hAnsi="Times New Roman" w:cs="Times New Roman"/>
          <w:lang w:val="en-US"/>
        </w:rPr>
        <w:t>sektor</w:t>
      </w:r>
      <w:proofErr w:type="spellEnd"/>
      <w:r w:rsidRPr="005E6E53">
        <w:rPr>
          <w:rFonts w:ascii="Times New Roman" w:hAnsi="Times New Roman" w:cs="Times New Roman"/>
          <w:lang w:val="en-US"/>
        </w:rPr>
        <w:t xml:space="preserve"> </w:t>
      </w:r>
      <w:proofErr w:type="spellStart"/>
      <w:r w:rsidRPr="005E6E53">
        <w:rPr>
          <w:rFonts w:ascii="Times New Roman" w:hAnsi="Times New Roman" w:cs="Times New Roman"/>
          <w:lang w:val="en-US"/>
        </w:rPr>
        <w:t>perusahaan</w:t>
      </w:r>
      <w:proofErr w:type="spellEnd"/>
      <w:r w:rsidRPr="005E6E53">
        <w:rPr>
          <w:rFonts w:ascii="Times New Roman" w:hAnsi="Times New Roman" w:cs="Times New Roman"/>
          <w:lang w:val="en-US"/>
        </w:rPr>
        <w:t xml:space="preserve"> di Bursa </w:t>
      </w:r>
      <w:proofErr w:type="spellStart"/>
      <w:r w:rsidRPr="005E6E53">
        <w:rPr>
          <w:rFonts w:ascii="Times New Roman" w:hAnsi="Times New Roman" w:cs="Times New Roman"/>
          <w:lang w:val="en-US"/>
        </w:rPr>
        <w:t>Efek</w:t>
      </w:r>
      <w:proofErr w:type="spellEnd"/>
      <w:r w:rsidRPr="005E6E53">
        <w:rPr>
          <w:rFonts w:ascii="Times New Roman" w:hAnsi="Times New Roman" w:cs="Times New Roman"/>
          <w:lang w:val="en-US"/>
        </w:rPr>
        <w:t xml:space="preserve"> Indonesia yang </w:t>
      </w:r>
      <w:proofErr w:type="spellStart"/>
      <w:r w:rsidRPr="005E6E53">
        <w:rPr>
          <w:rFonts w:ascii="Times New Roman" w:hAnsi="Times New Roman" w:cs="Times New Roman"/>
          <w:lang w:val="en-US"/>
        </w:rPr>
        <w:t>sangat</w:t>
      </w:r>
      <w:proofErr w:type="spellEnd"/>
      <w:r w:rsidRPr="005E6E53">
        <w:rPr>
          <w:rFonts w:ascii="Times New Roman" w:hAnsi="Times New Roman" w:cs="Times New Roman"/>
          <w:lang w:val="en-US"/>
        </w:rPr>
        <w:t xml:space="preserve"> </w:t>
      </w:r>
      <w:proofErr w:type="spellStart"/>
      <w:r w:rsidRPr="005E6E53">
        <w:rPr>
          <w:rFonts w:ascii="Times New Roman" w:hAnsi="Times New Roman" w:cs="Times New Roman"/>
          <w:lang w:val="en-US"/>
        </w:rPr>
        <w:t>dinamis</w:t>
      </w:r>
      <w:proofErr w:type="spellEnd"/>
      <w:r w:rsidRPr="005E6E53">
        <w:rPr>
          <w:rFonts w:ascii="Times New Roman" w:hAnsi="Times New Roman" w:cs="Times New Roman"/>
          <w:lang w:val="en-US"/>
        </w:rPr>
        <w:t xml:space="preserve"> </w:t>
      </w:r>
      <w:proofErr w:type="spellStart"/>
      <w:r w:rsidRPr="005E6E53">
        <w:rPr>
          <w:rFonts w:ascii="Times New Roman" w:hAnsi="Times New Roman" w:cs="Times New Roman"/>
          <w:lang w:val="en-US"/>
        </w:rPr>
        <w:t>dalam</w:t>
      </w:r>
      <w:proofErr w:type="spellEnd"/>
      <w:r w:rsidRPr="005E6E53">
        <w:rPr>
          <w:rFonts w:ascii="Times New Roman" w:hAnsi="Times New Roman" w:cs="Times New Roman"/>
          <w:lang w:val="en-US"/>
        </w:rPr>
        <w:t xml:space="preserve"> </w:t>
      </w:r>
      <w:proofErr w:type="spellStart"/>
      <w:r w:rsidRPr="005E6E53">
        <w:rPr>
          <w:rFonts w:ascii="Times New Roman" w:hAnsi="Times New Roman" w:cs="Times New Roman"/>
          <w:lang w:val="en-US"/>
        </w:rPr>
        <w:t>kenaikan</w:t>
      </w:r>
      <w:proofErr w:type="spellEnd"/>
      <w:r w:rsidRPr="005E6E53">
        <w:rPr>
          <w:rFonts w:ascii="Times New Roman" w:hAnsi="Times New Roman" w:cs="Times New Roman"/>
          <w:lang w:val="en-US"/>
        </w:rPr>
        <w:t xml:space="preserve"> dan </w:t>
      </w:r>
      <w:proofErr w:type="spellStart"/>
      <w:r w:rsidRPr="005E6E53">
        <w:rPr>
          <w:rFonts w:ascii="Times New Roman" w:hAnsi="Times New Roman" w:cs="Times New Roman"/>
          <w:lang w:val="en-US"/>
        </w:rPr>
        <w:t>penurunan</w:t>
      </w:r>
      <w:proofErr w:type="spellEnd"/>
      <w:r w:rsidRPr="005E6E53">
        <w:rPr>
          <w:rFonts w:ascii="Times New Roman" w:hAnsi="Times New Roman" w:cs="Times New Roman"/>
          <w:lang w:val="en-US"/>
        </w:rPr>
        <w:t xml:space="preserve"> </w:t>
      </w:r>
      <w:proofErr w:type="spellStart"/>
      <w:r w:rsidRPr="005E6E53">
        <w:rPr>
          <w:rFonts w:ascii="Times New Roman" w:hAnsi="Times New Roman" w:cs="Times New Roman"/>
          <w:lang w:val="en-US"/>
        </w:rPr>
        <w:t>arus</w:t>
      </w:r>
      <w:proofErr w:type="spellEnd"/>
      <w:r w:rsidRPr="005E6E53">
        <w:rPr>
          <w:rFonts w:ascii="Times New Roman" w:hAnsi="Times New Roman" w:cs="Times New Roman"/>
          <w:lang w:val="en-US"/>
        </w:rPr>
        <w:t xml:space="preserve"> kas. </w:t>
      </w:r>
      <w:proofErr w:type="spellStart"/>
      <w:r w:rsidRPr="005E6E53">
        <w:rPr>
          <w:rFonts w:ascii="Times New Roman" w:hAnsi="Times New Roman" w:cs="Times New Roman"/>
          <w:lang w:val="en-US"/>
        </w:rPr>
        <w:t>Dalam</w:t>
      </w:r>
      <w:proofErr w:type="spellEnd"/>
      <w:r w:rsidRPr="005E6E53">
        <w:rPr>
          <w:rFonts w:ascii="Times New Roman" w:hAnsi="Times New Roman" w:cs="Times New Roman"/>
          <w:lang w:val="en-US"/>
        </w:rPr>
        <w:t xml:space="preserve"> </w:t>
      </w:r>
      <w:proofErr w:type="spellStart"/>
      <w:r w:rsidRPr="005E6E53">
        <w:rPr>
          <w:rFonts w:ascii="Times New Roman" w:hAnsi="Times New Roman" w:cs="Times New Roman"/>
          <w:lang w:val="en-US"/>
        </w:rPr>
        <w:t>kurun</w:t>
      </w:r>
      <w:proofErr w:type="spellEnd"/>
      <w:r w:rsidRPr="005E6E53">
        <w:rPr>
          <w:rFonts w:ascii="Times New Roman" w:hAnsi="Times New Roman" w:cs="Times New Roman"/>
          <w:lang w:val="en-US"/>
        </w:rPr>
        <w:t xml:space="preserve"> </w:t>
      </w:r>
      <w:proofErr w:type="spellStart"/>
      <w:r w:rsidRPr="005E6E53">
        <w:rPr>
          <w:rFonts w:ascii="Times New Roman" w:hAnsi="Times New Roman" w:cs="Times New Roman"/>
          <w:lang w:val="en-US"/>
        </w:rPr>
        <w:t>waktu</w:t>
      </w:r>
      <w:proofErr w:type="spellEnd"/>
      <w:r w:rsidRPr="005E6E53">
        <w:rPr>
          <w:rFonts w:ascii="Times New Roman" w:hAnsi="Times New Roman" w:cs="Times New Roman"/>
          <w:lang w:val="en-US"/>
        </w:rPr>
        <w:t xml:space="preserve"> 3 </w:t>
      </w:r>
      <w:proofErr w:type="spellStart"/>
      <w:r w:rsidRPr="005E6E53">
        <w:rPr>
          <w:rFonts w:ascii="Times New Roman" w:hAnsi="Times New Roman" w:cs="Times New Roman"/>
          <w:lang w:val="en-US"/>
        </w:rPr>
        <w:t>tahun</w:t>
      </w:r>
      <w:proofErr w:type="spellEnd"/>
      <w:r w:rsidRPr="005E6E53">
        <w:rPr>
          <w:rFonts w:ascii="Times New Roman" w:hAnsi="Times New Roman" w:cs="Times New Roman"/>
          <w:lang w:val="en-US"/>
        </w:rPr>
        <w:t xml:space="preserve"> </w:t>
      </w:r>
      <w:proofErr w:type="spellStart"/>
      <w:r w:rsidRPr="005E6E53">
        <w:rPr>
          <w:rFonts w:ascii="Times New Roman" w:hAnsi="Times New Roman" w:cs="Times New Roman"/>
          <w:lang w:val="en-US"/>
        </w:rPr>
        <w:t>terakhir</w:t>
      </w:r>
      <w:proofErr w:type="spellEnd"/>
      <w:r w:rsidRPr="005E6E53">
        <w:rPr>
          <w:rFonts w:ascii="Times New Roman" w:hAnsi="Times New Roman" w:cs="Times New Roman"/>
          <w:lang w:val="en-US"/>
        </w:rPr>
        <w:t xml:space="preserve">, </w:t>
      </w:r>
      <w:proofErr w:type="spellStart"/>
      <w:r w:rsidRPr="005E6E53">
        <w:rPr>
          <w:rFonts w:ascii="Times New Roman" w:hAnsi="Times New Roman" w:cs="Times New Roman"/>
          <w:lang w:val="en-US"/>
        </w:rPr>
        <w:t>beberapa</w:t>
      </w:r>
      <w:proofErr w:type="spellEnd"/>
      <w:r w:rsidRPr="005E6E53">
        <w:rPr>
          <w:rFonts w:ascii="Times New Roman" w:hAnsi="Times New Roman" w:cs="Times New Roman"/>
          <w:lang w:val="en-US"/>
        </w:rPr>
        <w:t xml:space="preserve"> </w:t>
      </w:r>
      <w:proofErr w:type="spellStart"/>
      <w:r w:rsidRPr="005E6E53">
        <w:rPr>
          <w:rFonts w:ascii="Times New Roman" w:hAnsi="Times New Roman" w:cs="Times New Roman"/>
          <w:lang w:val="en-US"/>
        </w:rPr>
        <w:t>perusahaan</w:t>
      </w:r>
      <w:proofErr w:type="spellEnd"/>
      <w:r w:rsidRPr="005E6E53">
        <w:rPr>
          <w:rFonts w:ascii="Times New Roman" w:hAnsi="Times New Roman" w:cs="Times New Roman"/>
          <w:lang w:val="en-US"/>
        </w:rPr>
        <w:t xml:space="preserve"> </w:t>
      </w:r>
      <w:proofErr w:type="spellStart"/>
      <w:r w:rsidR="00DB6EBA" w:rsidRPr="005E6E53">
        <w:rPr>
          <w:rFonts w:ascii="Times New Roman" w:hAnsi="Times New Roman" w:cs="Times New Roman"/>
          <w:lang w:val="en-US"/>
        </w:rPr>
        <w:t>mengalami</w:t>
      </w:r>
      <w:proofErr w:type="spellEnd"/>
      <w:r w:rsidR="00DB6EBA" w:rsidRPr="005E6E53">
        <w:rPr>
          <w:rFonts w:ascii="Times New Roman" w:hAnsi="Times New Roman" w:cs="Times New Roman"/>
          <w:lang w:val="en-US"/>
        </w:rPr>
        <w:t xml:space="preserve"> </w:t>
      </w:r>
      <w:proofErr w:type="spellStart"/>
      <w:r w:rsidR="00DB6EBA" w:rsidRPr="005E6E53">
        <w:rPr>
          <w:rFonts w:ascii="Times New Roman" w:hAnsi="Times New Roman" w:cs="Times New Roman"/>
          <w:lang w:val="en-US"/>
        </w:rPr>
        <w:t>kenaikan</w:t>
      </w:r>
      <w:proofErr w:type="spellEnd"/>
      <w:r w:rsidR="00DB6EBA" w:rsidRPr="005E6E53">
        <w:rPr>
          <w:rFonts w:ascii="Times New Roman" w:hAnsi="Times New Roman" w:cs="Times New Roman"/>
          <w:lang w:val="en-US"/>
        </w:rPr>
        <w:t xml:space="preserve"> dan </w:t>
      </w:r>
      <w:proofErr w:type="spellStart"/>
      <w:r w:rsidR="00DB6EBA" w:rsidRPr="005E6E53">
        <w:rPr>
          <w:rFonts w:ascii="Times New Roman" w:hAnsi="Times New Roman" w:cs="Times New Roman"/>
          <w:lang w:val="en-US"/>
        </w:rPr>
        <w:t>penurunan</w:t>
      </w:r>
      <w:proofErr w:type="spellEnd"/>
      <w:r w:rsidR="00DB6EBA" w:rsidRPr="005E6E53">
        <w:rPr>
          <w:rFonts w:ascii="Times New Roman" w:hAnsi="Times New Roman" w:cs="Times New Roman"/>
          <w:lang w:val="en-US"/>
        </w:rPr>
        <w:t xml:space="preserve">. </w:t>
      </w:r>
      <w:proofErr w:type="spellStart"/>
      <w:r w:rsidR="00DB6EBA" w:rsidRPr="005E6E53">
        <w:rPr>
          <w:rFonts w:ascii="Times New Roman" w:hAnsi="Times New Roman" w:cs="Times New Roman"/>
          <w:lang w:val="en-US"/>
        </w:rPr>
        <w:t>Diantaranya</w:t>
      </w:r>
      <w:proofErr w:type="spellEnd"/>
      <w:r w:rsidR="00DB6EBA" w:rsidRPr="005E6E53">
        <w:rPr>
          <w:rFonts w:ascii="Times New Roman" w:hAnsi="Times New Roman" w:cs="Times New Roman"/>
          <w:lang w:val="en-US"/>
        </w:rPr>
        <w:t xml:space="preserve"> PT. Duta Pertiwi (DUTI) </w:t>
      </w:r>
      <w:proofErr w:type="spellStart"/>
      <w:r w:rsidR="00DB6EBA" w:rsidRPr="005E6E53">
        <w:rPr>
          <w:rFonts w:ascii="Times New Roman" w:hAnsi="Times New Roman" w:cs="Times New Roman"/>
          <w:lang w:val="en-US"/>
        </w:rPr>
        <w:t>Tbk</w:t>
      </w:r>
      <w:proofErr w:type="spellEnd"/>
      <w:r w:rsidR="00DB6EBA" w:rsidRPr="005E6E53">
        <w:rPr>
          <w:rFonts w:ascii="Times New Roman" w:hAnsi="Times New Roman" w:cs="Times New Roman"/>
          <w:lang w:val="en-US"/>
        </w:rPr>
        <w:t xml:space="preserve"> </w:t>
      </w:r>
      <w:proofErr w:type="spellStart"/>
      <w:r w:rsidR="00DB6EBA" w:rsidRPr="005E6E53">
        <w:rPr>
          <w:rFonts w:ascii="Times New Roman" w:hAnsi="Times New Roman" w:cs="Times New Roman"/>
          <w:lang w:val="en-US"/>
        </w:rPr>
        <w:t>mengalami</w:t>
      </w:r>
      <w:proofErr w:type="spellEnd"/>
      <w:r w:rsidR="00DB6EBA" w:rsidRPr="005E6E53">
        <w:rPr>
          <w:rFonts w:ascii="Times New Roman" w:hAnsi="Times New Roman" w:cs="Times New Roman"/>
          <w:lang w:val="en-US"/>
        </w:rPr>
        <w:t xml:space="preserve"> </w:t>
      </w:r>
      <w:proofErr w:type="spellStart"/>
      <w:r w:rsidR="00DB6EBA" w:rsidRPr="005E6E53">
        <w:rPr>
          <w:rFonts w:ascii="Times New Roman" w:hAnsi="Times New Roman" w:cs="Times New Roman"/>
          <w:lang w:val="en-US"/>
        </w:rPr>
        <w:t>kenaikan</w:t>
      </w:r>
      <w:proofErr w:type="spellEnd"/>
      <w:r w:rsidR="00DB6EBA" w:rsidRPr="005E6E53">
        <w:rPr>
          <w:rFonts w:ascii="Times New Roman" w:hAnsi="Times New Roman" w:cs="Times New Roman"/>
          <w:lang w:val="en-US"/>
        </w:rPr>
        <w:t xml:space="preserve"> </w:t>
      </w:r>
      <w:proofErr w:type="spellStart"/>
      <w:r w:rsidR="00DB6EBA" w:rsidRPr="005E6E53">
        <w:rPr>
          <w:rFonts w:ascii="Times New Roman" w:hAnsi="Times New Roman" w:cs="Times New Roman"/>
          <w:lang w:val="en-US"/>
        </w:rPr>
        <w:t>arus</w:t>
      </w:r>
      <w:proofErr w:type="spellEnd"/>
      <w:r w:rsidR="00DB6EBA" w:rsidRPr="005E6E53">
        <w:rPr>
          <w:rFonts w:ascii="Times New Roman" w:hAnsi="Times New Roman" w:cs="Times New Roman"/>
          <w:lang w:val="en-US"/>
        </w:rPr>
        <w:t xml:space="preserve"> kas </w:t>
      </w:r>
      <w:proofErr w:type="spellStart"/>
      <w:r w:rsidR="00DB6EBA" w:rsidRPr="005E6E53">
        <w:rPr>
          <w:rFonts w:ascii="Times New Roman" w:hAnsi="Times New Roman" w:cs="Times New Roman"/>
          <w:lang w:val="en-US"/>
        </w:rPr>
        <w:t>sebesar</w:t>
      </w:r>
      <w:proofErr w:type="spellEnd"/>
      <w:r w:rsidR="00DB6EBA" w:rsidRPr="005E6E53">
        <w:rPr>
          <w:rFonts w:ascii="Times New Roman" w:hAnsi="Times New Roman" w:cs="Times New Roman"/>
          <w:lang w:val="en-US"/>
        </w:rPr>
        <w:t xml:space="preserve"> Rp. 930 </w:t>
      </w:r>
      <w:proofErr w:type="spellStart"/>
      <w:r w:rsidR="00DB6EBA" w:rsidRPr="005E6E53">
        <w:rPr>
          <w:rFonts w:ascii="Times New Roman" w:hAnsi="Times New Roman" w:cs="Times New Roman"/>
          <w:lang w:val="en-US"/>
        </w:rPr>
        <w:t>miliar</w:t>
      </w:r>
      <w:proofErr w:type="spellEnd"/>
      <w:r w:rsidR="00DB6EBA" w:rsidRPr="005E6E53">
        <w:rPr>
          <w:rFonts w:ascii="Times New Roman" w:hAnsi="Times New Roman" w:cs="Times New Roman"/>
          <w:lang w:val="en-US"/>
        </w:rPr>
        <w:t xml:space="preserve"> di </w:t>
      </w:r>
      <w:proofErr w:type="spellStart"/>
      <w:r w:rsidR="00DB6EBA" w:rsidRPr="005E6E53">
        <w:rPr>
          <w:rFonts w:ascii="Times New Roman" w:hAnsi="Times New Roman" w:cs="Times New Roman"/>
          <w:lang w:val="en-US"/>
        </w:rPr>
        <w:t>tahun</w:t>
      </w:r>
      <w:proofErr w:type="spellEnd"/>
      <w:r w:rsidR="00DB6EBA" w:rsidRPr="005E6E53">
        <w:rPr>
          <w:rFonts w:ascii="Times New Roman" w:hAnsi="Times New Roman" w:cs="Times New Roman"/>
          <w:lang w:val="en-US"/>
        </w:rPr>
        <w:t xml:space="preserve"> 2018 </w:t>
      </w:r>
      <w:proofErr w:type="spellStart"/>
      <w:r w:rsidR="00DB6EBA" w:rsidRPr="005E6E53">
        <w:rPr>
          <w:rFonts w:ascii="Times New Roman" w:hAnsi="Times New Roman" w:cs="Times New Roman"/>
          <w:lang w:val="en-US"/>
        </w:rPr>
        <w:t>dari</w:t>
      </w:r>
      <w:proofErr w:type="spellEnd"/>
      <w:r w:rsidR="00DB6EBA" w:rsidRPr="005E6E53">
        <w:rPr>
          <w:rFonts w:ascii="Times New Roman" w:hAnsi="Times New Roman" w:cs="Times New Roman"/>
          <w:lang w:val="en-US"/>
        </w:rPr>
        <w:t xml:space="preserve"> Rp. 1,60 </w:t>
      </w:r>
      <w:proofErr w:type="spellStart"/>
      <w:r w:rsidR="00DB6EBA" w:rsidRPr="005E6E53">
        <w:rPr>
          <w:rFonts w:ascii="Times New Roman" w:hAnsi="Times New Roman" w:cs="Times New Roman"/>
          <w:lang w:val="en-US"/>
        </w:rPr>
        <w:t>triliun</w:t>
      </w:r>
      <w:proofErr w:type="spellEnd"/>
      <w:r w:rsidR="00DB6EBA" w:rsidRPr="005E6E53">
        <w:rPr>
          <w:rFonts w:ascii="Times New Roman" w:hAnsi="Times New Roman" w:cs="Times New Roman"/>
          <w:lang w:val="en-US"/>
        </w:rPr>
        <w:t xml:space="preserve"> di </w:t>
      </w:r>
      <w:proofErr w:type="spellStart"/>
      <w:r w:rsidR="00DB6EBA" w:rsidRPr="005E6E53">
        <w:rPr>
          <w:rFonts w:ascii="Times New Roman" w:hAnsi="Times New Roman" w:cs="Times New Roman"/>
          <w:lang w:val="en-US"/>
        </w:rPr>
        <w:t>tahun</w:t>
      </w:r>
      <w:proofErr w:type="spellEnd"/>
      <w:r w:rsidR="00DB6EBA" w:rsidRPr="005E6E53">
        <w:rPr>
          <w:rFonts w:ascii="Times New Roman" w:hAnsi="Times New Roman" w:cs="Times New Roman"/>
          <w:lang w:val="en-US"/>
        </w:rPr>
        <w:t xml:space="preserve"> 2017 </w:t>
      </w:r>
      <w:proofErr w:type="spellStart"/>
      <w:r w:rsidR="00DB6EBA" w:rsidRPr="005E6E53">
        <w:rPr>
          <w:rFonts w:ascii="Times New Roman" w:hAnsi="Times New Roman" w:cs="Times New Roman"/>
          <w:lang w:val="en-US"/>
        </w:rPr>
        <w:t>menjadi</w:t>
      </w:r>
      <w:proofErr w:type="spellEnd"/>
      <w:r w:rsidR="00DB6EBA" w:rsidRPr="005E6E53">
        <w:rPr>
          <w:rFonts w:ascii="Times New Roman" w:hAnsi="Times New Roman" w:cs="Times New Roman"/>
          <w:lang w:val="en-US"/>
        </w:rPr>
        <w:t xml:space="preserve"> Rp. 2,53 </w:t>
      </w:r>
      <w:proofErr w:type="spellStart"/>
      <w:r w:rsidR="00DB6EBA" w:rsidRPr="005E6E53">
        <w:rPr>
          <w:rFonts w:ascii="Times New Roman" w:hAnsi="Times New Roman" w:cs="Times New Roman"/>
          <w:lang w:val="en-US"/>
        </w:rPr>
        <w:t>triliun</w:t>
      </w:r>
      <w:proofErr w:type="spellEnd"/>
      <w:r w:rsidR="00DB6EBA" w:rsidRPr="005E6E53">
        <w:rPr>
          <w:rFonts w:ascii="Times New Roman" w:hAnsi="Times New Roman" w:cs="Times New Roman"/>
          <w:lang w:val="en-US"/>
        </w:rPr>
        <w:t xml:space="preserve"> di </w:t>
      </w:r>
      <w:proofErr w:type="spellStart"/>
      <w:r w:rsidR="00DB6EBA" w:rsidRPr="005E6E53">
        <w:rPr>
          <w:rFonts w:ascii="Times New Roman" w:hAnsi="Times New Roman" w:cs="Times New Roman"/>
          <w:lang w:val="en-US"/>
        </w:rPr>
        <w:t>tahun</w:t>
      </w:r>
      <w:proofErr w:type="spellEnd"/>
      <w:r w:rsidR="00DB6EBA" w:rsidRPr="005E6E53">
        <w:rPr>
          <w:rFonts w:ascii="Times New Roman" w:hAnsi="Times New Roman" w:cs="Times New Roman"/>
          <w:lang w:val="en-US"/>
        </w:rPr>
        <w:t xml:space="preserve"> 2018. Di </w:t>
      </w:r>
      <w:proofErr w:type="spellStart"/>
      <w:r w:rsidR="00DB6EBA" w:rsidRPr="005E6E53">
        <w:rPr>
          <w:rFonts w:ascii="Times New Roman" w:hAnsi="Times New Roman" w:cs="Times New Roman"/>
          <w:lang w:val="en-US"/>
        </w:rPr>
        <w:t>tahun</w:t>
      </w:r>
      <w:proofErr w:type="spellEnd"/>
      <w:r w:rsidR="00DB6EBA" w:rsidRPr="005E6E53">
        <w:rPr>
          <w:rFonts w:ascii="Times New Roman" w:hAnsi="Times New Roman" w:cs="Times New Roman"/>
          <w:lang w:val="en-US"/>
        </w:rPr>
        <w:t xml:space="preserve"> 2019 pun </w:t>
      </w:r>
      <w:proofErr w:type="spellStart"/>
      <w:r w:rsidR="00DB6EBA" w:rsidRPr="005E6E53">
        <w:rPr>
          <w:rFonts w:ascii="Times New Roman" w:hAnsi="Times New Roman" w:cs="Times New Roman"/>
          <w:lang w:val="en-US"/>
        </w:rPr>
        <w:t>mengalami</w:t>
      </w:r>
      <w:proofErr w:type="spellEnd"/>
      <w:r w:rsidR="00DB6EBA" w:rsidRPr="005E6E53">
        <w:rPr>
          <w:rFonts w:ascii="Times New Roman" w:hAnsi="Times New Roman" w:cs="Times New Roman"/>
          <w:lang w:val="en-US"/>
        </w:rPr>
        <w:t xml:space="preserve"> </w:t>
      </w:r>
      <w:proofErr w:type="spellStart"/>
      <w:r w:rsidR="00DB6EBA" w:rsidRPr="005E6E53">
        <w:rPr>
          <w:rFonts w:ascii="Times New Roman" w:hAnsi="Times New Roman" w:cs="Times New Roman"/>
          <w:lang w:val="en-US"/>
        </w:rPr>
        <w:t>kenaikan</w:t>
      </w:r>
      <w:proofErr w:type="spellEnd"/>
      <w:r w:rsidR="00DB6EBA" w:rsidRPr="005E6E53">
        <w:rPr>
          <w:rFonts w:ascii="Times New Roman" w:hAnsi="Times New Roman" w:cs="Times New Roman"/>
          <w:lang w:val="en-US"/>
        </w:rPr>
        <w:t xml:space="preserve"> Rp. 800 </w:t>
      </w:r>
      <w:proofErr w:type="spellStart"/>
      <w:r w:rsidR="00DB6EBA" w:rsidRPr="005E6E53">
        <w:rPr>
          <w:rFonts w:ascii="Times New Roman" w:hAnsi="Times New Roman" w:cs="Times New Roman"/>
          <w:lang w:val="en-US"/>
        </w:rPr>
        <w:t>miliar</w:t>
      </w:r>
      <w:proofErr w:type="spellEnd"/>
      <w:r w:rsidR="00DB6EBA" w:rsidRPr="005E6E53">
        <w:rPr>
          <w:rFonts w:ascii="Times New Roman" w:hAnsi="Times New Roman" w:cs="Times New Roman"/>
          <w:lang w:val="en-US"/>
        </w:rPr>
        <w:t xml:space="preserve"> </w:t>
      </w:r>
      <w:proofErr w:type="spellStart"/>
      <w:r w:rsidR="00DB6EBA" w:rsidRPr="005E6E53">
        <w:rPr>
          <w:rFonts w:ascii="Times New Roman" w:hAnsi="Times New Roman" w:cs="Times New Roman"/>
          <w:lang w:val="en-US"/>
        </w:rPr>
        <w:t>menjadi</w:t>
      </w:r>
      <w:proofErr w:type="spellEnd"/>
      <w:r w:rsidR="00DB6EBA" w:rsidRPr="005E6E53">
        <w:rPr>
          <w:rFonts w:ascii="Times New Roman" w:hAnsi="Times New Roman" w:cs="Times New Roman"/>
          <w:lang w:val="en-US"/>
        </w:rPr>
        <w:t xml:space="preserve"> Rp. 3,03 </w:t>
      </w:r>
      <w:proofErr w:type="spellStart"/>
      <w:r w:rsidR="00DB6EBA" w:rsidRPr="005E6E53">
        <w:rPr>
          <w:rFonts w:ascii="Times New Roman" w:hAnsi="Times New Roman" w:cs="Times New Roman"/>
          <w:lang w:val="en-US"/>
        </w:rPr>
        <w:t>triliun</w:t>
      </w:r>
      <w:proofErr w:type="spellEnd"/>
      <w:r w:rsidR="00DB6EBA" w:rsidRPr="005E6E53">
        <w:rPr>
          <w:rFonts w:ascii="Times New Roman" w:hAnsi="Times New Roman" w:cs="Times New Roman"/>
          <w:lang w:val="en-US"/>
        </w:rPr>
        <w:t>. (</w:t>
      </w:r>
      <w:hyperlink r:id="rId11" w:history="1">
        <w:r w:rsidR="00DB6EBA" w:rsidRPr="005E6E53">
          <w:rPr>
            <w:rStyle w:val="Hyperlink"/>
            <w:rFonts w:ascii="Times New Roman" w:hAnsi="Times New Roman" w:cs="Times New Roman"/>
            <w:lang w:val="en-US"/>
          </w:rPr>
          <w:t>www.idx.co.id</w:t>
        </w:r>
      </w:hyperlink>
      <w:r w:rsidR="00DB6EBA" w:rsidRPr="005E6E53">
        <w:rPr>
          <w:rFonts w:ascii="Times New Roman" w:hAnsi="Times New Roman" w:cs="Times New Roman"/>
          <w:lang w:val="en-US"/>
        </w:rPr>
        <w:t>).</w:t>
      </w:r>
      <w:r w:rsidR="00010DEC" w:rsidRPr="005E6E53">
        <w:rPr>
          <w:rFonts w:ascii="Times New Roman" w:hAnsi="Times New Roman" w:cs="Times New Roman"/>
          <w:lang w:val="en-US"/>
        </w:rPr>
        <w:t xml:space="preserve"> </w:t>
      </w:r>
      <w:proofErr w:type="spellStart"/>
      <w:r w:rsidR="00DB6EBA" w:rsidRPr="005E6E53">
        <w:rPr>
          <w:rFonts w:ascii="Times New Roman" w:hAnsi="Times New Roman" w:cs="Times New Roman"/>
          <w:lang w:val="en-US"/>
        </w:rPr>
        <w:t>Contoh</w:t>
      </w:r>
      <w:proofErr w:type="spellEnd"/>
      <w:r w:rsidR="00DB6EBA" w:rsidRPr="005E6E53">
        <w:rPr>
          <w:rFonts w:ascii="Times New Roman" w:hAnsi="Times New Roman" w:cs="Times New Roman"/>
          <w:lang w:val="en-US"/>
        </w:rPr>
        <w:t xml:space="preserve"> lain </w:t>
      </w:r>
      <w:proofErr w:type="spellStart"/>
      <w:r w:rsidR="00DB6EBA" w:rsidRPr="005E6E53">
        <w:rPr>
          <w:rFonts w:ascii="Times New Roman" w:hAnsi="Times New Roman" w:cs="Times New Roman"/>
          <w:lang w:val="en-US"/>
        </w:rPr>
        <w:t>adalah</w:t>
      </w:r>
      <w:proofErr w:type="spellEnd"/>
      <w:r w:rsidR="00DB6EBA" w:rsidRPr="005E6E53">
        <w:rPr>
          <w:rFonts w:ascii="Times New Roman" w:hAnsi="Times New Roman" w:cs="Times New Roman"/>
          <w:lang w:val="en-US"/>
        </w:rPr>
        <w:t xml:space="preserve"> PT. </w:t>
      </w:r>
      <w:r w:rsidR="009B3FC8" w:rsidRPr="005E6E53">
        <w:rPr>
          <w:rFonts w:ascii="Times New Roman" w:hAnsi="Times New Roman" w:cs="Times New Roman"/>
          <w:lang w:val="en-US"/>
        </w:rPr>
        <w:t xml:space="preserve">Lippo </w:t>
      </w:r>
      <w:proofErr w:type="spellStart"/>
      <w:r w:rsidR="009B3FC8" w:rsidRPr="005E6E53">
        <w:rPr>
          <w:rFonts w:ascii="Times New Roman" w:hAnsi="Times New Roman" w:cs="Times New Roman"/>
          <w:lang w:val="en-US"/>
        </w:rPr>
        <w:t>Karawacci</w:t>
      </w:r>
      <w:proofErr w:type="spellEnd"/>
      <w:r w:rsidR="009B3FC8" w:rsidRPr="005E6E53">
        <w:rPr>
          <w:rFonts w:ascii="Times New Roman" w:hAnsi="Times New Roman" w:cs="Times New Roman"/>
          <w:lang w:val="en-US"/>
        </w:rPr>
        <w:t xml:space="preserve"> (LPKR) </w:t>
      </w:r>
      <w:proofErr w:type="spellStart"/>
      <w:r w:rsidR="009B3FC8" w:rsidRPr="005E6E53">
        <w:rPr>
          <w:rFonts w:ascii="Times New Roman" w:hAnsi="Times New Roman" w:cs="Times New Roman"/>
          <w:lang w:val="en-US"/>
        </w:rPr>
        <w:t>Tbk</w:t>
      </w:r>
      <w:proofErr w:type="spellEnd"/>
      <w:r w:rsidR="009B3FC8" w:rsidRPr="005E6E53">
        <w:rPr>
          <w:rFonts w:ascii="Times New Roman" w:hAnsi="Times New Roman" w:cs="Times New Roman"/>
          <w:lang w:val="en-US"/>
        </w:rPr>
        <w:t xml:space="preserve"> </w:t>
      </w:r>
      <w:r w:rsidR="009B3FC8" w:rsidRPr="005E6E53">
        <w:rPr>
          <w:rFonts w:ascii="Times New Roman" w:hAnsi="Times New Roman" w:cs="Times New Roman"/>
        </w:rPr>
        <w:t xml:space="preserve">pada tahun 2017 mendapatkan laba bersih sebesar Rp. 857 miliar. Di tahun 2018 mengalami </w:t>
      </w:r>
      <w:r w:rsidR="009B3FC8" w:rsidRPr="005E6E53">
        <w:rPr>
          <w:rFonts w:ascii="Times New Roman" w:hAnsi="Times New Roman" w:cs="Times New Roman"/>
        </w:rPr>
        <w:t>kenaikan sebesar Rp. 803 miliar menjadi Rp. 1,66 triliun. Namun ditahun 2019 mengalami over sehingga mengalami laba bersih negatif sebesar Rp. 2,06 triliun (rugi).</w:t>
      </w:r>
      <w:r w:rsidR="009B3FC8" w:rsidRPr="005E6E53">
        <w:rPr>
          <w:rFonts w:ascii="Times New Roman" w:hAnsi="Times New Roman" w:cs="Times New Roman"/>
          <w:lang w:val="en-US"/>
        </w:rPr>
        <w:t xml:space="preserve"> (</w:t>
      </w:r>
      <w:hyperlink r:id="rId12" w:history="1">
        <w:r w:rsidR="009B3FC8" w:rsidRPr="005E6E53">
          <w:rPr>
            <w:rStyle w:val="Hyperlink"/>
            <w:rFonts w:ascii="Times New Roman" w:hAnsi="Times New Roman" w:cs="Times New Roman"/>
            <w:lang w:val="en-US"/>
          </w:rPr>
          <w:t>www.idx.co.id</w:t>
        </w:r>
      </w:hyperlink>
      <w:r w:rsidR="009B3FC8" w:rsidRPr="005E6E53">
        <w:rPr>
          <w:rFonts w:ascii="Times New Roman" w:hAnsi="Times New Roman" w:cs="Times New Roman"/>
          <w:lang w:val="en-US"/>
        </w:rPr>
        <w:t>).</w:t>
      </w:r>
    </w:p>
    <w:p w14:paraId="4356123B" w14:textId="7A9C297D" w:rsidR="00806EE7" w:rsidRPr="005E6E53" w:rsidRDefault="00F70265" w:rsidP="00806EE7">
      <w:pPr>
        <w:widowControl w:val="0"/>
        <w:overflowPunct w:val="0"/>
        <w:autoSpaceDE w:val="0"/>
        <w:autoSpaceDN w:val="0"/>
        <w:adjustRightInd w:val="0"/>
        <w:spacing w:after="0" w:line="240" w:lineRule="auto"/>
        <w:ind w:firstLine="567"/>
        <w:jc w:val="both"/>
        <w:rPr>
          <w:rFonts w:ascii="Times New Roman" w:hAnsi="Times New Roman" w:cs="Times New Roman"/>
          <w:lang w:val="en-US"/>
        </w:rPr>
      </w:pPr>
      <w:r w:rsidRPr="005E6E53">
        <w:rPr>
          <w:rFonts w:ascii="Times New Roman" w:hAnsi="Times New Roman" w:cs="Times New Roman"/>
          <w:lang w:val="en-US"/>
        </w:rPr>
        <w:t>K</w:t>
      </w:r>
      <w:r w:rsidR="009B3FC8" w:rsidRPr="005E6E53">
        <w:rPr>
          <w:rFonts w:ascii="Times New Roman" w:hAnsi="Times New Roman" w:cs="Times New Roman"/>
        </w:rPr>
        <w:t xml:space="preserve">enaikan dan penurunan </w:t>
      </w:r>
      <w:proofErr w:type="spellStart"/>
      <w:r w:rsidRPr="005E6E53">
        <w:rPr>
          <w:rFonts w:ascii="Times New Roman" w:hAnsi="Times New Roman" w:cs="Times New Roman"/>
          <w:lang w:val="en-US"/>
        </w:rPr>
        <w:t>laba</w:t>
      </w:r>
      <w:proofErr w:type="spellEnd"/>
      <w:r w:rsidR="009B3FC8" w:rsidRPr="005E6E53">
        <w:rPr>
          <w:rFonts w:ascii="Times New Roman" w:hAnsi="Times New Roman" w:cs="Times New Roman"/>
        </w:rPr>
        <w:t xml:space="preserve"> </w:t>
      </w:r>
      <w:proofErr w:type="spellStart"/>
      <w:r w:rsidRPr="005E6E53">
        <w:rPr>
          <w:rFonts w:ascii="Times New Roman" w:hAnsi="Times New Roman" w:cs="Times New Roman"/>
          <w:lang w:val="en-US"/>
        </w:rPr>
        <w:t>serta</w:t>
      </w:r>
      <w:proofErr w:type="spellEnd"/>
      <w:r w:rsidRPr="005E6E53">
        <w:rPr>
          <w:rFonts w:ascii="Times New Roman" w:hAnsi="Times New Roman" w:cs="Times New Roman"/>
          <w:lang w:val="en-US"/>
        </w:rPr>
        <w:t xml:space="preserve"> </w:t>
      </w:r>
      <w:r w:rsidRPr="005E6E53">
        <w:rPr>
          <w:rFonts w:ascii="Times New Roman" w:hAnsi="Times New Roman" w:cs="Times New Roman"/>
        </w:rPr>
        <w:t xml:space="preserve">pergerakan arus kas dan setara kas </w:t>
      </w:r>
      <w:r w:rsidRPr="005E6E53">
        <w:rPr>
          <w:rFonts w:ascii="Times New Roman" w:hAnsi="Times New Roman" w:cs="Times New Roman"/>
          <w:lang w:val="en-US"/>
        </w:rPr>
        <w:t xml:space="preserve">yang </w:t>
      </w:r>
      <w:r w:rsidRPr="005E6E53">
        <w:rPr>
          <w:rFonts w:ascii="Times New Roman" w:hAnsi="Times New Roman" w:cs="Times New Roman"/>
        </w:rPr>
        <w:t>lebih dinamis perputarannya dibandingkan perusahaan-perusahaan di subse</w:t>
      </w:r>
      <w:r w:rsidRPr="005E6E53">
        <w:rPr>
          <w:rFonts w:ascii="Times New Roman" w:hAnsi="Times New Roman" w:cs="Times New Roman"/>
          <w:lang w:val="en-US"/>
        </w:rPr>
        <w:t>k</w:t>
      </w:r>
      <w:r w:rsidRPr="005E6E53">
        <w:rPr>
          <w:rFonts w:ascii="Times New Roman" w:hAnsi="Times New Roman" w:cs="Times New Roman"/>
        </w:rPr>
        <w:t>tor lainnya</w:t>
      </w:r>
      <w:r w:rsidRPr="005E6E53">
        <w:rPr>
          <w:rFonts w:ascii="Times New Roman" w:hAnsi="Times New Roman" w:cs="Times New Roman"/>
          <w:lang w:val="en-US"/>
        </w:rPr>
        <w:t xml:space="preserve">, </w:t>
      </w:r>
      <w:proofErr w:type="spellStart"/>
      <w:r w:rsidRPr="005E6E53">
        <w:rPr>
          <w:rFonts w:ascii="Times New Roman" w:hAnsi="Times New Roman" w:cs="Times New Roman"/>
          <w:lang w:val="en-US"/>
        </w:rPr>
        <w:t>maka</w:t>
      </w:r>
      <w:proofErr w:type="spellEnd"/>
      <w:r w:rsidRPr="005E6E53">
        <w:rPr>
          <w:rFonts w:ascii="Times New Roman" w:hAnsi="Times New Roman" w:cs="Times New Roman"/>
          <w:lang w:val="en-US"/>
        </w:rPr>
        <w:t xml:space="preserve"> </w:t>
      </w:r>
      <w:r w:rsidR="009B3FC8" w:rsidRPr="005E6E53">
        <w:rPr>
          <w:rFonts w:ascii="Times New Roman" w:hAnsi="Times New Roman" w:cs="Times New Roman"/>
        </w:rPr>
        <w:t xml:space="preserve">sektor </w:t>
      </w:r>
      <w:r w:rsidR="009B3FC8" w:rsidRPr="005E6E53">
        <w:rPr>
          <w:rFonts w:ascii="Times New Roman" w:hAnsi="Times New Roman" w:cs="Times New Roman"/>
          <w:i/>
        </w:rPr>
        <w:t>property and real estate</w:t>
      </w:r>
      <w:r w:rsidR="009B3FC8" w:rsidRPr="005E6E53">
        <w:rPr>
          <w:rFonts w:ascii="Times New Roman" w:hAnsi="Times New Roman" w:cs="Times New Roman"/>
        </w:rPr>
        <w:t xml:space="preserve"> </w:t>
      </w:r>
      <w:proofErr w:type="spellStart"/>
      <w:r w:rsidRPr="005E6E53">
        <w:rPr>
          <w:rFonts w:ascii="Times New Roman" w:hAnsi="Times New Roman" w:cs="Times New Roman"/>
          <w:lang w:val="en-US"/>
        </w:rPr>
        <w:t>menjadi</w:t>
      </w:r>
      <w:proofErr w:type="spellEnd"/>
      <w:r w:rsidRPr="005E6E53">
        <w:rPr>
          <w:rFonts w:ascii="Times New Roman" w:hAnsi="Times New Roman" w:cs="Times New Roman"/>
          <w:lang w:val="en-US"/>
        </w:rPr>
        <w:t xml:space="preserve"> </w:t>
      </w:r>
      <w:proofErr w:type="spellStart"/>
      <w:r w:rsidRPr="005E6E53">
        <w:rPr>
          <w:rFonts w:ascii="Times New Roman" w:hAnsi="Times New Roman" w:cs="Times New Roman"/>
          <w:lang w:val="en-US"/>
        </w:rPr>
        <w:t>menarik</w:t>
      </w:r>
      <w:proofErr w:type="spellEnd"/>
      <w:r w:rsidRPr="005E6E53">
        <w:rPr>
          <w:rFonts w:ascii="Times New Roman" w:hAnsi="Times New Roman" w:cs="Times New Roman"/>
          <w:lang w:val="en-US"/>
        </w:rPr>
        <w:t xml:space="preserve"> </w:t>
      </w:r>
      <w:proofErr w:type="spellStart"/>
      <w:r w:rsidRPr="005E6E53">
        <w:rPr>
          <w:rFonts w:ascii="Times New Roman" w:hAnsi="Times New Roman" w:cs="Times New Roman"/>
          <w:lang w:val="en-US"/>
        </w:rPr>
        <w:t>untuk</w:t>
      </w:r>
      <w:proofErr w:type="spellEnd"/>
      <w:r w:rsidRPr="005E6E53">
        <w:rPr>
          <w:rFonts w:ascii="Times New Roman" w:hAnsi="Times New Roman" w:cs="Times New Roman"/>
          <w:lang w:val="en-US"/>
        </w:rPr>
        <w:t xml:space="preserve"> </w:t>
      </w:r>
      <w:proofErr w:type="spellStart"/>
      <w:r w:rsidRPr="005E6E53">
        <w:rPr>
          <w:rFonts w:ascii="Times New Roman" w:hAnsi="Times New Roman" w:cs="Times New Roman"/>
          <w:lang w:val="en-US"/>
        </w:rPr>
        <w:t>diteliti</w:t>
      </w:r>
      <w:proofErr w:type="spellEnd"/>
      <w:r w:rsidR="009B3FC8" w:rsidRPr="005E6E53">
        <w:rPr>
          <w:rFonts w:ascii="Times New Roman" w:hAnsi="Times New Roman" w:cs="Times New Roman"/>
          <w:lang w:val="en-US"/>
        </w:rPr>
        <w:t>.</w:t>
      </w:r>
      <w:r w:rsidR="00806EE7" w:rsidRPr="005E6E53">
        <w:rPr>
          <w:rFonts w:ascii="Times New Roman" w:hAnsi="Times New Roman" w:cs="Times New Roman"/>
          <w:lang w:val="en-US"/>
        </w:rPr>
        <w:t xml:space="preserve"> </w:t>
      </w:r>
      <w:r w:rsidR="00D94388" w:rsidRPr="005E6E53">
        <w:rPr>
          <w:rFonts w:ascii="Times New Roman" w:hAnsi="Times New Roman" w:cs="Times New Roman"/>
          <w:lang w:val="en-US"/>
        </w:rPr>
        <w:t xml:space="preserve">Di </w:t>
      </w:r>
      <w:proofErr w:type="spellStart"/>
      <w:r w:rsidR="00D94388" w:rsidRPr="005E6E53">
        <w:rPr>
          <w:rFonts w:ascii="Times New Roman" w:hAnsi="Times New Roman" w:cs="Times New Roman"/>
          <w:lang w:val="en-US"/>
        </w:rPr>
        <w:t>dalam</w:t>
      </w:r>
      <w:proofErr w:type="spellEnd"/>
      <w:r w:rsidR="00D94388" w:rsidRPr="005E6E53">
        <w:rPr>
          <w:rFonts w:ascii="Times New Roman" w:hAnsi="Times New Roman" w:cs="Times New Roman"/>
          <w:lang w:val="en-US"/>
        </w:rPr>
        <w:t xml:space="preserve"> </w:t>
      </w:r>
      <w:proofErr w:type="spellStart"/>
      <w:r w:rsidR="00D94388" w:rsidRPr="005E6E53">
        <w:rPr>
          <w:rFonts w:ascii="Times New Roman" w:hAnsi="Times New Roman" w:cs="Times New Roman"/>
          <w:lang w:val="en-US"/>
        </w:rPr>
        <w:t>laporan</w:t>
      </w:r>
      <w:proofErr w:type="spellEnd"/>
      <w:r w:rsidR="00D94388" w:rsidRPr="005E6E53">
        <w:rPr>
          <w:rFonts w:ascii="Times New Roman" w:hAnsi="Times New Roman" w:cs="Times New Roman"/>
          <w:lang w:val="en-US"/>
        </w:rPr>
        <w:t xml:space="preserve"> </w:t>
      </w:r>
      <w:proofErr w:type="spellStart"/>
      <w:r w:rsidR="00D94388" w:rsidRPr="005E6E53">
        <w:rPr>
          <w:rFonts w:ascii="Times New Roman" w:hAnsi="Times New Roman" w:cs="Times New Roman"/>
          <w:lang w:val="en-US"/>
        </w:rPr>
        <w:t>keuangan</w:t>
      </w:r>
      <w:proofErr w:type="spellEnd"/>
      <w:r w:rsidR="00677632" w:rsidRPr="005E6E53">
        <w:rPr>
          <w:rFonts w:ascii="Times New Roman" w:hAnsi="Times New Roman" w:cs="Times New Roman"/>
          <w:lang w:val="en-US"/>
        </w:rPr>
        <w:t xml:space="preserve"> </w:t>
      </w:r>
      <w:proofErr w:type="spellStart"/>
      <w:r w:rsidR="00677632" w:rsidRPr="005E6E53">
        <w:rPr>
          <w:rFonts w:ascii="Times New Roman" w:hAnsi="Times New Roman" w:cs="Times New Roman"/>
          <w:lang w:val="en-US"/>
        </w:rPr>
        <w:t>sebuah</w:t>
      </w:r>
      <w:proofErr w:type="spellEnd"/>
      <w:r w:rsidR="00677632" w:rsidRPr="005E6E53">
        <w:rPr>
          <w:rFonts w:ascii="Times New Roman" w:hAnsi="Times New Roman" w:cs="Times New Roman"/>
          <w:lang w:val="en-US"/>
        </w:rPr>
        <w:t xml:space="preserve"> </w:t>
      </w:r>
      <w:proofErr w:type="spellStart"/>
      <w:r w:rsidR="00677632" w:rsidRPr="005E6E53">
        <w:rPr>
          <w:rFonts w:ascii="Times New Roman" w:hAnsi="Times New Roman" w:cs="Times New Roman"/>
          <w:lang w:val="en-US"/>
        </w:rPr>
        <w:t>perusahaan</w:t>
      </w:r>
      <w:proofErr w:type="spellEnd"/>
      <w:r w:rsidR="00D94388" w:rsidRPr="005E6E53">
        <w:rPr>
          <w:rFonts w:ascii="Times New Roman" w:hAnsi="Times New Roman" w:cs="Times New Roman"/>
          <w:lang w:val="en-US"/>
        </w:rPr>
        <w:t xml:space="preserve"> </w:t>
      </w:r>
      <w:proofErr w:type="spellStart"/>
      <w:r w:rsidR="00D94388" w:rsidRPr="005E6E53">
        <w:rPr>
          <w:rFonts w:ascii="Times New Roman" w:hAnsi="Times New Roman" w:cs="Times New Roman"/>
          <w:lang w:val="en-US"/>
        </w:rPr>
        <w:t>terdapat</w:t>
      </w:r>
      <w:proofErr w:type="spellEnd"/>
      <w:r w:rsidR="00D94388" w:rsidRPr="005E6E53">
        <w:rPr>
          <w:rFonts w:ascii="Times New Roman" w:hAnsi="Times New Roman" w:cs="Times New Roman"/>
          <w:lang w:val="en-US"/>
        </w:rPr>
        <w:t xml:space="preserve"> juga </w:t>
      </w:r>
      <w:proofErr w:type="spellStart"/>
      <w:r w:rsidR="00D94388" w:rsidRPr="005E6E53">
        <w:rPr>
          <w:rFonts w:ascii="Times New Roman" w:hAnsi="Times New Roman" w:cs="Times New Roman"/>
          <w:lang w:val="en-US"/>
        </w:rPr>
        <w:t>laporan</w:t>
      </w:r>
      <w:proofErr w:type="spellEnd"/>
      <w:r w:rsidR="00D94388" w:rsidRPr="005E6E53">
        <w:rPr>
          <w:rFonts w:ascii="Times New Roman" w:hAnsi="Times New Roman" w:cs="Times New Roman"/>
          <w:lang w:val="en-US"/>
        </w:rPr>
        <w:t xml:space="preserve"> </w:t>
      </w:r>
      <w:proofErr w:type="spellStart"/>
      <w:r w:rsidR="00D94388" w:rsidRPr="005E6E53">
        <w:rPr>
          <w:rFonts w:ascii="Times New Roman" w:hAnsi="Times New Roman" w:cs="Times New Roman"/>
          <w:lang w:val="en-US"/>
        </w:rPr>
        <w:t>laba</w:t>
      </w:r>
      <w:proofErr w:type="spellEnd"/>
      <w:r w:rsidR="00D94388" w:rsidRPr="005E6E53">
        <w:rPr>
          <w:rFonts w:ascii="Times New Roman" w:hAnsi="Times New Roman" w:cs="Times New Roman"/>
          <w:lang w:val="en-US"/>
        </w:rPr>
        <w:t xml:space="preserve"> </w:t>
      </w:r>
      <w:proofErr w:type="spellStart"/>
      <w:r w:rsidR="00D94388" w:rsidRPr="005E6E53">
        <w:rPr>
          <w:rFonts w:ascii="Times New Roman" w:hAnsi="Times New Roman" w:cs="Times New Roman"/>
          <w:lang w:val="en-US"/>
        </w:rPr>
        <w:t>rugi</w:t>
      </w:r>
      <w:proofErr w:type="spellEnd"/>
      <w:r w:rsidR="00D94388" w:rsidRPr="005E6E53">
        <w:rPr>
          <w:rFonts w:ascii="Times New Roman" w:hAnsi="Times New Roman" w:cs="Times New Roman"/>
          <w:lang w:val="en-US"/>
        </w:rPr>
        <w:t xml:space="preserve">. </w:t>
      </w:r>
      <w:proofErr w:type="spellStart"/>
      <w:r w:rsidR="00806EE7" w:rsidRPr="005E6E53">
        <w:rPr>
          <w:rFonts w:ascii="Times New Roman" w:hAnsi="Times New Roman" w:cs="Times New Roman"/>
          <w:lang w:val="en-US"/>
        </w:rPr>
        <w:t>Arus</w:t>
      </w:r>
      <w:proofErr w:type="spellEnd"/>
      <w:r w:rsidR="00806EE7" w:rsidRPr="005E6E53">
        <w:rPr>
          <w:rFonts w:ascii="Times New Roman" w:hAnsi="Times New Roman" w:cs="Times New Roman"/>
          <w:lang w:val="en-US"/>
        </w:rPr>
        <w:t xml:space="preserve"> kas masa </w:t>
      </w:r>
      <w:proofErr w:type="spellStart"/>
      <w:r w:rsidR="00806EE7" w:rsidRPr="005E6E53">
        <w:rPr>
          <w:rFonts w:ascii="Times New Roman" w:hAnsi="Times New Roman" w:cs="Times New Roman"/>
          <w:lang w:val="en-US"/>
        </w:rPr>
        <w:t>depan</w:t>
      </w:r>
      <w:proofErr w:type="spellEnd"/>
      <w:r w:rsidR="00806EE7" w:rsidRPr="005E6E53">
        <w:rPr>
          <w:rFonts w:ascii="Times New Roman" w:hAnsi="Times New Roman" w:cs="Times New Roman"/>
          <w:lang w:val="en-US"/>
        </w:rPr>
        <w:t xml:space="preserve"> </w:t>
      </w:r>
      <w:proofErr w:type="spellStart"/>
      <w:r w:rsidR="00806EE7" w:rsidRPr="005E6E53">
        <w:rPr>
          <w:rFonts w:ascii="Times New Roman" w:hAnsi="Times New Roman" w:cs="Times New Roman"/>
          <w:lang w:val="en-US"/>
        </w:rPr>
        <w:t>bisa</w:t>
      </w:r>
      <w:proofErr w:type="spellEnd"/>
      <w:r w:rsidR="00806EE7" w:rsidRPr="005E6E53">
        <w:rPr>
          <w:rFonts w:ascii="Times New Roman" w:hAnsi="Times New Roman" w:cs="Times New Roman"/>
          <w:lang w:val="en-US"/>
        </w:rPr>
        <w:t xml:space="preserve"> </w:t>
      </w:r>
      <w:proofErr w:type="spellStart"/>
      <w:r w:rsidR="00806EE7" w:rsidRPr="005E6E53">
        <w:rPr>
          <w:rFonts w:ascii="Times New Roman" w:hAnsi="Times New Roman" w:cs="Times New Roman"/>
          <w:lang w:val="en-US"/>
        </w:rPr>
        <w:t>diprediksi</w:t>
      </w:r>
      <w:proofErr w:type="spellEnd"/>
      <w:r w:rsidR="00806EE7" w:rsidRPr="005E6E53">
        <w:rPr>
          <w:rFonts w:ascii="Times New Roman" w:hAnsi="Times New Roman" w:cs="Times New Roman"/>
          <w:lang w:val="en-US"/>
        </w:rPr>
        <w:t xml:space="preserve"> </w:t>
      </w:r>
      <w:proofErr w:type="spellStart"/>
      <w:r w:rsidR="00806EE7" w:rsidRPr="005E6E53">
        <w:rPr>
          <w:rFonts w:ascii="Times New Roman" w:hAnsi="Times New Roman" w:cs="Times New Roman"/>
          <w:lang w:val="en-US"/>
        </w:rPr>
        <w:t>dengan</w:t>
      </w:r>
      <w:proofErr w:type="spellEnd"/>
      <w:r w:rsidR="00806EE7" w:rsidRPr="005E6E53">
        <w:rPr>
          <w:rFonts w:ascii="Times New Roman" w:hAnsi="Times New Roman" w:cs="Times New Roman"/>
          <w:lang w:val="en-US"/>
        </w:rPr>
        <w:t xml:space="preserve"> </w:t>
      </w:r>
      <w:proofErr w:type="spellStart"/>
      <w:r w:rsidR="00806EE7" w:rsidRPr="005E6E53">
        <w:rPr>
          <w:rFonts w:ascii="Times New Roman" w:hAnsi="Times New Roman" w:cs="Times New Roman"/>
          <w:lang w:val="en-US"/>
        </w:rPr>
        <w:t>menggunakan</w:t>
      </w:r>
      <w:proofErr w:type="spellEnd"/>
      <w:r w:rsidR="00806EE7" w:rsidRPr="005E6E53">
        <w:rPr>
          <w:rFonts w:ascii="Times New Roman" w:hAnsi="Times New Roman" w:cs="Times New Roman"/>
          <w:lang w:val="en-US"/>
        </w:rPr>
        <w:t xml:space="preserve"> </w:t>
      </w:r>
      <w:proofErr w:type="spellStart"/>
      <w:r w:rsidR="00806EE7" w:rsidRPr="005E6E53">
        <w:rPr>
          <w:rFonts w:ascii="Times New Roman" w:hAnsi="Times New Roman" w:cs="Times New Roman"/>
          <w:lang w:val="en-US"/>
        </w:rPr>
        <w:t>komponen</w:t>
      </w:r>
      <w:proofErr w:type="spellEnd"/>
      <w:r w:rsidR="00806EE7" w:rsidRPr="005E6E53">
        <w:rPr>
          <w:rFonts w:ascii="Times New Roman" w:hAnsi="Times New Roman" w:cs="Times New Roman"/>
          <w:lang w:val="en-US"/>
        </w:rPr>
        <w:t xml:space="preserve"> </w:t>
      </w:r>
      <w:proofErr w:type="spellStart"/>
      <w:r w:rsidR="00806EE7" w:rsidRPr="005E6E53">
        <w:rPr>
          <w:rFonts w:ascii="Times New Roman" w:hAnsi="Times New Roman" w:cs="Times New Roman"/>
          <w:lang w:val="en-US"/>
        </w:rPr>
        <w:t>akrual</w:t>
      </w:r>
      <w:proofErr w:type="spellEnd"/>
      <w:r w:rsidR="00806EE7" w:rsidRPr="005E6E53">
        <w:rPr>
          <w:rFonts w:ascii="Times New Roman" w:hAnsi="Times New Roman" w:cs="Times New Roman"/>
          <w:lang w:val="en-US"/>
        </w:rPr>
        <w:t xml:space="preserve"> </w:t>
      </w:r>
      <w:proofErr w:type="spellStart"/>
      <w:r w:rsidR="00806EE7" w:rsidRPr="005E6E53">
        <w:rPr>
          <w:rFonts w:ascii="Times New Roman" w:hAnsi="Times New Roman" w:cs="Times New Roman"/>
          <w:lang w:val="en-US"/>
        </w:rPr>
        <w:t>yaitu</w:t>
      </w:r>
      <w:proofErr w:type="spellEnd"/>
      <w:r w:rsidR="00806EE7" w:rsidRPr="005E6E53">
        <w:rPr>
          <w:rFonts w:ascii="Times New Roman" w:hAnsi="Times New Roman" w:cs="Times New Roman"/>
          <w:lang w:val="en-US"/>
        </w:rPr>
        <w:t xml:space="preserve"> </w:t>
      </w:r>
      <w:proofErr w:type="spellStart"/>
      <w:r w:rsidR="00806EE7" w:rsidRPr="005E6E53">
        <w:rPr>
          <w:rFonts w:ascii="Times New Roman" w:hAnsi="Times New Roman" w:cs="Times New Roman"/>
          <w:lang w:val="en-US"/>
        </w:rPr>
        <w:t>laba</w:t>
      </w:r>
      <w:proofErr w:type="spellEnd"/>
      <w:r w:rsidR="00806EE7" w:rsidRPr="005E6E53">
        <w:rPr>
          <w:rFonts w:ascii="Times New Roman" w:hAnsi="Times New Roman" w:cs="Times New Roman"/>
          <w:lang w:val="en-US"/>
        </w:rPr>
        <w:t xml:space="preserve"> </w:t>
      </w:r>
      <w:proofErr w:type="spellStart"/>
      <w:r w:rsidR="00806EE7" w:rsidRPr="005E6E53">
        <w:rPr>
          <w:rFonts w:ascii="Times New Roman" w:hAnsi="Times New Roman" w:cs="Times New Roman"/>
          <w:lang w:val="en-US"/>
        </w:rPr>
        <w:t>kotor</w:t>
      </w:r>
      <w:proofErr w:type="spellEnd"/>
      <w:r w:rsidR="00806EE7" w:rsidRPr="005E6E53">
        <w:rPr>
          <w:rFonts w:ascii="Times New Roman" w:hAnsi="Times New Roman" w:cs="Times New Roman"/>
          <w:lang w:val="en-US"/>
        </w:rPr>
        <w:t xml:space="preserve">, </w:t>
      </w:r>
      <w:proofErr w:type="spellStart"/>
      <w:r w:rsidR="00806EE7" w:rsidRPr="005E6E53">
        <w:rPr>
          <w:rFonts w:ascii="Times New Roman" w:hAnsi="Times New Roman" w:cs="Times New Roman"/>
          <w:lang w:val="en-US"/>
        </w:rPr>
        <w:t>laba</w:t>
      </w:r>
      <w:proofErr w:type="spellEnd"/>
      <w:r w:rsidR="00806EE7" w:rsidRPr="005E6E53">
        <w:rPr>
          <w:rFonts w:ascii="Times New Roman" w:hAnsi="Times New Roman" w:cs="Times New Roman"/>
          <w:lang w:val="en-US"/>
        </w:rPr>
        <w:t xml:space="preserve"> </w:t>
      </w:r>
      <w:proofErr w:type="spellStart"/>
      <w:r w:rsidR="00806EE7" w:rsidRPr="005E6E53">
        <w:rPr>
          <w:rFonts w:ascii="Times New Roman" w:hAnsi="Times New Roman" w:cs="Times New Roman"/>
          <w:lang w:val="en-US"/>
        </w:rPr>
        <w:t>operasi</w:t>
      </w:r>
      <w:proofErr w:type="spellEnd"/>
      <w:r w:rsidR="00806EE7" w:rsidRPr="005E6E53">
        <w:rPr>
          <w:rFonts w:ascii="Times New Roman" w:hAnsi="Times New Roman" w:cs="Times New Roman"/>
          <w:lang w:val="en-US"/>
        </w:rPr>
        <w:t xml:space="preserve"> dan </w:t>
      </w:r>
      <w:proofErr w:type="spellStart"/>
      <w:r w:rsidR="00806EE7" w:rsidRPr="005E6E53">
        <w:rPr>
          <w:rFonts w:ascii="Times New Roman" w:hAnsi="Times New Roman" w:cs="Times New Roman"/>
          <w:lang w:val="en-US"/>
        </w:rPr>
        <w:t>laba</w:t>
      </w:r>
      <w:proofErr w:type="spellEnd"/>
      <w:r w:rsidR="00806EE7" w:rsidRPr="005E6E53">
        <w:rPr>
          <w:rFonts w:ascii="Times New Roman" w:hAnsi="Times New Roman" w:cs="Times New Roman"/>
          <w:lang w:val="en-US"/>
        </w:rPr>
        <w:t xml:space="preserve"> </w:t>
      </w:r>
      <w:proofErr w:type="spellStart"/>
      <w:r w:rsidR="00806EE7" w:rsidRPr="005E6E53">
        <w:rPr>
          <w:rFonts w:ascii="Times New Roman" w:hAnsi="Times New Roman" w:cs="Times New Roman"/>
          <w:lang w:val="en-US"/>
        </w:rPr>
        <w:t>bersih</w:t>
      </w:r>
      <w:proofErr w:type="spellEnd"/>
      <w:r w:rsidR="00806EE7" w:rsidRPr="005E6E53">
        <w:rPr>
          <w:rFonts w:ascii="Times New Roman" w:hAnsi="Times New Roman" w:cs="Times New Roman"/>
          <w:lang w:val="en-US"/>
        </w:rPr>
        <w:t xml:space="preserve">, </w:t>
      </w:r>
      <w:r w:rsidR="00BE3BC3" w:rsidRPr="005E6E53">
        <w:rPr>
          <w:rFonts w:ascii="Times New Roman" w:hAnsi="Times New Roman" w:cs="Times New Roman"/>
          <w:noProof/>
          <w:lang w:val="en-US"/>
        </w:rPr>
        <w:t xml:space="preserve">(Apriyani, </w:t>
      </w:r>
      <w:r w:rsidR="00BE3BC3">
        <w:rPr>
          <w:rFonts w:ascii="Times New Roman" w:hAnsi="Times New Roman" w:cs="Times New Roman"/>
          <w:noProof/>
          <w:lang w:val="en-US"/>
        </w:rPr>
        <w:t>et. al</w:t>
      </w:r>
      <w:r w:rsidR="00BE3BC3" w:rsidRPr="005E6E53">
        <w:rPr>
          <w:rFonts w:ascii="Times New Roman" w:hAnsi="Times New Roman" w:cs="Times New Roman"/>
          <w:noProof/>
          <w:lang w:val="en-US"/>
        </w:rPr>
        <w:t>, 2019)</w:t>
      </w:r>
      <w:r w:rsidR="00806EE7" w:rsidRPr="005E6E53">
        <w:rPr>
          <w:rFonts w:ascii="Times New Roman" w:hAnsi="Times New Roman" w:cs="Times New Roman"/>
          <w:lang w:val="en-US"/>
        </w:rPr>
        <w:t>.</w:t>
      </w:r>
    </w:p>
    <w:p w14:paraId="67272215" w14:textId="5C0E2B20" w:rsidR="005E6E53" w:rsidRPr="00016325" w:rsidRDefault="00BE3BC3" w:rsidP="005E6E53">
      <w:pPr>
        <w:spacing w:after="0" w:line="240" w:lineRule="auto"/>
        <w:ind w:firstLine="992"/>
        <w:jc w:val="both"/>
        <w:rPr>
          <w:rFonts w:ascii="Times New Roman" w:hAnsi="Times New Roman" w:cs="Times New Roman"/>
          <w:lang w:val="en-US"/>
        </w:rPr>
      </w:pPr>
      <w:r w:rsidRPr="00016325">
        <w:rPr>
          <w:rFonts w:ascii="Times New Roman" w:hAnsi="Times New Roman" w:cs="Times New Roman"/>
          <w:noProof/>
          <w:lang w:val="en-US"/>
        </w:rPr>
        <w:t>Budiyasa &amp; Sisdyani, (2015)</w:t>
      </w:r>
      <w:r w:rsidR="00806EE7" w:rsidRPr="00016325">
        <w:rPr>
          <w:rFonts w:ascii="Times New Roman" w:hAnsi="Times New Roman" w:cs="Times New Roman"/>
          <w:lang w:val="en-US"/>
        </w:rPr>
        <w:t xml:space="preserve"> </w:t>
      </w:r>
      <w:proofErr w:type="spellStart"/>
      <w:r w:rsidR="00806EE7" w:rsidRPr="00016325">
        <w:rPr>
          <w:rFonts w:ascii="Times New Roman" w:hAnsi="Times New Roman" w:cs="Times New Roman"/>
          <w:lang w:val="en-US"/>
        </w:rPr>
        <w:t>menyatakan</w:t>
      </w:r>
      <w:proofErr w:type="spellEnd"/>
      <w:r w:rsidR="00806EE7" w:rsidRPr="00016325">
        <w:rPr>
          <w:rFonts w:ascii="Times New Roman" w:hAnsi="Times New Roman" w:cs="Times New Roman"/>
          <w:lang w:val="en-US"/>
        </w:rPr>
        <w:t xml:space="preserve"> </w:t>
      </w:r>
      <w:proofErr w:type="spellStart"/>
      <w:r w:rsidR="00806EE7" w:rsidRPr="00016325">
        <w:rPr>
          <w:rFonts w:ascii="Times New Roman" w:hAnsi="Times New Roman" w:cs="Times New Roman"/>
          <w:lang w:val="en-US"/>
        </w:rPr>
        <w:t>bahwa</w:t>
      </w:r>
      <w:proofErr w:type="spellEnd"/>
      <w:r w:rsidR="00F2313E" w:rsidRPr="00016325">
        <w:rPr>
          <w:rFonts w:ascii="Times New Roman" w:hAnsi="Times New Roman" w:cs="Times New Roman"/>
        </w:rPr>
        <w:t xml:space="preserve"> laba kotor lebih relevan apabila menjadi prediktor arus kas masa depan </w:t>
      </w:r>
      <w:r w:rsidR="00F2313E" w:rsidRPr="00016325">
        <w:rPr>
          <w:rFonts w:ascii="Times New Roman" w:hAnsi="Times New Roman" w:cs="Times New Roman"/>
        </w:rPr>
        <w:lastRenderedPageBreak/>
        <w:t xml:space="preserve">karena </w:t>
      </w:r>
      <w:r w:rsidR="00E53B89" w:rsidRPr="00016325">
        <w:rPr>
          <w:rFonts w:ascii="Times New Roman" w:hAnsi="Times New Roman" w:cs="Times New Roman"/>
          <w:lang w:val="en-US"/>
        </w:rPr>
        <w:t>d</w:t>
      </w:r>
      <w:r w:rsidR="00F2313E" w:rsidRPr="00016325">
        <w:rPr>
          <w:rFonts w:ascii="Times New Roman" w:hAnsi="Times New Roman" w:cs="Times New Roman"/>
        </w:rPr>
        <w:t xml:space="preserve">alam laba kotor terdapat keterlibatan manajemen yang cukup besar sehingga memiliki pengaruh lebih kuat dengan penciptaan pendapatan, </w:t>
      </w:r>
      <w:proofErr w:type="spellStart"/>
      <w:r w:rsidR="00E53B89" w:rsidRPr="00016325">
        <w:rPr>
          <w:rFonts w:ascii="Times New Roman" w:hAnsi="Times New Roman" w:cs="Times New Roman"/>
          <w:lang w:val="en-US"/>
        </w:rPr>
        <w:t>sehingga</w:t>
      </w:r>
      <w:proofErr w:type="spellEnd"/>
      <w:r w:rsidR="00E53B89" w:rsidRPr="00016325">
        <w:rPr>
          <w:rFonts w:ascii="Times New Roman" w:hAnsi="Times New Roman" w:cs="Times New Roman"/>
          <w:lang w:val="en-US"/>
        </w:rPr>
        <w:t xml:space="preserve"> </w:t>
      </w:r>
      <w:proofErr w:type="spellStart"/>
      <w:r w:rsidR="00E53B89" w:rsidRPr="00016325">
        <w:rPr>
          <w:rFonts w:ascii="Times New Roman" w:hAnsi="Times New Roman" w:cs="Times New Roman"/>
          <w:lang w:val="en-US"/>
        </w:rPr>
        <w:t>bisa</w:t>
      </w:r>
      <w:proofErr w:type="spellEnd"/>
      <w:r w:rsidR="00E53B89" w:rsidRPr="00016325">
        <w:rPr>
          <w:rFonts w:ascii="Times New Roman" w:hAnsi="Times New Roman" w:cs="Times New Roman"/>
          <w:lang w:val="en-US"/>
        </w:rPr>
        <w:t xml:space="preserve"> </w:t>
      </w:r>
      <w:r w:rsidR="00F2313E" w:rsidRPr="00016325">
        <w:rPr>
          <w:rFonts w:ascii="Times New Roman" w:hAnsi="Times New Roman" w:cs="Times New Roman"/>
        </w:rPr>
        <w:t>mempengaruhi arus kas di masa mendatang.</w:t>
      </w:r>
      <w:r w:rsidR="005E6E53" w:rsidRPr="00016325">
        <w:rPr>
          <w:rFonts w:ascii="Times New Roman" w:hAnsi="Times New Roman" w:cs="Times New Roman"/>
          <w:lang w:val="en-US"/>
        </w:rPr>
        <w:t xml:space="preserve"> </w:t>
      </w:r>
      <w:proofErr w:type="spellStart"/>
      <w:r w:rsidR="005E6E53" w:rsidRPr="00016325">
        <w:rPr>
          <w:rFonts w:ascii="Times New Roman" w:hAnsi="Times New Roman" w:cs="Times New Roman"/>
          <w:lang w:val="en-US"/>
        </w:rPr>
        <w:t>Pendapat</w:t>
      </w:r>
      <w:proofErr w:type="spellEnd"/>
      <w:r w:rsidR="005E6E53" w:rsidRPr="00016325">
        <w:rPr>
          <w:rFonts w:ascii="Times New Roman" w:hAnsi="Times New Roman" w:cs="Times New Roman"/>
          <w:lang w:val="en-US"/>
        </w:rPr>
        <w:t xml:space="preserve"> </w:t>
      </w:r>
      <w:proofErr w:type="spellStart"/>
      <w:r w:rsidR="005E6E53" w:rsidRPr="00016325">
        <w:rPr>
          <w:rFonts w:ascii="Times New Roman" w:hAnsi="Times New Roman" w:cs="Times New Roman"/>
          <w:lang w:val="en-US"/>
        </w:rPr>
        <w:t>ini</w:t>
      </w:r>
      <w:proofErr w:type="spellEnd"/>
      <w:r w:rsidR="005E6E53" w:rsidRPr="00016325">
        <w:rPr>
          <w:rFonts w:ascii="Times New Roman" w:hAnsi="Times New Roman" w:cs="Times New Roman"/>
          <w:lang w:val="en-US"/>
        </w:rPr>
        <w:t xml:space="preserve"> </w:t>
      </w:r>
      <w:proofErr w:type="spellStart"/>
      <w:r w:rsidR="005E6E53" w:rsidRPr="00016325">
        <w:rPr>
          <w:rFonts w:ascii="Times New Roman" w:hAnsi="Times New Roman" w:cs="Times New Roman"/>
          <w:lang w:val="en-US"/>
        </w:rPr>
        <w:t>sejalan</w:t>
      </w:r>
      <w:proofErr w:type="spellEnd"/>
      <w:r w:rsidR="005E6E53" w:rsidRPr="00016325">
        <w:rPr>
          <w:rFonts w:ascii="Times New Roman" w:hAnsi="Times New Roman" w:cs="Times New Roman"/>
          <w:lang w:val="en-US"/>
        </w:rPr>
        <w:t xml:space="preserve"> </w:t>
      </w:r>
      <w:proofErr w:type="spellStart"/>
      <w:r w:rsidR="005E6E53" w:rsidRPr="00016325">
        <w:rPr>
          <w:rFonts w:ascii="Times New Roman" w:hAnsi="Times New Roman" w:cs="Times New Roman"/>
          <w:lang w:val="en-US"/>
        </w:rPr>
        <w:t>dengan</w:t>
      </w:r>
      <w:proofErr w:type="spellEnd"/>
      <w:r w:rsidR="005E6E53" w:rsidRPr="00016325">
        <w:rPr>
          <w:rFonts w:ascii="Times New Roman" w:hAnsi="Times New Roman" w:cs="Times New Roman"/>
          <w:lang w:val="en-US"/>
        </w:rPr>
        <w:t xml:space="preserve"> </w:t>
      </w:r>
      <w:proofErr w:type="spellStart"/>
      <w:r w:rsidR="005E6E53" w:rsidRPr="00016325">
        <w:rPr>
          <w:rFonts w:ascii="Times New Roman" w:hAnsi="Times New Roman" w:cs="Times New Roman"/>
          <w:lang w:val="en-US"/>
        </w:rPr>
        <w:t>hasil</w:t>
      </w:r>
      <w:proofErr w:type="spellEnd"/>
      <w:r w:rsidR="005E6E53" w:rsidRPr="00016325">
        <w:rPr>
          <w:rFonts w:ascii="Times New Roman" w:hAnsi="Times New Roman" w:cs="Times New Roman"/>
          <w:lang w:val="en-US"/>
        </w:rPr>
        <w:t xml:space="preserve"> </w:t>
      </w:r>
      <w:proofErr w:type="spellStart"/>
      <w:r w:rsidR="005E6E53" w:rsidRPr="00016325">
        <w:rPr>
          <w:rFonts w:ascii="Times New Roman" w:hAnsi="Times New Roman" w:cs="Times New Roman"/>
          <w:lang w:val="en-US"/>
        </w:rPr>
        <w:t>penelitian</w:t>
      </w:r>
      <w:proofErr w:type="spellEnd"/>
      <w:r w:rsidR="005E6E53" w:rsidRPr="00016325">
        <w:rPr>
          <w:rFonts w:ascii="Times New Roman" w:hAnsi="Times New Roman" w:cs="Times New Roman"/>
          <w:lang w:val="en-US"/>
        </w:rPr>
        <w:t xml:space="preserve"> </w:t>
      </w:r>
      <w:r w:rsidR="005E6E53" w:rsidRPr="00016325">
        <w:rPr>
          <w:rFonts w:ascii="Times New Roman" w:hAnsi="Times New Roman" w:cs="Times New Roman"/>
          <w:noProof/>
          <w:lang w:val="en-US"/>
        </w:rPr>
        <w:t xml:space="preserve">Apriyani, </w:t>
      </w:r>
      <w:r w:rsidRPr="00016325">
        <w:rPr>
          <w:rFonts w:ascii="Times New Roman" w:hAnsi="Times New Roman" w:cs="Times New Roman"/>
          <w:noProof/>
          <w:lang w:val="en-US"/>
        </w:rPr>
        <w:t xml:space="preserve">et.al,  </w:t>
      </w:r>
      <w:r w:rsidR="005E6E53" w:rsidRPr="00016325">
        <w:rPr>
          <w:rFonts w:ascii="Times New Roman" w:hAnsi="Times New Roman" w:cs="Times New Roman"/>
          <w:noProof/>
          <w:lang w:val="en-US"/>
        </w:rPr>
        <w:t>(2019)</w:t>
      </w:r>
      <w:r w:rsidR="005E6E53" w:rsidRPr="00016325">
        <w:rPr>
          <w:rFonts w:ascii="Times New Roman" w:hAnsi="Times New Roman" w:cs="Times New Roman"/>
          <w:lang w:val="en-US"/>
        </w:rPr>
        <w:t xml:space="preserve">. </w:t>
      </w:r>
      <w:proofErr w:type="spellStart"/>
      <w:r w:rsidR="005E6E53" w:rsidRPr="00016325">
        <w:rPr>
          <w:rFonts w:ascii="Times New Roman" w:hAnsi="Times New Roman" w:cs="Times New Roman"/>
          <w:lang w:val="en-US"/>
        </w:rPr>
        <w:t>Namun</w:t>
      </w:r>
      <w:proofErr w:type="spellEnd"/>
      <w:r w:rsidR="005E6E53" w:rsidRPr="00016325">
        <w:rPr>
          <w:rFonts w:ascii="Times New Roman" w:hAnsi="Times New Roman" w:cs="Times New Roman"/>
          <w:lang w:val="en-US"/>
        </w:rPr>
        <w:t xml:space="preserve"> </w:t>
      </w:r>
      <w:proofErr w:type="spellStart"/>
      <w:r w:rsidR="005E6E53" w:rsidRPr="00016325">
        <w:rPr>
          <w:rFonts w:ascii="Times New Roman" w:hAnsi="Times New Roman" w:cs="Times New Roman"/>
          <w:lang w:val="en-US"/>
        </w:rPr>
        <w:t>hasil</w:t>
      </w:r>
      <w:proofErr w:type="spellEnd"/>
      <w:r w:rsidR="005E6E53" w:rsidRPr="00016325">
        <w:rPr>
          <w:rFonts w:ascii="Times New Roman" w:hAnsi="Times New Roman" w:cs="Times New Roman"/>
          <w:lang w:val="en-US"/>
        </w:rPr>
        <w:t xml:space="preserve"> </w:t>
      </w:r>
      <w:proofErr w:type="spellStart"/>
      <w:r w:rsidR="005E6E53" w:rsidRPr="00016325">
        <w:rPr>
          <w:rFonts w:ascii="Times New Roman" w:hAnsi="Times New Roman" w:cs="Times New Roman"/>
          <w:lang w:val="en-US"/>
        </w:rPr>
        <w:t>penelitian</w:t>
      </w:r>
      <w:proofErr w:type="spellEnd"/>
      <w:r w:rsidR="005E6E53" w:rsidRPr="00016325">
        <w:rPr>
          <w:rFonts w:ascii="Times New Roman" w:hAnsi="Times New Roman" w:cs="Times New Roman"/>
          <w:lang w:val="en-US"/>
        </w:rPr>
        <w:t xml:space="preserve"> </w:t>
      </w:r>
      <w:proofErr w:type="spellStart"/>
      <w:r w:rsidR="005E6E53" w:rsidRPr="00016325">
        <w:rPr>
          <w:rFonts w:ascii="Times New Roman" w:hAnsi="Times New Roman" w:cs="Times New Roman"/>
          <w:lang w:val="en-US"/>
        </w:rPr>
        <w:t>tersebut</w:t>
      </w:r>
      <w:proofErr w:type="spellEnd"/>
      <w:r w:rsidR="005E6E53" w:rsidRPr="00016325">
        <w:rPr>
          <w:rFonts w:ascii="Times New Roman" w:hAnsi="Times New Roman" w:cs="Times New Roman"/>
          <w:lang w:val="en-US"/>
        </w:rPr>
        <w:t xml:space="preserve"> </w:t>
      </w:r>
      <w:proofErr w:type="spellStart"/>
      <w:r w:rsidR="005E6E53" w:rsidRPr="00016325">
        <w:rPr>
          <w:rFonts w:ascii="Times New Roman" w:hAnsi="Times New Roman" w:cs="Times New Roman"/>
          <w:lang w:val="en-US"/>
        </w:rPr>
        <w:t>berbeda</w:t>
      </w:r>
      <w:proofErr w:type="spellEnd"/>
      <w:r w:rsidR="005E6E53" w:rsidRPr="00016325">
        <w:rPr>
          <w:rFonts w:ascii="Times New Roman" w:hAnsi="Times New Roman" w:cs="Times New Roman"/>
          <w:lang w:val="en-US"/>
        </w:rPr>
        <w:t xml:space="preserve"> </w:t>
      </w:r>
      <w:proofErr w:type="spellStart"/>
      <w:r w:rsidR="005E6E53" w:rsidRPr="00016325">
        <w:rPr>
          <w:rFonts w:ascii="Times New Roman" w:hAnsi="Times New Roman" w:cs="Times New Roman"/>
          <w:lang w:val="en-US"/>
        </w:rPr>
        <w:t>dengan</w:t>
      </w:r>
      <w:proofErr w:type="spellEnd"/>
      <w:r w:rsidR="005E6E53" w:rsidRPr="00016325">
        <w:rPr>
          <w:rFonts w:ascii="Times New Roman" w:hAnsi="Times New Roman" w:cs="Times New Roman"/>
          <w:lang w:val="en-US"/>
        </w:rPr>
        <w:t xml:space="preserve"> </w:t>
      </w:r>
      <w:proofErr w:type="spellStart"/>
      <w:r w:rsidR="005E6E53" w:rsidRPr="00016325">
        <w:rPr>
          <w:rFonts w:ascii="Times New Roman" w:hAnsi="Times New Roman" w:cs="Times New Roman"/>
          <w:lang w:val="en-US"/>
        </w:rPr>
        <w:t>hasil</w:t>
      </w:r>
      <w:proofErr w:type="spellEnd"/>
      <w:r w:rsidR="005E6E53" w:rsidRPr="00016325">
        <w:rPr>
          <w:rFonts w:ascii="Times New Roman" w:hAnsi="Times New Roman" w:cs="Times New Roman"/>
          <w:lang w:val="en-US"/>
        </w:rPr>
        <w:t xml:space="preserve"> </w:t>
      </w:r>
      <w:proofErr w:type="spellStart"/>
      <w:r w:rsidR="005E6E53" w:rsidRPr="00016325">
        <w:rPr>
          <w:rFonts w:ascii="Times New Roman" w:hAnsi="Times New Roman" w:cs="Times New Roman"/>
          <w:lang w:val="en-US"/>
        </w:rPr>
        <w:t>penelitian</w:t>
      </w:r>
      <w:proofErr w:type="spellEnd"/>
      <w:r w:rsidR="005E6E53" w:rsidRPr="00016325">
        <w:rPr>
          <w:rFonts w:ascii="Times New Roman" w:hAnsi="Times New Roman" w:cs="Times New Roman"/>
          <w:lang w:val="en-US"/>
        </w:rPr>
        <w:t xml:space="preserve"> </w:t>
      </w:r>
      <w:r w:rsidR="005E6E53" w:rsidRPr="00016325">
        <w:rPr>
          <w:rFonts w:ascii="Times New Roman" w:hAnsi="Times New Roman" w:cs="Times New Roman"/>
          <w:noProof/>
          <w:lang w:val="en-US"/>
        </w:rPr>
        <w:t>Koeswardhana, (2020) dan Nurlita, (2019) yang menyatakan bahwa laba kotor tida</w:t>
      </w:r>
      <w:r w:rsidRPr="00016325">
        <w:rPr>
          <w:rFonts w:ascii="Times New Roman" w:hAnsi="Times New Roman" w:cs="Times New Roman"/>
          <w:noProof/>
          <w:lang w:val="en-US"/>
        </w:rPr>
        <w:t>k</w:t>
      </w:r>
      <w:r w:rsidR="005E6E53" w:rsidRPr="00016325">
        <w:rPr>
          <w:rFonts w:ascii="Times New Roman" w:hAnsi="Times New Roman" w:cs="Times New Roman"/>
          <w:noProof/>
          <w:lang w:val="en-US"/>
        </w:rPr>
        <w:t xml:space="preserve"> berpengaruh terhadap prediksi arus kas masa depan</w:t>
      </w:r>
      <w:r w:rsidR="00016325" w:rsidRPr="00016325">
        <w:rPr>
          <w:rFonts w:ascii="Times New Roman" w:hAnsi="Times New Roman" w:cs="Times New Roman"/>
          <w:noProof/>
          <w:lang w:val="en-US"/>
        </w:rPr>
        <w:t>.</w:t>
      </w:r>
    </w:p>
    <w:p w14:paraId="17508EA5" w14:textId="55DF87DD" w:rsidR="00BE3BC3" w:rsidRPr="00016325" w:rsidRDefault="00F2313E" w:rsidP="00016325">
      <w:pPr>
        <w:spacing w:after="0" w:line="240" w:lineRule="auto"/>
        <w:ind w:firstLine="720"/>
        <w:jc w:val="both"/>
        <w:rPr>
          <w:rFonts w:ascii="Times New Roman" w:hAnsi="Times New Roman" w:cs="Times New Roman"/>
          <w:lang w:val="en-US"/>
        </w:rPr>
      </w:pPr>
      <w:r w:rsidRPr="00016325">
        <w:rPr>
          <w:rFonts w:ascii="Times New Roman" w:hAnsi="Times New Roman" w:cs="Times New Roman"/>
        </w:rPr>
        <w:t>Laba operasi adalah selisih antara laba kotor dengan biaya-biaya operasional perusahaan seperti biaya gaji, biaya iklan, biaya administrasi, biaya penyusutan dan lain-lain</w:t>
      </w:r>
      <w:r w:rsidR="00E53B89" w:rsidRPr="00016325">
        <w:rPr>
          <w:rFonts w:ascii="Times New Roman" w:hAnsi="Times New Roman" w:cs="Times New Roman"/>
          <w:lang w:val="en-US"/>
        </w:rPr>
        <w:t xml:space="preserve">. </w:t>
      </w:r>
      <w:r w:rsidRPr="00016325">
        <w:rPr>
          <w:rFonts w:ascii="Times New Roman" w:hAnsi="Times New Roman" w:cs="Times New Roman"/>
        </w:rPr>
        <w:t xml:space="preserve">Oleh karena itu pembayaran biaya operasional yang meningkat akan menyebabkan turunnya kas dari aktivitas operasi perusahaan </w:t>
      </w:r>
      <w:sdt>
        <w:sdtPr>
          <w:rPr>
            <w:rFonts w:ascii="Times New Roman" w:hAnsi="Times New Roman" w:cs="Times New Roman"/>
          </w:rPr>
          <w:id w:val="626747532"/>
          <w:citation/>
        </w:sdtPr>
        <w:sdtContent>
          <w:r w:rsidR="00BE3BC3" w:rsidRPr="00016325">
            <w:rPr>
              <w:rFonts w:ascii="Times New Roman" w:hAnsi="Times New Roman" w:cs="Times New Roman"/>
            </w:rPr>
            <w:fldChar w:fldCharType="begin"/>
          </w:r>
          <w:r w:rsidR="00BE3BC3" w:rsidRPr="00016325">
            <w:rPr>
              <w:rFonts w:ascii="Times New Roman" w:hAnsi="Times New Roman" w:cs="Times New Roman"/>
              <w:lang w:val="en-US"/>
            </w:rPr>
            <w:instrText xml:space="preserve"> CITATION Bud15 \l 1033 </w:instrText>
          </w:r>
          <w:r w:rsidR="00BE3BC3" w:rsidRPr="00016325">
            <w:rPr>
              <w:rFonts w:ascii="Times New Roman" w:hAnsi="Times New Roman" w:cs="Times New Roman"/>
            </w:rPr>
            <w:fldChar w:fldCharType="separate"/>
          </w:r>
          <w:r w:rsidR="00BE3BC3" w:rsidRPr="00016325">
            <w:rPr>
              <w:rFonts w:ascii="Times New Roman" w:hAnsi="Times New Roman" w:cs="Times New Roman"/>
              <w:noProof/>
              <w:lang w:val="en-US"/>
            </w:rPr>
            <w:t>(Budiyasa &amp; Sisdyani, 2015)</w:t>
          </w:r>
          <w:r w:rsidR="00BE3BC3" w:rsidRPr="00016325">
            <w:rPr>
              <w:rFonts w:ascii="Times New Roman" w:hAnsi="Times New Roman" w:cs="Times New Roman"/>
            </w:rPr>
            <w:fldChar w:fldCharType="end"/>
          </w:r>
        </w:sdtContent>
      </w:sdt>
      <w:r w:rsidR="00BE3BC3" w:rsidRPr="00016325">
        <w:rPr>
          <w:rFonts w:ascii="Times New Roman" w:hAnsi="Times New Roman" w:cs="Times New Roman"/>
          <w:lang w:val="en-US"/>
        </w:rPr>
        <w:t xml:space="preserve">. </w:t>
      </w:r>
      <w:r w:rsidRPr="00016325">
        <w:rPr>
          <w:rFonts w:ascii="Times New Roman" w:hAnsi="Times New Roman" w:cs="Times New Roman"/>
        </w:rPr>
        <w:t>Sehingga variabel laba operasi mempunyai pengaruh terhadap arus kas masa depan.</w:t>
      </w:r>
      <w:r w:rsidR="005E6E53" w:rsidRPr="00016325">
        <w:rPr>
          <w:rFonts w:ascii="Times New Roman" w:hAnsi="Times New Roman" w:cs="Times New Roman"/>
          <w:lang w:val="en-US"/>
        </w:rPr>
        <w:t xml:space="preserve"> </w:t>
      </w:r>
      <w:proofErr w:type="spellStart"/>
      <w:r w:rsidR="00BE3BC3" w:rsidRPr="00016325">
        <w:rPr>
          <w:rFonts w:ascii="Times New Roman" w:hAnsi="Times New Roman" w:cs="Times New Roman"/>
          <w:lang w:val="en-US"/>
        </w:rPr>
        <w:t>Penelitian</w:t>
      </w:r>
      <w:proofErr w:type="spellEnd"/>
      <w:r w:rsidR="00BE3BC3" w:rsidRPr="00016325">
        <w:rPr>
          <w:rFonts w:ascii="Times New Roman" w:hAnsi="Times New Roman" w:cs="Times New Roman"/>
          <w:lang w:val="en-US"/>
        </w:rPr>
        <w:t xml:space="preserve"> </w:t>
      </w:r>
      <w:r w:rsidR="00BE3BC3" w:rsidRPr="00016325">
        <w:rPr>
          <w:rFonts w:ascii="Times New Roman" w:hAnsi="Times New Roman" w:cs="Times New Roman"/>
          <w:noProof/>
          <w:lang w:val="en-US"/>
        </w:rPr>
        <w:t>Koeswardhana, (2020) menyatakan bahwa laba operasi berpengaruh negatif terhadap prediksi arus kas masa depan sedangkan penelitian Nurlita, (2019) dan Apriyani, et. Al, (2019) menyatakan bahwa laba operasi berpengaruh positif terhadap prediksi arus kas masa depan</w:t>
      </w:r>
    </w:p>
    <w:p w14:paraId="591DFA18" w14:textId="039DD4F6" w:rsidR="00F2313E" w:rsidRPr="00016325" w:rsidRDefault="00016325" w:rsidP="00016325">
      <w:pPr>
        <w:spacing w:after="0" w:line="240" w:lineRule="auto"/>
        <w:ind w:firstLine="992"/>
        <w:jc w:val="both"/>
        <w:rPr>
          <w:rFonts w:ascii="Times New Roman" w:hAnsi="Times New Roman" w:cs="Times New Roman"/>
        </w:rPr>
      </w:pPr>
      <w:r w:rsidRPr="00016325">
        <w:rPr>
          <w:rFonts w:ascii="Times New Roman" w:hAnsi="Times New Roman" w:cs="Times New Roman"/>
          <w:noProof/>
          <w:lang w:val="en-US"/>
        </w:rPr>
        <w:t xml:space="preserve">Koeswardhana, (2020) </w:t>
      </w:r>
      <w:r w:rsidR="00F2313E" w:rsidRPr="00016325">
        <w:rPr>
          <w:rFonts w:ascii="Times New Roman" w:hAnsi="Times New Roman" w:cs="Times New Roman"/>
        </w:rPr>
        <w:t>menerangkan laba bersih dalam laporan laba rugi ialah pengurangan antara</w:t>
      </w:r>
      <w:r w:rsidR="00F2313E" w:rsidRPr="00016325">
        <w:rPr>
          <w:rFonts w:ascii="Times New Roman" w:hAnsi="Times New Roman" w:cs="Times New Roman"/>
          <w:i/>
        </w:rPr>
        <w:t xml:space="preserve"> income</w:t>
      </w:r>
      <w:r w:rsidR="00F2313E" w:rsidRPr="00016325">
        <w:rPr>
          <w:rFonts w:ascii="Times New Roman" w:hAnsi="Times New Roman" w:cs="Times New Roman"/>
        </w:rPr>
        <w:t xml:space="preserve"> dari aktivitas operasi dengan </w:t>
      </w:r>
      <w:r w:rsidR="00F2313E" w:rsidRPr="00016325">
        <w:rPr>
          <w:rFonts w:ascii="Times New Roman" w:hAnsi="Times New Roman" w:cs="Times New Roman"/>
          <w:i/>
        </w:rPr>
        <w:t xml:space="preserve">income </w:t>
      </w:r>
      <w:r w:rsidR="00F2313E" w:rsidRPr="00016325">
        <w:rPr>
          <w:rFonts w:ascii="Times New Roman" w:hAnsi="Times New Roman" w:cs="Times New Roman"/>
        </w:rPr>
        <w:t>dari aktivitas bukan operasi perusahaan sehingga informasi yang terkandung dalam laba bersih bisa membantu para pemakai laporan keuangan untuk memperhitungkan prospek entitas di masa mendatang.</w:t>
      </w:r>
      <w:r w:rsidRPr="00016325">
        <w:rPr>
          <w:rFonts w:ascii="Times New Roman" w:hAnsi="Times New Roman" w:cs="Times New Roman"/>
          <w:lang w:val="en-US"/>
        </w:rPr>
        <w:t xml:space="preserve"> </w:t>
      </w:r>
      <w:r w:rsidRPr="00016325">
        <w:rPr>
          <w:rFonts w:ascii="Times New Roman" w:hAnsi="Times New Roman" w:cs="Times New Roman"/>
        </w:rPr>
        <w:t xml:space="preserve">Hasil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w:t>
      </w:r>
      <w:r w:rsidRPr="00016325">
        <w:rPr>
          <w:rFonts w:ascii="Times New Roman" w:hAnsi="Times New Roman" w:cs="Times New Roman"/>
        </w:rPr>
        <w:t xml:space="preserve">ini </w:t>
      </w:r>
      <w:r>
        <w:rPr>
          <w:rFonts w:ascii="Times New Roman" w:hAnsi="Times New Roman" w:cs="Times New Roman"/>
          <w:lang w:val="en-US"/>
        </w:rPr>
        <w:t>di</w:t>
      </w:r>
      <w:r w:rsidRPr="00016325">
        <w:rPr>
          <w:rFonts w:ascii="Times New Roman" w:hAnsi="Times New Roman" w:cs="Times New Roman"/>
        </w:rPr>
        <w:t xml:space="preserve">dukung </w:t>
      </w:r>
      <w:r>
        <w:rPr>
          <w:rFonts w:ascii="Times New Roman" w:hAnsi="Times New Roman" w:cs="Times New Roman"/>
          <w:lang w:val="en-US"/>
        </w:rPr>
        <w:t xml:space="preserve">oleh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w:t>
      </w:r>
      <w:r w:rsidRPr="00016325">
        <w:rPr>
          <w:rFonts w:ascii="Times New Roman" w:hAnsi="Times New Roman" w:cs="Times New Roman"/>
          <w:noProof/>
          <w:lang w:val="en-US"/>
        </w:rPr>
        <w:t xml:space="preserve">Binilang, </w:t>
      </w:r>
      <w:r>
        <w:rPr>
          <w:rFonts w:ascii="Times New Roman" w:hAnsi="Times New Roman" w:cs="Times New Roman"/>
          <w:noProof/>
          <w:lang w:val="en-US"/>
        </w:rPr>
        <w:t>et.al</w:t>
      </w:r>
      <w:r w:rsidRPr="00016325">
        <w:rPr>
          <w:rFonts w:ascii="Times New Roman" w:hAnsi="Times New Roman" w:cs="Times New Roman"/>
          <w:noProof/>
          <w:lang w:val="en-US"/>
        </w:rPr>
        <w:t xml:space="preserve">, </w:t>
      </w:r>
      <w:r>
        <w:rPr>
          <w:rFonts w:ascii="Times New Roman" w:hAnsi="Times New Roman" w:cs="Times New Roman"/>
          <w:noProof/>
          <w:lang w:val="en-US"/>
        </w:rPr>
        <w:t>(</w:t>
      </w:r>
      <w:r w:rsidRPr="00016325">
        <w:rPr>
          <w:rFonts w:ascii="Times New Roman" w:hAnsi="Times New Roman" w:cs="Times New Roman"/>
          <w:noProof/>
          <w:lang w:val="en-US"/>
        </w:rPr>
        <w:t>2017)</w:t>
      </w:r>
      <w:r w:rsidRPr="00016325">
        <w:rPr>
          <w:rFonts w:ascii="Times New Roman" w:hAnsi="Times New Roman" w:cs="Times New Roman"/>
        </w:rPr>
        <w:t>, Apriyani et al., (2019),</w:t>
      </w:r>
      <w:r>
        <w:rPr>
          <w:rFonts w:ascii="Times New Roman" w:hAnsi="Times New Roman" w:cs="Times New Roman"/>
          <w:noProof/>
          <w:lang w:val="en-US"/>
        </w:rPr>
        <w:t xml:space="preserve"> </w:t>
      </w:r>
      <w:r w:rsidRPr="00016325">
        <w:rPr>
          <w:rFonts w:ascii="Times New Roman" w:hAnsi="Times New Roman" w:cs="Times New Roman"/>
          <w:noProof/>
          <w:lang w:val="en-US"/>
        </w:rPr>
        <w:t xml:space="preserve">Mahardini, </w:t>
      </w:r>
      <w:r>
        <w:rPr>
          <w:rFonts w:ascii="Times New Roman" w:hAnsi="Times New Roman" w:cs="Times New Roman"/>
          <w:noProof/>
          <w:lang w:val="en-US"/>
        </w:rPr>
        <w:t>et.al,</w:t>
      </w:r>
      <w:r w:rsidRPr="00016325">
        <w:rPr>
          <w:rFonts w:ascii="Times New Roman" w:hAnsi="Times New Roman" w:cs="Times New Roman"/>
          <w:noProof/>
          <w:lang w:val="en-US"/>
        </w:rPr>
        <w:t xml:space="preserve"> </w:t>
      </w:r>
      <w:r>
        <w:rPr>
          <w:rFonts w:ascii="Times New Roman" w:hAnsi="Times New Roman" w:cs="Times New Roman"/>
          <w:noProof/>
          <w:lang w:val="en-US"/>
        </w:rPr>
        <w:t>(</w:t>
      </w:r>
      <w:r w:rsidRPr="00016325">
        <w:rPr>
          <w:rFonts w:ascii="Times New Roman" w:hAnsi="Times New Roman" w:cs="Times New Roman"/>
          <w:noProof/>
          <w:lang w:val="en-US"/>
        </w:rPr>
        <w:t>2020)</w:t>
      </w:r>
      <w:r w:rsidRPr="00016325">
        <w:rPr>
          <w:rFonts w:ascii="Times New Roman" w:hAnsi="Times New Roman" w:cs="Times New Roman"/>
        </w:rPr>
        <w:t xml:space="preserve">, dan </w:t>
      </w:r>
      <w:r w:rsidRPr="00016325">
        <w:rPr>
          <w:rFonts w:ascii="Times New Roman" w:hAnsi="Times New Roman" w:cs="Times New Roman"/>
          <w:noProof/>
          <w:lang w:val="en-US"/>
        </w:rPr>
        <w:t xml:space="preserve">Pangestu, </w:t>
      </w:r>
      <w:r>
        <w:rPr>
          <w:rFonts w:ascii="Times New Roman" w:hAnsi="Times New Roman" w:cs="Times New Roman"/>
          <w:noProof/>
          <w:lang w:val="en-US"/>
        </w:rPr>
        <w:t>(</w:t>
      </w:r>
      <w:r w:rsidRPr="00016325">
        <w:rPr>
          <w:rFonts w:ascii="Times New Roman" w:hAnsi="Times New Roman" w:cs="Times New Roman"/>
          <w:noProof/>
          <w:lang w:val="en-US"/>
        </w:rPr>
        <w:t>2020)</w:t>
      </w:r>
      <w:r w:rsidRPr="00016325">
        <w:rPr>
          <w:rFonts w:ascii="Times New Roman" w:hAnsi="Times New Roman" w:cs="Times New Roman"/>
        </w:rPr>
        <w:t xml:space="preserve"> Sedangkan </w:t>
      </w:r>
      <w:proofErr w:type="spellStart"/>
      <w:r>
        <w:rPr>
          <w:rFonts w:ascii="Times New Roman" w:hAnsi="Times New Roman" w:cs="Times New Roman"/>
          <w:lang w:val="en-US"/>
        </w:rPr>
        <w:t>hasil</w:t>
      </w:r>
      <w:proofErr w:type="spellEnd"/>
      <w:r>
        <w:rPr>
          <w:rFonts w:ascii="Times New Roman" w:hAnsi="Times New Roman" w:cs="Times New Roman"/>
          <w:lang w:val="en-US"/>
        </w:rPr>
        <w:t xml:space="preserve"> </w:t>
      </w:r>
      <w:r w:rsidRPr="00016325">
        <w:rPr>
          <w:rFonts w:ascii="Times New Roman" w:hAnsi="Times New Roman" w:cs="Times New Roman"/>
        </w:rPr>
        <w:t>peneliti</w:t>
      </w:r>
      <w:r>
        <w:rPr>
          <w:rFonts w:ascii="Times New Roman" w:hAnsi="Times New Roman" w:cs="Times New Roman"/>
          <w:lang w:val="en-US"/>
        </w:rPr>
        <w:t>an</w:t>
      </w:r>
      <w:r w:rsidRPr="00016325">
        <w:rPr>
          <w:rFonts w:ascii="Times New Roman" w:hAnsi="Times New Roman" w:cs="Times New Roman"/>
        </w:rPr>
        <w:t xml:space="preserve"> </w:t>
      </w:r>
      <w:r w:rsidRPr="00016325">
        <w:rPr>
          <w:rFonts w:ascii="Times New Roman" w:hAnsi="Times New Roman" w:cs="Times New Roman"/>
          <w:noProof/>
          <w:lang w:val="en-US"/>
        </w:rPr>
        <w:t xml:space="preserve">Nurlita, </w:t>
      </w:r>
      <w:r>
        <w:rPr>
          <w:rFonts w:ascii="Times New Roman" w:hAnsi="Times New Roman" w:cs="Times New Roman"/>
          <w:noProof/>
          <w:lang w:val="en-US"/>
        </w:rPr>
        <w:t>(</w:t>
      </w:r>
      <w:r w:rsidRPr="00016325">
        <w:rPr>
          <w:rFonts w:ascii="Times New Roman" w:hAnsi="Times New Roman" w:cs="Times New Roman"/>
          <w:noProof/>
          <w:lang w:val="en-US"/>
        </w:rPr>
        <w:t>2019)</w:t>
      </w:r>
      <w:r>
        <w:rPr>
          <w:rFonts w:ascii="Times New Roman" w:hAnsi="Times New Roman" w:cs="Times New Roman"/>
          <w:lang w:val="en-US"/>
        </w:rPr>
        <w:t xml:space="preserve"> </w:t>
      </w:r>
      <w:r w:rsidRPr="00016325">
        <w:rPr>
          <w:rFonts w:ascii="Times New Roman" w:hAnsi="Times New Roman" w:cs="Times New Roman"/>
        </w:rPr>
        <w:t xml:space="preserve">menyatakan laba bersih tidak </w:t>
      </w:r>
      <w:proofErr w:type="spellStart"/>
      <w:r>
        <w:rPr>
          <w:rFonts w:ascii="Times New Roman" w:hAnsi="Times New Roman" w:cs="Times New Roman"/>
          <w:lang w:val="en-US"/>
        </w:rPr>
        <w:t>ber</w:t>
      </w:r>
      <w:proofErr w:type="spellEnd"/>
      <w:r w:rsidRPr="00016325">
        <w:rPr>
          <w:rFonts w:ascii="Times New Roman" w:hAnsi="Times New Roman" w:cs="Times New Roman"/>
        </w:rPr>
        <w:t xml:space="preserve">pengaruh positif  terhadap arus kas masa depan. </w:t>
      </w:r>
    </w:p>
    <w:p w14:paraId="1F396669" w14:textId="2585B071" w:rsidR="00C53CE4" w:rsidRPr="005E6E53" w:rsidRDefault="00F2313E" w:rsidP="00C53CE4">
      <w:pPr>
        <w:widowControl w:val="0"/>
        <w:overflowPunct w:val="0"/>
        <w:autoSpaceDE w:val="0"/>
        <w:autoSpaceDN w:val="0"/>
        <w:adjustRightInd w:val="0"/>
        <w:spacing w:after="0" w:line="240" w:lineRule="auto"/>
        <w:ind w:firstLine="567"/>
        <w:jc w:val="both"/>
        <w:rPr>
          <w:rFonts w:ascii="Times New Roman" w:hAnsi="Times New Roman" w:cs="Times New Roman"/>
          <w:lang w:val="en-US"/>
        </w:rPr>
      </w:pPr>
      <w:r w:rsidRPr="005E6E53">
        <w:rPr>
          <w:rFonts w:ascii="Times New Roman" w:hAnsi="Times New Roman" w:cs="Times New Roman"/>
        </w:rPr>
        <w:t>Jumlah arus kas yang berasal dari aktivitas operasi merupakan indikator yang menentukan apakah dari operasinya perusahaan dapat menghasilkan arus kas yang cukup untuk melunasi pinjaman, memelihara kemampuan operasi perusahaan, membayar deviden, dan melakukan investasi baru tanpa mengandalkan p</w:t>
      </w:r>
      <w:r w:rsidR="00677632" w:rsidRPr="005E6E53">
        <w:rPr>
          <w:rFonts w:ascii="Times New Roman" w:hAnsi="Times New Roman" w:cs="Times New Roman"/>
        </w:rPr>
        <w:t>ada sumber pendanaan dari luar</w:t>
      </w:r>
      <w:r w:rsidR="00677632" w:rsidRPr="005E6E53">
        <w:rPr>
          <w:rFonts w:ascii="Times New Roman" w:hAnsi="Times New Roman" w:cs="Times New Roman"/>
          <w:lang w:val="en-US"/>
        </w:rPr>
        <w:t xml:space="preserve"> </w:t>
      </w:r>
      <w:proofErr w:type="spellStart"/>
      <w:r w:rsidR="00677632" w:rsidRPr="005E6E53">
        <w:rPr>
          <w:rFonts w:ascii="Times New Roman" w:hAnsi="Times New Roman" w:cs="Times New Roman"/>
          <w:lang w:val="en-US"/>
        </w:rPr>
        <w:t>sehingga</w:t>
      </w:r>
      <w:proofErr w:type="spellEnd"/>
      <w:r w:rsidR="00677632" w:rsidRPr="005E6E53">
        <w:rPr>
          <w:rFonts w:ascii="Times New Roman" w:hAnsi="Times New Roman" w:cs="Times New Roman"/>
          <w:lang w:val="en-US"/>
        </w:rPr>
        <w:t xml:space="preserve"> </w:t>
      </w:r>
      <w:proofErr w:type="spellStart"/>
      <w:r w:rsidR="00677632" w:rsidRPr="005E6E53">
        <w:rPr>
          <w:rFonts w:ascii="Times New Roman" w:hAnsi="Times New Roman" w:cs="Times New Roman"/>
          <w:lang w:val="en-US"/>
        </w:rPr>
        <w:t>i</w:t>
      </w:r>
      <w:proofErr w:type="spellEnd"/>
      <w:r w:rsidR="00677632" w:rsidRPr="005E6E53">
        <w:rPr>
          <w:rFonts w:ascii="Times New Roman" w:hAnsi="Times New Roman" w:cs="Times New Roman"/>
        </w:rPr>
        <w:t>nformasi</w:t>
      </w:r>
      <w:r w:rsidR="00677632" w:rsidRPr="005E6E53">
        <w:rPr>
          <w:rFonts w:ascii="Times New Roman" w:hAnsi="Times New Roman" w:cs="Times New Roman"/>
          <w:lang w:val="en-US"/>
        </w:rPr>
        <w:t xml:space="preserve"> </w:t>
      </w:r>
      <w:proofErr w:type="spellStart"/>
      <w:r w:rsidR="00677632" w:rsidRPr="005E6E53">
        <w:rPr>
          <w:rFonts w:ascii="Times New Roman" w:hAnsi="Times New Roman" w:cs="Times New Roman"/>
          <w:lang w:val="en-US"/>
        </w:rPr>
        <w:t>tersebut</w:t>
      </w:r>
      <w:proofErr w:type="spellEnd"/>
      <w:r w:rsidR="00677632" w:rsidRPr="005E6E53">
        <w:rPr>
          <w:rFonts w:ascii="Times New Roman" w:hAnsi="Times New Roman" w:cs="Times New Roman"/>
          <w:lang w:val="en-US"/>
        </w:rPr>
        <w:t xml:space="preserve"> </w:t>
      </w:r>
      <w:proofErr w:type="spellStart"/>
      <w:r w:rsidR="00677632" w:rsidRPr="005E6E53">
        <w:rPr>
          <w:rFonts w:ascii="Times New Roman" w:hAnsi="Times New Roman" w:cs="Times New Roman"/>
          <w:lang w:val="en-US"/>
        </w:rPr>
        <w:t>bisa</w:t>
      </w:r>
      <w:proofErr w:type="spellEnd"/>
      <w:r w:rsidR="00677632" w:rsidRPr="005E6E53">
        <w:rPr>
          <w:rFonts w:ascii="Times New Roman" w:hAnsi="Times New Roman" w:cs="Times New Roman"/>
          <w:lang w:val="en-US"/>
        </w:rPr>
        <w:t xml:space="preserve"> </w:t>
      </w:r>
      <w:r w:rsidRPr="005E6E53">
        <w:rPr>
          <w:rFonts w:ascii="Times New Roman" w:hAnsi="Times New Roman" w:cs="Times New Roman"/>
        </w:rPr>
        <w:t>berguna dalam memprediksi arus kas operasi masa depan (PSAK No. 2, 2015).</w:t>
      </w:r>
      <w:r w:rsidR="00C53CE4">
        <w:rPr>
          <w:rFonts w:ascii="Times New Roman" w:hAnsi="Times New Roman" w:cs="Times New Roman"/>
          <w:lang w:val="en-US"/>
        </w:rPr>
        <w:t xml:space="preserve"> Hasil </w:t>
      </w:r>
      <w:proofErr w:type="spellStart"/>
      <w:r w:rsidR="00C53CE4">
        <w:rPr>
          <w:rFonts w:ascii="Times New Roman" w:hAnsi="Times New Roman" w:cs="Times New Roman"/>
          <w:lang w:val="en-US"/>
        </w:rPr>
        <w:t>penelitian</w:t>
      </w:r>
      <w:proofErr w:type="spellEnd"/>
      <w:r w:rsidR="00C53CE4">
        <w:rPr>
          <w:rFonts w:ascii="Times New Roman" w:hAnsi="Times New Roman" w:cs="Times New Roman"/>
          <w:lang w:val="en-US"/>
        </w:rPr>
        <w:t xml:space="preserve"> </w:t>
      </w:r>
      <w:r w:rsidR="00C53CE4" w:rsidRPr="00C53CE4">
        <w:rPr>
          <w:rFonts w:ascii="Times New Roman" w:hAnsi="Times New Roman" w:cs="Times New Roman"/>
          <w:noProof/>
          <w:lang w:val="en-US"/>
        </w:rPr>
        <w:t xml:space="preserve">Suaidah, </w:t>
      </w:r>
      <w:r w:rsidR="00C53CE4">
        <w:rPr>
          <w:rFonts w:ascii="Times New Roman" w:hAnsi="Times New Roman" w:cs="Times New Roman"/>
          <w:noProof/>
          <w:lang w:val="en-US"/>
        </w:rPr>
        <w:t>(</w:t>
      </w:r>
      <w:r w:rsidR="00C53CE4" w:rsidRPr="00C53CE4">
        <w:rPr>
          <w:rFonts w:ascii="Times New Roman" w:hAnsi="Times New Roman" w:cs="Times New Roman"/>
          <w:noProof/>
          <w:lang w:val="en-US"/>
        </w:rPr>
        <w:t>2017)</w:t>
      </w:r>
      <w:r w:rsidR="00C53CE4">
        <w:rPr>
          <w:rFonts w:ascii="Times New Roman" w:hAnsi="Times New Roman" w:cs="Times New Roman"/>
          <w:lang w:val="en-US"/>
        </w:rPr>
        <w:t xml:space="preserve"> </w:t>
      </w:r>
      <w:proofErr w:type="spellStart"/>
      <w:r w:rsidR="00C53CE4">
        <w:rPr>
          <w:rFonts w:ascii="Times New Roman" w:hAnsi="Times New Roman" w:cs="Times New Roman"/>
          <w:lang w:val="en-US"/>
        </w:rPr>
        <w:t>menyatakan</w:t>
      </w:r>
      <w:proofErr w:type="spellEnd"/>
      <w:r w:rsidR="00C53CE4">
        <w:rPr>
          <w:rFonts w:ascii="Times New Roman" w:hAnsi="Times New Roman" w:cs="Times New Roman"/>
          <w:lang w:val="en-US"/>
        </w:rPr>
        <w:t xml:space="preserve"> </w:t>
      </w:r>
      <w:proofErr w:type="spellStart"/>
      <w:r w:rsidR="00C53CE4">
        <w:rPr>
          <w:rFonts w:ascii="Times New Roman" w:hAnsi="Times New Roman" w:cs="Times New Roman"/>
          <w:lang w:val="en-US"/>
        </w:rPr>
        <w:t>bahwa</w:t>
      </w:r>
      <w:proofErr w:type="spellEnd"/>
      <w:r w:rsidR="00C53CE4">
        <w:rPr>
          <w:rFonts w:ascii="Times New Roman" w:hAnsi="Times New Roman" w:cs="Times New Roman"/>
          <w:lang w:val="en-US"/>
        </w:rPr>
        <w:t xml:space="preserve"> </w:t>
      </w:r>
      <w:proofErr w:type="spellStart"/>
      <w:r w:rsidR="00C53CE4">
        <w:rPr>
          <w:rFonts w:ascii="Times New Roman" w:hAnsi="Times New Roman" w:cs="Times New Roman"/>
          <w:lang w:val="en-US"/>
        </w:rPr>
        <w:t>arus</w:t>
      </w:r>
      <w:proofErr w:type="spellEnd"/>
      <w:r w:rsidR="00C53CE4">
        <w:rPr>
          <w:rFonts w:ascii="Times New Roman" w:hAnsi="Times New Roman" w:cs="Times New Roman"/>
          <w:lang w:val="en-US"/>
        </w:rPr>
        <w:t xml:space="preserve"> kas </w:t>
      </w:r>
      <w:proofErr w:type="spellStart"/>
      <w:r w:rsidR="00C53CE4">
        <w:rPr>
          <w:rFonts w:ascii="Times New Roman" w:hAnsi="Times New Roman" w:cs="Times New Roman"/>
          <w:lang w:val="en-US"/>
        </w:rPr>
        <w:t>operasi</w:t>
      </w:r>
      <w:proofErr w:type="spellEnd"/>
      <w:r w:rsidR="00C53CE4">
        <w:rPr>
          <w:rFonts w:ascii="Times New Roman" w:hAnsi="Times New Roman" w:cs="Times New Roman"/>
          <w:lang w:val="en-US"/>
        </w:rPr>
        <w:t xml:space="preserve"> </w:t>
      </w:r>
      <w:proofErr w:type="spellStart"/>
      <w:r w:rsidR="00C53CE4">
        <w:rPr>
          <w:rFonts w:ascii="Times New Roman" w:hAnsi="Times New Roman" w:cs="Times New Roman"/>
          <w:lang w:val="en-US"/>
        </w:rPr>
        <w:t>berpengaruh</w:t>
      </w:r>
      <w:proofErr w:type="spellEnd"/>
      <w:r w:rsidR="00C53CE4">
        <w:rPr>
          <w:rFonts w:ascii="Times New Roman" w:hAnsi="Times New Roman" w:cs="Times New Roman"/>
          <w:lang w:val="en-US"/>
        </w:rPr>
        <w:t xml:space="preserve"> </w:t>
      </w:r>
      <w:proofErr w:type="spellStart"/>
      <w:r w:rsidR="00C53CE4">
        <w:rPr>
          <w:rFonts w:ascii="Times New Roman" w:hAnsi="Times New Roman" w:cs="Times New Roman"/>
          <w:lang w:val="en-US"/>
        </w:rPr>
        <w:t>positif</w:t>
      </w:r>
      <w:proofErr w:type="spellEnd"/>
      <w:r w:rsidR="00C53CE4">
        <w:rPr>
          <w:rFonts w:ascii="Times New Roman" w:hAnsi="Times New Roman" w:cs="Times New Roman"/>
          <w:lang w:val="en-US"/>
        </w:rPr>
        <w:t xml:space="preserve"> </w:t>
      </w:r>
      <w:proofErr w:type="spellStart"/>
      <w:r w:rsidR="00C53CE4">
        <w:rPr>
          <w:rFonts w:ascii="Times New Roman" w:hAnsi="Times New Roman" w:cs="Times New Roman"/>
          <w:lang w:val="en-US"/>
        </w:rPr>
        <w:t>terhadap</w:t>
      </w:r>
      <w:proofErr w:type="spellEnd"/>
      <w:r w:rsidR="00C53CE4">
        <w:rPr>
          <w:rFonts w:ascii="Times New Roman" w:hAnsi="Times New Roman" w:cs="Times New Roman"/>
          <w:lang w:val="en-US"/>
        </w:rPr>
        <w:t xml:space="preserve"> </w:t>
      </w:r>
      <w:proofErr w:type="spellStart"/>
      <w:r w:rsidR="00C53CE4">
        <w:rPr>
          <w:rFonts w:ascii="Times New Roman" w:hAnsi="Times New Roman" w:cs="Times New Roman"/>
          <w:lang w:val="en-US"/>
        </w:rPr>
        <w:t>prediksi</w:t>
      </w:r>
      <w:proofErr w:type="spellEnd"/>
      <w:r w:rsidR="00C53CE4">
        <w:rPr>
          <w:rFonts w:ascii="Times New Roman" w:hAnsi="Times New Roman" w:cs="Times New Roman"/>
          <w:lang w:val="en-US"/>
        </w:rPr>
        <w:t xml:space="preserve"> </w:t>
      </w:r>
      <w:proofErr w:type="spellStart"/>
      <w:r w:rsidR="00C53CE4">
        <w:rPr>
          <w:rFonts w:ascii="Times New Roman" w:hAnsi="Times New Roman" w:cs="Times New Roman"/>
          <w:lang w:val="en-US"/>
        </w:rPr>
        <w:t>arus</w:t>
      </w:r>
      <w:proofErr w:type="spellEnd"/>
      <w:r w:rsidR="00C53CE4">
        <w:rPr>
          <w:rFonts w:ascii="Times New Roman" w:hAnsi="Times New Roman" w:cs="Times New Roman"/>
          <w:lang w:val="en-US"/>
        </w:rPr>
        <w:t xml:space="preserve"> kas masa </w:t>
      </w:r>
      <w:proofErr w:type="spellStart"/>
      <w:r w:rsidR="00C53CE4">
        <w:rPr>
          <w:rFonts w:ascii="Times New Roman" w:hAnsi="Times New Roman" w:cs="Times New Roman"/>
          <w:lang w:val="en-US"/>
        </w:rPr>
        <w:t>depan</w:t>
      </w:r>
      <w:proofErr w:type="spellEnd"/>
      <w:r w:rsidR="00C53CE4">
        <w:rPr>
          <w:rFonts w:ascii="Times New Roman" w:hAnsi="Times New Roman" w:cs="Times New Roman"/>
          <w:lang w:val="en-US"/>
        </w:rPr>
        <w:t xml:space="preserve">. </w:t>
      </w:r>
      <w:proofErr w:type="spellStart"/>
      <w:r w:rsidR="00C53CE4">
        <w:rPr>
          <w:rFonts w:ascii="Times New Roman" w:hAnsi="Times New Roman" w:cs="Times New Roman"/>
          <w:lang w:val="en-US"/>
        </w:rPr>
        <w:t>Sedangkan</w:t>
      </w:r>
      <w:proofErr w:type="spellEnd"/>
      <w:r w:rsidR="00C53CE4">
        <w:rPr>
          <w:rFonts w:ascii="Times New Roman" w:hAnsi="Times New Roman" w:cs="Times New Roman"/>
          <w:lang w:val="en-US"/>
        </w:rPr>
        <w:t xml:space="preserve"> </w:t>
      </w:r>
      <w:proofErr w:type="spellStart"/>
      <w:r w:rsidR="00C53CE4">
        <w:rPr>
          <w:rFonts w:ascii="Times New Roman" w:hAnsi="Times New Roman" w:cs="Times New Roman"/>
          <w:lang w:val="en-US"/>
        </w:rPr>
        <w:t>penelitian</w:t>
      </w:r>
      <w:proofErr w:type="spellEnd"/>
      <w:r w:rsidR="00C53CE4">
        <w:rPr>
          <w:rFonts w:ascii="Times New Roman" w:hAnsi="Times New Roman" w:cs="Times New Roman"/>
          <w:lang w:val="en-US"/>
        </w:rPr>
        <w:t xml:space="preserve"> </w:t>
      </w:r>
      <w:r w:rsidR="00C53CE4" w:rsidRPr="00C53CE4">
        <w:rPr>
          <w:rFonts w:ascii="Times New Roman" w:hAnsi="Times New Roman" w:cs="Times New Roman"/>
          <w:noProof/>
          <w:lang w:val="en-US"/>
        </w:rPr>
        <w:t xml:space="preserve">Pangestu, </w:t>
      </w:r>
      <w:r w:rsidR="00C53CE4">
        <w:rPr>
          <w:rFonts w:ascii="Times New Roman" w:hAnsi="Times New Roman" w:cs="Times New Roman"/>
          <w:noProof/>
          <w:lang w:val="en-US"/>
        </w:rPr>
        <w:t>(</w:t>
      </w:r>
      <w:r w:rsidR="00C53CE4" w:rsidRPr="00C53CE4">
        <w:rPr>
          <w:rFonts w:ascii="Times New Roman" w:hAnsi="Times New Roman" w:cs="Times New Roman"/>
          <w:noProof/>
          <w:lang w:val="en-US"/>
        </w:rPr>
        <w:t>2020)</w:t>
      </w:r>
      <w:r w:rsidR="00C53CE4">
        <w:rPr>
          <w:rFonts w:ascii="Times New Roman" w:hAnsi="Times New Roman" w:cs="Times New Roman"/>
          <w:lang w:val="en-US"/>
        </w:rPr>
        <w:t xml:space="preserve"> </w:t>
      </w:r>
      <w:proofErr w:type="spellStart"/>
      <w:r w:rsidR="00C53CE4">
        <w:rPr>
          <w:rFonts w:ascii="Times New Roman" w:hAnsi="Times New Roman" w:cs="Times New Roman"/>
          <w:lang w:val="en-US"/>
        </w:rPr>
        <w:t>menyatakan</w:t>
      </w:r>
      <w:proofErr w:type="spellEnd"/>
      <w:r w:rsidR="00C53CE4">
        <w:rPr>
          <w:rFonts w:ascii="Times New Roman" w:hAnsi="Times New Roman" w:cs="Times New Roman"/>
          <w:lang w:val="en-US"/>
        </w:rPr>
        <w:t xml:space="preserve"> </w:t>
      </w:r>
      <w:proofErr w:type="spellStart"/>
      <w:r w:rsidR="00C53CE4">
        <w:rPr>
          <w:rFonts w:ascii="Times New Roman" w:hAnsi="Times New Roman" w:cs="Times New Roman"/>
          <w:lang w:val="en-US"/>
        </w:rPr>
        <w:t>bahwa</w:t>
      </w:r>
      <w:proofErr w:type="spellEnd"/>
      <w:r w:rsidR="00C53CE4">
        <w:rPr>
          <w:rFonts w:ascii="Times New Roman" w:hAnsi="Times New Roman" w:cs="Times New Roman"/>
          <w:lang w:val="en-US"/>
        </w:rPr>
        <w:t xml:space="preserve"> </w:t>
      </w:r>
      <w:proofErr w:type="spellStart"/>
      <w:r w:rsidR="00C53CE4">
        <w:rPr>
          <w:rFonts w:ascii="Times New Roman" w:hAnsi="Times New Roman" w:cs="Times New Roman"/>
          <w:lang w:val="en-US"/>
        </w:rPr>
        <w:t>arus</w:t>
      </w:r>
      <w:proofErr w:type="spellEnd"/>
      <w:r w:rsidR="00C53CE4">
        <w:rPr>
          <w:rFonts w:ascii="Times New Roman" w:hAnsi="Times New Roman" w:cs="Times New Roman"/>
          <w:lang w:val="en-US"/>
        </w:rPr>
        <w:t xml:space="preserve"> kas </w:t>
      </w:r>
      <w:proofErr w:type="spellStart"/>
      <w:r w:rsidR="00C53CE4">
        <w:rPr>
          <w:rFonts w:ascii="Times New Roman" w:hAnsi="Times New Roman" w:cs="Times New Roman"/>
          <w:lang w:val="en-US"/>
        </w:rPr>
        <w:t>operasi</w:t>
      </w:r>
      <w:proofErr w:type="spellEnd"/>
      <w:r w:rsidR="00C53CE4">
        <w:rPr>
          <w:rFonts w:ascii="Times New Roman" w:hAnsi="Times New Roman" w:cs="Times New Roman"/>
          <w:lang w:val="en-US"/>
        </w:rPr>
        <w:t xml:space="preserve"> </w:t>
      </w:r>
      <w:proofErr w:type="spellStart"/>
      <w:r w:rsidR="00C53CE4">
        <w:rPr>
          <w:rFonts w:ascii="Times New Roman" w:hAnsi="Times New Roman" w:cs="Times New Roman"/>
          <w:lang w:val="en-US"/>
        </w:rPr>
        <w:t>tidak</w:t>
      </w:r>
      <w:proofErr w:type="spellEnd"/>
      <w:r w:rsidR="00C53CE4">
        <w:rPr>
          <w:rFonts w:ascii="Times New Roman" w:hAnsi="Times New Roman" w:cs="Times New Roman"/>
          <w:lang w:val="en-US"/>
        </w:rPr>
        <w:t xml:space="preserve"> </w:t>
      </w:r>
      <w:proofErr w:type="spellStart"/>
      <w:r w:rsidR="00C53CE4">
        <w:rPr>
          <w:rFonts w:ascii="Times New Roman" w:hAnsi="Times New Roman" w:cs="Times New Roman"/>
          <w:lang w:val="en-US"/>
        </w:rPr>
        <w:t>berpengaruh</w:t>
      </w:r>
      <w:proofErr w:type="spellEnd"/>
      <w:r w:rsidR="00C53CE4">
        <w:rPr>
          <w:rFonts w:ascii="Times New Roman" w:hAnsi="Times New Roman" w:cs="Times New Roman"/>
          <w:lang w:val="en-US"/>
        </w:rPr>
        <w:t xml:space="preserve"> </w:t>
      </w:r>
      <w:proofErr w:type="spellStart"/>
      <w:r w:rsidR="00C53CE4">
        <w:rPr>
          <w:rFonts w:ascii="Times New Roman" w:hAnsi="Times New Roman" w:cs="Times New Roman"/>
          <w:lang w:val="en-US"/>
        </w:rPr>
        <w:t>terhadap</w:t>
      </w:r>
      <w:proofErr w:type="spellEnd"/>
      <w:r w:rsidR="00C53CE4">
        <w:rPr>
          <w:rFonts w:ascii="Times New Roman" w:hAnsi="Times New Roman" w:cs="Times New Roman"/>
          <w:lang w:val="en-US"/>
        </w:rPr>
        <w:t xml:space="preserve"> </w:t>
      </w:r>
      <w:proofErr w:type="spellStart"/>
      <w:r w:rsidR="00C53CE4">
        <w:rPr>
          <w:rFonts w:ascii="Times New Roman" w:hAnsi="Times New Roman" w:cs="Times New Roman"/>
          <w:lang w:val="en-US"/>
        </w:rPr>
        <w:t>prediksi</w:t>
      </w:r>
      <w:proofErr w:type="spellEnd"/>
      <w:r w:rsidR="00C53CE4">
        <w:rPr>
          <w:rFonts w:ascii="Times New Roman" w:hAnsi="Times New Roman" w:cs="Times New Roman"/>
          <w:lang w:val="en-US"/>
        </w:rPr>
        <w:t xml:space="preserve"> </w:t>
      </w:r>
      <w:proofErr w:type="spellStart"/>
      <w:r w:rsidR="00C53CE4">
        <w:rPr>
          <w:rFonts w:ascii="Times New Roman" w:hAnsi="Times New Roman" w:cs="Times New Roman"/>
          <w:lang w:val="en-US"/>
        </w:rPr>
        <w:t>arus</w:t>
      </w:r>
      <w:proofErr w:type="spellEnd"/>
      <w:r w:rsidR="00C53CE4">
        <w:rPr>
          <w:rFonts w:ascii="Times New Roman" w:hAnsi="Times New Roman" w:cs="Times New Roman"/>
          <w:lang w:val="en-US"/>
        </w:rPr>
        <w:t xml:space="preserve"> kas masa </w:t>
      </w:r>
      <w:proofErr w:type="spellStart"/>
      <w:r w:rsidR="00C53CE4">
        <w:rPr>
          <w:rFonts w:ascii="Times New Roman" w:hAnsi="Times New Roman" w:cs="Times New Roman"/>
          <w:lang w:val="en-US"/>
        </w:rPr>
        <w:t>depan</w:t>
      </w:r>
      <w:proofErr w:type="spellEnd"/>
      <w:r w:rsidR="00C53CE4">
        <w:rPr>
          <w:rFonts w:ascii="Times New Roman" w:hAnsi="Times New Roman" w:cs="Times New Roman"/>
          <w:lang w:val="en-US"/>
        </w:rPr>
        <w:t>.</w:t>
      </w:r>
    </w:p>
    <w:p w14:paraId="58F6DBBE" w14:textId="26F9975B" w:rsidR="00C53CE4" w:rsidRPr="00C53CE4" w:rsidRDefault="00F2313E" w:rsidP="00C53CE4">
      <w:pPr>
        <w:widowControl w:val="0"/>
        <w:overflowPunct w:val="0"/>
        <w:autoSpaceDE w:val="0"/>
        <w:autoSpaceDN w:val="0"/>
        <w:adjustRightInd w:val="0"/>
        <w:spacing w:after="0" w:line="240" w:lineRule="auto"/>
        <w:ind w:firstLine="567"/>
        <w:jc w:val="both"/>
        <w:rPr>
          <w:rFonts w:ascii="Times New Roman" w:hAnsi="Times New Roman" w:cs="Times New Roman"/>
          <w:lang w:val="en-US"/>
        </w:rPr>
      </w:pPr>
      <w:r w:rsidRPr="005E6E53">
        <w:rPr>
          <w:rFonts w:ascii="Times New Roman" w:hAnsi="Times New Roman" w:cs="Times New Roman"/>
        </w:rPr>
        <w:t>Arus kas dari aktivitas in</w:t>
      </w:r>
      <w:proofErr w:type="spellStart"/>
      <w:r w:rsidRPr="005E6E53">
        <w:rPr>
          <w:rFonts w:ascii="Times New Roman" w:hAnsi="Times New Roman" w:cs="Times New Roman"/>
          <w:lang w:val="en-US"/>
        </w:rPr>
        <w:t>vestasi</w:t>
      </w:r>
      <w:proofErr w:type="spellEnd"/>
      <w:r w:rsidRPr="005E6E53">
        <w:rPr>
          <w:rFonts w:ascii="Times New Roman" w:hAnsi="Times New Roman" w:cs="Times New Roman"/>
        </w:rPr>
        <w:t xml:space="preserve"> merupakan bagian dari laporan arus kas dimana dilaporkan aktivitas yang melibatkan penerimaan kas dari penjualan investasi, aktiva tetap, dan aktiva tidak lancar lainnya, dan pembayaran kas untuk akuisisi investasi, aktiva tetap, dan aktiva tidak lancar lainnya</w:t>
      </w:r>
      <w:r w:rsidRPr="005E6E53">
        <w:rPr>
          <w:rFonts w:ascii="Times New Roman" w:hAnsi="Times New Roman" w:cs="Times New Roman"/>
          <w:lang w:val="en-US"/>
        </w:rPr>
        <w:t xml:space="preserve">. </w:t>
      </w:r>
      <w:r w:rsidR="00E53B89" w:rsidRPr="005E6E53">
        <w:rPr>
          <w:rFonts w:ascii="Times New Roman" w:hAnsi="Times New Roman" w:cs="Times New Roman"/>
          <w:lang w:val="en-US"/>
        </w:rPr>
        <w:t>S</w:t>
      </w:r>
      <w:r w:rsidRPr="005E6E53">
        <w:rPr>
          <w:rFonts w:ascii="Times New Roman" w:hAnsi="Times New Roman" w:cs="Times New Roman"/>
        </w:rPr>
        <w:t xml:space="preserve">ebab </w:t>
      </w:r>
      <w:proofErr w:type="spellStart"/>
      <w:r w:rsidR="00E53B89" w:rsidRPr="005E6E53">
        <w:rPr>
          <w:rFonts w:ascii="Times New Roman" w:hAnsi="Times New Roman" w:cs="Times New Roman"/>
          <w:lang w:val="en-US"/>
        </w:rPr>
        <w:t>itulah</w:t>
      </w:r>
      <w:proofErr w:type="spellEnd"/>
      <w:r w:rsidR="00E53B89" w:rsidRPr="005E6E53">
        <w:rPr>
          <w:rFonts w:ascii="Times New Roman" w:hAnsi="Times New Roman" w:cs="Times New Roman"/>
          <w:lang w:val="en-US"/>
        </w:rPr>
        <w:t xml:space="preserve"> </w:t>
      </w:r>
      <w:r w:rsidRPr="005E6E53">
        <w:rPr>
          <w:rFonts w:ascii="Times New Roman" w:hAnsi="Times New Roman" w:cs="Times New Roman"/>
        </w:rPr>
        <w:t xml:space="preserve">arus kas </w:t>
      </w:r>
      <w:proofErr w:type="spellStart"/>
      <w:r w:rsidR="00E53B89" w:rsidRPr="005E6E53">
        <w:rPr>
          <w:rFonts w:ascii="Times New Roman" w:hAnsi="Times New Roman" w:cs="Times New Roman"/>
          <w:lang w:val="en-US"/>
        </w:rPr>
        <w:t>dapat</w:t>
      </w:r>
      <w:proofErr w:type="spellEnd"/>
      <w:r w:rsidR="00E53B89" w:rsidRPr="005E6E53">
        <w:rPr>
          <w:rFonts w:ascii="Times New Roman" w:hAnsi="Times New Roman" w:cs="Times New Roman"/>
          <w:lang w:val="en-US"/>
        </w:rPr>
        <w:t xml:space="preserve"> </w:t>
      </w:r>
      <w:r w:rsidRPr="005E6E53">
        <w:rPr>
          <w:rFonts w:ascii="Times New Roman" w:hAnsi="Times New Roman" w:cs="Times New Roman"/>
        </w:rPr>
        <w:t>mencerminkan penerimaan dan pengeluaran kas sehubungan dengan sumber daya yang bertujuan untuk menghasilkan pendapatan dan arus kas masa depan (PSAK No. 2, 2015).</w:t>
      </w:r>
      <w:r w:rsidR="00C53CE4">
        <w:rPr>
          <w:rFonts w:ascii="Times New Roman" w:hAnsi="Times New Roman" w:cs="Times New Roman"/>
          <w:lang w:val="en-US"/>
        </w:rPr>
        <w:t xml:space="preserve"> P</w:t>
      </w:r>
      <w:r w:rsidR="00C53CE4" w:rsidRPr="00C53CE4">
        <w:rPr>
          <w:rFonts w:ascii="Times New Roman" w:hAnsi="Times New Roman" w:cs="Times New Roman"/>
        </w:rPr>
        <w:t xml:space="preserve">enelitian yang dilakukan oleh </w:t>
      </w:r>
      <w:r w:rsidR="00C53CE4" w:rsidRPr="00C53CE4">
        <w:rPr>
          <w:rFonts w:ascii="Times New Roman" w:hAnsi="Times New Roman" w:cs="Times New Roman"/>
          <w:noProof/>
          <w:lang w:val="en-US"/>
        </w:rPr>
        <w:t xml:space="preserve">Suaidah, </w:t>
      </w:r>
      <w:r w:rsidR="00C53CE4">
        <w:rPr>
          <w:rFonts w:ascii="Times New Roman" w:hAnsi="Times New Roman" w:cs="Times New Roman"/>
          <w:noProof/>
          <w:lang w:val="en-US"/>
        </w:rPr>
        <w:t>(</w:t>
      </w:r>
      <w:r w:rsidR="00C53CE4" w:rsidRPr="00C53CE4">
        <w:rPr>
          <w:rFonts w:ascii="Times New Roman" w:hAnsi="Times New Roman" w:cs="Times New Roman"/>
          <w:noProof/>
          <w:lang w:val="en-US"/>
        </w:rPr>
        <w:t>2017)</w:t>
      </w:r>
      <w:r w:rsidR="00C53CE4">
        <w:rPr>
          <w:rFonts w:ascii="Times New Roman" w:hAnsi="Times New Roman" w:cs="Times New Roman"/>
          <w:lang w:val="en-US"/>
        </w:rPr>
        <w:t xml:space="preserve"> </w:t>
      </w:r>
      <w:r w:rsidR="00C53CE4" w:rsidRPr="00C53CE4">
        <w:rPr>
          <w:rFonts w:ascii="Times New Roman" w:hAnsi="Times New Roman" w:cs="Times New Roman"/>
        </w:rPr>
        <w:t xml:space="preserve">menyatakan arus kas investasi </w:t>
      </w:r>
      <w:proofErr w:type="spellStart"/>
      <w:r w:rsidR="00C53CE4">
        <w:rPr>
          <w:rFonts w:ascii="Times New Roman" w:hAnsi="Times New Roman" w:cs="Times New Roman"/>
          <w:lang w:val="en-US"/>
        </w:rPr>
        <w:t>ber</w:t>
      </w:r>
      <w:proofErr w:type="spellEnd"/>
      <w:r w:rsidR="00C53CE4" w:rsidRPr="00C53CE4">
        <w:rPr>
          <w:rFonts w:ascii="Times New Roman" w:hAnsi="Times New Roman" w:cs="Times New Roman"/>
        </w:rPr>
        <w:t xml:space="preserve">pengaruh positif </w:t>
      </w:r>
      <w:proofErr w:type="spellStart"/>
      <w:r w:rsidR="00C53CE4">
        <w:rPr>
          <w:rFonts w:ascii="Times New Roman" w:hAnsi="Times New Roman" w:cs="Times New Roman"/>
          <w:lang w:val="en-US"/>
        </w:rPr>
        <w:t>terhadap</w:t>
      </w:r>
      <w:proofErr w:type="spellEnd"/>
      <w:r w:rsidR="00C53CE4">
        <w:rPr>
          <w:rFonts w:ascii="Times New Roman" w:hAnsi="Times New Roman" w:cs="Times New Roman"/>
          <w:lang w:val="en-US"/>
        </w:rPr>
        <w:t xml:space="preserve"> </w:t>
      </w:r>
      <w:r w:rsidR="00C53CE4" w:rsidRPr="00C53CE4">
        <w:rPr>
          <w:rFonts w:ascii="Times New Roman" w:hAnsi="Times New Roman" w:cs="Times New Roman"/>
        </w:rPr>
        <w:t>prediksi arus kas</w:t>
      </w:r>
      <w:r w:rsidR="00C53CE4">
        <w:rPr>
          <w:rFonts w:ascii="Times New Roman" w:hAnsi="Times New Roman" w:cs="Times New Roman"/>
          <w:lang w:val="en-US"/>
        </w:rPr>
        <w:t xml:space="preserve"> masa </w:t>
      </w:r>
      <w:proofErr w:type="spellStart"/>
      <w:r w:rsidR="00C53CE4">
        <w:rPr>
          <w:rFonts w:ascii="Times New Roman" w:hAnsi="Times New Roman" w:cs="Times New Roman"/>
          <w:lang w:val="en-US"/>
        </w:rPr>
        <w:t>depan</w:t>
      </w:r>
      <w:proofErr w:type="spellEnd"/>
      <w:r w:rsidR="00C53CE4" w:rsidRPr="00C53CE4">
        <w:rPr>
          <w:rFonts w:ascii="Times New Roman" w:hAnsi="Times New Roman" w:cs="Times New Roman"/>
        </w:rPr>
        <w:t>.</w:t>
      </w:r>
      <w:r w:rsidR="00C53CE4">
        <w:rPr>
          <w:rFonts w:ascii="Times New Roman" w:hAnsi="Times New Roman" w:cs="Times New Roman"/>
          <w:lang w:val="en-US"/>
        </w:rPr>
        <w:t xml:space="preserve"> </w:t>
      </w:r>
      <w:proofErr w:type="spellStart"/>
      <w:r w:rsidR="00C53CE4">
        <w:rPr>
          <w:rFonts w:ascii="Times New Roman" w:hAnsi="Times New Roman" w:cs="Times New Roman"/>
          <w:lang w:val="en-US"/>
        </w:rPr>
        <w:t>Sedangkan</w:t>
      </w:r>
      <w:proofErr w:type="spellEnd"/>
      <w:r w:rsidR="00C53CE4">
        <w:rPr>
          <w:rFonts w:ascii="Times New Roman" w:hAnsi="Times New Roman" w:cs="Times New Roman"/>
          <w:lang w:val="en-US"/>
        </w:rPr>
        <w:t xml:space="preserve"> </w:t>
      </w:r>
      <w:proofErr w:type="spellStart"/>
      <w:r w:rsidR="00C53CE4">
        <w:rPr>
          <w:rFonts w:ascii="Times New Roman" w:hAnsi="Times New Roman" w:cs="Times New Roman"/>
          <w:lang w:val="en-US"/>
        </w:rPr>
        <w:t>penelitian</w:t>
      </w:r>
      <w:proofErr w:type="spellEnd"/>
      <w:r w:rsidR="00C53CE4">
        <w:rPr>
          <w:rFonts w:ascii="Times New Roman" w:hAnsi="Times New Roman" w:cs="Times New Roman"/>
          <w:lang w:val="en-US"/>
        </w:rPr>
        <w:t xml:space="preserve"> </w:t>
      </w:r>
      <w:r w:rsidR="00C53CE4" w:rsidRPr="00C53CE4">
        <w:rPr>
          <w:rFonts w:ascii="Times New Roman" w:hAnsi="Times New Roman" w:cs="Times New Roman"/>
          <w:noProof/>
          <w:lang w:val="en-US"/>
        </w:rPr>
        <w:t xml:space="preserve">Pangestu, </w:t>
      </w:r>
      <w:r w:rsidR="00C53CE4">
        <w:rPr>
          <w:rFonts w:ascii="Times New Roman" w:hAnsi="Times New Roman" w:cs="Times New Roman"/>
          <w:noProof/>
          <w:lang w:val="en-US"/>
        </w:rPr>
        <w:t>(</w:t>
      </w:r>
      <w:r w:rsidR="00C53CE4" w:rsidRPr="00C53CE4">
        <w:rPr>
          <w:rFonts w:ascii="Times New Roman" w:hAnsi="Times New Roman" w:cs="Times New Roman"/>
          <w:noProof/>
          <w:lang w:val="en-US"/>
        </w:rPr>
        <w:t>2020)</w:t>
      </w:r>
      <w:r w:rsidR="00C53CE4">
        <w:rPr>
          <w:rFonts w:ascii="Times New Roman" w:hAnsi="Times New Roman" w:cs="Times New Roman"/>
          <w:lang w:val="en-US"/>
        </w:rPr>
        <w:t xml:space="preserve"> </w:t>
      </w:r>
      <w:proofErr w:type="spellStart"/>
      <w:r w:rsidR="00C53CE4">
        <w:rPr>
          <w:rFonts w:ascii="Times New Roman" w:hAnsi="Times New Roman" w:cs="Times New Roman"/>
          <w:lang w:val="en-US"/>
        </w:rPr>
        <w:t>menyatakan</w:t>
      </w:r>
      <w:proofErr w:type="spellEnd"/>
      <w:r w:rsidR="00C53CE4">
        <w:rPr>
          <w:rFonts w:ascii="Times New Roman" w:hAnsi="Times New Roman" w:cs="Times New Roman"/>
          <w:lang w:val="en-US"/>
        </w:rPr>
        <w:t xml:space="preserve"> </w:t>
      </w:r>
      <w:r w:rsidR="00C53CE4" w:rsidRPr="00C53CE4">
        <w:rPr>
          <w:rFonts w:ascii="Times New Roman" w:hAnsi="Times New Roman" w:cs="Times New Roman"/>
        </w:rPr>
        <w:t>arus kas investasi tidak berpengaruh terhadap arus kas masa depan</w:t>
      </w:r>
      <w:r w:rsidR="00C53CE4">
        <w:rPr>
          <w:rFonts w:ascii="Times New Roman" w:hAnsi="Times New Roman" w:cs="Times New Roman"/>
          <w:lang w:val="en-US"/>
        </w:rPr>
        <w:t>.</w:t>
      </w:r>
    </w:p>
    <w:p w14:paraId="0A62FBCE" w14:textId="57145BA5" w:rsidR="00C53CE4" w:rsidRDefault="00113E76" w:rsidP="00625499">
      <w:pPr>
        <w:widowControl w:val="0"/>
        <w:overflowPunct w:val="0"/>
        <w:autoSpaceDE w:val="0"/>
        <w:autoSpaceDN w:val="0"/>
        <w:adjustRightInd w:val="0"/>
        <w:spacing w:after="0" w:line="240" w:lineRule="auto"/>
        <w:ind w:firstLine="567"/>
        <w:jc w:val="both"/>
        <w:rPr>
          <w:rFonts w:ascii="Times New Roman" w:hAnsi="Times New Roman" w:cs="Times New Roman"/>
        </w:rPr>
      </w:pPr>
      <w:r w:rsidRPr="005E6E53">
        <w:rPr>
          <w:rFonts w:ascii="Times New Roman" w:hAnsi="Times New Roman" w:cs="Times New Roman"/>
        </w:rPr>
        <w:t>Arus kas yang berasal dari aktivitas pendanaan merupakan bagian dari laporan arus kas dimana dilaporkan transaksi yang melibatkan penerimaan kas dari penerbitan ekuitas dan surat hutang, dan pembayaran kas untuk deviden, pembelian kembali surat berharga ekuit</w:t>
      </w:r>
      <w:r w:rsidR="00E53B89" w:rsidRPr="005E6E53">
        <w:rPr>
          <w:rFonts w:ascii="Times New Roman" w:hAnsi="Times New Roman" w:cs="Times New Roman"/>
        </w:rPr>
        <w:t>as, dan penarikan surat hutang</w:t>
      </w:r>
      <w:r w:rsidR="00E53B89" w:rsidRPr="005E6E53">
        <w:rPr>
          <w:rFonts w:ascii="Times New Roman" w:hAnsi="Times New Roman" w:cs="Times New Roman"/>
          <w:lang w:val="en-US"/>
        </w:rPr>
        <w:t xml:space="preserve"> </w:t>
      </w:r>
      <w:proofErr w:type="spellStart"/>
      <w:r w:rsidR="00E53B89" w:rsidRPr="005E6E53">
        <w:rPr>
          <w:rFonts w:ascii="Times New Roman" w:hAnsi="Times New Roman" w:cs="Times New Roman"/>
          <w:lang w:val="en-US"/>
        </w:rPr>
        <w:t>sehingga</w:t>
      </w:r>
      <w:proofErr w:type="spellEnd"/>
      <w:r w:rsidR="00E53B89" w:rsidRPr="005E6E53">
        <w:rPr>
          <w:rFonts w:ascii="Times New Roman" w:hAnsi="Times New Roman" w:cs="Times New Roman"/>
          <w:lang w:val="en-US"/>
        </w:rPr>
        <w:t xml:space="preserve"> </w:t>
      </w:r>
      <w:proofErr w:type="spellStart"/>
      <w:r w:rsidR="00E53B89" w:rsidRPr="005E6E53">
        <w:rPr>
          <w:rFonts w:ascii="Times New Roman" w:hAnsi="Times New Roman" w:cs="Times New Roman"/>
          <w:lang w:val="en-US"/>
        </w:rPr>
        <w:t>dapat</w:t>
      </w:r>
      <w:proofErr w:type="spellEnd"/>
      <w:r w:rsidR="00E53B89" w:rsidRPr="005E6E53">
        <w:rPr>
          <w:rFonts w:ascii="Times New Roman" w:hAnsi="Times New Roman" w:cs="Times New Roman"/>
          <w:lang w:val="en-US"/>
        </w:rPr>
        <w:t xml:space="preserve"> </w:t>
      </w:r>
      <w:r w:rsidRPr="005E6E53">
        <w:rPr>
          <w:rFonts w:ascii="Times New Roman" w:hAnsi="Times New Roman" w:cs="Times New Roman"/>
        </w:rPr>
        <w:t>berguna untuk memprediksi klaim terhadap arus kas masa depan oleh pemasok modal perusahaan (PSAK No. 2, 2015).</w:t>
      </w:r>
      <w:r w:rsidR="00C53CE4">
        <w:rPr>
          <w:rFonts w:ascii="Times New Roman" w:hAnsi="Times New Roman" w:cs="Times New Roman"/>
          <w:lang w:val="en-US"/>
        </w:rPr>
        <w:t xml:space="preserve"> P</w:t>
      </w:r>
      <w:r w:rsidR="00C53CE4" w:rsidRPr="00C53CE4">
        <w:rPr>
          <w:rFonts w:ascii="Times New Roman" w:hAnsi="Times New Roman" w:cs="Times New Roman"/>
        </w:rPr>
        <w:t xml:space="preserve">enelitian </w:t>
      </w:r>
      <w:r w:rsidR="00C53CE4" w:rsidRPr="00C53CE4">
        <w:rPr>
          <w:rFonts w:ascii="Times New Roman" w:hAnsi="Times New Roman" w:cs="Times New Roman"/>
          <w:noProof/>
          <w:lang w:val="en-US"/>
        </w:rPr>
        <w:t xml:space="preserve">Pangestu, </w:t>
      </w:r>
      <w:r w:rsidR="00C53CE4">
        <w:rPr>
          <w:rFonts w:ascii="Times New Roman" w:hAnsi="Times New Roman" w:cs="Times New Roman"/>
          <w:noProof/>
          <w:lang w:val="en-US"/>
        </w:rPr>
        <w:t>(</w:t>
      </w:r>
      <w:r w:rsidR="00C53CE4" w:rsidRPr="00C53CE4">
        <w:rPr>
          <w:rFonts w:ascii="Times New Roman" w:hAnsi="Times New Roman" w:cs="Times New Roman"/>
          <w:noProof/>
          <w:lang w:val="en-US"/>
        </w:rPr>
        <w:t>2020)</w:t>
      </w:r>
      <w:r w:rsidR="00C53CE4">
        <w:rPr>
          <w:rFonts w:ascii="Times New Roman" w:hAnsi="Times New Roman" w:cs="Times New Roman"/>
          <w:lang w:val="en-US"/>
        </w:rPr>
        <w:t xml:space="preserve">, </w:t>
      </w:r>
      <w:r w:rsidR="00C53CE4" w:rsidRPr="00C53CE4">
        <w:rPr>
          <w:rFonts w:ascii="Times New Roman" w:hAnsi="Times New Roman" w:cs="Times New Roman"/>
          <w:noProof/>
          <w:lang w:val="en-US"/>
        </w:rPr>
        <w:t xml:space="preserve">Suaidah, </w:t>
      </w:r>
      <w:r w:rsidR="007822B8">
        <w:rPr>
          <w:rFonts w:ascii="Times New Roman" w:hAnsi="Times New Roman" w:cs="Times New Roman"/>
          <w:noProof/>
          <w:lang w:val="en-US"/>
        </w:rPr>
        <w:t>(</w:t>
      </w:r>
      <w:r w:rsidR="00C53CE4" w:rsidRPr="00C53CE4">
        <w:rPr>
          <w:rFonts w:ascii="Times New Roman" w:hAnsi="Times New Roman" w:cs="Times New Roman"/>
          <w:noProof/>
          <w:lang w:val="en-US"/>
        </w:rPr>
        <w:t>2017)</w:t>
      </w:r>
      <w:r w:rsidR="00C53CE4">
        <w:rPr>
          <w:rFonts w:ascii="Times New Roman" w:hAnsi="Times New Roman" w:cs="Times New Roman"/>
          <w:lang w:val="en-US"/>
        </w:rPr>
        <w:t xml:space="preserve"> dan </w:t>
      </w:r>
      <w:r w:rsidR="007822B8" w:rsidRPr="00C53CE4">
        <w:rPr>
          <w:rFonts w:ascii="Times New Roman" w:hAnsi="Times New Roman" w:cs="Times New Roman"/>
          <w:noProof/>
          <w:lang w:val="en-US"/>
        </w:rPr>
        <w:t xml:space="preserve">Apriyani, </w:t>
      </w:r>
      <w:r w:rsidR="007822B8">
        <w:rPr>
          <w:rFonts w:ascii="Times New Roman" w:hAnsi="Times New Roman" w:cs="Times New Roman"/>
          <w:noProof/>
          <w:lang w:val="en-US"/>
        </w:rPr>
        <w:t>et.al, (</w:t>
      </w:r>
      <w:r w:rsidR="007822B8" w:rsidRPr="00C53CE4">
        <w:rPr>
          <w:rFonts w:ascii="Times New Roman" w:hAnsi="Times New Roman" w:cs="Times New Roman"/>
          <w:noProof/>
          <w:lang w:val="en-US"/>
        </w:rPr>
        <w:t>2019)</w:t>
      </w:r>
      <w:r w:rsidR="00C53CE4">
        <w:rPr>
          <w:rFonts w:ascii="Times New Roman" w:hAnsi="Times New Roman" w:cs="Times New Roman"/>
          <w:lang w:val="en-US"/>
        </w:rPr>
        <w:t xml:space="preserve"> </w:t>
      </w:r>
      <w:proofErr w:type="spellStart"/>
      <w:r w:rsidR="00C53CE4">
        <w:rPr>
          <w:rFonts w:ascii="Times New Roman" w:hAnsi="Times New Roman" w:cs="Times New Roman"/>
          <w:lang w:val="en-US"/>
        </w:rPr>
        <w:t>menyatakan</w:t>
      </w:r>
      <w:proofErr w:type="spellEnd"/>
      <w:r w:rsidR="00C53CE4">
        <w:rPr>
          <w:rFonts w:ascii="Times New Roman" w:hAnsi="Times New Roman" w:cs="Times New Roman"/>
          <w:lang w:val="en-US"/>
        </w:rPr>
        <w:t xml:space="preserve"> </w:t>
      </w:r>
      <w:proofErr w:type="spellStart"/>
      <w:r w:rsidR="00C53CE4">
        <w:rPr>
          <w:rFonts w:ascii="Times New Roman" w:hAnsi="Times New Roman" w:cs="Times New Roman"/>
          <w:lang w:val="en-US"/>
        </w:rPr>
        <w:t>bahwa</w:t>
      </w:r>
      <w:proofErr w:type="spellEnd"/>
      <w:r w:rsidR="00C53CE4" w:rsidRPr="00C53CE4">
        <w:rPr>
          <w:rFonts w:ascii="Times New Roman" w:hAnsi="Times New Roman" w:cs="Times New Roman"/>
        </w:rPr>
        <w:t xml:space="preserve"> arus kas pendanaan tidak berpengaruh terhadap arus kas masa depan. </w:t>
      </w:r>
    </w:p>
    <w:p w14:paraId="430CA3D4" w14:textId="56F5E284" w:rsidR="00803372" w:rsidRDefault="00803372" w:rsidP="00803372">
      <w:pPr>
        <w:widowControl w:val="0"/>
        <w:overflowPunct w:val="0"/>
        <w:autoSpaceDE w:val="0"/>
        <w:autoSpaceDN w:val="0"/>
        <w:adjustRightInd w:val="0"/>
        <w:spacing w:after="0" w:line="240" w:lineRule="auto"/>
        <w:jc w:val="both"/>
        <w:rPr>
          <w:rFonts w:ascii="Times New Roman" w:hAnsi="Times New Roman" w:cs="Times New Roman"/>
        </w:rPr>
      </w:pPr>
    </w:p>
    <w:p w14:paraId="31FFCE60" w14:textId="5C3B20BF" w:rsidR="00803372" w:rsidRPr="00803372" w:rsidRDefault="00803372" w:rsidP="00803372">
      <w:pPr>
        <w:widowControl w:val="0"/>
        <w:overflowPunct w:val="0"/>
        <w:autoSpaceDE w:val="0"/>
        <w:autoSpaceDN w:val="0"/>
        <w:adjustRightInd w:val="0"/>
        <w:spacing w:after="0" w:line="240" w:lineRule="auto"/>
        <w:jc w:val="both"/>
        <w:rPr>
          <w:rFonts w:ascii="Times New Roman" w:hAnsi="Times New Roman" w:cs="Times New Roman"/>
          <w:b/>
          <w:bCs/>
          <w:lang w:val="en-US"/>
        </w:rPr>
      </w:pPr>
      <w:proofErr w:type="spellStart"/>
      <w:r w:rsidRPr="00803372">
        <w:rPr>
          <w:rFonts w:ascii="Times New Roman" w:hAnsi="Times New Roman" w:cs="Times New Roman"/>
          <w:b/>
          <w:bCs/>
          <w:lang w:val="en-US"/>
        </w:rPr>
        <w:t>Rumusan</w:t>
      </w:r>
      <w:proofErr w:type="spellEnd"/>
      <w:r w:rsidRPr="00803372">
        <w:rPr>
          <w:rFonts w:ascii="Times New Roman" w:hAnsi="Times New Roman" w:cs="Times New Roman"/>
          <w:b/>
          <w:bCs/>
          <w:lang w:val="en-US"/>
        </w:rPr>
        <w:t xml:space="preserve"> </w:t>
      </w:r>
      <w:proofErr w:type="spellStart"/>
      <w:r w:rsidRPr="00803372">
        <w:rPr>
          <w:rFonts w:ascii="Times New Roman" w:hAnsi="Times New Roman" w:cs="Times New Roman"/>
          <w:b/>
          <w:bCs/>
          <w:lang w:val="en-US"/>
        </w:rPr>
        <w:t>Masalah</w:t>
      </w:r>
      <w:proofErr w:type="spellEnd"/>
    </w:p>
    <w:p w14:paraId="23DC4F41" w14:textId="3B873955" w:rsidR="00803372" w:rsidRDefault="002B36A0" w:rsidP="00010DEC">
      <w:pPr>
        <w:spacing w:after="0" w:line="240" w:lineRule="auto"/>
        <w:ind w:firstLine="562"/>
        <w:jc w:val="both"/>
        <w:rPr>
          <w:rFonts w:ascii="Times New Roman" w:hAnsi="Times New Roman" w:cs="Times New Roman"/>
          <w:lang w:val="en-US"/>
        </w:rPr>
      </w:pPr>
      <w:proofErr w:type="spellStart"/>
      <w:r w:rsidRPr="005E6E53">
        <w:rPr>
          <w:rFonts w:ascii="Times New Roman" w:hAnsi="Times New Roman" w:cs="Times New Roman"/>
          <w:lang w:val="en-US"/>
        </w:rPr>
        <w:t>Berdasarkan</w:t>
      </w:r>
      <w:proofErr w:type="spellEnd"/>
      <w:r w:rsidRPr="005E6E53">
        <w:rPr>
          <w:rFonts w:ascii="Times New Roman" w:hAnsi="Times New Roman" w:cs="Times New Roman"/>
          <w:lang w:val="en-US"/>
        </w:rPr>
        <w:t xml:space="preserve"> </w:t>
      </w:r>
      <w:proofErr w:type="spellStart"/>
      <w:r w:rsidRPr="005E6E53">
        <w:rPr>
          <w:rFonts w:ascii="Times New Roman" w:hAnsi="Times New Roman" w:cs="Times New Roman"/>
          <w:lang w:val="en-US"/>
        </w:rPr>
        <w:t>latar</w:t>
      </w:r>
      <w:proofErr w:type="spellEnd"/>
      <w:r w:rsidRPr="005E6E53">
        <w:rPr>
          <w:rFonts w:ascii="Times New Roman" w:hAnsi="Times New Roman" w:cs="Times New Roman"/>
          <w:lang w:val="en-US"/>
        </w:rPr>
        <w:t xml:space="preserve"> </w:t>
      </w:r>
      <w:proofErr w:type="spellStart"/>
      <w:r w:rsidRPr="005E6E53">
        <w:rPr>
          <w:rFonts w:ascii="Times New Roman" w:hAnsi="Times New Roman" w:cs="Times New Roman"/>
          <w:lang w:val="en-US"/>
        </w:rPr>
        <w:t>belakang</w:t>
      </w:r>
      <w:proofErr w:type="spellEnd"/>
      <w:r w:rsidRPr="005E6E53">
        <w:rPr>
          <w:rFonts w:ascii="Times New Roman" w:hAnsi="Times New Roman" w:cs="Times New Roman"/>
          <w:lang w:val="en-US"/>
        </w:rPr>
        <w:t xml:space="preserve"> </w:t>
      </w:r>
      <w:proofErr w:type="spellStart"/>
      <w:r w:rsidRPr="005E6E53">
        <w:rPr>
          <w:rFonts w:ascii="Times New Roman" w:hAnsi="Times New Roman" w:cs="Times New Roman"/>
          <w:lang w:val="en-US"/>
        </w:rPr>
        <w:t>masalah</w:t>
      </w:r>
      <w:proofErr w:type="spellEnd"/>
      <w:r w:rsidRPr="005E6E53">
        <w:rPr>
          <w:rFonts w:ascii="Times New Roman" w:hAnsi="Times New Roman" w:cs="Times New Roman"/>
          <w:lang w:val="en-US"/>
        </w:rPr>
        <w:t xml:space="preserve"> yang </w:t>
      </w:r>
      <w:proofErr w:type="spellStart"/>
      <w:r w:rsidRPr="005E6E53">
        <w:rPr>
          <w:rFonts w:ascii="Times New Roman" w:hAnsi="Times New Roman" w:cs="Times New Roman"/>
          <w:lang w:val="en-US"/>
        </w:rPr>
        <w:t>sudah</w:t>
      </w:r>
      <w:proofErr w:type="spellEnd"/>
      <w:r w:rsidRPr="005E6E53">
        <w:rPr>
          <w:rFonts w:ascii="Times New Roman" w:hAnsi="Times New Roman" w:cs="Times New Roman"/>
          <w:lang w:val="en-US"/>
        </w:rPr>
        <w:t xml:space="preserve"> </w:t>
      </w:r>
      <w:proofErr w:type="spellStart"/>
      <w:r w:rsidRPr="005E6E53">
        <w:rPr>
          <w:rFonts w:ascii="Times New Roman" w:hAnsi="Times New Roman" w:cs="Times New Roman"/>
          <w:lang w:val="en-US"/>
        </w:rPr>
        <w:t>diuraikan</w:t>
      </w:r>
      <w:proofErr w:type="spellEnd"/>
      <w:r w:rsidRPr="005E6E53">
        <w:rPr>
          <w:rFonts w:ascii="Times New Roman" w:hAnsi="Times New Roman" w:cs="Times New Roman"/>
          <w:lang w:val="en-US"/>
        </w:rPr>
        <w:t xml:space="preserve"> dan </w:t>
      </w:r>
      <w:proofErr w:type="spellStart"/>
      <w:r w:rsidR="00803372">
        <w:rPr>
          <w:rFonts w:ascii="Times New Roman" w:hAnsi="Times New Roman" w:cs="Times New Roman"/>
          <w:lang w:val="en-US"/>
        </w:rPr>
        <w:t>adanya</w:t>
      </w:r>
      <w:proofErr w:type="spellEnd"/>
      <w:r w:rsidR="00803372">
        <w:rPr>
          <w:rFonts w:ascii="Times New Roman" w:hAnsi="Times New Roman" w:cs="Times New Roman"/>
          <w:lang w:val="en-US"/>
        </w:rPr>
        <w:t xml:space="preserve"> </w:t>
      </w:r>
      <w:proofErr w:type="spellStart"/>
      <w:r w:rsidR="00803372">
        <w:rPr>
          <w:rFonts w:ascii="Times New Roman" w:hAnsi="Times New Roman" w:cs="Times New Roman"/>
          <w:lang w:val="en-US"/>
        </w:rPr>
        <w:t>perbedaan</w:t>
      </w:r>
      <w:proofErr w:type="spellEnd"/>
      <w:r w:rsidR="00803372">
        <w:rPr>
          <w:rFonts w:ascii="Times New Roman" w:hAnsi="Times New Roman" w:cs="Times New Roman"/>
          <w:lang w:val="en-US"/>
        </w:rPr>
        <w:t xml:space="preserve"> </w:t>
      </w:r>
      <w:proofErr w:type="spellStart"/>
      <w:r w:rsidR="00803372">
        <w:rPr>
          <w:rFonts w:ascii="Times New Roman" w:hAnsi="Times New Roman" w:cs="Times New Roman"/>
          <w:lang w:val="en-US"/>
        </w:rPr>
        <w:t>hasil</w:t>
      </w:r>
      <w:proofErr w:type="spellEnd"/>
      <w:r w:rsidR="00803372">
        <w:rPr>
          <w:rFonts w:ascii="Times New Roman" w:hAnsi="Times New Roman" w:cs="Times New Roman"/>
          <w:lang w:val="en-US"/>
        </w:rPr>
        <w:t xml:space="preserve"> </w:t>
      </w:r>
      <w:proofErr w:type="spellStart"/>
      <w:r w:rsidR="00803372">
        <w:rPr>
          <w:rFonts w:ascii="Times New Roman" w:hAnsi="Times New Roman" w:cs="Times New Roman"/>
          <w:lang w:val="en-US"/>
        </w:rPr>
        <w:t>penelitian</w:t>
      </w:r>
      <w:proofErr w:type="spellEnd"/>
      <w:r w:rsidRPr="005E6E53">
        <w:rPr>
          <w:rFonts w:ascii="Times New Roman" w:hAnsi="Times New Roman" w:cs="Times New Roman"/>
          <w:lang w:val="en-US"/>
        </w:rPr>
        <w:t xml:space="preserve"> </w:t>
      </w:r>
      <w:proofErr w:type="spellStart"/>
      <w:r w:rsidRPr="005E6E53">
        <w:rPr>
          <w:rFonts w:ascii="Times New Roman" w:hAnsi="Times New Roman" w:cs="Times New Roman"/>
          <w:lang w:val="en-US"/>
        </w:rPr>
        <w:t>terdahulu</w:t>
      </w:r>
      <w:proofErr w:type="spellEnd"/>
      <w:r w:rsidRPr="005E6E53">
        <w:rPr>
          <w:rFonts w:ascii="Times New Roman" w:hAnsi="Times New Roman" w:cs="Times New Roman"/>
          <w:lang w:val="en-US"/>
        </w:rPr>
        <w:t xml:space="preserve">, </w:t>
      </w:r>
      <w:proofErr w:type="spellStart"/>
      <w:r w:rsidR="00803372">
        <w:rPr>
          <w:rFonts w:ascii="Times New Roman" w:hAnsi="Times New Roman" w:cs="Times New Roman"/>
          <w:lang w:val="en-US"/>
        </w:rPr>
        <w:t>maka</w:t>
      </w:r>
      <w:proofErr w:type="spellEnd"/>
      <w:r w:rsidR="00803372">
        <w:rPr>
          <w:rFonts w:ascii="Times New Roman" w:hAnsi="Times New Roman" w:cs="Times New Roman"/>
          <w:lang w:val="en-US"/>
        </w:rPr>
        <w:t xml:space="preserve"> </w:t>
      </w:r>
      <w:proofErr w:type="spellStart"/>
      <w:r w:rsidRPr="005E6E53">
        <w:rPr>
          <w:rFonts w:ascii="Times New Roman" w:hAnsi="Times New Roman" w:cs="Times New Roman"/>
          <w:lang w:val="en-US"/>
        </w:rPr>
        <w:t>dapat</w:t>
      </w:r>
      <w:proofErr w:type="spellEnd"/>
      <w:r w:rsidRPr="005E6E53">
        <w:rPr>
          <w:rFonts w:ascii="Times New Roman" w:hAnsi="Times New Roman" w:cs="Times New Roman"/>
          <w:lang w:val="en-US"/>
        </w:rPr>
        <w:t xml:space="preserve"> </w:t>
      </w:r>
      <w:proofErr w:type="spellStart"/>
      <w:r w:rsidRPr="005E6E53">
        <w:rPr>
          <w:rFonts w:ascii="Times New Roman" w:hAnsi="Times New Roman" w:cs="Times New Roman"/>
          <w:lang w:val="en-US"/>
        </w:rPr>
        <w:t>diidentifikasi</w:t>
      </w:r>
      <w:proofErr w:type="spellEnd"/>
      <w:r w:rsidRPr="005E6E53">
        <w:rPr>
          <w:rFonts w:ascii="Times New Roman" w:hAnsi="Times New Roman" w:cs="Times New Roman"/>
          <w:lang w:val="en-US"/>
        </w:rPr>
        <w:t xml:space="preserve"> </w:t>
      </w:r>
      <w:proofErr w:type="spellStart"/>
      <w:r w:rsidR="00803372">
        <w:rPr>
          <w:rFonts w:ascii="Times New Roman" w:hAnsi="Times New Roman" w:cs="Times New Roman"/>
          <w:lang w:val="en-US"/>
        </w:rPr>
        <w:t>suatu</w:t>
      </w:r>
      <w:proofErr w:type="spellEnd"/>
      <w:r w:rsidR="00803372">
        <w:rPr>
          <w:rFonts w:ascii="Times New Roman" w:hAnsi="Times New Roman" w:cs="Times New Roman"/>
          <w:lang w:val="en-US"/>
        </w:rPr>
        <w:t xml:space="preserve"> </w:t>
      </w:r>
      <w:proofErr w:type="spellStart"/>
      <w:r w:rsidR="00803372">
        <w:rPr>
          <w:rFonts w:ascii="Times New Roman" w:hAnsi="Times New Roman" w:cs="Times New Roman"/>
          <w:lang w:val="en-US"/>
        </w:rPr>
        <w:t>masalah</w:t>
      </w:r>
      <w:proofErr w:type="spellEnd"/>
      <w:r w:rsidR="00803372">
        <w:rPr>
          <w:rFonts w:ascii="Times New Roman" w:hAnsi="Times New Roman" w:cs="Times New Roman"/>
          <w:lang w:val="en-US"/>
        </w:rPr>
        <w:t xml:space="preserve"> </w:t>
      </w:r>
      <w:proofErr w:type="spellStart"/>
      <w:r w:rsidR="00803372">
        <w:rPr>
          <w:rFonts w:ascii="Times New Roman" w:hAnsi="Times New Roman" w:cs="Times New Roman"/>
          <w:lang w:val="en-US"/>
        </w:rPr>
        <w:t>yaitu</w:t>
      </w:r>
      <w:proofErr w:type="spellEnd"/>
      <w:r w:rsidR="00803372">
        <w:rPr>
          <w:rFonts w:ascii="Times New Roman" w:hAnsi="Times New Roman" w:cs="Times New Roman"/>
          <w:lang w:val="en-US"/>
        </w:rPr>
        <w:t xml:space="preserve"> </w:t>
      </w:r>
      <w:proofErr w:type="spellStart"/>
      <w:r w:rsidRPr="005E6E53">
        <w:rPr>
          <w:rFonts w:ascii="Times New Roman" w:hAnsi="Times New Roman" w:cs="Times New Roman"/>
          <w:lang w:val="en-US"/>
        </w:rPr>
        <w:t>apakah</w:t>
      </w:r>
      <w:proofErr w:type="spellEnd"/>
      <w:r w:rsidRPr="005E6E53">
        <w:rPr>
          <w:rFonts w:ascii="Times New Roman" w:hAnsi="Times New Roman" w:cs="Times New Roman"/>
          <w:lang w:val="en-US"/>
        </w:rPr>
        <w:t xml:space="preserve"> </w:t>
      </w:r>
      <w:proofErr w:type="spellStart"/>
      <w:r w:rsidR="00803372">
        <w:rPr>
          <w:rFonts w:ascii="Times New Roman" w:hAnsi="Times New Roman" w:cs="Times New Roman"/>
          <w:lang w:val="en-US"/>
        </w:rPr>
        <w:t>komponen</w:t>
      </w:r>
      <w:proofErr w:type="spellEnd"/>
      <w:r w:rsidR="00803372">
        <w:rPr>
          <w:rFonts w:ascii="Times New Roman" w:hAnsi="Times New Roman" w:cs="Times New Roman"/>
          <w:lang w:val="en-US"/>
        </w:rPr>
        <w:t xml:space="preserve"> </w:t>
      </w:r>
      <w:proofErr w:type="spellStart"/>
      <w:r w:rsidRPr="005E6E53">
        <w:rPr>
          <w:rFonts w:ascii="Times New Roman" w:hAnsi="Times New Roman" w:cs="Times New Roman"/>
          <w:lang w:val="en-US"/>
        </w:rPr>
        <w:t>laba</w:t>
      </w:r>
      <w:proofErr w:type="spellEnd"/>
      <w:r w:rsidRPr="005E6E53">
        <w:rPr>
          <w:rFonts w:ascii="Times New Roman" w:hAnsi="Times New Roman" w:cs="Times New Roman"/>
          <w:lang w:val="en-US"/>
        </w:rPr>
        <w:t xml:space="preserve"> (</w:t>
      </w:r>
      <w:proofErr w:type="spellStart"/>
      <w:r w:rsidRPr="005E6E53">
        <w:rPr>
          <w:rFonts w:ascii="Times New Roman" w:hAnsi="Times New Roman" w:cs="Times New Roman"/>
          <w:lang w:val="en-US"/>
        </w:rPr>
        <w:t>laba</w:t>
      </w:r>
      <w:proofErr w:type="spellEnd"/>
      <w:r w:rsidRPr="005E6E53">
        <w:rPr>
          <w:rFonts w:ascii="Times New Roman" w:hAnsi="Times New Roman" w:cs="Times New Roman"/>
          <w:lang w:val="en-US"/>
        </w:rPr>
        <w:t xml:space="preserve"> </w:t>
      </w:r>
      <w:proofErr w:type="spellStart"/>
      <w:r w:rsidRPr="005E6E53">
        <w:rPr>
          <w:rFonts w:ascii="Times New Roman" w:hAnsi="Times New Roman" w:cs="Times New Roman"/>
          <w:lang w:val="en-US"/>
        </w:rPr>
        <w:t>kotor</w:t>
      </w:r>
      <w:proofErr w:type="spellEnd"/>
      <w:r w:rsidRPr="005E6E53">
        <w:rPr>
          <w:rFonts w:ascii="Times New Roman" w:hAnsi="Times New Roman" w:cs="Times New Roman"/>
          <w:lang w:val="en-US"/>
        </w:rPr>
        <w:t xml:space="preserve">, </w:t>
      </w:r>
      <w:proofErr w:type="spellStart"/>
      <w:r w:rsidRPr="005E6E53">
        <w:rPr>
          <w:rFonts w:ascii="Times New Roman" w:hAnsi="Times New Roman" w:cs="Times New Roman"/>
          <w:lang w:val="en-US"/>
        </w:rPr>
        <w:t>laba</w:t>
      </w:r>
      <w:proofErr w:type="spellEnd"/>
      <w:r w:rsidRPr="005E6E53">
        <w:rPr>
          <w:rFonts w:ascii="Times New Roman" w:hAnsi="Times New Roman" w:cs="Times New Roman"/>
          <w:lang w:val="en-US"/>
        </w:rPr>
        <w:t xml:space="preserve"> </w:t>
      </w:r>
      <w:proofErr w:type="spellStart"/>
      <w:r w:rsidRPr="005E6E53">
        <w:rPr>
          <w:rFonts w:ascii="Times New Roman" w:hAnsi="Times New Roman" w:cs="Times New Roman"/>
          <w:lang w:val="en-US"/>
        </w:rPr>
        <w:t>operasi</w:t>
      </w:r>
      <w:proofErr w:type="spellEnd"/>
      <w:r w:rsidRPr="005E6E53">
        <w:rPr>
          <w:rFonts w:ascii="Times New Roman" w:hAnsi="Times New Roman" w:cs="Times New Roman"/>
          <w:lang w:val="en-US"/>
        </w:rPr>
        <w:t xml:space="preserve">, </w:t>
      </w:r>
      <w:proofErr w:type="spellStart"/>
      <w:r w:rsidRPr="005E6E53">
        <w:rPr>
          <w:rFonts w:ascii="Times New Roman" w:hAnsi="Times New Roman" w:cs="Times New Roman"/>
          <w:lang w:val="en-US"/>
        </w:rPr>
        <w:t>laba</w:t>
      </w:r>
      <w:proofErr w:type="spellEnd"/>
      <w:r w:rsidRPr="005E6E53">
        <w:rPr>
          <w:rFonts w:ascii="Times New Roman" w:hAnsi="Times New Roman" w:cs="Times New Roman"/>
          <w:lang w:val="en-US"/>
        </w:rPr>
        <w:t xml:space="preserve"> </w:t>
      </w:r>
      <w:proofErr w:type="spellStart"/>
      <w:r w:rsidRPr="005E6E53">
        <w:rPr>
          <w:rFonts w:ascii="Times New Roman" w:hAnsi="Times New Roman" w:cs="Times New Roman"/>
          <w:lang w:val="en-US"/>
        </w:rPr>
        <w:t>bersih</w:t>
      </w:r>
      <w:proofErr w:type="spellEnd"/>
      <w:r w:rsidRPr="005E6E53">
        <w:rPr>
          <w:rFonts w:ascii="Times New Roman" w:hAnsi="Times New Roman" w:cs="Times New Roman"/>
          <w:lang w:val="en-US"/>
        </w:rPr>
        <w:t xml:space="preserve">) </w:t>
      </w:r>
      <w:r w:rsidR="00803372">
        <w:rPr>
          <w:rFonts w:ascii="Times New Roman" w:hAnsi="Times New Roman" w:cs="Times New Roman"/>
          <w:lang w:val="en-US"/>
        </w:rPr>
        <w:t xml:space="preserve">dan </w:t>
      </w:r>
      <w:proofErr w:type="spellStart"/>
      <w:r w:rsidR="00803372">
        <w:rPr>
          <w:rFonts w:ascii="Times New Roman" w:hAnsi="Times New Roman" w:cs="Times New Roman"/>
          <w:lang w:val="en-US"/>
        </w:rPr>
        <w:t>komponen</w:t>
      </w:r>
      <w:proofErr w:type="spellEnd"/>
      <w:r w:rsidRPr="005E6E53">
        <w:rPr>
          <w:rFonts w:ascii="Times New Roman" w:hAnsi="Times New Roman" w:cs="Times New Roman"/>
          <w:lang w:val="en-US"/>
        </w:rPr>
        <w:t xml:space="preserve"> </w:t>
      </w:r>
      <w:proofErr w:type="spellStart"/>
      <w:r w:rsidRPr="005E6E53">
        <w:rPr>
          <w:rFonts w:ascii="Times New Roman" w:hAnsi="Times New Roman" w:cs="Times New Roman"/>
          <w:lang w:val="en-US"/>
        </w:rPr>
        <w:t>arus</w:t>
      </w:r>
      <w:proofErr w:type="spellEnd"/>
      <w:r w:rsidRPr="005E6E53">
        <w:rPr>
          <w:rFonts w:ascii="Times New Roman" w:hAnsi="Times New Roman" w:cs="Times New Roman"/>
          <w:lang w:val="en-US"/>
        </w:rPr>
        <w:t xml:space="preserve"> kas </w:t>
      </w:r>
      <w:r w:rsidR="00803372">
        <w:rPr>
          <w:rFonts w:ascii="Times New Roman" w:hAnsi="Times New Roman" w:cs="Times New Roman"/>
          <w:lang w:val="en-US"/>
        </w:rPr>
        <w:t>(</w:t>
      </w:r>
      <w:proofErr w:type="spellStart"/>
      <w:r w:rsidRPr="005E6E53">
        <w:rPr>
          <w:rFonts w:ascii="Times New Roman" w:hAnsi="Times New Roman" w:cs="Times New Roman"/>
          <w:lang w:val="en-US"/>
        </w:rPr>
        <w:t>arus</w:t>
      </w:r>
      <w:proofErr w:type="spellEnd"/>
      <w:r w:rsidRPr="005E6E53">
        <w:rPr>
          <w:rFonts w:ascii="Times New Roman" w:hAnsi="Times New Roman" w:cs="Times New Roman"/>
          <w:lang w:val="en-US"/>
        </w:rPr>
        <w:t xml:space="preserve"> kas </w:t>
      </w:r>
      <w:proofErr w:type="spellStart"/>
      <w:r w:rsidRPr="005E6E53">
        <w:rPr>
          <w:rFonts w:ascii="Times New Roman" w:hAnsi="Times New Roman" w:cs="Times New Roman"/>
          <w:lang w:val="en-US"/>
        </w:rPr>
        <w:t>operasi</w:t>
      </w:r>
      <w:proofErr w:type="spellEnd"/>
      <w:r w:rsidRPr="005E6E53">
        <w:rPr>
          <w:rFonts w:ascii="Times New Roman" w:hAnsi="Times New Roman" w:cs="Times New Roman"/>
          <w:lang w:val="en-US"/>
        </w:rPr>
        <w:t xml:space="preserve">, </w:t>
      </w:r>
      <w:proofErr w:type="spellStart"/>
      <w:r w:rsidRPr="005E6E53">
        <w:rPr>
          <w:rFonts w:ascii="Times New Roman" w:hAnsi="Times New Roman" w:cs="Times New Roman"/>
          <w:lang w:val="en-US"/>
        </w:rPr>
        <w:t>arus</w:t>
      </w:r>
      <w:proofErr w:type="spellEnd"/>
      <w:r w:rsidRPr="005E6E53">
        <w:rPr>
          <w:rFonts w:ascii="Times New Roman" w:hAnsi="Times New Roman" w:cs="Times New Roman"/>
          <w:lang w:val="en-US"/>
        </w:rPr>
        <w:t xml:space="preserve"> kas </w:t>
      </w:r>
      <w:proofErr w:type="spellStart"/>
      <w:r w:rsidRPr="005E6E53">
        <w:rPr>
          <w:rFonts w:ascii="Times New Roman" w:hAnsi="Times New Roman" w:cs="Times New Roman"/>
          <w:lang w:val="en-US"/>
        </w:rPr>
        <w:t>investasi</w:t>
      </w:r>
      <w:proofErr w:type="spellEnd"/>
      <w:r w:rsidRPr="005E6E53">
        <w:rPr>
          <w:rFonts w:ascii="Times New Roman" w:hAnsi="Times New Roman" w:cs="Times New Roman"/>
          <w:lang w:val="en-US"/>
        </w:rPr>
        <w:t xml:space="preserve">, </w:t>
      </w:r>
      <w:proofErr w:type="spellStart"/>
      <w:r w:rsidRPr="005E6E53">
        <w:rPr>
          <w:rFonts w:ascii="Times New Roman" w:hAnsi="Times New Roman" w:cs="Times New Roman"/>
          <w:lang w:val="en-US"/>
        </w:rPr>
        <w:t>serta</w:t>
      </w:r>
      <w:proofErr w:type="spellEnd"/>
      <w:r w:rsidRPr="005E6E53">
        <w:rPr>
          <w:rFonts w:ascii="Times New Roman" w:hAnsi="Times New Roman" w:cs="Times New Roman"/>
          <w:lang w:val="en-US"/>
        </w:rPr>
        <w:t xml:space="preserve"> </w:t>
      </w:r>
      <w:proofErr w:type="spellStart"/>
      <w:r w:rsidRPr="005E6E53">
        <w:rPr>
          <w:rFonts w:ascii="Times New Roman" w:hAnsi="Times New Roman" w:cs="Times New Roman"/>
          <w:lang w:val="en-US"/>
        </w:rPr>
        <w:t>arus</w:t>
      </w:r>
      <w:proofErr w:type="spellEnd"/>
      <w:r w:rsidRPr="005E6E53">
        <w:rPr>
          <w:rFonts w:ascii="Times New Roman" w:hAnsi="Times New Roman" w:cs="Times New Roman"/>
          <w:lang w:val="en-US"/>
        </w:rPr>
        <w:t xml:space="preserve"> kas </w:t>
      </w:r>
      <w:proofErr w:type="spellStart"/>
      <w:r w:rsidRPr="005E6E53">
        <w:rPr>
          <w:rFonts w:ascii="Times New Roman" w:hAnsi="Times New Roman" w:cs="Times New Roman"/>
          <w:lang w:val="en-US"/>
        </w:rPr>
        <w:t>pendanaan</w:t>
      </w:r>
      <w:proofErr w:type="spellEnd"/>
      <w:r w:rsidR="00803372">
        <w:rPr>
          <w:rFonts w:ascii="Times New Roman" w:hAnsi="Times New Roman" w:cs="Times New Roman"/>
          <w:lang w:val="en-US"/>
        </w:rPr>
        <w:t>)</w:t>
      </w:r>
      <w:r w:rsidRPr="005E6E53">
        <w:rPr>
          <w:rFonts w:ascii="Times New Roman" w:hAnsi="Times New Roman" w:cs="Times New Roman"/>
          <w:lang w:val="en-US"/>
        </w:rPr>
        <w:t xml:space="preserve"> </w:t>
      </w:r>
      <w:proofErr w:type="spellStart"/>
      <w:r w:rsidRPr="005E6E53">
        <w:rPr>
          <w:rFonts w:ascii="Times New Roman" w:hAnsi="Times New Roman" w:cs="Times New Roman"/>
          <w:lang w:val="en-US"/>
        </w:rPr>
        <w:t>mempunyai</w:t>
      </w:r>
      <w:proofErr w:type="spellEnd"/>
      <w:r w:rsidRPr="005E6E53">
        <w:rPr>
          <w:rFonts w:ascii="Times New Roman" w:hAnsi="Times New Roman" w:cs="Times New Roman"/>
          <w:lang w:val="en-US"/>
        </w:rPr>
        <w:t xml:space="preserve"> </w:t>
      </w:r>
      <w:proofErr w:type="spellStart"/>
      <w:r w:rsidRPr="005E6E53">
        <w:rPr>
          <w:rFonts w:ascii="Times New Roman" w:hAnsi="Times New Roman" w:cs="Times New Roman"/>
          <w:lang w:val="en-US"/>
        </w:rPr>
        <w:t>kemampuan</w:t>
      </w:r>
      <w:proofErr w:type="spellEnd"/>
      <w:r w:rsidRPr="005E6E53">
        <w:rPr>
          <w:rFonts w:ascii="Times New Roman" w:hAnsi="Times New Roman" w:cs="Times New Roman"/>
          <w:lang w:val="en-US"/>
        </w:rPr>
        <w:t xml:space="preserve"> </w:t>
      </w:r>
      <w:proofErr w:type="spellStart"/>
      <w:r w:rsidR="00803372">
        <w:rPr>
          <w:rFonts w:ascii="Times New Roman" w:hAnsi="Times New Roman" w:cs="Times New Roman"/>
          <w:lang w:val="en-US"/>
        </w:rPr>
        <w:t>untuk</w:t>
      </w:r>
      <w:proofErr w:type="spellEnd"/>
      <w:r w:rsidRPr="005E6E53">
        <w:rPr>
          <w:rFonts w:ascii="Times New Roman" w:hAnsi="Times New Roman" w:cs="Times New Roman"/>
          <w:lang w:val="en-US"/>
        </w:rPr>
        <w:t xml:space="preserve"> </w:t>
      </w:r>
      <w:proofErr w:type="spellStart"/>
      <w:r w:rsidRPr="005E6E53">
        <w:rPr>
          <w:rFonts w:ascii="Times New Roman" w:hAnsi="Times New Roman" w:cs="Times New Roman"/>
          <w:lang w:val="en-US"/>
        </w:rPr>
        <w:t>memprediksi</w:t>
      </w:r>
      <w:proofErr w:type="spellEnd"/>
      <w:r w:rsidRPr="005E6E53">
        <w:rPr>
          <w:rFonts w:ascii="Times New Roman" w:hAnsi="Times New Roman" w:cs="Times New Roman"/>
          <w:lang w:val="en-US"/>
        </w:rPr>
        <w:t xml:space="preserve"> </w:t>
      </w:r>
      <w:proofErr w:type="spellStart"/>
      <w:r w:rsidRPr="005E6E53">
        <w:rPr>
          <w:rFonts w:ascii="Times New Roman" w:hAnsi="Times New Roman" w:cs="Times New Roman"/>
          <w:lang w:val="en-US"/>
        </w:rPr>
        <w:t>arus</w:t>
      </w:r>
      <w:proofErr w:type="spellEnd"/>
      <w:r w:rsidRPr="005E6E53">
        <w:rPr>
          <w:rFonts w:ascii="Times New Roman" w:hAnsi="Times New Roman" w:cs="Times New Roman"/>
          <w:lang w:val="en-US"/>
        </w:rPr>
        <w:t xml:space="preserve"> kas masa </w:t>
      </w:r>
      <w:proofErr w:type="spellStart"/>
      <w:r w:rsidRPr="005E6E53">
        <w:rPr>
          <w:rFonts w:ascii="Times New Roman" w:hAnsi="Times New Roman" w:cs="Times New Roman"/>
          <w:lang w:val="en-US"/>
        </w:rPr>
        <w:t>depan</w:t>
      </w:r>
      <w:proofErr w:type="spellEnd"/>
      <w:r w:rsidRPr="005E6E53">
        <w:rPr>
          <w:rFonts w:ascii="Times New Roman" w:hAnsi="Times New Roman" w:cs="Times New Roman"/>
          <w:lang w:val="en-US"/>
        </w:rPr>
        <w:t xml:space="preserve">. </w:t>
      </w:r>
    </w:p>
    <w:p w14:paraId="58CD8574" w14:textId="5F85A3FB" w:rsidR="00803372" w:rsidRDefault="00803372" w:rsidP="00803372">
      <w:pPr>
        <w:spacing w:after="0" w:line="240" w:lineRule="auto"/>
        <w:jc w:val="both"/>
        <w:rPr>
          <w:rFonts w:ascii="Times New Roman" w:hAnsi="Times New Roman" w:cs="Times New Roman"/>
          <w:lang w:val="en-US"/>
        </w:rPr>
      </w:pPr>
    </w:p>
    <w:p w14:paraId="24F0C328" w14:textId="42E19F31" w:rsidR="00803372" w:rsidRPr="00803372" w:rsidRDefault="00803372" w:rsidP="00803372">
      <w:pPr>
        <w:spacing w:after="0" w:line="240" w:lineRule="auto"/>
        <w:jc w:val="both"/>
        <w:rPr>
          <w:rFonts w:ascii="Times New Roman" w:hAnsi="Times New Roman" w:cs="Times New Roman"/>
          <w:b/>
          <w:bCs/>
          <w:lang w:val="en-US"/>
        </w:rPr>
      </w:pPr>
      <w:proofErr w:type="spellStart"/>
      <w:r w:rsidRPr="00803372">
        <w:rPr>
          <w:rFonts w:ascii="Times New Roman" w:hAnsi="Times New Roman" w:cs="Times New Roman"/>
          <w:b/>
          <w:bCs/>
          <w:lang w:val="en-US"/>
        </w:rPr>
        <w:t>Tujuan</w:t>
      </w:r>
      <w:proofErr w:type="spellEnd"/>
      <w:r w:rsidRPr="00803372">
        <w:rPr>
          <w:rFonts w:ascii="Times New Roman" w:hAnsi="Times New Roman" w:cs="Times New Roman"/>
          <w:b/>
          <w:bCs/>
          <w:lang w:val="en-US"/>
        </w:rPr>
        <w:t xml:space="preserve"> </w:t>
      </w:r>
      <w:proofErr w:type="spellStart"/>
      <w:r w:rsidRPr="00803372">
        <w:rPr>
          <w:rFonts w:ascii="Times New Roman" w:hAnsi="Times New Roman" w:cs="Times New Roman"/>
          <w:b/>
          <w:bCs/>
          <w:lang w:val="en-US"/>
        </w:rPr>
        <w:t>Penelitian</w:t>
      </w:r>
      <w:proofErr w:type="spellEnd"/>
    </w:p>
    <w:p w14:paraId="6A31F6AE" w14:textId="4F478F43" w:rsidR="00803372" w:rsidRDefault="002B36A0" w:rsidP="00010DEC">
      <w:pPr>
        <w:spacing w:after="0" w:line="240" w:lineRule="auto"/>
        <w:ind w:firstLine="562"/>
        <w:jc w:val="both"/>
        <w:rPr>
          <w:rFonts w:ascii="Times New Roman" w:hAnsi="Times New Roman" w:cs="Times New Roman"/>
          <w:lang w:val="en-US"/>
        </w:rPr>
      </w:pPr>
      <w:proofErr w:type="spellStart"/>
      <w:r w:rsidRPr="005E6E53">
        <w:rPr>
          <w:rFonts w:ascii="Times New Roman" w:hAnsi="Times New Roman" w:cs="Times New Roman"/>
          <w:lang w:val="en-US"/>
        </w:rPr>
        <w:t>Tujuan</w:t>
      </w:r>
      <w:proofErr w:type="spellEnd"/>
      <w:r w:rsidRPr="005E6E53">
        <w:rPr>
          <w:rFonts w:ascii="Times New Roman" w:hAnsi="Times New Roman" w:cs="Times New Roman"/>
          <w:lang w:val="en-US"/>
        </w:rPr>
        <w:t xml:space="preserve"> </w:t>
      </w:r>
      <w:proofErr w:type="spellStart"/>
      <w:r w:rsidRPr="005E6E53">
        <w:rPr>
          <w:rFonts w:ascii="Times New Roman" w:hAnsi="Times New Roman" w:cs="Times New Roman"/>
          <w:lang w:val="en-US"/>
        </w:rPr>
        <w:t>penelitian</w:t>
      </w:r>
      <w:proofErr w:type="spellEnd"/>
      <w:r w:rsidRPr="005E6E53">
        <w:rPr>
          <w:rFonts w:ascii="Times New Roman" w:hAnsi="Times New Roman" w:cs="Times New Roman"/>
          <w:lang w:val="en-US"/>
        </w:rPr>
        <w:t xml:space="preserve"> </w:t>
      </w:r>
      <w:proofErr w:type="spellStart"/>
      <w:r w:rsidRPr="005E6E53">
        <w:rPr>
          <w:rFonts w:ascii="Times New Roman" w:hAnsi="Times New Roman" w:cs="Times New Roman"/>
          <w:lang w:val="en-US"/>
        </w:rPr>
        <w:t>ini</w:t>
      </w:r>
      <w:proofErr w:type="spellEnd"/>
      <w:r w:rsidRPr="005E6E53">
        <w:rPr>
          <w:rFonts w:ascii="Times New Roman" w:hAnsi="Times New Roman" w:cs="Times New Roman"/>
          <w:lang w:val="en-US"/>
        </w:rPr>
        <w:t xml:space="preserve"> </w:t>
      </w:r>
      <w:proofErr w:type="spellStart"/>
      <w:r w:rsidR="00803372">
        <w:rPr>
          <w:rFonts w:ascii="Times New Roman" w:hAnsi="Times New Roman" w:cs="Times New Roman"/>
          <w:lang w:val="en-US"/>
        </w:rPr>
        <w:t>adalah</w:t>
      </w:r>
      <w:proofErr w:type="spellEnd"/>
      <w:r w:rsidR="00803372">
        <w:rPr>
          <w:rFonts w:ascii="Times New Roman" w:hAnsi="Times New Roman" w:cs="Times New Roman"/>
          <w:lang w:val="en-US"/>
        </w:rPr>
        <w:t xml:space="preserve"> </w:t>
      </w:r>
      <w:proofErr w:type="spellStart"/>
      <w:r w:rsidR="00803372">
        <w:rPr>
          <w:rFonts w:ascii="Times New Roman" w:hAnsi="Times New Roman" w:cs="Times New Roman"/>
          <w:lang w:val="en-US"/>
        </w:rPr>
        <w:t>untuk</w:t>
      </w:r>
      <w:proofErr w:type="spellEnd"/>
      <w:r w:rsidR="00803372">
        <w:rPr>
          <w:rFonts w:ascii="Times New Roman" w:hAnsi="Times New Roman" w:cs="Times New Roman"/>
          <w:lang w:val="en-US"/>
        </w:rPr>
        <w:t xml:space="preserve"> </w:t>
      </w:r>
      <w:proofErr w:type="spellStart"/>
      <w:r w:rsidR="00803372">
        <w:rPr>
          <w:rFonts w:ascii="Times New Roman" w:hAnsi="Times New Roman" w:cs="Times New Roman"/>
          <w:lang w:val="en-US"/>
        </w:rPr>
        <w:t>mengetahui</w:t>
      </w:r>
      <w:proofErr w:type="spellEnd"/>
      <w:r w:rsidR="00803372">
        <w:rPr>
          <w:rFonts w:ascii="Times New Roman" w:hAnsi="Times New Roman" w:cs="Times New Roman"/>
          <w:lang w:val="en-US"/>
        </w:rPr>
        <w:t xml:space="preserve"> dan </w:t>
      </w:r>
      <w:proofErr w:type="spellStart"/>
      <w:r w:rsidR="00803372">
        <w:rPr>
          <w:rFonts w:ascii="Times New Roman" w:hAnsi="Times New Roman" w:cs="Times New Roman"/>
          <w:lang w:val="en-US"/>
        </w:rPr>
        <w:t>menganalisis</w:t>
      </w:r>
      <w:proofErr w:type="spellEnd"/>
      <w:r w:rsidR="00803372">
        <w:rPr>
          <w:rFonts w:ascii="Times New Roman" w:hAnsi="Times New Roman" w:cs="Times New Roman"/>
          <w:lang w:val="en-US"/>
        </w:rPr>
        <w:t xml:space="preserve"> </w:t>
      </w:r>
      <w:proofErr w:type="spellStart"/>
      <w:r w:rsidR="00803372">
        <w:rPr>
          <w:rFonts w:ascii="Times New Roman" w:hAnsi="Times New Roman" w:cs="Times New Roman"/>
          <w:lang w:val="en-US"/>
        </w:rPr>
        <w:t>apakah</w:t>
      </w:r>
      <w:proofErr w:type="spellEnd"/>
      <w:r w:rsidR="00803372">
        <w:rPr>
          <w:rFonts w:ascii="Times New Roman" w:hAnsi="Times New Roman" w:cs="Times New Roman"/>
          <w:lang w:val="en-US"/>
        </w:rPr>
        <w:t xml:space="preserve"> </w:t>
      </w:r>
      <w:proofErr w:type="spellStart"/>
      <w:r w:rsidR="00803372">
        <w:rPr>
          <w:rFonts w:ascii="Times New Roman" w:hAnsi="Times New Roman" w:cs="Times New Roman"/>
          <w:lang w:val="en-US"/>
        </w:rPr>
        <w:t>komponen</w:t>
      </w:r>
      <w:proofErr w:type="spellEnd"/>
      <w:r w:rsidR="00803372">
        <w:rPr>
          <w:rFonts w:ascii="Times New Roman" w:hAnsi="Times New Roman" w:cs="Times New Roman"/>
          <w:lang w:val="en-US"/>
        </w:rPr>
        <w:t xml:space="preserve"> </w:t>
      </w:r>
      <w:proofErr w:type="spellStart"/>
      <w:r w:rsidR="00803372">
        <w:rPr>
          <w:rFonts w:ascii="Times New Roman" w:hAnsi="Times New Roman" w:cs="Times New Roman"/>
          <w:lang w:val="en-US"/>
        </w:rPr>
        <w:t>laba</w:t>
      </w:r>
      <w:proofErr w:type="spellEnd"/>
      <w:r w:rsidR="00803372">
        <w:rPr>
          <w:rFonts w:ascii="Times New Roman" w:hAnsi="Times New Roman" w:cs="Times New Roman"/>
          <w:lang w:val="en-US"/>
        </w:rPr>
        <w:t xml:space="preserve"> dan </w:t>
      </w:r>
      <w:proofErr w:type="spellStart"/>
      <w:r w:rsidR="00803372">
        <w:rPr>
          <w:rFonts w:ascii="Times New Roman" w:hAnsi="Times New Roman" w:cs="Times New Roman"/>
          <w:lang w:val="en-US"/>
        </w:rPr>
        <w:t>komponen</w:t>
      </w:r>
      <w:proofErr w:type="spellEnd"/>
      <w:r w:rsidR="00803372">
        <w:rPr>
          <w:rFonts w:ascii="Times New Roman" w:hAnsi="Times New Roman" w:cs="Times New Roman"/>
          <w:lang w:val="en-US"/>
        </w:rPr>
        <w:t xml:space="preserve"> </w:t>
      </w:r>
      <w:proofErr w:type="spellStart"/>
      <w:r w:rsidR="00803372">
        <w:rPr>
          <w:rFonts w:ascii="Times New Roman" w:hAnsi="Times New Roman" w:cs="Times New Roman"/>
          <w:lang w:val="en-US"/>
        </w:rPr>
        <w:t>arus</w:t>
      </w:r>
      <w:proofErr w:type="spellEnd"/>
      <w:r w:rsidR="00803372">
        <w:rPr>
          <w:rFonts w:ascii="Times New Roman" w:hAnsi="Times New Roman" w:cs="Times New Roman"/>
          <w:lang w:val="en-US"/>
        </w:rPr>
        <w:t xml:space="preserve"> kas </w:t>
      </w:r>
      <w:proofErr w:type="spellStart"/>
      <w:r w:rsidR="00803372">
        <w:rPr>
          <w:rFonts w:ascii="Times New Roman" w:hAnsi="Times New Roman" w:cs="Times New Roman"/>
          <w:lang w:val="en-US"/>
        </w:rPr>
        <w:t>berpengaruh</w:t>
      </w:r>
      <w:proofErr w:type="spellEnd"/>
      <w:r w:rsidR="00803372">
        <w:rPr>
          <w:rFonts w:ascii="Times New Roman" w:hAnsi="Times New Roman" w:cs="Times New Roman"/>
          <w:lang w:val="en-US"/>
        </w:rPr>
        <w:t xml:space="preserve"> </w:t>
      </w:r>
      <w:proofErr w:type="spellStart"/>
      <w:r w:rsidR="00803372">
        <w:rPr>
          <w:rFonts w:ascii="Times New Roman" w:hAnsi="Times New Roman" w:cs="Times New Roman"/>
          <w:lang w:val="en-US"/>
        </w:rPr>
        <w:t>terhadap</w:t>
      </w:r>
      <w:proofErr w:type="spellEnd"/>
      <w:r w:rsidR="00803372">
        <w:rPr>
          <w:rFonts w:ascii="Times New Roman" w:hAnsi="Times New Roman" w:cs="Times New Roman"/>
          <w:lang w:val="en-US"/>
        </w:rPr>
        <w:t xml:space="preserve"> </w:t>
      </w:r>
      <w:proofErr w:type="spellStart"/>
      <w:r w:rsidR="00803372">
        <w:rPr>
          <w:rFonts w:ascii="Times New Roman" w:hAnsi="Times New Roman" w:cs="Times New Roman"/>
          <w:lang w:val="en-US"/>
        </w:rPr>
        <w:t>prediksi</w:t>
      </w:r>
      <w:proofErr w:type="spellEnd"/>
      <w:r w:rsidR="00803372">
        <w:rPr>
          <w:rFonts w:ascii="Times New Roman" w:hAnsi="Times New Roman" w:cs="Times New Roman"/>
          <w:lang w:val="en-US"/>
        </w:rPr>
        <w:t xml:space="preserve"> </w:t>
      </w:r>
      <w:proofErr w:type="spellStart"/>
      <w:r w:rsidR="00803372">
        <w:rPr>
          <w:rFonts w:ascii="Times New Roman" w:hAnsi="Times New Roman" w:cs="Times New Roman"/>
          <w:lang w:val="en-US"/>
        </w:rPr>
        <w:t>arus</w:t>
      </w:r>
      <w:proofErr w:type="spellEnd"/>
      <w:r w:rsidR="00803372">
        <w:rPr>
          <w:rFonts w:ascii="Times New Roman" w:hAnsi="Times New Roman" w:cs="Times New Roman"/>
          <w:lang w:val="en-US"/>
        </w:rPr>
        <w:t xml:space="preserve"> kas masa </w:t>
      </w:r>
      <w:proofErr w:type="spellStart"/>
      <w:r w:rsidR="00803372">
        <w:rPr>
          <w:rFonts w:ascii="Times New Roman" w:hAnsi="Times New Roman" w:cs="Times New Roman"/>
          <w:lang w:val="en-US"/>
        </w:rPr>
        <w:t>depan</w:t>
      </w:r>
      <w:proofErr w:type="spellEnd"/>
      <w:r w:rsidR="00803372">
        <w:rPr>
          <w:rFonts w:ascii="Times New Roman" w:hAnsi="Times New Roman" w:cs="Times New Roman"/>
          <w:lang w:val="en-US"/>
        </w:rPr>
        <w:t>.</w:t>
      </w:r>
    </w:p>
    <w:p w14:paraId="3A5A3B1A" w14:textId="77777777" w:rsidR="000231D1" w:rsidRPr="005E6E53" w:rsidRDefault="000231D1" w:rsidP="00010DEC">
      <w:pPr>
        <w:spacing w:after="0" w:line="240" w:lineRule="auto"/>
        <w:jc w:val="both"/>
        <w:rPr>
          <w:rFonts w:ascii="Times New Roman" w:hAnsi="Times New Roman" w:cs="Times New Roman"/>
          <w:b/>
          <w:lang w:val="en-US"/>
        </w:rPr>
      </w:pPr>
    </w:p>
    <w:p w14:paraId="71B0A5E6" w14:textId="2F6CBA7F" w:rsidR="006C0201" w:rsidRPr="005E6E53" w:rsidRDefault="006C0201" w:rsidP="00010DEC">
      <w:pPr>
        <w:spacing w:after="0" w:line="240" w:lineRule="auto"/>
        <w:jc w:val="both"/>
        <w:rPr>
          <w:rFonts w:ascii="Times New Roman" w:hAnsi="Times New Roman" w:cs="Times New Roman"/>
          <w:b/>
        </w:rPr>
      </w:pPr>
      <w:r w:rsidRPr="005E6E53">
        <w:rPr>
          <w:rFonts w:ascii="Times New Roman" w:hAnsi="Times New Roman" w:cs="Times New Roman"/>
          <w:b/>
        </w:rPr>
        <w:t>TELAAH PUSTAKA</w:t>
      </w:r>
    </w:p>
    <w:p w14:paraId="6BFF749A" w14:textId="77777777" w:rsidR="00284D94" w:rsidRPr="00BD1FF2" w:rsidRDefault="00284D94" w:rsidP="00BD1FF2">
      <w:pPr>
        <w:spacing w:after="0" w:line="240" w:lineRule="auto"/>
        <w:jc w:val="both"/>
        <w:rPr>
          <w:rFonts w:ascii="Times New Roman" w:hAnsi="Times New Roman"/>
          <w:b/>
          <w:bCs/>
        </w:rPr>
      </w:pPr>
      <w:r w:rsidRPr="00BD1FF2">
        <w:rPr>
          <w:rFonts w:ascii="Times New Roman" w:hAnsi="Times New Roman"/>
          <w:b/>
          <w:bCs/>
          <w:i/>
        </w:rPr>
        <w:t>Signaling Theory</w:t>
      </w:r>
    </w:p>
    <w:p w14:paraId="59A4112A" w14:textId="4EEA19E4" w:rsidR="00B53F91" w:rsidRPr="005E6E53" w:rsidRDefault="00284D94" w:rsidP="00882E85">
      <w:pPr>
        <w:spacing w:after="0" w:line="240" w:lineRule="auto"/>
        <w:ind w:firstLine="360"/>
        <w:jc w:val="both"/>
        <w:rPr>
          <w:rFonts w:ascii="Times New Roman" w:hAnsi="Times New Roman" w:cs="Times New Roman"/>
          <w:lang w:val="en-US"/>
        </w:rPr>
      </w:pPr>
      <w:r w:rsidRPr="005E6E53">
        <w:rPr>
          <w:rFonts w:ascii="Times New Roman" w:hAnsi="Times New Roman" w:cs="Times New Roman"/>
        </w:rPr>
        <w:t xml:space="preserve">Menurut </w:t>
      </w:r>
      <w:r w:rsidR="00A435C1" w:rsidRPr="00882E85">
        <w:rPr>
          <w:rFonts w:ascii="Times New Roman" w:hAnsi="Times New Roman" w:cs="Times New Roman"/>
          <w:noProof/>
          <w:lang w:val="en-US"/>
        </w:rPr>
        <w:t>Mahardini</w:t>
      </w:r>
      <w:r w:rsidR="00A435C1">
        <w:rPr>
          <w:rFonts w:ascii="Times New Roman" w:hAnsi="Times New Roman" w:cs="Times New Roman"/>
          <w:noProof/>
          <w:lang w:val="en-US"/>
        </w:rPr>
        <w:t xml:space="preserve"> et al,</w:t>
      </w:r>
      <w:r w:rsidR="00A435C1" w:rsidRPr="00882E85">
        <w:rPr>
          <w:rFonts w:ascii="Times New Roman" w:hAnsi="Times New Roman" w:cs="Times New Roman"/>
          <w:noProof/>
          <w:lang w:val="en-US"/>
        </w:rPr>
        <w:t xml:space="preserve"> </w:t>
      </w:r>
      <w:r w:rsidR="00A435C1">
        <w:rPr>
          <w:rFonts w:ascii="Times New Roman" w:hAnsi="Times New Roman" w:cs="Times New Roman"/>
          <w:noProof/>
          <w:lang w:val="en-US"/>
        </w:rPr>
        <w:t>(</w:t>
      </w:r>
      <w:r w:rsidR="00A435C1" w:rsidRPr="00882E85">
        <w:rPr>
          <w:rFonts w:ascii="Times New Roman" w:hAnsi="Times New Roman" w:cs="Times New Roman"/>
          <w:noProof/>
          <w:lang w:val="en-US"/>
        </w:rPr>
        <w:t>2020)</w:t>
      </w:r>
      <w:r w:rsidRPr="005E6E53">
        <w:rPr>
          <w:rFonts w:ascii="Times New Roman" w:hAnsi="Times New Roman" w:cs="Times New Roman"/>
        </w:rPr>
        <w:t xml:space="preserve"> teori sinyal </w:t>
      </w:r>
      <w:proofErr w:type="spellStart"/>
      <w:r w:rsidR="00882E85">
        <w:rPr>
          <w:rFonts w:ascii="Times New Roman" w:hAnsi="Times New Roman" w:cs="Times New Roman"/>
          <w:lang w:val="en-US"/>
        </w:rPr>
        <w:t>adalah</w:t>
      </w:r>
      <w:proofErr w:type="spellEnd"/>
      <w:r w:rsidR="00882E85">
        <w:rPr>
          <w:rFonts w:ascii="Times New Roman" w:hAnsi="Times New Roman" w:cs="Times New Roman"/>
          <w:lang w:val="en-US"/>
        </w:rPr>
        <w:t xml:space="preserve"> </w:t>
      </w:r>
      <w:proofErr w:type="spellStart"/>
      <w:r w:rsidR="00882E85">
        <w:rPr>
          <w:rFonts w:ascii="Times New Roman" w:hAnsi="Times New Roman" w:cs="Times New Roman"/>
          <w:lang w:val="en-US"/>
        </w:rPr>
        <w:t>usaha</w:t>
      </w:r>
      <w:proofErr w:type="spellEnd"/>
      <w:r w:rsidR="00882E85">
        <w:rPr>
          <w:rFonts w:ascii="Times New Roman" w:hAnsi="Times New Roman" w:cs="Times New Roman"/>
          <w:lang w:val="en-US"/>
        </w:rPr>
        <w:t xml:space="preserve"> </w:t>
      </w:r>
      <w:proofErr w:type="spellStart"/>
      <w:r w:rsidR="00882E85">
        <w:rPr>
          <w:rFonts w:ascii="Times New Roman" w:hAnsi="Times New Roman" w:cs="Times New Roman"/>
          <w:lang w:val="en-US"/>
        </w:rPr>
        <w:t>suatu</w:t>
      </w:r>
      <w:proofErr w:type="spellEnd"/>
      <w:r w:rsidR="00882E85">
        <w:rPr>
          <w:rFonts w:ascii="Times New Roman" w:hAnsi="Times New Roman" w:cs="Times New Roman"/>
          <w:lang w:val="en-US"/>
        </w:rPr>
        <w:t xml:space="preserve"> </w:t>
      </w:r>
      <w:proofErr w:type="spellStart"/>
      <w:r w:rsidR="00882E85">
        <w:rPr>
          <w:rFonts w:ascii="Times New Roman" w:hAnsi="Times New Roman" w:cs="Times New Roman"/>
          <w:lang w:val="en-US"/>
        </w:rPr>
        <w:t>perusahaan</w:t>
      </w:r>
      <w:proofErr w:type="spellEnd"/>
      <w:r w:rsidR="00882E85">
        <w:rPr>
          <w:rFonts w:ascii="Times New Roman" w:hAnsi="Times New Roman" w:cs="Times New Roman"/>
          <w:lang w:val="en-US"/>
        </w:rPr>
        <w:t xml:space="preserve"> </w:t>
      </w:r>
      <w:proofErr w:type="spellStart"/>
      <w:r w:rsidR="00882E85">
        <w:rPr>
          <w:rFonts w:ascii="Times New Roman" w:hAnsi="Times New Roman" w:cs="Times New Roman"/>
          <w:lang w:val="en-US"/>
        </w:rPr>
        <w:t>untuk</w:t>
      </w:r>
      <w:proofErr w:type="spellEnd"/>
      <w:r w:rsidR="00882E85">
        <w:rPr>
          <w:rFonts w:ascii="Times New Roman" w:hAnsi="Times New Roman" w:cs="Times New Roman"/>
          <w:lang w:val="en-US"/>
        </w:rPr>
        <w:t xml:space="preserve"> </w:t>
      </w:r>
      <w:proofErr w:type="spellStart"/>
      <w:r w:rsidR="00882E85">
        <w:rPr>
          <w:rFonts w:ascii="Times New Roman" w:hAnsi="Times New Roman" w:cs="Times New Roman"/>
          <w:lang w:val="en-US"/>
        </w:rPr>
        <w:t>memberikan</w:t>
      </w:r>
      <w:proofErr w:type="spellEnd"/>
      <w:r w:rsidR="00882E85">
        <w:rPr>
          <w:rFonts w:ascii="Times New Roman" w:hAnsi="Times New Roman" w:cs="Times New Roman"/>
          <w:lang w:val="en-US"/>
        </w:rPr>
        <w:t xml:space="preserve"> </w:t>
      </w:r>
      <w:proofErr w:type="spellStart"/>
      <w:r w:rsidR="00882E85">
        <w:rPr>
          <w:rFonts w:ascii="Times New Roman" w:hAnsi="Times New Roman" w:cs="Times New Roman"/>
          <w:lang w:val="en-US"/>
        </w:rPr>
        <w:t>informasi</w:t>
      </w:r>
      <w:proofErr w:type="spellEnd"/>
      <w:r w:rsidR="00882E85">
        <w:rPr>
          <w:rFonts w:ascii="Times New Roman" w:hAnsi="Times New Roman" w:cs="Times New Roman"/>
          <w:lang w:val="en-US"/>
        </w:rPr>
        <w:t xml:space="preserve"> </w:t>
      </w:r>
      <w:proofErr w:type="spellStart"/>
      <w:r w:rsidR="00882E85">
        <w:rPr>
          <w:rFonts w:ascii="Times New Roman" w:hAnsi="Times New Roman" w:cs="Times New Roman"/>
          <w:lang w:val="en-US"/>
        </w:rPr>
        <w:t>berkaitan</w:t>
      </w:r>
      <w:proofErr w:type="spellEnd"/>
      <w:r w:rsidR="00882E85">
        <w:rPr>
          <w:rFonts w:ascii="Times New Roman" w:hAnsi="Times New Roman" w:cs="Times New Roman"/>
          <w:lang w:val="en-US"/>
        </w:rPr>
        <w:t xml:space="preserve"> </w:t>
      </w:r>
      <w:proofErr w:type="spellStart"/>
      <w:r w:rsidR="00882E85">
        <w:rPr>
          <w:rFonts w:ascii="Times New Roman" w:hAnsi="Times New Roman" w:cs="Times New Roman"/>
          <w:lang w:val="en-US"/>
        </w:rPr>
        <w:t>dengan</w:t>
      </w:r>
      <w:proofErr w:type="spellEnd"/>
      <w:r w:rsidR="00882E85">
        <w:rPr>
          <w:rFonts w:ascii="Times New Roman" w:hAnsi="Times New Roman" w:cs="Times New Roman"/>
          <w:lang w:val="en-US"/>
        </w:rPr>
        <w:t xml:space="preserve"> </w:t>
      </w:r>
      <w:proofErr w:type="spellStart"/>
      <w:r w:rsidR="00882E85">
        <w:rPr>
          <w:rFonts w:ascii="Times New Roman" w:hAnsi="Times New Roman" w:cs="Times New Roman"/>
          <w:lang w:val="en-US"/>
        </w:rPr>
        <w:t>keuangan</w:t>
      </w:r>
      <w:proofErr w:type="spellEnd"/>
      <w:r w:rsidR="00882E85">
        <w:rPr>
          <w:rFonts w:ascii="Times New Roman" w:hAnsi="Times New Roman" w:cs="Times New Roman"/>
          <w:lang w:val="en-US"/>
        </w:rPr>
        <w:t xml:space="preserve"> </w:t>
      </w:r>
      <w:proofErr w:type="spellStart"/>
      <w:r w:rsidR="00882E85">
        <w:rPr>
          <w:rFonts w:ascii="Times New Roman" w:hAnsi="Times New Roman" w:cs="Times New Roman"/>
          <w:lang w:val="en-US"/>
        </w:rPr>
        <w:t>kepada</w:t>
      </w:r>
      <w:proofErr w:type="spellEnd"/>
      <w:r w:rsidR="00882E85">
        <w:rPr>
          <w:rFonts w:ascii="Times New Roman" w:hAnsi="Times New Roman" w:cs="Times New Roman"/>
          <w:lang w:val="en-US"/>
        </w:rPr>
        <w:t xml:space="preserve"> </w:t>
      </w:r>
      <w:proofErr w:type="spellStart"/>
      <w:r w:rsidR="00882E85">
        <w:rPr>
          <w:rFonts w:ascii="Times New Roman" w:hAnsi="Times New Roman" w:cs="Times New Roman"/>
          <w:lang w:val="en-US"/>
        </w:rPr>
        <w:t>pihak</w:t>
      </w:r>
      <w:proofErr w:type="spellEnd"/>
      <w:r w:rsidR="00882E85">
        <w:rPr>
          <w:rFonts w:ascii="Times New Roman" w:hAnsi="Times New Roman" w:cs="Times New Roman"/>
          <w:lang w:val="en-US"/>
        </w:rPr>
        <w:t xml:space="preserve"> yang </w:t>
      </w:r>
      <w:proofErr w:type="spellStart"/>
      <w:r w:rsidR="00882E85">
        <w:rPr>
          <w:rFonts w:ascii="Times New Roman" w:hAnsi="Times New Roman" w:cs="Times New Roman"/>
          <w:lang w:val="en-US"/>
        </w:rPr>
        <w:t>membutuhkan</w:t>
      </w:r>
      <w:proofErr w:type="spellEnd"/>
      <w:r w:rsidR="00882E85">
        <w:rPr>
          <w:rFonts w:ascii="Times New Roman" w:hAnsi="Times New Roman" w:cs="Times New Roman"/>
          <w:lang w:val="en-US"/>
        </w:rPr>
        <w:t xml:space="preserve">. </w:t>
      </w:r>
      <w:r w:rsidRPr="005E6E53">
        <w:rPr>
          <w:rFonts w:ascii="Times New Roman" w:hAnsi="Times New Roman" w:cs="Times New Roman"/>
        </w:rPr>
        <w:t>Perusahaan dapat meningkatkan nilai perusahaan dengan mengurangi asimetri informasi dengan cara memberikan sinyal pada pihak luar berupa informasi keuangan yang dapat dipercaya dan mengurangi ketidakpastian mengenai prospek perusahaan di masa mendatang.</w:t>
      </w:r>
    </w:p>
    <w:p w14:paraId="5A83B9C5" w14:textId="3FA580A6" w:rsidR="00882E85" w:rsidRDefault="00284D94" w:rsidP="00A6346E">
      <w:pPr>
        <w:spacing w:after="0" w:line="240" w:lineRule="auto"/>
        <w:ind w:firstLine="360"/>
        <w:jc w:val="both"/>
        <w:rPr>
          <w:rFonts w:ascii="Times New Roman" w:hAnsi="Times New Roman" w:cs="Times New Roman"/>
          <w:lang w:val="en-US"/>
        </w:rPr>
      </w:pPr>
      <w:r w:rsidRPr="005E6E53">
        <w:rPr>
          <w:rFonts w:ascii="Times New Roman" w:hAnsi="Times New Roman" w:cs="Times New Roman"/>
        </w:rPr>
        <w:t xml:space="preserve">Memprediksi arus kas masa depan adalah masalah mendasar dalam akuntansi dan keuangan. Berdasarkan </w:t>
      </w:r>
      <w:r w:rsidRPr="005E6E53">
        <w:rPr>
          <w:rFonts w:ascii="Times New Roman" w:hAnsi="Times New Roman" w:cs="Times New Roman"/>
          <w:i/>
        </w:rPr>
        <w:t>Financial Standards Board</w:t>
      </w:r>
      <w:r w:rsidRPr="005E6E53">
        <w:rPr>
          <w:rFonts w:ascii="Times New Roman" w:hAnsi="Times New Roman" w:cs="Times New Roman"/>
        </w:rPr>
        <w:t xml:space="preserve"> (FASB) menyatakan dalam pernyataan dari </w:t>
      </w:r>
      <w:r w:rsidRPr="005E6E53">
        <w:rPr>
          <w:rFonts w:ascii="Times New Roman" w:hAnsi="Times New Roman" w:cs="Times New Roman"/>
          <w:i/>
        </w:rPr>
        <w:t>Financial Accounting Concept</w:t>
      </w:r>
      <w:r w:rsidRPr="005E6E53">
        <w:rPr>
          <w:rFonts w:ascii="Times New Roman" w:hAnsi="Times New Roman" w:cs="Times New Roman"/>
        </w:rPr>
        <w:t xml:space="preserve"> No. 1 bahwa tujuan laporan keuangan harus menyediakan informasi untuk membantu investor, kreditor, dan lain-lain guna untuk menilai jumlah, waktu yang tepat, dan ketidakpastian aliran kas bersih kepada pihak perusahaan. Dengan </w:t>
      </w:r>
      <w:proofErr w:type="spellStart"/>
      <w:r w:rsidR="00882E85">
        <w:rPr>
          <w:rFonts w:ascii="Times New Roman" w:hAnsi="Times New Roman" w:cs="Times New Roman"/>
          <w:lang w:val="en-US"/>
        </w:rPr>
        <w:t>adalanya</w:t>
      </w:r>
      <w:proofErr w:type="spellEnd"/>
      <w:r w:rsidR="00882E85">
        <w:rPr>
          <w:rFonts w:ascii="Times New Roman" w:hAnsi="Times New Roman" w:cs="Times New Roman"/>
          <w:lang w:val="en-US"/>
        </w:rPr>
        <w:t xml:space="preserve"> </w:t>
      </w:r>
      <w:proofErr w:type="spellStart"/>
      <w:r w:rsidR="00882E85">
        <w:rPr>
          <w:rFonts w:ascii="Times New Roman" w:hAnsi="Times New Roman" w:cs="Times New Roman"/>
          <w:lang w:val="en-US"/>
        </w:rPr>
        <w:t>laporanan</w:t>
      </w:r>
      <w:proofErr w:type="spellEnd"/>
      <w:r w:rsidR="00882E85">
        <w:rPr>
          <w:rFonts w:ascii="Times New Roman" w:hAnsi="Times New Roman" w:cs="Times New Roman"/>
          <w:lang w:val="en-US"/>
        </w:rPr>
        <w:t xml:space="preserve"> </w:t>
      </w:r>
      <w:proofErr w:type="spellStart"/>
      <w:r w:rsidR="00882E85">
        <w:rPr>
          <w:rFonts w:ascii="Times New Roman" w:hAnsi="Times New Roman" w:cs="Times New Roman"/>
          <w:lang w:val="en-US"/>
        </w:rPr>
        <w:t>keuangan</w:t>
      </w:r>
      <w:proofErr w:type="spellEnd"/>
      <w:r w:rsidR="00882E85">
        <w:rPr>
          <w:rFonts w:ascii="Times New Roman" w:hAnsi="Times New Roman" w:cs="Times New Roman"/>
          <w:lang w:val="en-US"/>
        </w:rPr>
        <w:t xml:space="preserve"> </w:t>
      </w:r>
      <w:proofErr w:type="spellStart"/>
      <w:r w:rsidR="00882E85">
        <w:rPr>
          <w:rFonts w:ascii="Times New Roman" w:hAnsi="Times New Roman" w:cs="Times New Roman"/>
          <w:lang w:val="en-US"/>
        </w:rPr>
        <w:t>maka</w:t>
      </w:r>
      <w:proofErr w:type="spellEnd"/>
      <w:r w:rsidR="00882E85">
        <w:rPr>
          <w:rFonts w:ascii="Times New Roman" w:hAnsi="Times New Roman" w:cs="Times New Roman"/>
          <w:lang w:val="en-US"/>
        </w:rPr>
        <w:t xml:space="preserve"> </w:t>
      </w:r>
      <w:proofErr w:type="spellStart"/>
      <w:r w:rsidR="00882E85">
        <w:rPr>
          <w:rFonts w:ascii="Times New Roman" w:hAnsi="Times New Roman" w:cs="Times New Roman"/>
          <w:lang w:val="en-US"/>
        </w:rPr>
        <w:t>pihak</w:t>
      </w:r>
      <w:proofErr w:type="spellEnd"/>
      <w:r w:rsidR="00882E85">
        <w:rPr>
          <w:rFonts w:ascii="Times New Roman" w:hAnsi="Times New Roman" w:cs="Times New Roman"/>
          <w:lang w:val="en-US"/>
        </w:rPr>
        <w:t xml:space="preserve"> lain </w:t>
      </w:r>
      <w:proofErr w:type="spellStart"/>
      <w:r w:rsidR="00882E85">
        <w:rPr>
          <w:rFonts w:ascii="Times New Roman" w:hAnsi="Times New Roman" w:cs="Times New Roman"/>
          <w:lang w:val="en-US"/>
        </w:rPr>
        <w:t>dapat</w:t>
      </w:r>
      <w:proofErr w:type="spellEnd"/>
      <w:r w:rsidR="00882E85">
        <w:rPr>
          <w:rFonts w:ascii="Times New Roman" w:hAnsi="Times New Roman" w:cs="Times New Roman"/>
          <w:lang w:val="en-US"/>
        </w:rPr>
        <w:t xml:space="preserve"> </w:t>
      </w:r>
      <w:proofErr w:type="spellStart"/>
      <w:r w:rsidR="00882E85">
        <w:rPr>
          <w:rFonts w:ascii="Times New Roman" w:hAnsi="Times New Roman" w:cs="Times New Roman"/>
          <w:lang w:val="en-US"/>
        </w:rPr>
        <w:t>melakukan</w:t>
      </w:r>
      <w:proofErr w:type="spellEnd"/>
      <w:r w:rsidR="00882E85">
        <w:rPr>
          <w:rFonts w:ascii="Times New Roman" w:hAnsi="Times New Roman" w:cs="Times New Roman"/>
          <w:lang w:val="en-US"/>
        </w:rPr>
        <w:t xml:space="preserve"> </w:t>
      </w:r>
      <w:proofErr w:type="spellStart"/>
      <w:r w:rsidR="00882E85">
        <w:rPr>
          <w:rFonts w:ascii="Times New Roman" w:hAnsi="Times New Roman" w:cs="Times New Roman"/>
          <w:lang w:val="en-US"/>
        </w:rPr>
        <w:t>prediksi</w:t>
      </w:r>
      <w:proofErr w:type="spellEnd"/>
      <w:r w:rsidR="00882E85">
        <w:rPr>
          <w:rFonts w:ascii="Times New Roman" w:hAnsi="Times New Roman" w:cs="Times New Roman"/>
          <w:lang w:val="en-US"/>
        </w:rPr>
        <w:t xml:space="preserve"> </w:t>
      </w:r>
      <w:proofErr w:type="spellStart"/>
      <w:r w:rsidR="00882E85">
        <w:rPr>
          <w:rFonts w:ascii="Times New Roman" w:hAnsi="Times New Roman" w:cs="Times New Roman"/>
          <w:lang w:val="en-US"/>
        </w:rPr>
        <w:t>terhadap</w:t>
      </w:r>
      <w:proofErr w:type="spellEnd"/>
      <w:r w:rsidR="00882E85">
        <w:rPr>
          <w:rFonts w:ascii="Times New Roman" w:hAnsi="Times New Roman" w:cs="Times New Roman"/>
          <w:lang w:val="en-US"/>
        </w:rPr>
        <w:t xml:space="preserve"> </w:t>
      </w:r>
      <w:proofErr w:type="spellStart"/>
      <w:r w:rsidR="00882E85">
        <w:rPr>
          <w:rFonts w:ascii="Times New Roman" w:hAnsi="Times New Roman" w:cs="Times New Roman"/>
          <w:lang w:val="en-US"/>
        </w:rPr>
        <w:t>peluang</w:t>
      </w:r>
      <w:proofErr w:type="spellEnd"/>
      <w:r w:rsidR="00882E85">
        <w:rPr>
          <w:rFonts w:ascii="Times New Roman" w:hAnsi="Times New Roman" w:cs="Times New Roman"/>
          <w:lang w:val="en-US"/>
        </w:rPr>
        <w:t xml:space="preserve"> di masa yang </w:t>
      </w:r>
      <w:proofErr w:type="spellStart"/>
      <w:r w:rsidR="00882E85">
        <w:rPr>
          <w:rFonts w:ascii="Times New Roman" w:hAnsi="Times New Roman" w:cs="Times New Roman"/>
          <w:lang w:val="en-US"/>
        </w:rPr>
        <w:t>akan</w:t>
      </w:r>
      <w:proofErr w:type="spellEnd"/>
      <w:r w:rsidR="00882E85">
        <w:rPr>
          <w:rFonts w:ascii="Times New Roman" w:hAnsi="Times New Roman" w:cs="Times New Roman"/>
          <w:lang w:val="en-US"/>
        </w:rPr>
        <w:t xml:space="preserve"> </w:t>
      </w:r>
      <w:proofErr w:type="spellStart"/>
      <w:r w:rsidR="00882E85">
        <w:rPr>
          <w:rFonts w:ascii="Times New Roman" w:hAnsi="Times New Roman" w:cs="Times New Roman"/>
          <w:lang w:val="en-US"/>
        </w:rPr>
        <w:t>datang</w:t>
      </w:r>
      <w:proofErr w:type="spellEnd"/>
      <w:r w:rsidR="00A435C1">
        <w:rPr>
          <w:rFonts w:ascii="Times New Roman" w:hAnsi="Times New Roman" w:cs="Times New Roman"/>
          <w:lang w:val="en-US"/>
        </w:rPr>
        <w:t xml:space="preserve">, </w:t>
      </w:r>
      <w:sdt>
        <w:sdtPr>
          <w:rPr>
            <w:rFonts w:ascii="Times New Roman" w:hAnsi="Times New Roman" w:cs="Times New Roman"/>
            <w:lang w:val="en-US"/>
          </w:rPr>
          <w:id w:val="341136985"/>
          <w:citation/>
        </w:sdtPr>
        <w:sdtContent>
          <w:r w:rsidR="00A435C1">
            <w:rPr>
              <w:rFonts w:ascii="Times New Roman" w:hAnsi="Times New Roman" w:cs="Times New Roman"/>
              <w:lang w:val="en-US"/>
            </w:rPr>
            <w:fldChar w:fldCharType="begin"/>
          </w:r>
          <w:r w:rsidR="00A435C1">
            <w:rPr>
              <w:rFonts w:ascii="Times New Roman" w:hAnsi="Times New Roman" w:cs="Times New Roman"/>
              <w:lang w:val="en-US"/>
            </w:rPr>
            <w:instrText xml:space="preserve"> CITATION Koe20 \l 1033 </w:instrText>
          </w:r>
          <w:r w:rsidR="00A435C1">
            <w:rPr>
              <w:rFonts w:ascii="Times New Roman" w:hAnsi="Times New Roman" w:cs="Times New Roman"/>
              <w:lang w:val="en-US"/>
            </w:rPr>
            <w:fldChar w:fldCharType="separate"/>
          </w:r>
          <w:r w:rsidR="00A435C1" w:rsidRPr="00A435C1">
            <w:rPr>
              <w:rFonts w:ascii="Times New Roman" w:hAnsi="Times New Roman" w:cs="Times New Roman"/>
              <w:noProof/>
              <w:lang w:val="en-US"/>
            </w:rPr>
            <w:t>(Koeswardhana, 2020)</w:t>
          </w:r>
          <w:r w:rsidR="00A435C1">
            <w:rPr>
              <w:rFonts w:ascii="Times New Roman" w:hAnsi="Times New Roman" w:cs="Times New Roman"/>
              <w:lang w:val="en-US"/>
            </w:rPr>
            <w:fldChar w:fldCharType="end"/>
          </w:r>
        </w:sdtContent>
      </w:sdt>
      <w:r w:rsidR="00A435C1">
        <w:rPr>
          <w:rFonts w:ascii="Times New Roman" w:hAnsi="Times New Roman" w:cs="Times New Roman"/>
          <w:lang w:val="en-US"/>
        </w:rPr>
        <w:t>.</w:t>
      </w:r>
    </w:p>
    <w:p w14:paraId="1FE9BA42" w14:textId="77777777" w:rsidR="00BD1FF2" w:rsidRDefault="00BD1FF2" w:rsidP="00BD1FF2">
      <w:pPr>
        <w:spacing w:after="0" w:line="240" w:lineRule="auto"/>
        <w:jc w:val="both"/>
        <w:rPr>
          <w:rFonts w:ascii="Times New Roman" w:hAnsi="Times New Roman" w:cs="Times New Roman"/>
          <w:lang w:val="en-US"/>
        </w:rPr>
      </w:pPr>
    </w:p>
    <w:p w14:paraId="4B45460F" w14:textId="2002A111" w:rsidR="00BD1FF2" w:rsidRPr="00BD1FF2" w:rsidRDefault="00BD1FF2" w:rsidP="00BD1FF2">
      <w:pPr>
        <w:spacing w:after="0" w:line="240" w:lineRule="auto"/>
        <w:jc w:val="both"/>
        <w:rPr>
          <w:rFonts w:ascii="Times New Roman" w:hAnsi="Times New Roman" w:cs="Times New Roman"/>
          <w:b/>
          <w:bCs/>
          <w:lang w:val="en-US"/>
        </w:rPr>
      </w:pPr>
      <w:proofErr w:type="spellStart"/>
      <w:r w:rsidRPr="00BD1FF2">
        <w:rPr>
          <w:rFonts w:ascii="Times New Roman" w:hAnsi="Times New Roman" w:cs="Times New Roman"/>
          <w:b/>
          <w:bCs/>
          <w:lang w:val="en-US"/>
        </w:rPr>
        <w:t>Komponen</w:t>
      </w:r>
      <w:proofErr w:type="spellEnd"/>
      <w:r w:rsidRPr="00BD1FF2">
        <w:rPr>
          <w:rFonts w:ascii="Times New Roman" w:hAnsi="Times New Roman" w:cs="Times New Roman"/>
          <w:b/>
          <w:bCs/>
          <w:lang w:val="en-US"/>
        </w:rPr>
        <w:t xml:space="preserve"> </w:t>
      </w:r>
      <w:proofErr w:type="spellStart"/>
      <w:r w:rsidRPr="00BD1FF2">
        <w:rPr>
          <w:rFonts w:ascii="Times New Roman" w:hAnsi="Times New Roman" w:cs="Times New Roman"/>
          <w:b/>
          <w:bCs/>
          <w:lang w:val="en-US"/>
        </w:rPr>
        <w:t>Laba</w:t>
      </w:r>
      <w:proofErr w:type="spellEnd"/>
    </w:p>
    <w:p w14:paraId="760CC628" w14:textId="32EAE82D" w:rsidR="00A6346E" w:rsidRPr="005E6E53" w:rsidRDefault="008D18A8" w:rsidP="00A6346E">
      <w:pPr>
        <w:spacing w:after="0" w:line="240" w:lineRule="auto"/>
        <w:ind w:firstLine="360"/>
        <w:jc w:val="both"/>
        <w:rPr>
          <w:rFonts w:ascii="Times New Roman" w:hAnsi="Times New Roman" w:cs="Times New Roman"/>
          <w:lang w:val="en-US"/>
        </w:rPr>
      </w:pPr>
      <w:proofErr w:type="spellStart"/>
      <w:r w:rsidRPr="005E6E53">
        <w:rPr>
          <w:rFonts w:ascii="Times New Roman" w:hAnsi="Times New Roman" w:cs="Times New Roman"/>
          <w:lang w:val="en-US"/>
        </w:rPr>
        <w:t>L</w:t>
      </w:r>
      <w:r w:rsidR="00A6346E" w:rsidRPr="005E6E53">
        <w:rPr>
          <w:rFonts w:ascii="Times New Roman" w:hAnsi="Times New Roman" w:cs="Times New Roman"/>
          <w:lang w:val="en-US"/>
        </w:rPr>
        <w:t>aporan</w:t>
      </w:r>
      <w:proofErr w:type="spellEnd"/>
      <w:r w:rsidR="00A6346E" w:rsidRPr="005E6E53">
        <w:rPr>
          <w:rFonts w:ascii="Times New Roman" w:hAnsi="Times New Roman" w:cs="Times New Roman"/>
          <w:lang w:val="en-US"/>
        </w:rPr>
        <w:t xml:space="preserve"> </w:t>
      </w:r>
      <w:proofErr w:type="spellStart"/>
      <w:r w:rsidR="00A6346E" w:rsidRPr="005E6E53">
        <w:rPr>
          <w:rFonts w:ascii="Times New Roman" w:hAnsi="Times New Roman" w:cs="Times New Roman"/>
          <w:lang w:val="en-US"/>
        </w:rPr>
        <w:t>keuangan</w:t>
      </w:r>
      <w:proofErr w:type="spellEnd"/>
      <w:r w:rsidR="00A6346E" w:rsidRPr="005E6E53">
        <w:rPr>
          <w:rFonts w:ascii="Times New Roman" w:hAnsi="Times New Roman" w:cs="Times New Roman"/>
          <w:lang w:val="en-US"/>
        </w:rPr>
        <w:t xml:space="preserve"> </w:t>
      </w:r>
      <w:proofErr w:type="spellStart"/>
      <w:r w:rsidR="00A6346E" w:rsidRPr="005E6E53">
        <w:rPr>
          <w:rFonts w:ascii="Times New Roman" w:hAnsi="Times New Roman" w:cs="Times New Roman"/>
          <w:lang w:val="en-US"/>
        </w:rPr>
        <w:t>mencakup</w:t>
      </w:r>
      <w:proofErr w:type="spellEnd"/>
      <w:r w:rsidR="00A6346E" w:rsidRPr="005E6E53">
        <w:rPr>
          <w:rFonts w:ascii="Times New Roman" w:hAnsi="Times New Roman" w:cs="Times New Roman"/>
          <w:lang w:val="en-US"/>
        </w:rPr>
        <w:t xml:space="preserve"> </w:t>
      </w:r>
      <w:proofErr w:type="spellStart"/>
      <w:r w:rsidR="00A6346E" w:rsidRPr="005E6E53">
        <w:rPr>
          <w:rFonts w:ascii="Times New Roman" w:hAnsi="Times New Roman" w:cs="Times New Roman"/>
          <w:lang w:val="en-US"/>
        </w:rPr>
        <w:t>beberapa</w:t>
      </w:r>
      <w:proofErr w:type="spellEnd"/>
      <w:r w:rsidR="00A6346E" w:rsidRPr="005E6E53">
        <w:rPr>
          <w:rFonts w:ascii="Times New Roman" w:hAnsi="Times New Roman" w:cs="Times New Roman"/>
          <w:lang w:val="en-US"/>
        </w:rPr>
        <w:t xml:space="preserve"> </w:t>
      </w:r>
      <w:proofErr w:type="spellStart"/>
      <w:r w:rsidR="00A6346E" w:rsidRPr="005E6E53">
        <w:rPr>
          <w:rFonts w:ascii="Times New Roman" w:hAnsi="Times New Roman" w:cs="Times New Roman"/>
          <w:lang w:val="en-US"/>
        </w:rPr>
        <w:t>laporan</w:t>
      </w:r>
      <w:proofErr w:type="spellEnd"/>
      <w:r w:rsidRPr="005E6E53">
        <w:rPr>
          <w:rFonts w:ascii="Times New Roman" w:hAnsi="Times New Roman" w:cs="Times New Roman"/>
          <w:lang w:val="en-US"/>
        </w:rPr>
        <w:t>,</w:t>
      </w:r>
      <w:r w:rsidR="00A6346E" w:rsidRPr="005E6E53">
        <w:rPr>
          <w:rFonts w:ascii="Times New Roman" w:hAnsi="Times New Roman" w:cs="Times New Roman"/>
          <w:lang w:val="en-US"/>
        </w:rPr>
        <w:t xml:space="preserve"> </w:t>
      </w:r>
      <w:proofErr w:type="spellStart"/>
      <w:r w:rsidR="00A6346E" w:rsidRPr="005E6E53">
        <w:rPr>
          <w:rFonts w:ascii="Times New Roman" w:hAnsi="Times New Roman" w:cs="Times New Roman"/>
          <w:lang w:val="en-US"/>
        </w:rPr>
        <w:t>diantaranya</w:t>
      </w:r>
      <w:proofErr w:type="spellEnd"/>
      <w:r w:rsidR="00A6346E" w:rsidRPr="005E6E53">
        <w:rPr>
          <w:rFonts w:ascii="Times New Roman" w:hAnsi="Times New Roman" w:cs="Times New Roman"/>
          <w:lang w:val="en-US"/>
        </w:rPr>
        <w:t xml:space="preserve"> </w:t>
      </w:r>
      <w:proofErr w:type="spellStart"/>
      <w:r w:rsidR="00A6346E" w:rsidRPr="005E6E53">
        <w:rPr>
          <w:rFonts w:ascii="Times New Roman" w:hAnsi="Times New Roman" w:cs="Times New Roman"/>
          <w:lang w:val="en-US"/>
        </w:rPr>
        <w:t>adalah</w:t>
      </w:r>
      <w:proofErr w:type="spellEnd"/>
      <w:r w:rsidR="00A6346E" w:rsidRPr="005E6E53">
        <w:rPr>
          <w:rFonts w:ascii="Times New Roman" w:hAnsi="Times New Roman" w:cs="Times New Roman"/>
          <w:lang w:val="en-US"/>
        </w:rPr>
        <w:t xml:space="preserve"> </w:t>
      </w:r>
      <w:proofErr w:type="spellStart"/>
      <w:r w:rsidR="00A6346E" w:rsidRPr="005E6E53">
        <w:rPr>
          <w:rFonts w:ascii="Times New Roman" w:hAnsi="Times New Roman" w:cs="Times New Roman"/>
          <w:lang w:val="en-US"/>
        </w:rPr>
        <w:t>laporan</w:t>
      </w:r>
      <w:proofErr w:type="spellEnd"/>
      <w:r w:rsidR="00A6346E" w:rsidRPr="005E6E53">
        <w:rPr>
          <w:rFonts w:ascii="Times New Roman" w:hAnsi="Times New Roman" w:cs="Times New Roman"/>
          <w:lang w:val="en-US"/>
        </w:rPr>
        <w:t xml:space="preserve"> </w:t>
      </w:r>
      <w:proofErr w:type="spellStart"/>
      <w:r w:rsidR="00A6346E" w:rsidRPr="005E6E53">
        <w:rPr>
          <w:rFonts w:ascii="Times New Roman" w:hAnsi="Times New Roman" w:cs="Times New Roman"/>
          <w:lang w:val="en-US"/>
        </w:rPr>
        <w:t>laba</w:t>
      </w:r>
      <w:proofErr w:type="spellEnd"/>
      <w:r w:rsidR="00A6346E" w:rsidRPr="005E6E53">
        <w:rPr>
          <w:rFonts w:ascii="Times New Roman" w:hAnsi="Times New Roman" w:cs="Times New Roman"/>
          <w:lang w:val="en-US"/>
        </w:rPr>
        <w:t xml:space="preserve"> </w:t>
      </w:r>
      <w:proofErr w:type="spellStart"/>
      <w:r w:rsidR="00A6346E" w:rsidRPr="005E6E53">
        <w:rPr>
          <w:rFonts w:ascii="Times New Roman" w:hAnsi="Times New Roman" w:cs="Times New Roman"/>
          <w:lang w:val="en-US"/>
        </w:rPr>
        <w:t>rugi</w:t>
      </w:r>
      <w:proofErr w:type="spellEnd"/>
      <w:r w:rsidR="00A6346E" w:rsidRPr="005E6E53">
        <w:rPr>
          <w:rFonts w:ascii="Times New Roman" w:hAnsi="Times New Roman" w:cs="Times New Roman"/>
          <w:lang w:val="en-US"/>
        </w:rPr>
        <w:t xml:space="preserve"> dan </w:t>
      </w:r>
      <w:proofErr w:type="spellStart"/>
      <w:r w:rsidR="00A6346E" w:rsidRPr="005E6E53">
        <w:rPr>
          <w:rFonts w:ascii="Times New Roman" w:hAnsi="Times New Roman" w:cs="Times New Roman"/>
          <w:lang w:val="en-US"/>
        </w:rPr>
        <w:t>laporan</w:t>
      </w:r>
      <w:proofErr w:type="spellEnd"/>
      <w:r w:rsidR="00A6346E" w:rsidRPr="005E6E53">
        <w:rPr>
          <w:rFonts w:ascii="Times New Roman" w:hAnsi="Times New Roman" w:cs="Times New Roman"/>
          <w:lang w:val="en-US"/>
        </w:rPr>
        <w:t xml:space="preserve"> </w:t>
      </w:r>
      <w:proofErr w:type="spellStart"/>
      <w:r w:rsidR="00A6346E" w:rsidRPr="005E6E53">
        <w:rPr>
          <w:rFonts w:ascii="Times New Roman" w:hAnsi="Times New Roman" w:cs="Times New Roman"/>
          <w:lang w:val="en-US"/>
        </w:rPr>
        <w:t>arus</w:t>
      </w:r>
      <w:proofErr w:type="spellEnd"/>
      <w:r w:rsidR="00A6346E" w:rsidRPr="005E6E53">
        <w:rPr>
          <w:rFonts w:ascii="Times New Roman" w:hAnsi="Times New Roman" w:cs="Times New Roman"/>
          <w:lang w:val="en-US"/>
        </w:rPr>
        <w:t xml:space="preserve"> kas. </w:t>
      </w:r>
      <w:proofErr w:type="spellStart"/>
      <w:r w:rsidRPr="005E6E53">
        <w:rPr>
          <w:rFonts w:ascii="Times New Roman" w:hAnsi="Times New Roman" w:cs="Times New Roman"/>
          <w:lang w:val="en-US"/>
        </w:rPr>
        <w:t>L</w:t>
      </w:r>
      <w:r w:rsidR="000231D1" w:rsidRPr="005E6E53">
        <w:rPr>
          <w:rFonts w:ascii="Times New Roman" w:hAnsi="Times New Roman" w:cs="Times New Roman"/>
          <w:lang w:val="en-US"/>
        </w:rPr>
        <w:t>aporan</w:t>
      </w:r>
      <w:proofErr w:type="spellEnd"/>
      <w:r w:rsidR="000231D1" w:rsidRPr="005E6E53">
        <w:rPr>
          <w:rFonts w:ascii="Times New Roman" w:hAnsi="Times New Roman" w:cs="Times New Roman"/>
          <w:lang w:val="en-US"/>
        </w:rPr>
        <w:t xml:space="preserve"> </w:t>
      </w:r>
      <w:proofErr w:type="spellStart"/>
      <w:r w:rsidR="000231D1" w:rsidRPr="005E6E53">
        <w:rPr>
          <w:rFonts w:ascii="Times New Roman" w:hAnsi="Times New Roman" w:cs="Times New Roman"/>
          <w:lang w:val="en-US"/>
        </w:rPr>
        <w:t>la</w:t>
      </w:r>
      <w:r w:rsidR="00A6346E" w:rsidRPr="005E6E53">
        <w:rPr>
          <w:rFonts w:ascii="Times New Roman" w:hAnsi="Times New Roman" w:cs="Times New Roman"/>
          <w:lang w:val="en-US"/>
        </w:rPr>
        <w:t>ba</w:t>
      </w:r>
      <w:proofErr w:type="spellEnd"/>
      <w:r w:rsidR="00A6346E" w:rsidRPr="005E6E53">
        <w:rPr>
          <w:rFonts w:ascii="Times New Roman" w:hAnsi="Times New Roman" w:cs="Times New Roman"/>
          <w:lang w:val="en-US"/>
        </w:rPr>
        <w:t xml:space="preserve"> </w:t>
      </w:r>
      <w:proofErr w:type="spellStart"/>
      <w:r w:rsidR="00A6346E" w:rsidRPr="005E6E53">
        <w:rPr>
          <w:rFonts w:ascii="Times New Roman" w:hAnsi="Times New Roman" w:cs="Times New Roman"/>
          <w:lang w:val="en-US"/>
        </w:rPr>
        <w:t>rugi</w:t>
      </w:r>
      <w:proofErr w:type="spellEnd"/>
      <w:r w:rsidR="00A6346E" w:rsidRPr="005E6E53">
        <w:rPr>
          <w:rFonts w:ascii="Times New Roman" w:hAnsi="Times New Roman" w:cs="Times New Roman"/>
          <w:lang w:val="en-US"/>
        </w:rPr>
        <w:t xml:space="preserve"> </w:t>
      </w:r>
      <w:proofErr w:type="spellStart"/>
      <w:r w:rsidR="00A6346E" w:rsidRPr="005E6E53">
        <w:rPr>
          <w:rFonts w:ascii="Times New Roman" w:hAnsi="Times New Roman" w:cs="Times New Roman"/>
          <w:lang w:val="en-US"/>
        </w:rPr>
        <w:t>meliputi</w:t>
      </w:r>
      <w:proofErr w:type="spellEnd"/>
      <w:r w:rsidR="00A6346E" w:rsidRPr="005E6E53">
        <w:rPr>
          <w:rFonts w:ascii="Times New Roman" w:hAnsi="Times New Roman" w:cs="Times New Roman"/>
          <w:lang w:val="en-US"/>
        </w:rPr>
        <w:t xml:space="preserve"> </w:t>
      </w:r>
      <w:proofErr w:type="spellStart"/>
      <w:r w:rsidR="000231D1" w:rsidRPr="005E6E53">
        <w:rPr>
          <w:rFonts w:ascii="Times New Roman" w:hAnsi="Times New Roman" w:cs="Times New Roman"/>
          <w:lang w:val="en-US"/>
        </w:rPr>
        <w:t>akun</w:t>
      </w:r>
      <w:proofErr w:type="spellEnd"/>
      <w:r w:rsidR="000231D1" w:rsidRPr="005E6E53">
        <w:rPr>
          <w:rFonts w:ascii="Times New Roman" w:hAnsi="Times New Roman" w:cs="Times New Roman"/>
          <w:lang w:val="en-US"/>
        </w:rPr>
        <w:t xml:space="preserve"> </w:t>
      </w:r>
      <w:proofErr w:type="spellStart"/>
      <w:r w:rsidR="000231D1" w:rsidRPr="005E6E53">
        <w:rPr>
          <w:rFonts w:ascii="Times New Roman" w:hAnsi="Times New Roman" w:cs="Times New Roman"/>
          <w:lang w:val="en-US"/>
        </w:rPr>
        <w:t>laba</w:t>
      </w:r>
      <w:proofErr w:type="spellEnd"/>
      <w:r w:rsidR="000231D1" w:rsidRPr="005E6E53">
        <w:rPr>
          <w:rFonts w:ascii="Times New Roman" w:hAnsi="Times New Roman" w:cs="Times New Roman"/>
          <w:lang w:val="en-US"/>
        </w:rPr>
        <w:t xml:space="preserve"> </w:t>
      </w:r>
      <w:proofErr w:type="spellStart"/>
      <w:r w:rsidR="000231D1" w:rsidRPr="005E6E53">
        <w:rPr>
          <w:rFonts w:ascii="Times New Roman" w:hAnsi="Times New Roman" w:cs="Times New Roman"/>
          <w:lang w:val="en-US"/>
        </w:rPr>
        <w:t>kotor</w:t>
      </w:r>
      <w:proofErr w:type="spellEnd"/>
      <w:r w:rsidR="000231D1" w:rsidRPr="005E6E53">
        <w:rPr>
          <w:rFonts w:ascii="Times New Roman" w:hAnsi="Times New Roman" w:cs="Times New Roman"/>
          <w:lang w:val="en-US"/>
        </w:rPr>
        <w:t xml:space="preserve">, </w:t>
      </w:r>
      <w:proofErr w:type="spellStart"/>
      <w:r w:rsidR="000231D1" w:rsidRPr="005E6E53">
        <w:rPr>
          <w:rFonts w:ascii="Times New Roman" w:hAnsi="Times New Roman" w:cs="Times New Roman"/>
          <w:lang w:val="en-US"/>
        </w:rPr>
        <w:t>laba</w:t>
      </w:r>
      <w:proofErr w:type="spellEnd"/>
      <w:r w:rsidR="000231D1" w:rsidRPr="005E6E53">
        <w:rPr>
          <w:rFonts w:ascii="Times New Roman" w:hAnsi="Times New Roman" w:cs="Times New Roman"/>
          <w:lang w:val="en-US"/>
        </w:rPr>
        <w:t xml:space="preserve"> </w:t>
      </w:r>
      <w:proofErr w:type="spellStart"/>
      <w:r w:rsidR="000231D1" w:rsidRPr="005E6E53">
        <w:rPr>
          <w:rFonts w:ascii="Times New Roman" w:hAnsi="Times New Roman" w:cs="Times New Roman"/>
          <w:lang w:val="en-US"/>
        </w:rPr>
        <w:t>operasi</w:t>
      </w:r>
      <w:proofErr w:type="spellEnd"/>
      <w:r w:rsidR="000231D1" w:rsidRPr="005E6E53">
        <w:rPr>
          <w:rFonts w:ascii="Times New Roman" w:hAnsi="Times New Roman" w:cs="Times New Roman"/>
          <w:lang w:val="en-US"/>
        </w:rPr>
        <w:t xml:space="preserve">, dan </w:t>
      </w:r>
      <w:proofErr w:type="spellStart"/>
      <w:r w:rsidR="000231D1" w:rsidRPr="005E6E53">
        <w:rPr>
          <w:rFonts w:ascii="Times New Roman" w:hAnsi="Times New Roman" w:cs="Times New Roman"/>
          <w:lang w:val="en-US"/>
        </w:rPr>
        <w:t>laba</w:t>
      </w:r>
      <w:proofErr w:type="spellEnd"/>
      <w:r w:rsidR="000231D1" w:rsidRPr="005E6E53">
        <w:rPr>
          <w:rFonts w:ascii="Times New Roman" w:hAnsi="Times New Roman" w:cs="Times New Roman"/>
          <w:lang w:val="en-US"/>
        </w:rPr>
        <w:t xml:space="preserve"> </w:t>
      </w:r>
      <w:proofErr w:type="spellStart"/>
      <w:r w:rsidR="000231D1" w:rsidRPr="005E6E53">
        <w:rPr>
          <w:rFonts w:ascii="Times New Roman" w:hAnsi="Times New Roman" w:cs="Times New Roman"/>
          <w:lang w:val="en-US"/>
        </w:rPr>
        <w:t>bersih</w:t>
      </w:r>
      <w:proofErr w:type="spellEnd"/>
      <w:r w:rsidRPr="005E6E53">
        <w:rPr>
          <w:rFonts w:ascii="Times New Roman" w:hAnsi="Times New Roman" w:cs="Times New Roman"/>
          <w:lang w:val="en-US"/>
        </w:rPr>
        <w:t>,</w:t>
      </w:r>
      <w:r w:rsidR="000231D1" w:rsidRPr="005E6E53">
        <w:rPr>
          <w:rFonts w:ascii="Times New Roman" w:hAnsi="Times New Roman" w:cs="Times New Roman"/>
          <w:lang w:val="en-US"/>
        </w:rPr>
        <w:t xml:space="preserve"> </w:t>
      </w:r>
      <w:proofErr w:type="spellStart"/>
      <w:r w:rsidR="000231D1" w:rsidRPr="005E6E53">
        <w:rPr>
          <w:rFonts w:ascii="Times New Roman" w:hAnsi="Times New Roman" w:cs="Times New Roman"/>
          <w:lang w:val="en-US"/>
        </w:rPr>
        <w:t>sedangkan</w:t>
      </w:r>
      <w:proofErr w:type="spellEnd"/>
      <w:r w:rsidR="000231D1" w:rsidRPr="005E6E53">
        <w:rPr>
          <w:rFonts w:ascii="Times New Roman" w:hAnsi="Times New Roman" w:cs="Times New Roman"/>
          <w:lang w:val="en-US"/>
        </w:rPr>
        <w:t xml:space="preserve"> </w:t>
      </w:r>
      <w:proofErr w:type="spellStart"/>
      <w:r w:rsidR="000231D1" w:rsidRPr="005E6E53">
        <w:rPr>
          <w:rFonts w:ascii="Times New Roman" w:hAnsi="Times New Roman" w:cs="Times New Roman"/>
          <w:lang w:val="en-US"/>
        </w:rPr>
        <w:t>untuk</w:t>
      </w:r>
      <w:proofErr w:type="spellEnd"/>
      <w:r w:rsidR="000231D1" w:rsidRPr="005E6E53">
        <w:rPr>
          <w:rFonts w:ascii="Times New Roman" w:hAnsi="Times New Roman" w:cs="Times New Roman"/>
          <w:lang w:val="en-US"/>
        </w:rPr>
        <w:t xml:space="preserve"> </w:t>
      </w:r>
      <w:proofErr w:type="spellStart"/>
      <w:r w:rsidR="000231D1" w:rsidRPr="005E6E53">
        <w:rPr>
          <w:rFonts w:ascii="Times New Roman" w:hAnsi="Times New Roman" w:cs="Times New Roman"/>
          <w:lang w:val="en-US"/>
        </w:rPr>
        <w:t>laporan</w:t>
      </w:r>
      <w:proofErr w:type="spellEnd"/>
      <w:r w:rsidR="000231D1" w:rsidRPr="005E6E53">
        <w:rPr>
          <w:rFonts w:ascii="Times New Roman" w:hAnsi="Times New Roman" w:cs="Times New Roman"/>
          <w:lang w:val="en-US"/>
        </w:rPr>
        <w:t xml:space="preserve"> </w:t>
      </w:r>
      <w:proofErr w:type="spellStart"/>
      <w:r w:rsidR="000231D1" w:rsidRPr="005E6E53">
        <w:rPr>
          <w:rFonts w:ascii="Times New Roman" w:hAnsi="Times New Roman" w:cs="Times New Roman"/>
          <w:lang w:val="en-US"/>
        </w:rPr>
        <w:t>arus</w:t>
      </w:r>
      <w:proofErr w:type="spellEnd"/>
      <w:r w:rsidR="000231D1" w:rsidRPr="005E6E53">
        <w:rPr>
          <w:rFonts w:ascii="Times New Roman" w:hAnsi="Times New Roman" w:cs="Times New Roman"/>
          <w:lang w:val="en-US"/>
        </w:rPr>
        <w:t xml:space="preserve"> kas </w:t>
      </w:r>
      <w:proofErr w:type="spellStart"/>
      <w:r w:rsidR="000231D1" w:rsidRPr="005E6E53">
        <w:rPr>
          <w:rFonts w:ascii="Times New Roman" w:hAnsi="Times New Roman" w:cs="Times New Roman"/>
          <w:lang w:val="en-US"/>
        </w:rPr>
        <w:t>meliputi</w:t>
      </w:r>
      <w:proofErr w:type="spellEnd"/>
      <w:r w:rsidR="000231D1" w:rsidRPr="005E6E53">
        <w:rPr>
          <w:rFonts w:ascii="Times New Roman" w:hAnsi="Times New Roman" w:cs="Times New Roman"/>
          <w:lang w:val="en-US"/>
        </w:rPr>
        <w:t xml:space="preserve"> </w:t>
      </w:r>
      <w:proofErr w:type="spellStart"/>
      <w:r w:rsidR="000231D1" w:rsidRPr="005E6E53">
        <w:rPr>
          <w:rFonts w:ascii="Times New Roman" w:hAnsi="Times New Roman" w:cs="Times New Roman"/>
          <w:lang w:val="en-US"/>
        </w:rPr>
        <w:t>arus</w:t>
      </w:r>
      <w:proofErr w:type="spellEnd"/>
      <w:r w:rsidR="000231D1" w:rsidRPr="005E6E53">
        <w:rPr>
          <w:rFonts w:ascii="Times New Roman" w:hAnsi="Times New Roman" w:cs="Times New Roman"/>
          <w:lang w:val="en-US"/>
        </w:rPr>
        <w:t xml:space="preserve"> kas </w:t>
      </w:r>
      <w:proofErr w:type="spellStart"/>
      <w:r w:rsidR="000231D1" w:rsidRPr="005E6E53">
        <w:rPr>
          <w:rFonts w:ascii="Times New Roman" w:hAnsi="Times New Roman" w:cs="Times New Roman"/>
          <w:lang w:val="en-US"/>
        </w:rPr>
        <w:t>dari</w:t>
      </w:r>
      <w:proofErr w:type="spellEnd"/>
      <w:r w:rsidR="000231D1" w:rsidRPr="005E6E53">
        <w:rPr>
          <w:rFonts w:ascii="Times New Roman" w:hAnsi="Times New Roman" w:cs="Times New Roman"/>
          <w:lang w:val="en-US"/>
        </w:rPr>
        <w:t xml:space="preserve"> </w:t>
      </w:r>
      <w:proofErr w:type="spellStart"/>
      <w:r w:rsidR="000231D1" w:rsidRPr="005E6E53">
        <w:rPr>
          <w:rFonts w:ascii="Times New Roman" w:hAnsi="Times New Roman" w:cs="Times New Roman"/>
          <w:lang w:val="en-US"/>
        </w:rPr>
        <w:t>kegiatan</w:t>
      </w:r>
      <w:proofErr w:type="spellEnd"/>
      <w:r w:rsidR="000231D1" w:rsidRPr="005E6E53">
        <w:rPr>
          <w:rFonts w:ascii="Times New Roman" w:hAnsi="Times New Roman" w:cs="Times New Roman"/>
          <w:lang w:val="en-US"/>
        </w:rPr>
        <w:t xml:space="preserve"> </w:t>
      </w:r>
      <w:proofErr w:type="spellStart"/>
      <w:r w:rsidR="000231D1" w:rsidRPr="005E6E53">
        <w:rPr>
          <w:rFonts w:ascii="Times New Roman" w:hAnsi="Times New Roman" w:cs="Times New Roman"/>
          <w:lang w:val="en-US"/>
        </w:rPr>
        <w:t>operasi</w:t>
      </w:r>
      <w:proofErr w:type="spellEnd"/>
      <w:r w:rsidR="000231D1" w:rsidRPr="005E6E53">
        <w:rPr>
          <w:rFonts w:ascii="Times New Roman" w:hAnsi="Times New Roman" w:cs="Times New Roman"/>
          <w:lang w:val="en-US"/>
        </w:rPr>
        <w:t xml:space="preserve">, </w:t>
      </w:r>
      <w:proofErr w:type="spellStart"/>
      <w:r w:rsidR="000231D1" w:rsidRPr="005E6E53">
        <w:rPr>
          <w:rFonts w:ascii="Times New Roman" w:hAnsi="Times New Roman" w:cs="Times New Roman"/>
          <w:lang w:val="en-US"/>
        </w:rPr>
        <w:t>arus</w:t>
      </w:r>
      <w:proofErr w:type="spellEnd"/>
      <w:r w:rsidR="000231D1" w:rsidRPr="005E6E53">
        <w:rPr>
          <w:rFonts w:ascii="Times New Roman" w:hAnsi="Times New Roman" w:cs="Times New Roman"/>
          <w:lang w:val="en-US"/>
        </w:rPr>
        <w:t xml:space="preserve"> kas </w:t>
      </w:r>
      <w:proofErr w:type="spellStart"/>
      <w:r w:rsidR="000231D1" w:rsidRPr="005E6E53">
        <w:rPr>
          <w:rFonts w:ascii="Times New Roman" w:hAnsi="Times New Roman" w:cs="Times New Roman"/>
          <w:lang w:val="en-US"/>
        </w:rPr>
        <w:t>dari</w:t>
      </w:r>
      <w:proofErr w:type="spellEnd"/>
      <w:r w:rsidR="000231D1" w:rsidRPr="005E6E53">
        <w:rPr>
          <w:rFonts w:ascii="Times New Roman" w:hAnsi="Times New Roman" w:cs="Times New Roman"/>
          <w:lang w:val="en-US"/>
        </w:rPr>
        <w:t xml:space="preserve"> </w:t>
      </w:r>
      <w:proofErr w:type="spellStart"/>
      <w:r w:rsidR="000231D1" w:rsidRPr="005E6E53">
        <w:rPr>
          <w:rFonts w:ascii="Times New Roman" w:hAnsi="Times New Roman" w:cs="Times New Roman"/>
          <w:lang w:val="en-US"/>
        </w:rPr>
        <w:t>kegiatan</w:t>
      </w:r>
      <w:proofErr w:type="spellEnd"/>
      <w:r w:rsidR="000231D1" w:rsidRPr="005E6E53">
        <w:rPr>
          <w:rFonts w:ascii="Times New Roman" w:hAnsi="Times New Roman" w:cs="Times New Roman"/>
          <w:lang w:val="en-US"/>
        </w:rPr>
        <w:t>/</w:t>
      </w:r>
      <w:proofErr w:type="spellStart"/>
      <w:r w:rsidR="000231D1" w:rsidRPr="005E6E53">
        <w:rPr>
          <w:rFonts w:ascii="Times New Roman" w:hAnsi="Times New Roman" w:cs="Times New Roman"/>
          <w:lang w:val="en-US"/>
        </w:rPr>
        <w:t>aktivitas</w:t>
      </w:r>
      <w:proofErr w:type="spellEnd"/>
      <w:r w:rsidR="000231D1" w:rsidRPr="005E6E53">
        <w:rPr>
          <w:rFonts w:ascii="Times New Roman" w:hAnsi="Times New Roman" w:cs="Times New Roman"/>
          <w:lang w:val="en-US"/>
        </w:rPr>
        <w:t xml:space="preserve"> </w:t>
      </w:r>
      <w:proofErr w:type="spellStart"/>
      <w:r w:rsidR="000231D1" w:rsidRPr="005E6E53">
        <w:rPr>
          <w:rFonts w:ascii="Times New Roman" w:hAnsi="Times New Roman" w:cs="Times New Roman"/>
          <w:lang w:val="en-US"/>
        </w:rPr>
        <w:t>investasi</w:t>
      </w:r>
      <w:proofErr w:type="spellEnd"/>
      <w:r w:rsidR="000231D1" w:rsidRPr="005E6E53">
        <w:rPr>
          <w:rFonts w:ascii="Times New Roman" w:hAnsi="Times New Roman" w:cs="Times New Roman"/>
          <w:lang w:val="en-US"/>
        </w:rPr>
        <w:t xml:space="preserve"> dan </w:t>
      </w:r>
      <w:proofErr w:type="spellStart"/>
      <w:r w:rsidR="000231D1" w:rsidRPr="005E6E53">
        <w:rPr>
          <w:rFonts w:ascii="Times New Roman" w:hAnsi="Times New Roman" w:cs="Times New Roman"/>
          <w:lang w:val="en-US"/>
        </w:rPr>
        <w:t>arus</w:t>
      </w:r>
      <w:proofErr w:type="spellEnd"/>
      <w:r w:rsidR="000231D1" w:rsidRPr="005E6E53">
        <w:rPr>
          <w:rFonts w:ascii="Times New Roman" w:hAnsi="Times New Roman" w:cs="Times New Roman"/>
          <w:lang w:val="en-US"/>
        </w:rPr>
        <w:t xml:space="preserve"> kas </w:t>
      </w:r>
      <w:proofErr w:type="spellStart"/>
      <w:r w:rsidR="000231D1" w:rsidRPr="005E6E53">
        <w:rPr>
          <w:rFonts w:ascii="Times New Roman" w:hAnsi="Times New Roman" w:cs="Times New Roman"/>
          <w:lang w:val="en-US"/>
        </w:rPr>
        <w:t>dari</w:t>
      </w:r>
      <w:proofErr w:type="spellEnd"/>
      <w:r w:rsidR="000231D1" w:rsidRPr="005E6E53">
        <w:rPr>
          <w:rFonts w:ascii="Times New Roman" w:hAnsi="Times New Roman" w:cs="Times New Roman"/>
          <w:lang w:val="en-US"/>
        </w:rPr>
        <w:t xml:space="preserve"> </w:t>
      </w:r>
      <w:proofErr w:type="spellStart"/>
      <w:r w:rsidR="000231D1" w:rsidRPr="005E6E53">
        <w:rPr>
          <w:rFonts w:ascii="Times New Roman" w:hAnsi="Times New Roman" w:cs="Times New Roman"/>
          <w:lang w:val="en-US"/>
        </w:rPr>
        <w:t>kegiatan</w:t>
      </w:r>
      <w:proofErr w:type="spellEnd"/>
      <w:r w:rsidR="000231D1" w:rsidRPr="005E6E53">
        <w:rPr>
          <w:rFonts w:ascii="Times New Roman" w:hAnsi="Times New Roman" w:cs="Times New Roman"/>
          <w:lang w:val="en-US"/>
        </w:rPr>
        <w:t>/</w:t>
      </w:r>
      <w:proofErr w:type="spellStart"/>
      <w:r w:rsidR="000231D1" w:rsidRPr="005E6E53">
        <w:rPr>
          <w:rFonts w:ascii="Times New Roman" w:hAnsi="Times New Roman" w:cs="Times New Roman"/>
          <w:lang w:val="en-US"/>
        </w:rPr>
        <w:t>aktivitas</w:t>
      </w:r>
      <w:proofErr w:type="spellEnd"/>
      <w:r w:rsidR="000231D1" w:rsidRPr="005E6E53">
        <w:rPr>
          <w:rFonts w:ascii="Times New Roman" w:hAnsi="Times New Roman" w:cs="Times New Roman"/>
          <w:lang w:val="en-US"/>
        </w:rPr>
        <w:t xml:space="preserve"> </w:t>
      </w:r>
      <w:proofErr w:type="spellStart"/>
      <w:r w:rsidR="000231D1" w:rsidRPr="005E6E53">
        <w:rPr>
          <w:rFonts w:ascii="Times New Roman" w:hAnsi="Times New Roman" w:cs="Times New Roman"/>
          <w:lang w:val="en-US"/>
        </w:rPr>
        <w:t>pendanaan</w:t>
      </w:r>
      <w:proofErr w:type="spellEnd"/>
      <w:r w:rsidR="00A435C1">
        <w:rPr>
          <w:rFonts w:ascii="Times New Roman" w:hAnsi="Times New Roman" w:cs="Times New Roman"/>
          <w:lang w:val="en-US"/>
        </w:rPr>
        <w:t xml:space="preserve">, </w:t>
      </w:r>
      <w:sdt>
        <w:sdtPr>
          <w:rPr>
            <w:rFonts w:ascii="Times New Roman" w:hAnsi="Times New Roman" w:cs="Times New Roman"/>
            <w:lang w:val="en-US"/>
          </w:rPr>
          <w:id w:val="-1647113154"/>
          <w:citation/>
        </w:sdtPr>
        <w:sdtContent>
          <w:r w:rsidR="00A435C1">
            <w:rPr>
              <w:rFonts w:ascii="Times New Roman" w:hAnsi="Times New Roman" w:cs="Times New Roman"/>
              <w:lang w:val="en-US"/>
            </w:rPr>
            <w:fldChar w:fldCharType="begin"/>
          </w:r>
          <w:r w:rsidR="00A435C1">
            <w:rPr>
              <w:rFonts w:ascii="Times New Roman" w:hAnsi="Times New Roman" w:cs="Times New Roman"/>
              <w:lang w:val="en-US"/>
            </w:rPr>
            <w:instrText xml:space="preserve"> CITATION Sua19 \l 1033 </w:instrText>
          </w:r>
          <w:r w:rsidR="00A435C1">
            <w:rPr>
              <w:rFonts w:ascii="Times New Roman" w:hAnsi="Times New Roman" w:cs="Times New Roman"/>
              <w:lang w:val="en-US"/>
            </w:rPr>
            <w:fldChar w:fldCharType="separate"/>
          </w:r>
          <w:r w:rsidR="00A435C1" w:rsidRPr="00A435C1">
            <w:rPr>
              <w:rFonts w:ascii="Times New Roman" w:hAnsi="Times New Roman" w:cs="Times New Roman"/>
              <w:noProof/>
              <w:lang w:val="en-US"/>
            </w:rPr>
            <w:t>(Suaidah, 2017)</w:t>
          </w:r>
          <w:r w:rsidR="00A435C1">
            <w:rPr>
              <w:rFonts w:ascii="Times New Roman" w:hAnsi="Times New Roman" w:cs="Times New Roman"/>
              <w:lang w:val="en-US"/>
            </w:rPr>
            <w:fldChar w:fldCharType="end"/>
          </w:r>
        </w:sdtContent>
      </w:sdt>
      <w:r w:rsidR="00A435C1">
        <w:rPr>
          <w:rFonts w:ascii="Times New Roman" w:hAnsi="Times New Roman" w:cs="Times New Roman"/>
          <w:lang w:val="en-US"/>
        </w:rPr>
        <w:t>.</w:t>
      </w:r>
    </w:p>
    <w:p w14:paraId="2A4EBFAB" w14:textId="05978D7B" w:rsidR="00BD1FF2" w:rsidRDefault="000231D1" w:rsidP="00BD1FF2">
      <w:pPr>
        <w:spacing w:after="0" w:line="240" w:lineRule="auto"/>
        <w:ind w:firstLine="360"/>
        <w:jc w:val="both"/>
        <w:rPr>
          <w:rFonts w:ascii="Times New Roman" w:hAnsi="Times New Roman" w:cs="Times New Roman"/>
          <w:lang w:val="en-US"/>
        </w:rPr>
      </w:pPr>
      <w:r w:rsidRPr="005E6E53">
        <w:rPr>
          <w:rFonts w:ascii="Times New Roman" w:hAnsi="Times New Roman" w:cs="Times New Roman"/>
        </w:rPr>
        <w:t xml:space="preserve">Pengertian laba kotor </w:t>
      </w:r>
      <w:proofErr w:type="spellStart"/>
      <w:r w:rsidR="00882E85">
        <w:rPr>
          <w:rFonts w:ascii="Times New Roman" w:hAnsi="Times New Roman" w:cs="Times New Roman"/>
          <w:lang w:val="en-US"/>
        </w:rPr>
        <w:t>adalah</w:t>
      </w:r>
      <w:proofErr w:type="spellEnd"/>
      <w:r w:rsidR="00882E85">
        <w:rPr>
          <w:rFonts w:ascii="Times New Roman" w:hAnsi="Times New Roman" w:cs="Times New Roman"/>
          <w:lang w:val="en-US"/>
        </w:rPr>
        <w:t xml:space="preserve"> </w:t>
      </w:r>
      <w:proofErr w:type="spellStart"/>
      <w:r w:rsidR="00882E85">
        <w:rPr>
          <w:rFonts w:ascii="Times New Roman" w:hAnsi="Times New Roman" w:cs="Times New Roman"/>
          <w:lang w:val="en-US"/>
        </w:rPr>
        <w:t>jumlah</w:t>
      </w:r>
      <w:proofErr w:type="spellEnd"/>
      <w:r w:rsidR="00882E85">
        <w:rPr>
          <w:rFonts w:ascii="Times New Roman" w:hAnsi="Times New Roman" w:cs="Times New Roman"/>
          <w:lang w:val="en-US"/>
        </w:rPr>
        <w:t xml:space="preserve"> </w:t>
      </w:r>
      <w:proofErr w:type="spellStart"/>
      <w:r w:rsidR="00882E85">
        <w:rPr>
          <w:rFonts w:ascii="Times New Roman" w:hAnsi="Times New Roman" w:cs="Times New Roman"/>
          <w:lang w:val="en-US"/>
        </w:rPr>
        <w:t>penjualan</w:t>
      </w:r>
      <w:proofErr w:type="spellEnd"/>
      <w:r w:rsidR="00882E85">
        <w:rPr>
          <w:rFonts w:ascii="Times New Roman" w:hAnsi="Times New Roman" w:cs="Times New Roman"/>
          <w:lang w:val="en-US"/>
        </w:rPr>
        <w:t xml:space="preserve"> total </w:t>
      </w:r>
      <w:proofErr w:type="spellStart"/>
      <w:r w:rsidR="00882E85">
        <w:rPr>
          <w:rFonts w:ascii="Times New Roman" w:hAnsi="Times New Roman" w:cs="Times New Roman"/>
          <w:lang w:val="en-US"/>
        </w:rPr>
        <w:t>dikurangi</w:t>
      </w:r>
      <w:proofErr w:type="spellEnd"/>
      <w:r w:rsidR="00882E85">
        <w:rPr>
          <w:rFonts w:ascii="Times New Roman" w:hAnsi="Times New Roman" w:cs="Times New Roman"/>
          <w:lang w:val="en-US"/>
        </w:rPr>
        <w:t xml:space="preserve"> </w:t>
      </w:r>
      <w:proofErr w:type="spellStart"/>
      <w:r w:rsidR="00882E85">
        <w:rPr>
          <w:rFonts w:ascii="Times New Roman" w:hAnsi="Times New Roman" w:cs="Times New Roman"/>
          <w:lang w:val="en-US"/>
        </w:rPr>
        <w:t>dengan</w:t>
      </w:r>
      <w:proofErr w:type="spellEnd"/>
      <w:r w:rsidR="00882E85">
        <w:rPr>
          <w:rFonts w:ascii="Times New Roman" w:hAnsi="Times New Roman" w:cs="Times New Roman"/>
          <w:lang w:val="en-US"/>
        </w:rPr>
        <w:t xml:space="preserve"> Harga </w:t>
      </w:r>
      <w:proofErr w:type="spellStart"/>
      <w:r w:rsidR="00882E85">
        <w:rPr>
          <w:rFonts w:ascii="Times New Roman" w:hAnsi="Times New Roman" w:cs="Times New Roman"/>
          <w:lang w:val="en-US"/>
        </w:rPr>
        <w:t>Pokok</w:t>
      </w:r>
      <w:proofErr w:type="spellEnd"/>
      <w:r w:rsidR="00882E85">
        <w:rPr>
          <w:rFonts w:ascii="Times New Roman" w:hAnsi="Times New Roman" w:cs="Times New Roman"/>
          <w:lang w:val="en-US"/>
        </w:rPr>
        <w:t xml:space="preserve"> </w:t>
      </w:r>
      <w:proofErr w:type="spellStart"/>
      <w:r w:rsidR="00882E85">
        <w:rPr>
          <w:rFonts w:ascii="Times New Roman" w:hAnsi="Times New Roman" w:cs="Times New Roman"/>
          <w:lang w:val="en-US"/>
        </w:rPr>
        <w:t>Penjualan</w:t>
      </w:r>
      <w:proofErr w:type="spellEnd"/>
      <w:r w:rsidR="00882E85">
        <w:rPr>
          <w:rFonts w:ascii="Times New Roman" w:hAnsi="Times New Roman" w:cs="Times New Roman"/>
          <w:lang w:val="en-US"/>
        </w:rPr>
        <w:t>.</w:t>
      </w:r>
      <w:r w:rsidRPr="005E6E53">
        <w:rPr>
          <w:rFonts w:ascii="Times New Roman" w:hAnsi="Times New Roman" w:cs="Times New Roman"/>
        </w:rPr>
        <w:t xml:space="preserve">Laba operasi adalah selisih antara laba kotor dengan biaya-biaya operasional perusahaan seperti biaya gaji, biaya iklan, biaya administrasi, biaya penyusutan dan lain-lain. Laba operasi adalah selisih antara laba kotor dengan biaya-biaya operasional perusahaan seperti biaya gaji, biaya iklan, biaya administrasi, biaya penyusutan dan lain-lain. </w:t>
      </w:r>
      <w:proofErr w:type="spellStart"/>
      <w:r w:rsidR="00882E85">
        <w:rPr>
          <w:rFonts w:ascii="Times New Roman" w:hAnsi="Times New Roman" w:cs="Times New Roman"/>
          <w:lang w:val="en-US"/>
        </w:rPr>
        <w:t>Sedangkan</w:t>
      </w:r>
      <w:proofErr w:type="spellEnd"/>
      <w:r w:rsidR="00882E85">
        <w:rPr>
          <w:rFonts w:ascii="Times New Roman" w:hAnsi="Times New Roman" w:cs="Times New Roman"/>
          <w:lang w:val="en-US"/>
        </w:rPr>
        <w:t xml:space="preserve"> </w:t>
      </w:r>
      <w:proofErr w:type="spellStart"/>
      <w:r w:rsidR="00A435C1">
        <w:rPr>
          <w:rFonts w:ascii="Times New Roman" w:hAnsi="Times New Roman" w:cs="Times New Roman"/>
          <w:lang w:val="en-US"/>
        </w:rPr>
        <w:t>l</w:t>
      </w:r>
      <w:r w:rsidR="00882E85">
        <w:rPr>
          <w:rFonts w:ascii="Times New Roman" w:hAnsi="Times New Roman" w:cs="Times New Roman"/>
          <w:lang w:val="en-US"/>
        </w:rPr>
        <w:t>aba</w:t>
      </w:r>
      <w:proofErr w:type="spellEnd"/>
      <w:r w:rsidR="00882E85">
        <w:rPr>
          <w:rFonts w:ascii="Times New Roman" w:hAnsi="Times New Roman" w:cs="Times New Roman"/>
          <w:lang w:val="en-US"/>
        </w:rPr>
        <w:t xml:space="preserve"> </w:t>
      </w:r>
      <w:proofErr w:type="spellStart"/>
      <w:r w:rsidR="00A435C1">
        <w:rPr>
          <w:rFonts w:ascii="Times New Roman" w:hAnsi="Times New Roman" w:cs="Times New Roman"/>
          <w:lang w:val="en-US"/>
        </w:rPr>
        <w:t>b</w:t>
      </w:r>
      <w:r w:rsidR="00882E85">
        <w:rPr>
          <w:rFonts w:ascii="Times New Roman" w:hAnsi="Times New Roman" w:cs="Times New Roman"/>
          <w:lang w:val="en-US"/>
        </w:rPr>
        <w:t>ersih</w:t>
      </w:r>
      <w:proofErr w:type="spellEnd"/>
      <w:r w:rsidR="00882E85">
        <w:rPr>
          <w:rFonts w:ascii="Times New Roman" w:hAnsi="Times New Roman" w:cs="Times New Roman"/>
          <w:lang w:val="en-US"/>
        </w:rPr>
        <w:t xml:space="preserve"> </w:t>
      </w:r>
      <w:proofErr w:type="spellStart"/>
      <w:r w:rsidR="00882E85">
        <w:rPr>
          <w:rFonts w:ascii="Times New Roman" w:hAnsi="Times New Roman" w:cs="Times New Roman"/>
          <w:lang w:val="en-US"/>
        </w:rPr>
        <w:t>adalah</w:t>
      </w:r>
      <w:proofErr w:type="spellEnd"/>
      <w:r w:rsidR="00882E85">
        <w:rPr>
          <w:rFonts w:ascii="Times New Roman" w:hAnsi="Times New Roman" w:cs="Times New Roman"/>
          <w:lang w:val="en-US"/>
        </w:rPr>
        <w:t xml:space="preserve"> </w:t>
      </w:r>
      <w:proofErr w:type="spellStart"/>
      <w:r w:rsidR="00882E85">
        <w:rPr>
          <w:rFonts w:ascii="Times New Roman" w:hAnsi="Times New Roman" w:cs="Times New Roman"/>
          <w:lang w:val="en-US"/>
        </w:rPr>
        <w:t>laba</w:t>
      </w:r>
      <w:proofErr w:type="spellEnd"/>
      <w:r w:rsidR="00882E85">
        <w:rPr>
          <w:rFonts w:ascii="Times New Roman" w:hAnsi="Times New Roman" w:cs="Times New Roman"/>
          <w:lang w:val="en-US"/>
        </w:rPr>
        <w:t xml:space="preserve"> </w:t>
      </w:r>
      <w:proofErr w:type="spellStart"/>
      <w:r w:rsidR="00882E85">
        <w:rPr>
          <w:rFonts w:ascii="Times New Roman" w:hAnsi="Times New Roman" w:cs="Times New Roman"/>
          <w:lang w:val="en-US"/>
        </w:rPr>
        <w:t>operasi</w:t>
      </w:r>
      <w:proofErr w:type="spellEnd"/>
      <w:r w:rsidR="00A435C1">
        <w:rPr>
          <w:rFonts w:ascii="Times New Roman" w:hAnsi="Times New Roman" w:cs="Times New Roman"/>
          <w:lang w:val="en-US"/>
        </w:rPr>
        <w:t xml:space="preserve"> </w:t>
      </w:r>
      <w:proofErr w:type="spellStart"/>
      <w:r w:rsidR="00A435C1">
        <w:rPr>
          <w:rFonts w:ascii="Times New Roman" w:hAnsi="Times New Roman" w:cs="Times New Roman"/>
          <w:lang w:val="en-US"/>
        </w:rPr>
        <w:t>dikurangi</w:t>
      </w:r>
      <w:proofErr w:type="spellEnd"/>
      <w:r w:rsidR="00A435C1">
        <w:rPr>
          <w:rFonts w:ascii="Times New Roman" w:hAnsi="Times New Roman" w:cs="Times New Roman"/>
          <w:lang w:val="en-US"/>
        </w:rPr>
        <w:t xml:space="preserve"> </w:t>
      </w:r>
      <w:proofErr w:type="spellStart"/>
      <w:r w:rsidR="00A435C1">
        <w:rPr>
          <w:rFonts w:ascii="Times New Roman" w:hAnsi="Times New Roman" w:cs="Times New Roman"/>
          <w:lang w:val="en-US"/>
        </w:rPr>
        <w:t>dengan</w:t>
      </w:r>
      <w:proofErr w:type="spellEnd"/>
      <w:r w:rsidR="00A435C1">
        <w:rPr>
          <w:rFonts w:ascii="Times New Roman" w:hAnsi="Times New Roman" w:cs="Times New Roman"/>
          <w:lang w:val="en-US"/>
        </w:rPr>
        <w:t xml:space="preserve"> </w:t>
      </w:r>
      <w:proofErr w:type="spellStart"/>
      <w:r w:rsidR="00A435C1">
        <w:rPr>
          <w:rFonts w:ascii="Times New Roman" w:hAnsi="Times New Roman" w:cs="Times New Roman"/>
          <w:lang w:val="en-US"/>
        </w:rPr>
        <w:t>beban</w:t>
      </w:r>
      <w:proofErr w:type="spellEnd"/>
      <w:r w:rsidR="00A435C1">
        <w:rPr>
          <w:rFonts w:ascii="Times New Roman" w:hAnsi="Times New Roman" w:cs="Times New Roman"/>
          <w:lang w:val="en-US"/>
        </w:rPr>
        <w:t xml:space="preserve"> </w:t>
      </w:r>
      <w:proofErr w:type="spellStart"/>
      <w:r w:rsidR="00A435C1">
        <w:rPr>
          <w:rFonts w:ascii="Times New Roman" w:hAnsi="Times New Roman" w:cs="Times New Roman"/>
          <w:lang w:val="en-US"/>
        </w:rPr>
        <w:t>pajak</w:t>
      </w:r>
      <w:proofErr w:type="spellEnd"/>
      <w:r w:rsidR="00A435C1">
        <w:rPr>
          <w:rFonts w:ascii="Times New Roman" w:hAnsi="Times New Roman" w:cs="Times New Roman"/>
          <w:lang w:val="en-US"/>
        </w:rPr>
        <w:t xml:space="preserve"> dan </w:t>
      </w:r>
      <w:proofErr w:type="spellStart"/>
      <w:r w:rsidR="00A435C1">
        <w:rPr>
          <w:rFonts w:ascii="Times New Roman" w:hAnsi="Times New Roman" w:cs="Times New Roman"/>
          <w:lang w:val="en-US"/>
        </w:rPr>
        <w:t>bunga</w:t>
      </w:r>
      <w:proofErr w:type="spellEnd"/>
      <w:r w:rsidR="00A435C1">
        <w:rPr>
          <w:rFonts w:ascii="Times New Roman" w:hAnsi="Times New Roman" w:cs="Times New Roman"/>
          <w:lang w:val="en-US"/>
        </w:rPr>
        <w:t xml:space="preserve">, </w:t>
      </w:r>
      <w:sdt>
        <w:sdtPr>
          <w:rPr>
            <w:rFonts w:ascii="Times New Roman" w:hAnsi="Times New Roman" w:cs="Times New Roman"/>
            <w:lang w:val="en-US"/>
          </w:rPr>
          <w:id w:val="-1589919449"/>
          <w:citation/>
        </w:sdtPr>
        <w:sdtContent>
          <w:r w:rsidR="00A435C1">
            <w:rPr>
              <w:rFonts w:ascii="Times New Roman" w:hAnsi="Times New Roman" w:cs="Times New Roman"/>
              <w:lang w:val="en-US"/>
            </w:rPr>
            <w:fldChar w:fldCharType="begin"/>
          </w:r>
          <w:r w:rsidR="00A435C1">
            <w:rPr>
              <w:rFonts w:ascii="Times New Roman" w:hAnsi="Times New Roman" w:cs="Times New Roman"/>
              <w:lang w:val="en-US"/>
            </w:rPr>
            <w:instrText xml:space="preserve"> CITATION Sua19 \l 1033 </w:instrText>
          </w:r>
          <w:r w:rsidR="00A435C1">
            <w:rPr>
              <w:rFonts w:ascii="Times New Roman" w:hAnsi="Times New Roman" w:cs="Times New Roman"/>
              <w:lang w:val="en-US"/>
            </w:rPr>
            <w:fldChar w:fldCharType="separate"/>
          </w:r>
          <w:r w:rsidR="00A435C1" w:rsidRPr="00A435C1">
            <w:rPr>
              <w:rFonts w:ascii="Times New Roman" w:hAnsi="Times New Roman" w:cs="Times New Roman"/>
              <w:noProof/>
              <w:lang w:val="en-US"/>
            </w:rPr>
            <w:t>(Suaidah, 2017)</w:t>
          </w:r>
          <w:r w:rsidR="00A435C1">
            <w:rPr>
              <w:rFonts w:ascii="Times New Roman" w:hAnsi="Times New Roman" w:cs="Times New Roman"/>
              <w:lang w:val="en-US"/>
            </w:rPr>
            <w:fldChar w:fldCharType="end"/>
          </w:r>
        </w:sdtContent>
      </w:sdt>
      <w:r w:rsidR="00A435C1">
        <w:rPr>
          <w:rFonts w:ascii="Times New Roman" w:hAnsi="Times New Roman" w:cs="Times New Roman"/>
          <w:lang w:val="en-US"/>
        </w:rPr>
        <w:t>.</w:t>
      </w:r>
    </w:p>
    <w:p w14:paraId="221B56AA" w14:textId="4B00C652" w:rsidR="00BD1FF2" w:rsidRDefault="00BD1FF2" w:rsidP="00BD1FF2">
      <w:pPr>
        <w:spacing w:after="0" w:line="240" w:lineRule="auto"/>
        <w:jc w:val="both"/>
        <w:rPr>
          <w:rFonts w:ascii="Times New Roman" w:hAnsi="Times New Roman" w:cs="Times New Roman"/>
          <w:lang w:val="en-US"/>
        </w:rPr>
      </w:pPr>
    </w:p>
    <w:p w14:paraId="77C526D4" w14:textId="616F9A8F" w:rsidR="006015C1" w:rsidRDefault="006015C1" w:rsidP="00BD1FF2">
      <w:pPr>
        <w:spacing w:after="0" w:line="240" w:lineRule="auto"/>
        <w:jc w:val="both"/>
        <w:rPr>
          <w:rFonts w:ascii="Times New Roman" w:hAnsi="Times New Roman" w:cs="Times New Roman"/>
          <w:lang w:val="en-US"/>
        </w:rPr>
      </w:pPr>
    </w:p>
    <w:p w14:paraId="1189506B" w14:textId="77777777" w:rsidR="006015C1" w:rsidRDefault="006015C1" w:rsidP="00BD1FF2">
      <w:pPr>
        <w:spacing w:after="0" w:line="240" w:lineRule="auto"/>
        <w:jc w:val="both"/>
        <w:rPr>
          <w:rFonts w:ascii="Times New Roman" w:hAnsi="Times New Roman" w:cs="Times New Roman"/>
          <w:lang w:val="en-US"/>
        </w:rPr>
      </w:pPr>
    </w:p>
    <w:p w14:paraId="3E44C008" w14:textId="649B287A" w:rsidR="00BD1FF2" w:rsidRPr="00BD1FF2" w:rsidRDefault="00BD1FF2" w:rsidP="00BD1FF2">
      <w:pPr>
        <w:spacing w:after="0" w:line="240" w:lineRule="auto"/>
        <w:jc w:val="both"/>
        <w:rPr>
          <w:rFonts w:ascii="Times New Roman" w:hAnsi="Times New Roman" w:cs="Times New Roman"/>
          <w:b/>
          <w:bCs/>
          <w:lang w:val="en-US"/>
        </w:rPr>
      </w:pPr>
      <w:proofErr w:type="spellStart"/>
      <w:r w:rsidRPr="00BD1FF2">
        <w:rPr>
          <w:rFonts w:ascii="Times New Roman" w:hAnsi="Times New Roman" w:cs="Times New Roman"/>
          <w:b/>
          <w:bCs/>
          <w:lang w:val="en-US"/>
        </w:rPr>
        <w:t>Komponen</w:t>
      </w:r>
      <w:proofErr w:type="spellEnd"/>
      <w:r w:rsidRPr="00BD1FF2">
        <w:rPr>
          <w:rFonts w:ascii="Times New Roman" w:hAnsi="Times New Roman" w:cs="Times New Roman"/>
          <w:b/>
          <w:bCs/>
          <w:lang w:val="en-US"/>
        </w:rPr>
        <w:t xml:space="preserve"> </w:t>
      </w:r>
      <w:proofErr w:type="spellStart"/>
      <w:r w:rsidRPr="00BD1FF2">
        <w:rPr>
          <w:rFonts w:ascii="Times New Roman" w:hAnsi="Times New Roman" w:cs="Times New Roman"/>
          <w:b/>
          <w:bCs/>
          <w:lang w:val="en-US"/>
        </w:rPr>
        <w:t>Arus</w:t>
      </w:r>
      <w:proofErr w:type="spellEnd"/>
      <w:r w:rsidRPr="00BD1FF2">
        <w:rPr>
          <w:rFonts w:ascii="Times New Roman" w:hAnsi="Times New Roman" w:cs="Times New Roman"/>
          <w:b/>
          <w:bCs/>
          <w:lang w:val="en-US"/>
        </w:rPr>
        <w:t xml:space="preserve"> Kas</w:t>
      </w:r>
    </w:p>
    <w:p w14:paraId="52B89347" w14:textId="5CC992DE" w:rsidR="000231D1" w:rsidRPr="00A435C1" w:rsidRDefault="000231D1" w:rsidP="00A6346E">
      <w:pPr>
        <w:spacing w:after="0" w:line="240" w:lineRule="auto"/>
        <w:ind w:firstLine="360"/>
        <w:jc w:val="both"/>
        <w:rPr>
          <w:rFonts w:ascii="Times New Roman" w:hAnsi="Times New Roman" w:cs="Times New Roman"/>
          <w:lang w:val="en-US"/>
        </w:rPr>
      </w:pPr>
      <w:r w:rsidRPr="005E6E53">
        <w:rPr>
          <w:rFonts w:ascii="Times New Roman" w:hAnsi="Times New Roman" w:cs="Times New Roman"/>
        </w:rPr>
        <w:t xml:space="preserve">Berdasarkan PSAK No. 2 (2015), Arus kas dari aktivitas operasi adalah arus kas yang berasal dari aktivitas penghasil utama pendapatan perusahaan </w:t>
      </w:r>
      <w:r w:rsidRPr="005E6E53">
        <w:rPr>
          <w:rFonts w:ascii="Times New Roman" w:hAnsi="Times New Roman" w:cs="Times New Roman"/>
          <w:i/>
          <w:iCs/>
        </w:rPr>
        <w:t>(principal revenue producing activities)</w:t>
      </w:r>
      <w:r w:rsidRPr="005E6E53">
        <w:rPr>
          <w:rFonts w:ascii="Times New Roman" w:hAnsi="Times New Roman" w:cs="Times New Roman"/>
        </w:rPr>
        <w:t xml:space="preserve"> dan aktivitas lain yang bukan merupakan aktivitas investasi dan pendanaan dilaporkan dari transaksi yang masuk ke dalam penentuan laba bersih.</w:t>
      </w:r>
      <w:r w:rsidRPr="005E6E53">
        <w:rPr>
          <w:rFonts w:ascii="Times New Roman" w:hAnsi="Times New Roman" w:cs="Times New Roman"/>
          <w:lang w:val="en-US"/>
        </w:rPr>
        <w:t xml:space="preserve"> </w:t>
      </w:r>
      <w:r w:rsidRPr="005E6E53">
        <w:rPr>
          <w:rFonts w:ascii="Times New Roman" w:hAnsi="Times New Roman" w:cs="Times New Roman"/>
        </w:rPr>
        <w:t>Arus kas dari aktivitas investasi merupakan arus kas dari perolehan dan pelepasan aktiva jangka panjang serta investasi lain yang tidak termasuk setara kas. Arus kas dari aktivitas ini merupakan bagian dari laporan arus kas dimana dilaporkan aktivitas yang melibatkan penerimaan kas dari penjualan investasi, aktiva tetap, dan aktiva tidak lancar lainnya, dan pembayaran kas untuk akuisisi investasi, aktiva tetap, dan aktiva tidak lancar lainnya</w:t>
      </w:r>
      <w:r w:rsidR="00A435C1">
        <w:rPr>
          <w:rFonts w:ascii="Times New Roman" w:hAnsi="Times New Roman" w:cs="Times New Roman"/>
          <w:lang w:val="en-US"/>
        </w:rPr>
        <w:t xml:space="preserve">, </w:t>
      </w:r>
      <w:sdt>
        <w:sdtPr>
          <w:rPr>
            <w:rFonts w:ascii="Times New Roman" w:hAnsi="Times New Roman" w:cs="Times New Roman"/>
            <w:lang w:val="en-US"/>
          </w:rPr>
          <w:id w:val="2131130051"/>
          <w:citation/>
        </w:sdtPr>
        <w:sdtContent>
          <w:r w:rsidR="00A435C1">
            <w:rPr>
              <w:rFonts w:ascii="Times New Roman" w:hAnsi="Times New Roman" w:cs="Times New Roman"/>
              <w:lang w:val="en-US"/>
            </w:rPr>
            <w:fldChar w:fldCharType="begin"/>
          </w:r>
          <w:r w:rsidR="00A435C1">
            <w:rPr>
              <w:rFonts w:ascii="Times New Roman" w:hAnsi="Times New Roman" w:cs="Times New Roman"/>
              <w:lang w:val="en-US"/>
            </w:rPr>
            <w:instrText xml:space="preserve"> CITATION Pan20 \l 1033 </w:instrText>
          </w:r>
          <w:r w:rsidR="00A435C1">
            <w:rPr>
              <w:rFonts w:ascii="Times New Roman" w:hAnsi="Times New Roman" w:cs="Times New Roman"/>
              <w:lang w:val="en-US"/>
            </w:rPr>
            <w:fldChar w:fldCharType="separate"/>
          </w:r>
          <w:r w:rsidR="00A435C1" w:rsidRPr="00A435C1">
            <w:rPr>
              <w:rFonts w:ascii="Times New Roman" w:hAnsi="Times New Roman" w:cs="Times New Roman"/>
              <w:noProof/>
              <w:lang w:val="en-US"/>
            </w:rPr>
            <w:t>(Pangestu, 2020)</w:t>
          </w:r>
          <w:r w:rsidR="00A435C1">
            <w:rPr>
              <w:rFonts w:ascii="Times New Roman" w:hAnsi="Times New Roman" w:cs="Times New Roman"/>
              <w:lang w:val="en-US"/>
            </w:rPr>
            <w:fldChar w:fldCharType="end"/>
          </w:r>
        </w:sdtContent>
      </w:sdt>
      <w:r w:rsidR="00A435C1">
        <w:rPr>
          <w:rFonts w:ascii="Times New Roman" w:hAnsi="Times New Roman" w:cs="Times New Roman"/>
          <w:lang w:val="en-US"/>
        </w:rPr>
        <w:t>.</w:t>
      </w:r>
    </w:p>
    <w:p w14:paraId="342E5128" w14:textId="378ACCDC" w:rsidR="000231D1" w:rsidRPr="00A435C1" w:rsidRDefault="000231D1" w:rsidP="000231D1">
      <w:pPr>
        <w:spacing w:after="0" w:line="240" w:lineRule="auto"/>
        <w:ind w:firstLine="360"/>
        <w:jc w:val="both"/>
        <w:rPr>
          <w:rFonts w:ascii="Times New Roman" w:hAnsi="Times New Roman" w:cs="Times New Roman"/>
          <w:lang w:val="en-US"/>
        </w:rPr>
      </w:pPr>
      <w:r w:rsidRPr="005E6E53">
        <w:rPr>
          <w:rFonts w:ascii="Times New Roman" w:hAnsi="Times New Roman" w:cs="Times New Roman"/>
        </w:rPr>
        <w:t xml:space="preserve">Arus kas dari aktivitas pendanaan </w:t>
      </w:r>
      <w:r w:rsidRPr="005E6E53">
        <w:rPr>
          <w:rFonts w:ascii="Times New Roman" w:hAnsi="Times New Roman" w:cs="Times New Roman"/>
          <w:i/>
        </w:rPr>
        <w:t>(financing),</w:t>
      </w:r>
      <w:r w:rsidRPr="005E6E53">
        <w:rPr>
          <w:rFonts w:ascii="Times New Roman" w:hAnsi="Times New Roman" w:cs="Times New Roman"/>
        </w:rPr>
        <w:t xml:space="preserve"> adalah arus kas yang berasal dari aktivitas yang mengakibatkan perubahan dalam jumlah serta komposisi modal dan pinjaman perusahaan. Arus kas yang berasal dari aktivitas pendanaan merupakan bagian dari laporan arus kas dimana dilaporkan transaksi yang melibatkan penerimaan kas dari penerbitan ekuitas dan surat hutang, dan pembayaran kas untuk deviden, pembelian kembali surat berharga ekuitas, dan penarikan surat hutang</w:t>
      </w:r>
      <w:r w:rsidR="00A435C1">
        <w:rPr>
          <w:rFonts w:ascii="Times New Roman" w:hAnsi="Times New Roman" w:cs="Times New Roman"/>
          <w:lang w:val="en-US"/>
        </w:rPr>
        <w:t xml:space="preserve">, </w:t>
      </w:r>
      <w:sdt>
        <w:sdtPr>
          <w:rPr>
            <w:rFonts w:ascii="Times New Roman" w:hAnsi="Times New Roman" w:cs="Times New Roman"/>
            <w:lang w:val="en-US"/>
          </w:rPr>
          <w:id w:val="-446233623"/>
          <w:citation/>
        </w:sdtPr>
        <w:sdtContent>
          <w:r w:rsidR="00A435C1">
            <w:rPr>
              <w:rFonts w:ascii="Times New Roman" w:hAnsi="Times New Roman" w:cs="Times New Roman"/>
              <w:lang w:val="en-US"/>
            </w:rPr>
            <w:fldChar w:fldCharType="begin"/>
          </w:r>
          <w:r w:rsidR="00A435C1">
            <w:rPr>
              <w:rFonts w:ascii="Times New Roman" w:hAnsi="Times New Roman" w:cs="Times New Roman"/>
              <w:lang w:val="en-US"/>
            </w:rPr>
            <w:instrText xml:space="preserve"> CITATION Pan20 \l 1033 </w:instrText>
          </w:r>
          <w:r w:rsidR="00A435C1">
            <w:rPr>
              <w:rFonts w:ascii="Times New Roman" w:hAnsi="Times New Roman" w:cs="Times New Roman"/>
              <w:lang w:val="en-US"/>
            </w:rPr>
            <w:fldChar w:fldCharType="separate"/>
          </w:r>
          <w:r w:rsidR="00A435C1" w:rsidRPr="00A435C1">
            <w:rPr>
              <w:rFonts w:ascii="Times New Roman" w:hAnsi="Times New Roman" w:cs="Times New Roman"/>
              <w:noProof/>
              <w:lang w:val="en-US"/>
            </w:rPr>
            <w:t>(Pangestu, 2020)</w:t>
          </w:r>
          <w:r w:rsidR="00A435C1">
            <w:rPr>
              <w:rFonts w:ascii="Times New Roman" w:hAnsi="Times New Roman" w:cs="Times New Roman"/>
              <w:lang w:val="en-US"/>
            </w:rPr>
            <w:fldChar w:fldCharType="end"/>
          </w:r>
        </w:sdtContent>
      </w:sdt>
      <w:r w:rsidR="00A435C1">
        <w:rPr>
          <w:rFonts w:ascii="Times New Roman" w:hAnsi="Times New Roman" w:cs="Times New Roman"/>
          <w:lang w:val="en-US"/>
        </w:rPr>
        <w:t>.</w:t>
      </w:r>
    </w:p>
    <w:p w14:paraId="7B94671D" w14:textId="77777777" w:rsidR="008D18A8" w:rsidRPr="005E6E53" w:rsidRDefault="008D18A8" w:rsidP="000231D1">
      <w:pPr>
        <w:spacing w:after="0" w:line="240" w:lineRule="auto"/>
        <w:ind w:firstLine="360"/>
        <w:jc w:val="both"/>
        <w:rPr>
          <w:rFonts w:ascii="Times New Roman" w:hAnsi="Times New Roman" w:cs="Times New Roman"/>
          <w:lang w:val="en-US"/>
        </w:rPr>
      </w:pPr>
    </w:p>
    <w:p w14:paraId="06BB3658" w14:textId="0506CCF5" w:rsidR="00536C82" w:rsidRPr="00786045" w:rsidRDefault="00B953F3" w:rsidP="00786045">
      <w:pPr>
        <w:spacing w:after="0" w:line="240" w:lineRule="auto"/>
        <w:jc w:val="both"/>
        <w:rPr>
          <w:rFonts w:ascii="Times New Roman" w:hAnsi="Times New Roman"/>
          <w:b/>
          <w:bCs/>
        </w:rPr>
      </w:pPr>
      <w:r w:rsidRPr="00786045">
        <w:rPr>
          <w:rFonts w:ascii="Times New Roman" w:hAnsi="Times New Roman"/>
          <w:b/>
          <w:bCs/>
        </w:rPr>
        <w:t>Kerangka Pemikiran</w:t>
      </w:r>
      <w:r w:rsidR="00843A6F" w:rsidRPr="00786045">
        <w:rPr>
          <w:rFonts w:ascii="Times New Roman" w:hAnsi="Times New Roman"/>
          <w:b/>
          <w:bCs/>
        </w:rPr>
        <w:t xml:space="preserve"> dan Hipotesis Penelitian</w:t>
      </w:r>
    </w:p>
    <w:p w14:paraId="70F17505" w14:textId="421442EA" w:rsidR="008D18A8" w:rsidRPr="008D18A8" w:rsidRDefault="00786045" w:rsidP="008D18A8">
      <w:pPr>
        <w:pStyle w:val="ListParagraph"/>
        <w:spacing w:after="0" w:line="240" w:lineRule="auto"/>
        <w:ind w:left="360"/>
        <w:jc w:val="both"/>
        <w:rPr>
          <w:rFonts w:ascii="Bell MT" w:hAnsi="Bell MT"/>
          <w:b/>
          <w:bCs/>
          <w:sz w:val="24"/>
          <w:szCs w:val="24"/>
        </w:rPr>
      </w:pPr>
      <w:r>
        <w:rPr>
          <w:rFonts w:ascii="Bell MT" w:hAnsi="Bell MT"/>
          <w:b/>
          <w:bCs/>
          <w:noProof/>
          <w:sz w:val="24"/>
          <w:szCs w:val="24"/>
        </w:rPr>
        <mc:AlternateContent>
          <mc:Choice Requires="wps">
            <w:drawing>
              <wp:anchor distT="0" distB="0" distL="114300" distR="114300" simplePos="0" relativeHeight="251660288" behindDoc="0" locked="0" layoutInCell="1" allowOverlap="1" wp14:anchorId="1E57EBE4" wp14:editId="3C2322EF">
                <wp:simplePos x="0" y="0"/>
                <wp:positionH relativeFrom="column">
                  <wp:posOffset>33655</wp:posOffset>
                </wp:positionH>
                <wp:positionV relativeFrom="paragraph">
                  <wp:posOffset>143510</wp:posOffset>
                </wp:positionV>
                <wp:extent cx="1397000" cy="234950"/>
                <wp:effectExtent l="0" t="0" r="12700" b="12700"/>
                <wp:wrapNone/>
                <wp:docPr id="2" name="Text Box 2"/>
                <wp:cNvGraphicFramePr/>
                <a:graphic xmlns:a="http://schemas.openxmlformats.org/drawingml/2006/main">
                  <a:graphicData uri="http://schemas.microsoft.com/office/word/2010/wordprocessingShape">
                    <wps:wsp>
                      <wps:cNvSpPr txBox="1"/>
                      <wps:spPr>
                        <a:xfrm>
                          <a:off x="0" y="0"/>
                          <a:ext cx="1397000" cy="234950"/>
                        </a:xfrm>
                        <a:prstGeom prst="rect">
                          <a:avLst/>
                        </a:prstGeom>
                        <a:solidFill>
                          <a:schemeClr val="lt1"/>
                        </a:solidFill>
                        <a:ln w="6350">
                          <a:solidFill>
                            <a:prstClr val="black"/>
                          </a:solidFill>
                        </a:ln>
                      </wps:spPr>
                      <wps:txbx>
                        <w:txbxContent>
                          <w:p w14:paraId="198EAEE7" w14:textId="616222B0" w:rsidR="009C3A82" w:rsidRPr="00077699" w:rsidRDefault="009C3A82">
                            <w:pPr>
                              <w:rPr>
                                <w:rFonts w:ascii="Times New Roman" w:hAnsi="Times New Roman" w:cs="Times New Roman"/>
                                <w:lang w:val="en-US"/>
                              </w:rPr>
                            </w:pPr>
                            <w:proofErr w:type="spellStart"/>
                            <w:r w:rsidRPr="00077699">
                              <w:rPr>
                                <w:rFonts w:ascii="Times New Roman" w:hAnsi="Times New Roman" w:cs="Times New Roman"/>
                                <w:lang w:val="en-US"/>
                              </w:rPr>
                              <w:t>Laba</w:t>
                            </w:r>
                            <w:proofErr w:type="spellEnd"/>
                            <w:r w:rsidRPr="00077699">
                              <w:rPr>
                                <w:rFonts w:ascii="Times New Roman" w:hAnsi="Times New Roman" w:cs="Times New Roman"/>
                                <w:lang w:val="en-US"/>
                              </w:rPr>
                              <w:t xml:space="preserve"> Kotor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57EBE4" id="Text Box 2" o:spid="_x0000_s1027" type="#_x0000_t202" style="position:absolute;left:0;text-align:left;margin-left:2.65pt;margin-top:11.3pt;width:110pt;height: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" fillcolor="white [3201]" strokeweight=".5pt">
                <v:textbox>
                  <w:txbxContent>
                    <w:p w14:paraId="198EAEE7" w14:textId="616222B0" w:rsidR="009C3A82" w:rsidRPr="00077699" w:rsidRDefault="009C3A82">
                      <w:pPr>
                        <w:rPr>
                          <w:rFonts w:ascii="Times New Roman" w:hAnsi="Times New Roman" w:cs="Times New Roman"/>
                          <w:lang w:val="en-US"/>
                        </w:rPr>
                      </w:pPr>
                      <w:proofErr w:type="spellStart"/>
                      <w:r w:rsidRPr="00077699">
                        <w:rPr>
                          <w:rFonts w:ascii="Times New Roman" w:hAnsi="Times New Roman" w:cs="Times New Roman"/>
                          <w:lang w:val="en-US"/>
                        </w:rPr>
                        <w:t>Laba</w:t>
                      </w:r>
                      <w:proofErr w:type="spellEnd"/>
                      <w:r w:rsidRPr="00077699">
                        <w:rPr>
                          <w:rFonts w:ascii="Times New Roman" w:hAnsi="Times New Roman" w:cs="Times New Roman"/>
                          <w:lang w:val="en-US"/>
                        </w:rPr>
                        <w:t xml:space="preserve"> Kotor</w:t>
                      </w:r>
                    </w:p>
                  </w:txbxContent>
                </v:textbox>
              </v:shape>
            </w:pict>
          </mc:Fallback>
        </mc:AlternateContent>
      </w:r>
    </w:p>
    <w:p w14:paraId="7796FDE2" w14:textId="0872CFFA" w:rsidR="00B953F3" w:rsidRDefault="00077699" w:rsidP="00010DEC">
      <w:pPr>
        <w:pStyle w:val="ListParagraph"/>
        <w:spacing w:after="0" w:line="240" w:lineRule="auto"/>
        <w:ind w:left="360"/>
        <w:jc w:val="both"/>
        <w:rPr>
          <w:rFonts w:ascii="Bell MT" w:hAnsi="Bell MT"/>
          <w:sz w:val="24"/>
          <w:szCs w:val="24"/>
        </w:rPr>
      </w:pPr>
      <w:r>
        <w:rPr>
          <w:rFonts w:ascii="Bell MT" w:hAnsi="Bell MT"/>
          <w:noProof/>
          <w:sz w:val="24"/>
          <w:szCs w:val="24"/>
        </w:rPr>
        <mc:AlternateContent>
          <mc:Choice Requires="wps">
            <w:drawing>
              <wp:anchor distT="0" distB="0" distL="114300" distR="114300" simplePos="0" relativeHeight="251667456" behindDoc="0" locked="0" layoutInCell="1" allowOverlap="1" wp14:anchorId="37A154FB" wp14:editId="2E7991E2">
                <wp:simplePos x="0" y="0"/>
                <wp:positionH relativeFrom="column">
                  <wp:posOffset>1437005</wp:posOffset>
                </wp:positionH>
                <wp:positionV relativeFrom="paragraph">
                  <wp:posOffset>85090</wp:posOffset>
                </wp:positionV>
                <wp:extent cx="323850" cy="768350"/>
                <wp:effectExtent l="0" t="0" r="57150" b="50800"/>
                <wp:wrapNone/>
                <wp:docPr id="9" name="Straight Arrow Connector 9"/>
                <wp:cNvGraphicFramePr/>
                <a:graphic xmlns:a="http://schemas.openxmlformats.org/drawingml/2006/main">
                  <a:graphicData uri="http://schemas.microsoft.com/office/word/2010/wordprocessingShape">
                    <wps:wsp>
                      <wps:cNvCnPr/>
                      <wps:spPr>
                        <a:xfrm>
                          <a:off x="0" y="0"/>
                          <a:ext cx="323850" cy="768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E496BBD" id="_x0000_t32" coordsize="21600,21600" o:spt="32" o:oned="t" path="m,l21600,21600e" filled="f">
                <v:path arrowok="t" fillok="f" o:connecttype="none"/>
                <o:lock v:ext="edit" shapetype="t"/>
              </v:shapetype>
              <v:shape id="Straight Arrow Connector 9" o:spid="_x0000_s1026" type="#_x0000_t32" style="position:absolute;margin-left:113.15pt;margin-top:6.7pt;width:25.5pt;height:6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" strokecolor="black [3200]" strokeweight=".5pt">
                <v:stroke endarrow="block" joinstyle="miter"/>
              </v:shape>
            </w:pict>
          </mc:Fallback>
        </mc:AlternateContent>
      </w:r>
    </w:p>
    <w:p w14:paraId="6A0B72E3" w14:textId="4E8B2B80" w:rsidR="00786045" w:rsidRDefault="00077699" w:rsidP="00010DEC">
      <w:pPr>
        <w:pStyle w:val="ListParagraph"/>
        <w:spacing w:after="0" w:line="240" w:lineRule="auto"/>
        <w:ind w:left="360"/>
        <w:jc w:val="both"/>
        <w:rPr>
          <w:rFonts w:ascii="Bell MT" w:hAnsi="Bell MT"/>
          <w:sz w:val="24"/>
          <w:szCs w:val="24"/>
        </w:rPr>
      </w:pPr>
      <w:r>
        <w:rPr>
          <w:rFonts w:ascii="Bell MT" w:hAnsi="Bell MT"/>
          <w:noProof/>
          <w:sz w:val="24"/>
          <w:szCs w:val="24"/>
        </w:rPr>
        <mc:AlternateContent>
          <mc:Choice Requires="wps">
            <w:drawing>
              <wp:anchor distT="0" distB="0" distL="114300" distR="114300" simplePos="0" relativeHeight="251661312" behindDoc="0" locked="0" layoutInCell="1" allowOverlap="1" wp14:anchorId="7430FE14" wp14:editId="53C681F5">
                <wp:simplePos x="0" y="0"/>
                <wp:positionH relativeFrom="column">
                  <wp:posOffset>40005</wp:posOffset>
                </wp:positionH>
                <wp:positionV relativeFrom="paragraph">
                  <wp:posOffset>106045</wp:posOffset>
                </wp:positionV>
                <wp:extent cx="1397000" cy="234950"/>
                <wp:effectExtent l="0" t="0" r="12700" b="12700"/>
                <wp:wrapNone/>
                <wp:docPr id="3" name="Text Box 3"/>
                <wp:cNvGraphicFramePr/>
                <a:graphic xmlns:a="http://schemas.openxmlformats.org/drawingml/2006/main">
                  <a:graphicData uri="http://schemas.microsoft.com/office/word/2010/wordprocessingShape">
                    <wps:wsp>
                      <wps:cNvSpPr txBox="1"/>
                      <wps:spPr>
                        <a:xfrm>
                          <a:off x="0" y="0"/>
                          <a:ext cx="1397000" cy="234950"/>
                        </a:xfrm>
                        <a:prstGeom prst="rect">
                          <a:avLst/>
                        </a:prstGeom>
                        <a:solidFill>
                          <a:schemeClr val="lt1"/>
                        </a:solidFill>
                        <a:ln w="6350">
                          <a:solidFill>
                            <a:prstClr val="black"/>
                          </a:solidFill>
                        </a:ln>
                      </wps:spPr>
                      <wps:txbx>
                        <w:txbxContent>
                          <w:p w14:paraId="5E3D9DE7" w14:textId="329AA188" w:rsidR="009C3A82" w:rsidRPr="00786045" w:rsidRDefault="009C3A82">
                            <w:pPr>
                              <w:rPr>
                                <w:rFonts w:ascii="Times New Roman" w:hAnsi="Times New Roman" w:cs="Times New Roman"/>
                                <w:lang w:val="en-US"/>
                              </w:rPr>
                            </w:pPr>
                            <w:proofErr w:type="spellStart"/>
                            <w:r>
                              <w:rPr>
                                <w:rFonts w:ascii="Times New Roman" w:hAnsi="Times New Roman" w:cs="Times New Roman"/>
                                <w:lang w:val="en-US"/>
                              </w:rPr>
                              <w:t>Laba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Operasi</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30FE14" id="Text Box 3" o:spid="_x0000_s1028" type="#_x0000_t202" style="position:absolute;left:0;text-align:left;margin-left:3.15pt;margin-top:8.35pt;width:110pt;height: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" fillcolor="white [3201]" strokeweight=".5pt">
                <v:textbox>
                  <w:txbxContent>
                    <w:p w14:paraId="5E3D9DE7" w14:textId="329AA188" w:rsidR="009C3A82" w:rsidRPr="00786045" w:rsidRDefault="009C3A82">
                      <w:pPr>
                        <w:rPr>
                          <w:rFonts w:ascii="Times New Roman" w:hAnsi="Times New Roman" w:cs="Times New Roman"/>
                          <w:lang w:val="en-US"/>
                        </w:rPr>
                      </w:pPr>
                      <w:proofErr w:type="spellStart"/>
                      <w:r>
                        <w:rPr>
                          <w:rFonts w:ascii="Times New Roman" w:hAnsi="Times New Roman" w:cs="Times New Roman"/>
                          <w:lang w:val="en-US"/>
                        </w:rPr>
                        <w:t>Laba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Operasi</w:t>
                      </w:r>
                      <w:proofErr w:type="spellEnd"/>
                    </w:p>
                  </w:txbxContent>
                </v:textbox>
              </v:shape>
            </w:pict>
          </mc:Fallback>
        </mc:AlternateContent>
      </w:r>
    </w:p>
    <w:p w14:paraId="34A40539" w14:textId="6E9A9B9E" w:rsidR="00786045" w:rsidRDefault="00077699" w:rsidP="00010DEC">
      <w:pPr>
        <w:pStyle w:val="ListParagraph"/>
        <w:spacing w:after="0" w:line="240" w:lineRule="auto"/>
        <w:ind w:left="360"/>
        <w:jc w:val="both"/>
        <w:rPr>
          <w:rFonts w:ascii="Bell MT" w:hAnsi="Bell MT"/>
          <w:sz w:val="24"/>
          <w:szCs w:val="24"/>
        </w:rPr>
      </w:pPr>
      <w:r>
        <w:rPr>
          <w:rFonts w:ascii="Bell MT" w:hAnsi="Bell MT"/>
          <w:noProof/>
          <w:sz w:val="24"/>
          <w:szCs w:val="24"/>
        </w:rPr>
        <mc:AlternateContent>
          <mc:Choice Requires="wps">
            <w:drawing>
              <wp:anchor distT="0" distB="0" distL="114300" distR="114300" simplePos="0" relativeHeight="251668480" behindDoc="0" locked="0" layoutInCell="1" allowOverlap="1" wp14:anchorId="3C50DCFC" wp14:editId="5969D2B2">
                <wp:simplePos x="0" y="0"/>
                <wp:positionH relativeFrom="column">
                  <wp:posOffset>1443355</wp:posOffset>
                </wp:positionH>
                <wp:positionV relativeFrom="paragraph">
                  <wp:posOffset>57150</wp:posOffset>
                </wp:positionV>
                <wp:extent cx="342900" cy="508000"/>
                <wp:effectExtent l="0" t="0" r="76200" b="63500"/>
                <wp:wrapNone/>
                <wp:docPr id="10" name="Straight Arrow Connector 10"/>
                <wp:cNvGraphicFramePr/>
                <a:graphic xmlns:a="http://schemas.openxmlformats.org/drawingml/2006/main">
                  <a:graphicData uri="http://schemas.microsoft.com/office/word/2010/wordprocessingShape">
                    <wps:wsp>
                      <wps:cNvCnPr/>
                      <wps:spPr>
                        <a:xfrm>
                          <a:off x="0" y="0"/>
                          <a:ext cx="342900" cy="508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8A10B87" id="Straight Arrow Connector 10" o:spid="_x0000_s1026" type="#_x0000_t32" style="position:absolute;margin-left:113.65pt;margin-top:4.5pt;width:27pt;height:40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" strokecolor="black [3200]" strokeweight=".5pt">
                <v:stroke endarrow="block" joinstyle="miter"/>
              </v:shape>
            </w:pict>
          </mc:Fallback>
        </mc:AlternateContent>
      </w:r>
    </w:p>
    <w:p w14:paraId="464C2CA0" w14:textId="434F1323" w:rsidR="00786045" w:rsidRDefault="00077699" w:rsidP="00010DEC">
      <w:pPr>
        <w:pStyle w:val="ListParagraph"/>
        <w:spacing w:after="0" w:line="240" w:lineRule="auto"/>
        <w:ind w:left="360"/>
        <w:jc w:val="both"/>
        <w:rPr>
          <w:rFonts w:ascii="Bell MT" w:hAnsi="Bell MT"/>
          <w:sz w:val="24"/>
          <w:szCs w:val="24"/>
        </w:rPr>
      </w:pPr>
      <w:r>
        <w:rPr>
          <w:rFonts w:ascii="Bell MT" w:hAnsi="Bell MT"/>
          <w:noProof/>
          <w:sz w:val="24"/>
          <w:szCs w:val="24"/>
        </w:rPr>
        <mc:AlternateContent>
          <mc:Choice Requires="wps">
            <w:drawing>
              <wp:anchor distT="0" distB="0" distL="114300" distR="114300" simplePos="0" relativeHeight="251666432" behindDoc="0" locked="0" layoutInCell="1" allowOverlap="1" wp14:anchorId="30748983" wp14:editId="43334A43">
                <wp:simplePos x="0" y="0"/>
                <wp:positionH relativeFrom="column">
                  <wp:posOffset>1792605</wp:posOffset>
                </wp:positionH>
                <wp:positionV relativeFrom="paragraph">
                  <wp:posOffset>160655</wp:posOffset>
                </wp:positionV>
                <wp:extent cx="914400" cy="476250"/>
                <wp:effectExtent l="0" t="0" r="19050" b="19050"/>
                <wp:wrapNone/>
                <wp:docPr id="8" name="Text Box 8"/>
                <wp:cNvGraphicFramePr/>
                <a:graphic xmlns:a="http://schemas.openxmlformats.org/drawingml/2006/main">
                  <a:graphicData uri="http://schemas.microsoft.com/office/word/2010/wordprocessingShape">
                    <wps:wsp>
                      <wps:cNvSpPr txBox="1"/>
                      <wps:spPr>
                        <a:xfrm>
                          <a:off x="0" y="0"/>
                          <a:ext cx="914400" cy="476250"/>
                        </a:xfrm>
                        <a:prstGeom prst="rect">
                          <a:avLst/>
                        </a:prstGeom>
                        <a:solidFill>
                          <a:schemeClr val="lt1"/>
                        </a:solidFill>
                        <a:ln w="6350">
                          <a:solidFill>
                            <a:prstClr val="black"/>
                          </a:solidFill>
                        </a:ln>
                      </wps:spPr>
                      <wps:txbx>
                        <w:txbxContent>
                          <w:p w14:paraId="13BB9A6E" w14:textId="3903772E" w:rsidR="009C3A82" w:rsidRPr="00077699" w:rsidRDefault="009C3A82" w:rsidP="00077699">
                            <w:pPr>
                              <w:jc w:val="center"/>
                              <w:rPr>
                                <w:rFonts w:ascii="Times New Roman" w:hAnsi="Times New Roman" w:cs="Times New Roman"/>
                                <w:lang w:val="en-US"/>
                              </w:rPr>
                            </w:pPr>
                            <w:proofErr w:type="spellStart"/>
                            <w:r w:rsidRPr="00077699">
                              <w:rPr>
                                <w:rFonts w:ascii="Times New Roman" w:hAnsi="Times New Roman" w:cs="Times New Roman"/>
                                <w:lang w:val="en-US"/>
                              </w:rPr>
                              <w:t>Arus</w:t>
                            </w:r>
                            <w:proofErr w:type="spellEnd"/>
                            <w:r w:rsidRPr="00077699">
                              <w:rPr>
                                <w:rFonts w:ascii="Times New Roman" w:hAnsi="Times New Roman" w:cs="Times New Roman"/>
                                <w:lang w:val="en-US"/>
                              </w:rPr>
                              <w:t xml:space="preserve"> Kas Masa </w:t>
                            </w:r>
                            <w:proofErr w:type="spellStart"/>
                            <w:r w:rsidRPr="00077699">
                              <w:rPr>
                                <w:rFonts w:ascii="Times New Roman" w:hAnsi="Times New Roman" w:cs="Times New Roman"/>
                                <w:lang w:val="en-US"/>
                              </w:rPr>
                              <w:t>Depan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48983" id="Text Box 8" o:spid="_x0000_s1029" type="#_x0000_t202" style="position:absolute;left:0;text-align:left;margin-left:141.15pt;margin-top:12.65pt;width:1in;height: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" fillcolor="white [3201]" strokeweight=".5pt">
                <v:textbox>
                  <w:txbxContent>
                    <w:p w14:paraId="13BB9A6E" w14:textId="3903772E" w:rsidR="009C3A82" w:rsidRPr="00077699" w:rsidRDefault="009C3A82" w:rsidP="00077699">
                      <w:pPr>
                        <w:jc w:val="center"/>
                        <w:rPr>
                          <w:rFonts w:ascii="Times New Roman" w:hAnsi="Times New Roman" w:cs="Times New Roman"/>
                          <w:lang w:val="en-US"/>
                        </w:rPr>
                      </w:pPr>
                      <w:proofErr w:type="spellStart"/>
                      <w:r w:rsidRPr="00077699">
                        <w:rPr>
                          <w:rFonts w:ascii="Times New Roman" w:hAnsi="Times New Roman" w:cs="Times New Roman"/>
                          <w:lang w:val="en-US"/>
                        </w:rPr>
                        <w:t>Arus</w:t>
                      </w:r>
                      <w:proofErr w:type="spellEnd"/>
                      <w:r w:rsidRPr="00077699">
                        <w:rPr>
                          <w:rFonts w:ascii="Times New Roman" w:hAnsi="Times New Roman" w:cs="Times New Roman"/>
                          <w:lang w:val="en-US"/>
                        </w:rPr>
                        <w:t xml:space="preserve"> Kas Masa </w:t>
                      </w:r>
                      <w:proofErr w:type="spellStart"/>
                      <w:r w:rsidRPr="00077699">
                        <w:rPr>
                          <w:rFonts w:ascii="Times New Roman" w:hAnsi="Times New Roman" w:cs="Times New Roman"/>
                          <w:lang w:val="en-US"/>
                        </w:rPr>
                        <w:t>Depan</w:t>
                      </w:r>
                      <w:proofErr w:type="spellEnd"/>
                    </w:p>
                  </w:txbxContent>
                </v:textbox>
              </v:shape>
            </w:pict>
          </mc:Fallback>
        </mc:AlternateContent>
      </w:r>
      <w:r>
        <w:rPr>
          <w:rFonts w:ascii="Bell MT" w:hAnsi="Bell MT"/>
          <w:noProof/>
          <w:sz w:val="24"/>
          <w:szCs w:val="24"/>
        </w:rPr>
        <mc:AlternateContent>
          <mc:Choice Requires="wps">
            <w:drawing>
              <wp:anchor distT="0" distB="0" distL="114300" distR="114300" simplePos="0" relativeHeight="251662336" behindDoc="0" locked="0" layoutInCell="1" allowOverlap="1" wp14:anchorId="0C848CD9" wp14:editId="0875AD18">
                <wp:simplePos x="0" y="0"/>
                <wp:positionH relativeFrom="column">
                  <wp:posOffset>52705</wp:posOffset>
                </wp:positionH>
                <wp:positionV relativeFrom="paragraph">
                  <wp:posOffset>90805</wp:posOffset>
                </wp:positionV>
                <wp:extent cx="1397000" cy="241300"/>
                <wp:effectExtent l="0" t="0" r="12700" b="25400"/>
                <wp:wrapNone/>
                <wp:docPr id="4" name="Text Box 4"/>
                <wp:cNvGraphicFramePr/>
                <a:graphic xmlns:a="http://schemas.openxmlformats.org/drawingml/2006/main">
                  <a:graphicData uri="http://schemas.microsoft.com/office/word/2010/wordprocessingShape">
                    <wps:wsp>
                      <wps:cNvSpPr txBox="1"/>
                      <wps:spPr>
                        <a:xfrm>
                          <a:off x="0" y="0"/>
                          <a:ext cx="1397000" cy="241300"/>
                        </a:xfrm>
                        <a:prstGeom prst="rect">
                          <a:avLst/>
                        </a:prstGeom>
                        <a:solidFill>
                          <a:schemeClr val="lt1"/>
                        </a:solidFill>
                        <a:ln w="6350">
                          <a:solidFill>
                            <a:prstClr val="black"/>
                          </a:solidFill>
                        </a:ln>
                      </wps:spPr>
                      <wps:txbx>
                        <w:txbxContent>
                          <w:p w14:paraId="6A5017B6" w14:textId="52EA242D" w:rsidR="009C3A82" w:rsidRPr="00077699" w:rsidRDefault="009C3A82">
                            <w:pPr>
                              <w:rPr>
                                <w:rFonts w:ascii="Times New Roman" w:hAnsi="Times New Roman" w:cs="Times New Roman"/>
                                <w:lang w:val="en-US"/>
                              </w:rPr>
                            </w:pPr>
                            <w:proofErr w:type="spellStart"/>
                            <w:r w:rsidRPr="00077699">
                              <w:rPr>
                                <w:rFonts w:ascii="Times New Roman" w:hAnsi="Times New Roman" w:cs="Times New Roman"/>
                                <w:lang w:val="en-US"/>
                              </w:rPr>
                              <w:t>Laba</w:t>
                            </w:r>
                            <w:proofErr w:type="spellEnd"/>
                            <w:r w:rsidRPr="00077699">
                              <w:rPr>
                                <w:rFonts w:ascii="Times New Roman" w:hAnsi="Times New Roman" w:cs="Times New Roman"/>
                                <w:lang w:val="en-US"/>
                              </w:rPr>
                              <w:t xml:space="preserve"> </w:t>
                            </w:r>
                            <w:proofErr w:type="spellStart"/>
                            <w:r w:rsidRPr="00077699">
                              <w:rPr>
                                <w:rFonts w:ascii="Times New Roman" w:hAnsi="Times New Roman" w:cs="Times New Roman"/>
                                <w:lang w:val="en-US"/>
                              </w:rPr>
                              <w:t>Bersih</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848CD9" id="Text Box 4" o:spid="_x0000_s1030" type="#_x0000_t202" style="position:absolute;left:0;text-align:left;margin-left:4.15pt;margin-top:7.15pt;width:110pt;height: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" fillcolor="white [3201]" strokeweight=".5pt">
                <v:textbox>
                  <w:txbxContent>
                    <w:p w14:paraId="6A5017B6" w14:textId="52EA242D" w:rsidR="009C3A82" w:rsidRPr="00077699" w:rsidRDefault="009C3A82">
                      <w:pPr>
                        <w:rPr>
                          <w:rFonts w:ascii="Times New Roman" w:hAnsi="Times New Roman" w:cs="Times New Roman"/>
                          <w:lang w:val="en-US"/>
                        </w:rPr>
                      </w:pPr>
                      <w:proofErr w:type="spellStart"/>
                      <w:r w:rsidRPr="00077699">
                        <w:rPr>
                          <w:rFonts w:ascii="Times New Roman" w:hAnsi="Times New Roman" w:cs="Times New Roman"/>
                          <w:lang w:val="en-US"/>
                        </w:rPr>
                        <w:t>Laba</w:t>
                      </w:r>
                      <w:proofErr w:type="spellEnd"/>
                      <w:r w:rsidRPr="00077699">
                        <w:rPr>
                          <w:rFonts w:ascii="Times New Roman" w:hAnsi="Times New Roman" w:cs="Times New Roman"/>
                          <w:lang w:val="en-US"/>
                        </w:rPr>
                        <w:t xml:space="preserve"> </w:t>
                      </w:r>
                      <w:proofErr w:type="spellStart"/>
                      <w:r w:rsidRPr="00077699">
                        <w:rPr>
                          <w:rFonts w:ascii="Times New Roman" w:hAnsi="Times New Roman" w:cs="Times New Roman"/>
                          <w:lang w:val="en-US"/>
                        </w:rPr>
                        <w:t>Bersih</w:t>
                      </w:r>
                      <w:proofErr w:type="spellEnd"/>
                    </w:p>
                  </w:txbxContent>
                </v:textbox>
              </v:shape>
            </w:pict>
          </mc:Fallback>
        </mc:AlternateContent>
      </w:r>
    </w:p>
    <w:p w14:paraId="328AD8C1" w14:textId="50155B9E" w:rsidR="00786045" w:rsidRDefault="00077699" w:rsidP="00010DEC">
      <w:pPr>
        <w:pStyle w:val="ListParagraph"/>
        <w:spacing w:after="0" w:line="240" w:lineRule="auto"/>
        <w:ind w:left="360"/>
        <w:jc w:val="both"/>
        <w:rPr>
          <w:rFonts w:ascii="Bell MT" w:hAnsi="Bell MT"/>
          <w:sz w:val="24"/>
          <w:szCs w:val="24"/>
        </w:rPr>
      </w:pPr>
      <w:r>
        <w:rPr>
          <w:rFonts w:ascii="Bell MT" w:hAnsi="Bell MT"/>
          <w:noProof/>
          <w:sz w:val="24"/>
          <w:szCs w:val="24"/>
        </w:rPr>
        <mc:AlternateContent>
          <mc:Choice Requires="wps">
            <w:drawing>
              <wp:anchor distT="0" distB="0" distL="114300" distR="114300" simplePos="0" relativeHeight="251669504" behindDoc="0" locked="0" layoutInCell="1" allowOverlap="1" wp14:anchorId="5E68A60C" wp14:editId="30B05751">
                <wp:simplePos x="0" y="0"/>
                <wp:positionH relativeFrom="column">
                  <wp:posOffset>1456055</wp:posOffset>
                </wp:positionH>
                <wp:positionV relativeFrom="paragraph">
                  <wp:posOffset>48895</wp:posOffset>
                </wp:positionV>
                <wp:extent cx="304800" cy="196850"/>
                <wp:effectExtent l="0" t="0" r="76200" b="50800"/>
                <wp:wrapNone/>
                <wp:docPr id="11" name="Straight Arrow Connector 11"/>
                <wp:cNvGraphicFramePr/>
                <a:graphic xmlns:a="http://schemas.openxmlformats.org/drawingml/2006/main">
                  <a:graphicData uri="http://schemas.microsoft.com/office/word/2010/wordprocessingShape">
                    <wps:wsp>
                      <wps:cNvCnPr/>
                      <wps:spPr>
                        <a:xfrm>
                          <a:off x="0" y="0"/>
                          <a:ext cx="304800" cy="196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0F6BFE7" id="Straight Arrow Connector 11" o:spid="_x0000_s1026" type="#_x0000_t32" style="position:absolute;margin-left:114.65pt;margin-top:3.85pt;width:24pt;height:15.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" strokecolor="black [3200]" strokeweight=".5pt">
                <v:stroke endarrow="block" joinstyle="miter"/>
              </v:shape>
            </w:pict>
          </mc:Fallback>
        </mc:AlternateContent>
      </w:r>
    </w:p>
    <w:p w14:paraId="050C0BD5" w14:textId="3B0FE8AE" w:rsidR="00786045" w:rsidRDefault="00077699" w:rsidP="00010DEC">
      <w:pPr>
        <w:pStyle w:val="ListParagraph"/>
        <w:spacing w:after="0" w:line="240" w:lineRule="auto"/>
        <w:ind w:left="360"/>
        <w:jc w:val="both"/>
        <w:rPr>
          <w:rFonts w:ascii="Bell MT" w:hAnsi="Bell MT"/>
          <w:sz w:val="24"/>
          <w:szCs w:val="24"/>
        </w:rPr>
      </w:pPr>
      <w:r>
        <w:rPr>
          <w:rFonts w:ascii="Bell MT" w:hAnsi="Bell MT"/>
          <w:noProof/>
          <w:sz w:val="24"/>
          <w:szCs w:val="24"/>
        </w:rPr>
        <mc:AlternateContent>
          <mc:Choice Requires="wps">
            <w:drawing>
              <wp:anchor distT="0" distB="0" distL="114300" distR="114300" simplePos="0" relativeHeight="251672576" behindDoc="0" locked="0" layoutInCell="1" allowOverlap="1" wp14:anchorId="6C5E3CC4" wp14:editId="47283E12">
                <wp:simplePos x="0" y="0"/>
                <wp:positionH relativeFrom="column">
                  <wp:posOffset>1475105</wp:posOffset>
                </wp:positionH>
                <wp:positionV relativeFrom="paragraph">
                  <wp:posOffset>171450</wp:posOffset>
                </wp:positionV>
                <wp:extent cx="311150" cy="660400"/>
                <wp:effectExtent l="0" t="38100" r="50800" b="25400"/>
                <wp:wrapNone/>
                <wp:docPr id="14" name="Straight Arrow Connector 14"/>
                <wp:cNvGraphicFramePr/>
                <a:graphic xmlns:a="http://schemas.openxmlformats.org/drawingml/2006/main">
                  <a:graphicData uri="http://schemas.microsoft.com/office/word/2010/wordprocessingShape">
                    <wps:wsp>
                      <wps:cNvCnPr/>
                      <wps:spPr>
                        <a:xfrm flipV="1">
                          <a:off x="0" y="0"/>
                          <a:ext cx="311150" cy="660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F648866" id="Straight Arrow Connector 14" o:spid="_x0000_s1026" type="#_x0000_t32" style="position:absolute;margin-left:116.15pt;margin-top:13.5pt;width:24.5pt;height:52pt;flip:y;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" strokecolor="black [3200]" strokeweight=".5pt">
                <v:stroke endarrow="block" joinstyle="miter"/>
              </v:shape>
            </w:pict>
          </mc:Fallback>
        </mc:AlternateContent>
      </w:r>
      <w:r>
        <w:rPr>
          <w:rFonts w:ascii="Bell MT" w:hAnsi="Bell MT"/>
          <w:noProof/>
          <w:sz w:val="24"/>
          <w:szCs w:val="24"/>
        </w:rPr>
        <mc:AlternateContent>
          <mc:Choice Requires="wps">
            <w:drawing>
              <wp:anchor distT="0" distB="0" distL="114300" distR="114300" simplePos="0" relativeHeight="251671552" behindDoc="0" locked="0" layoutInCell="1" allowOverlap="1" wp14:anchorId="07A99873" wp14:editId="20998419">
                <wp:simplePos x="0" y="0"/>
                <wp:positionH relativeFrom="column">
                  <wp:posOffset>1462405</wp:posOffset>
                </wp:positionH>
                <wp:positionV relativeFrom="paragraph">
                  <wp:posOffset>120650</wp:posOffset>
                </wp:positionV>
                <wp:extent cx="330200" cy="406400"/>
                <wp:effectExtent l="0" t="38100" r="50800" b="31750"/>
                <wp:wrapNone/>
                <wp:docPr id="13" name="Straight Arrow Connector 13"/>
                <wp:cNvGraphicFramePr/>
                <a:graphic xmlns:a="http://schemas.openxmlformats.org/drawingml/2006/main">
                  <a:graphicData uri="http://schemas.microsoft.com/office/word/2010/wordprocessingShape">
                    <wps:wsp>
                      <wps:cNvCnPr/>
                      <wps:spPr>
                        <a:xfrm flipV="1">
                          <a:off x="0" y="0"/>
                          <a:ext cx="330200" cy="406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287F55F" id="Straight Arrow Connector 13" o:spid="_x0000_s1026" type="#_x0000_t32" style="position:absolute;margin-left:115.15pt;margin-top:9.5pt;width:26pt;height:32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" strokecolor="black [3200]" strokeweight=".5pt">
                <v:stroke endarrow="block" joinstyle="miter"/>
              </v:shape>
            </w:pict>
          </mc:Fallback>
        </mc:AlternateContent>
      </w:r>
      <w:r>
        <w:rPr>
          <w:rFonts w:ascii="Bell MT" w:hAnsi="Bell MT"/>
          <w:noProof/>
          <w:sz w:val="24"/>
          <w:szCs w:val="24"/>
        </w:rPr>
        <mc:AlternateContent>
          <mc:Choice Requires="wps">
            <w:drawing>
              <wp:anchor distT="0" distB="0" distL="114300" distR="114300" simplePos="0" relativeHeight="251670528" behindDoc="0" locked="0" layoutInCell="1" allowOverlap="1" wp14:anchorId="25EF50A5" wp14:editId="39FF339B">
                <wp:simplePos x="0" y="0"/>
                <wp:positionH relativeFrom="column">
                  <wp:posOffset>1456055</wp:posOffset>
                </wp:positionH>
                <wp:positionV relativeFrom="paragraph">
                  <wp:posOffset>76200</wp:posOffset>
                </wp:positionV>
                <wp:extent cx="342900" cy="158750"/>
                <wp:effectExtent l="0" t="38100" r="57150" b="31750"/>
                <wp:wrapNone/>
                <wp:docPr id="12" name="Straight Arrow Connector 12"/>
                <wp:cNvGraphicFramePr/>
                <a:graphic xmlns:a="http://schemas.openxmlformats.org/drawingml/2006/main">
                  <a:graphicData uri="http://schemas.microsoft.com/office/word/2010/wordprocessingShape">
                    <wps:wsp>
                      <wps:cNvCnPr/>
                      <wps:spPr>
                        <a:xfrm flipV="1">
                          <a:off x="0" y="0"/>
                          <a:ext cx="342900" cy="158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E5396E2" id="Straight Arrow Connector 12" o:spid="_x0000_s1026" type="#_x0000_t32" style="position:absolute;margin-left:114.65pt;margin-top:6pt;width:27pt;height:12.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" strokecolor="black [3200]" strokeweight=".5pt">
                <v:stroke endarrow="block" joinstyle="miter"/>
              </v:shape>
            </w:pict>
          </mc:Fallback>
        </mc:AlternateContent>
      </w:r>
      <w:r>
        <w:rPr>
          <w:rFonts w:ascii="Bell MT" w:hAnsi="Bell MT"/>
          <w:noProof/>
          <w:sz w:val="24"/>
          <w:szCs w:val="24"/>
        </w:rPr>
        <mc:AlternateContent>
          <mc:Choice Requires="wps">
            <w:drawing>
              <wp:anchor distT="0" distB="0" distL="114300" distR="114300" simplePos="0" relativeHeight="251663360" behindDoc="0" locked="0" layoutInCell="1" allowOverlap="1" wp14:anchorId="09CD9E2A" wp14:editId="2FC4D28F">
                <wp:simplePos x="0" y="0"/>
                <wp:positionH relativeFrom="column">
                  <wp:posOffset>65405</wp:posOffset>
                </wp:positionH>
                <wp:positionV relativeFrom="paragraph">
                  <wp:posOffset>57150</wp:posOffset>
                </wp:positionV>
                <wp:extent cx="1390650" cy="26670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1390650" cy="266700"/>
                        </a:xfrm>
                        <a:prstGeom prst="rect">
                          <a:avLst/>
                        </a:prstGeom>
                        <a:solidFill>
                          <a:schemeClr val="lt1"/>
                        </a:solidFill>
                        <a:ln w="6350">
                          <a:solidFill>
                            <a:prstClr val="black"/>
                          </a:solidFill>
                        </a:ln>
                      </wps:spPr>
                      <wps:txbx>
                        <w:txbxContent>
                          <w:p w14:paraId="2555C43D" w14:textId="1A1F5655" w:rsidR="009C3A82" w:rsidRPr="00077699" w:rsidRDefault="009C3A82">
                            <w:pPr>
                              <w:rPr>
                                <w:rFonts w:ascii="Times New Roman" w:hAnsi="Times New Roman" w:cs="Times New Roman"/>
                                <w:lang w:val="en-US"/>
                              </w:rPr>
                            </w:pPr>
                            <w:proofErr w:type="spellStart"/>
                            <w:r w:rsidRPr="00077699">
                              <w:rPr>
                                <w:rFonts w:ascii="Times New Roman" w:hAnsi="Times New Roman" w:cs="Times New Roman"/>
                                <w:lang w:val="en-US"/>
                              </w:rPr>
                              <w:t>Arus</w:t>
                            </w:r>
                            <w:proofErr w:type="spellEnd"/>
                            <w:r w:rsidRPr="00077699">
                              <w:rPr>
                                <w:rFonts w:ascii="Times New Roman" w:hAnsi="Times New Roman" w:cs="Times New Roman"/>
                                <w:lang w:val="en-US"/>
                              </w:rPr>
                              <w:t xml:space="preserve"> Kas </w:t>
                            </w:r>
                            <w:proofErr w:type="spellStart"/>
                            <w:r w:rsidRPr="00077699">
                              <w:rPr>
                                <w:rFonts w:ascii="Times New Roman" w:hAnsi="Times New Roman" w:cs="Times New Roman"/>
                                <w:lang w:val="en-US"/>
                              </w:rPr>
                              <w:t>Operasi</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CD9E2A" id="Text Box 5" o:spid="_x0000_s1031" type="#_x0000_t202" style="position:absolute;left:0;text-align:left;margin-left:5.15pt;margin-top:4.5pt;width:109.5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" fillcolor="white [3201]" strokeweight=".5pt">
                <v:textbox>
                  <w:txbxContent>
                    <w:p w14:paraId="2555C43D" w14:textId="1A1F5655" w:rsidR="009C3A82" w:rsidRPr="00077699" w:rsidRDefault="009C3A82">
                      <w:pPr>
                        <w:rPr>
                          <w:rFonts w:ascii="Times New Roman" w:hAnsi="Times New Roman" w:cs="Times New Roman"/>
                          <w:lang w:val="en-US"/>
                        </w:rPr>
                      </w:pPr>
                      <w:proofErr w:type="spellStart"/>
                      <w:r w:rsidRPr="00077699">
                        <w:rPr>
                          <w:rFonts w:ascii="Times New Roman" w:hAnsi="Times New Roman" w:cs="Times New Roman"/>
                          <w:lang w:val="en-US"/>
                        </w:rPr>
                        <w:t>Arus</w:t>
                      </w:r>
                      <w:proofErr w:type="spellEnd"/>
                      <w:r w:rsidRPr="00077699">
                        <w:rPr>
                          <w:rFonts w:ascii="Times New Roman" w:hAnsi="Times New Roman" w:cs="Times New Roman"/>
                          <w:lang w:val="en-US"/>
                        </w:rPr>
                        <w:t xml:space="preserve"> Kas </w:t>
                      </w:r>
                      <w:proofErr w:type="spellStart"/>
                      <w:r w:rsidRPr="00077699">
                        <w:rPr>
                          <w:rFonts w:ascii="Times New Roman" w:hAnsi="Times New Roman" w:cs="Times New Roman"/>
                          <w:lang w:val="en-US"/>
                        </w:rPr>
                        <w:t>Operasi</w:t>
                      </w:r>
                      <w:proofErr w:type="spellEnd"/>
                    </w:p>
                  </w:txbxContent>
                </v:textbox>
              </v:shape>
            </w:pict>
          </mc:Fallback>
        </mc:AlternateContent>
      </w:r>
    </w:p>
    <w:p w14:paraId="2BD1D08E" w14:textId="219C7133" w:rsidR="00786045" w:rsidRDefault="00786045" w:rsidP="00010DEC">
      <w:pPr>
        <w:pStyle w:val="ListParagraph"/>
        <w:spacing w:after="0" w:line="240" w:lineRule="auto"/>
        <w:ind w:left="360"/>
        <w:jc w:val="both"/>
        <w:rPr>
          <w:rFonts w:ascii="Bell MT" w:hAnsi="Bell MT"/>
          <w:sz w:val="24"/>
          <w:szCs w:val="24"/>
        </w:rPr>
      </w:pPr>
    </w:p>
    <w:p w14:paraId="05B57446" w14:textId="57663BE4" w:rsidR="00786045" w:rsidRDefault="00077699" w:rsidP="00010DEC">
      <w:pPr>
        <w:pStyle w:val="ListParagraph"/>
        <w:spacing w:after="0" w:line="240" w:lineRule="auto"/>
        <w:ind w:left="360"/>
        <w:jc w:val="both"/>
        <w:rPr>
          <w:rFonts w:ascii="Bell MT" w:hAnsi="Bell MT"/>
          <w:sz w:val="24"/>
          <w:szCs w:val="24"/>
        </w:rPr>
      </w:pPr>
      <w:r>
        <w:rPr>
          <w:rFonts w:ascii="Bell MT" w:hAnsi="Bell MT"/>
          <w:noProof/>
          <w:sz w:val="24"/>
          <w:szCs w:val="24"/>
        </w:rPr>
        <mc:AlternateContent>
          <mc:Choice Requires="wps">
            <w:drawing>
              <wp:anchor distT="0" distB="0" distL="114300" distR="114300" simplePos="0" relativeHeight="251664384" behindDoc="0" locked="0" layoutInCell="1" allowOverlap="1" wp14:anchorId="73035D7E" wp14:editId="0F8A1EEF">
                <wp:simplePos x="0" y="0"/>
                <wp:positionH relativeFrom="column">
                  <wp:posOffset>78105</wp:posOffset>
                </wp:positionH>
                <wp:positionV relativeFrom="paragraph">
                  <wp:posOffset>54610</wp:posOffset>
                </wp:positionV>
                <wp:extent cx="1377950" cy="260350"/>
                <wp:effectExtent l="0" t="0" r="12700" b="25400"/>
                <wp:wrapNone/>
                <wp:docPr id="6" name="Text Box 6"/>
                <wp:cNvGraphicFramePr/>
                <a:graphic xmlns:a="http://schemas.openxmlformats.org/drawingml/2006/main">
                  <a:graphicData uri="http://schemas.microsoft.com/office/word/2010/wordprocessingShape">
                    <wps:wsp>
                      <wps:cNvSpPr txBox="1"/>
                      <wps:spPr>
                        <a:xfrm>
                          <a:off x="0" y="0"/>
                          <a:ext cx="1377950" cy="260350"/>
                        </a:xfrm>
                        <a:prstGeom prst="rect">
                          <a:avLst/>
                        </a:prstGeom>
                        <a:solidFill>
                          <a:schemeClr val="lt1"/>
                        </a:solidFill>
                        <a:ln w="6350">
                          <a:solidFill>
                            <a:prstClr val="black"/>
                          </a:solidFill>
                        </a:ln>
                      </wps:spPr>
                      <wps:txbx>
                        <w:txbxContent>
                          <w:p w14:paraId="5FB08E8E" w14:textId="3F12F6E6" w:rsidR="009C3A82" w:rsidRPr="00077699" w:rsidRDefault="009C3A82">
                            <w:pPr>
                              <w:rPr>
                                <w:rFonts w:ascii="Times New Roman" w:hAnsi="Times New Roman" w:cs="Times New Roman"/>
                                <w:lang w:val="en-US"/>
                              </w:rPr>
                            </w:pPr>
                            <w:proofErr w:type="spellStart"/>
                            <w:r w:rsidRPr="00077699">
                              <w:rPr>
                                <w:rFonts w:ascii="Times New Roman" w:hAnsi="Times New Roman" w:cs="Times New Roman"/>
                                <w:lang w:val="en-US"/>
                              </w:rPr>
                              <w:t>Arus</w:t>
                            </w:r>
                            <w:proofErr w:type="spellEnd"/>
                            <w:r w:rsidRPr="00077699">
                              <w:rPr>
                                <w:rFonts w:ascii="Times New Roman" w:hAnsi="Times New Roman" w:cs="Times New Roman"/>
                                <w:lang w:val="en-US"/>
                              </w:rPr>
                              <w:t xml:space="preserve"> Kas </w:t>
                            </w:r>
                            <w:proofErr w:type="spellStart"/>
                            <w:r w:rsidRPr="00077699">
                              <w:rPr>
                                <w:rFonts w:ascii="Times New Roman" w:hAnsi="Times New Roman" w:cs="Times New Roman"/>
                                <w:lang w:val="en-US"/>
                              </w:rPr>
                              <w:t>Investasi</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035D7E" id="Text Box 6" o:spid="_x0000_s1032" type="#_x0000_t202" style="position:absolute;left:0;text-align:left;margin-left:6.15pt;margin-top:4.3pt;width:108.5pt;height:2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" fillcolor="white [3201]" strokeweight=".5pt">
                <v:textbox>
                  <w:txbxContent>
                    <w:p w14:paraId="5FB08E8E" w14:textId="3F12F6E6" w:rsidR="009C3A82" w:rsidRPr="00077699" w:rsidRDefault="009C3A82">
                      <w:pPr>
                        <w:rPr>
                          <w:rFonts w:ascii="Times New Roman" w:hAnsi="Times New Roman" w:cs="Times New Roman"/>
                          <w:lang w:val="en-US"/>
                        </w:rPr>
                      </w:pPr>
                      <w:proofErr w:type="spellStart"/>
                      <w:r w:rsidRPr="00077699">
                        <w:rPr>
                          <w:rFonts w:ascii="Times New Roman" w:hAnsi="Times New Roman" w:cs="Times New Roman"/>
                          <w:lang w:val="en-US"/>
                        </w:rPr>
                        <w:t>Arus</w:t>
                      </w:r>
                      <w:proofErr w:type="spellEnd"/>
                      <w:r w:rsidRPr="00077699">
                        <w:rPr>
                          <w:rFonts w:ascii="Times New Roman" w:hAnsi="Times New Roman" w:cs="Times New Roman"/>
                          <w:lang w:val="en-US"/>
                        </w:rPr>
                        <w:t xml:space="preserve"> Kas </w:t>
                      </w:r>
                      <w:proofErr w:type="spellStart"/>
                      <w:r w:rsidRPr="00077699">
                        <w:rPr>
                          <w:rFonts w:ascii="Times New Roman" w:hAnsi="Times New Roman" w:cs="Times New Roman"/>
                          <w:lang w:val="en-US"/>
                        </w:rPr>
                        <w:t>Investasi</w:t>
                      </w:r>
                      <w:proofErr w:type="spellEnd"/>
                    </w:p>
                  </w:txbxContent>
                </v:textbox>
              </v:shape>
            </w:pict>
          </mc:Fallback>
        </mc:AlternateContent>
      </w:r>
    </w:p>
    <w:p w14:paraId="61C6DABA" w14:textId="0B8A6679" w:rsidR="00786045" w:rsidRDefault="00786045" w:rsidP="00010DEC">
      <w:pPr>
        <w:pStyle w:val="ListParagraph"/>
        <w:spacing w:after="0" w:line="240" w:lineRule="auto"/>
        <w:ind w:left="360"/>
        <w:jc w:val="both"/>
        <w:rPr>
          <w:rFonts w:ascii="Bell MT" w:hAnsi="Bell MT"/>
          <w:sz w:val="24"/>
          <w:szCs w:val="24"/>
        </w:rPr>
      </w:pPr>
    </w:p>
    <w:p w14:paraId="71309B84" w14:textId="06FB8B8D" w:rsidR="00077699" w:rsidRDefault="00077699" w:rsidP="00BD1FF2">
      <w:pPr>
        <w:spacing w:after="0" w:line="240" w:lineRule="auto"/>
        <w:jc w:val="both"/>
        <w:rPr>
          <w:rFonts w:ascii="Times New Roman" w:hAnsi="Times New Roman" w:cs="Times New Roman"/>
          <w:lang w:val="en-US"/>
        </w:rPr>
      </w:pPr>
      <w:r>
        <w:rPr>
          <w:rFonts w:ascii="Times New Roman" w:hAnsi="Times New Roman" w:cs="Times New Roman"/>
          <w:noProof/>
          <w:lang w:val="en-US"/>
        </w:rPr>
        <mc:AlternateContent>
          <mc:Choice Requires="wps">
            <w:drawing>
              <wp:anchor distT="0" distB="0" distL="114300" distR="114300" simplePos="0" relativeHeight="251665408" behindDoc="0" locked="0" layoutInCell="1" allowOverlap="1" wp14:anchorId="5187B2B2" wp14:editId="11B802AD">
                <wp:simplePos x="0" y="0"/>
                <wp:positionH relativeFrom="column">
                  <wp:posOffset>84455</wp:posOffset>
                </wp:positionH>
                <wp:positionV relativeFrom="paragraph">
                  <wp:posOffset>13970</wp:posOffset>
                </wp:positionV>
                <wp:extent cx="1384300" cy="298450"/>
                <wp:effectExtent l="0" t="0" r="25400" b="25400"/>
                <wp:wrapNone/>
                <wp:docPr id="7" name="Text Box 7"/>
                <wp:cNvGraphicFramePr/>
                <a:graphic xmlns:a="http://schemas.openxmlformats.org/drawingml/2006/main">
                  <a:graphicData uri="http://schemas.microsoft.com/office/word/2010/wordprocessingShape">
                    <wps:wsp>
                      <wps:cNvSpPr txBox="1"/>
                      <wps:spPr>
                        <a:xfrm>
                          <a:off x="0" y="0"/>
                          <a:ext cx="1384300" cy="298450"/>
                        </a:xfrm>
                        <a:prstGeom prst="rect">
                          <a:avLst/>
                        </a:prstGeom>
                        <a:solidFill>
                          <a:schemeClr val="lt1"/>
                        </a:solidFill>
                        <a:ln w="6350">
                          <a:solidFill>
                            <a:prstClr val="black"/>
                          </a:solidFill>
                        </a:ln>
                      </wps:spPr>
                      <wps:txbx>
                        <w:txbxContent>
                          <w:p w14:paraId="68DDD38F" w14:textId="77C6325B" w:rsidR="009C3A82" w:rsidRPr="00077699" w:rsidRDefault="009C3A82">
                            <w:pPr>
                              <w:rPr>
                                <w:rFonts w:ascii="Times New Roman" w:hAnsi="Times New Roman" w:cs="Times New Roman"/>
                                <w:lang w:val="en-US"/>
                              </w:rPr>
                            </w:pPr>
                            <w:proofErr w:type="spellStart"/>
                            <w:r w:rsidRPr="00077699">
                              <w:rPr>
                                <w:rFonts w:ascii="Times New Roman" w:hAnsi="Times New Roman" w:cs="Times New Roman"/>
                                <w:lang w:val="en-US"/>
                              </w:rPr>
                              <w:t>Arus</w:t>
                            </w:r>
                            <w:proofErr w:type="spellEnd"/>
                            <w:r w:rsidRPr="00077699">
                              <w:rPr>
                                <w:rFonts w:ascii="Times New Roman" w:hAnsi="Times New Roman" w:cs="Times New Roman"/>
                                <w:lang w:val="en-US"/>
                              </w:rPr>
                              <w:t xml:space="preserve"> Kas </w:t>
                            </w:r>
                            <w:proofErr w:type="spellStart"/>
                            <w:r w:rsidRPr="00077699">
                              <w:rPr>
                                <w:rFonts w:ascii="Times New Roman" w:hAnsi="Times New Roman" w:cs="Times New Roman"/>
                                <w:lang w:val="en-US"/>
                              </w:rPr>
                              <w:t>Pendanaan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87B2B2" id="Text Box 7" o:spid="_x0000_s1033" type="#_x0000_t202" style="position:absolute;left:0;text-align:left;margin-left:6.65pt;margin-top:1.1pt;width:109pt;height:2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" fillcolor="white [3201]" strokeweight=".5pt">
                <v:textbox>
                  <w:txbxContent>
                    <w:p w14:paraId="68DDD38F" w14:textId="77C6325B" w:rsidR="009C3A82" w:rsidRPr="00077699" w:rsidRDefault="009C3A82">
                      <w:pPr>
                        <w:rPr>
                          <w:rFonts w:ascii="Times New Roman" w:hAnsi="Times New Roman" w:cs="Times New Roman"/>
                          <w:lang w:val="en-US"/>
                        </w:rPr>
                      </w:pPr>
                      <w:proofErr w:type="spellStart"/>
                      <w:r w:rsidRPr="00077699">
                        <w:rPr>
                          <w:rFonts w:ascii="Times New Roman" w:hAnsi="Times New Roman" w:cs="Times New Roman"/>
                          <w:lang w:val="en-US"/>
                        </w:rPr>
                        <w:t>Arus</w:t>
                      </w:r>
                      <w:proofErr w:type="spellEnd"/>
                      <w:r w:rsidRPr="00077699">
                        <w:rPr>
                          <w:rFonts w:ascii="Times New Roman" w:hAnsi="Times New Roman" w:cs="Times New Roman"/>
                          <w:lang w:val="en-US"/>
                        </w:rPr>
                        <w:t xml:space="preserve"> Kas </w:t>
                      </w:r>
                      <w:proofErr w:type="spellStart"/>
                      <w:r w:rsidRPr="00077699">
                        <w:rPr>
                          <w:rFonts w:ascii="Times New Roman" w:hAnsi="Times New Roman" w:cs="Times New Roman"/>
                          <w:lang w:val="en-US"/>
                        </w:rPr>
                        <w:t>Pendanaan</w:t>
                      </w:r>
                      <w:proofErr w:type="spellEnd"/>
                    </w:p>
                  </w:txbxContent>
                </v:textbox>
              </v:shape>
            </w:pict>
          </mc:Fallback>
        </mc:AlternateContent>
      </w:r>
    </w:p>
    <w:p w14:paraId="37D4676B" w14:textId="0892E8D9" w:rsidR="00077699" w:rsidRDefault="00077699" w:rsidP="00BD1FF2">
      <w:pPr>
        <w:spacing w:after="0" w:line="240" w:lineRule="auto"/>
        <w:jc w:val="both"/>
        <w:rPr>
          <w:rFonts w:ascii="Times New Roman" w:hAnsi="Times New Roman" w:cs="Times New Roman"/>
          <w:lang w:val="en-US"/>
        </w:rPr>
      </w:pPr>
    </w:p>
    <w:p w14:paraId="61049A96" w14:textId="77777777" w:rsidR="00077699" w:rsidRDefault="00077699" w:rsidP="00BD1FF2">
      <w:pPr>
        <w:spacing w:after="0" w:line="240" w:lineRule="auto"/>
        <w:jc w:val="both"/>
        <w:rPr>
          <w:rFonts w:ascii="Times New Roman" w:hAnsi="Times New Roman" w:cs="Times New Roman"/>
          <w:lang w:val="en-US"/>
        </w:rPr>
      </w:pPr>
    </w:p>
    <w:p w14:paraId="787B87F6" w14:textId="5D1746D1" w:rsidR="006F7208" w:rsidRPr="00A435C1" w:rsidRDefault="00BD1FF2" w:rsidP="00BD1FF2">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H</w:t>
      </w:r>
      <w:r w:rsidR="00677632" w:rsidRPr="00A435C1">
        <w:rPr>
          <w:rFonts w:ascii="Times New Roman" w:hAnsi="Times New Roman" w:cs="Times New Roman"/>
          <w:lang w:val="en-US"/>
        </w:rPr>
        <w:t>ipotesis</w:t>
      </w:r>
      <w:proofErr w:type="spellEnd"/>
      <w:r w:rsidR="00677632" w:rsidRPr="00A435C1">
        <w:rPr>
          <w:rFonts w:ascii="Times New Roman" w:hAnsi="Times New Roman" w:cs="Times New Roman"/>
          <w:lang w:val="en-US"/>
        </w:rPr>
        <w:t xml:space="preserve"> </w:t>
      </w:r>
      <w:proofErr w:type="spellStart"/>
      <w:r w:rsidR="00677632" w:rsidRPr="00A435C1">
        <w:rPr>
          <w:rFonts w:ascii="Times New Roman" w:hAnsi="Times New Roman" w:cs="Times New Roman"/>
          <w:lang w:val="en-US"/>
        </w:rPr>
        <w:t>dalam</w:t>
      </w:r>
      <w:proofErr w:type="spellEnd"/>
      <w:r w:rsidR="00677632" w:rsidRPr="00A435C1">
        <w:rPr>
          <w:rFonts w:ascii="Times New Roman" w:hAnsi="Times New Roman" w:cs="Times New Roman"/>
          <w:lang w:val="en-US"/>
        </w:rPr>
        <w:t xml:space="preserve"> </w:t>
      </w:r>
      <w:proofErr w:type="spellStart"/>
      <w:r w:rsidR="00677632" w:rsidRPr="00A435C1">
        <w:rPr>
          <w:rFonts w:ascii="Times New Roman" w:hAnsi="Times New Roman" w:cs="Times New Roman"/>
          <w:lang w:val="en-US"/>
        </w:rPr>
        <w:t>pen</w:t>
      </w:r>
      <w:r w:rsidR="00B05059" w:rsidRPr="00A435C1">
        <w:rPr>
          <w:rFonts w:ascii="Times New Roman" w:hAnsi="Times New Roman" w:cs="Times New Roman"/>
          <w:lang w:val="en-US"/>
        </w:rPr>
        <w:t>e</w:t>
      </w:r>
      <w:r w:rsidR="00677632" w:rsidRPr="00A435C1">
        <w:rPr>
          <w:rFonts w:ascii="Times New Roman" w:hAnsi="Times New Roman" w:cs="Times New Roman"/>
          <w:lang w:val="en-US"/>
        </w:rPr>
        <w:t>liti</w:t>
      </w:r>
      <w:r w:rsidR="00B05059" w:rsidRPr="00A435C1">
        <w:rPr>
          <w:rFonts w:ascii="Times New Roman" w:hAnsi="Times New Roman" w:cs="Times New Roman"/>
          <w:lang w:val="en-US"/>
        </w:rPr>
        <w:t>a</w:t>
      </w:r>
      <w:r w:rsidR="00677632" w:rsidRPr="00A435C1">
        <w:rPr>
          <w:rFonts w:ascii="Times New Roman" w:hAnsi="Times New Roman" w:cs="Times New Roman"/>
          <w:lang w:val="en-US"/>
        </w:rPr>
        <w:t>n</w:t>
      </w:r>
      <w:proofErr w:type="spellEnd"/>
      <w:r w:rsidR="00677632" w:rsidRPr="00A435C1">
        <w:rPr>
          <w:rFonts w:ascii="Times New Roman" w:hAnsi="Times New Roman" w:cs="Times New Roman"/>
          <w:lang w:val="en-US"/>
        </w:rPr>
        <w:t xml:space="preserve"> </w:t>
      </w:r>
      <w:proofErr w:type="spellStart"/>
      <w:r w:rsidR="00677632" w:rsidRPr="00A435C1">
        <w:rPr>
          <w:rFonts w:ascii="Times New Roman" w:hAnsi="Times New Roman" w:cs="Times New Roman"/>
          <w:lang w:val="en-US"/>
        </w:rPr>
        <w:t>ini</w:t>
      </w:r>
      <w:proofErr w:type="spellEnd"/>
      <w:r w:rsidR="00677632" w:rsidRPr="00A435C1">
        <w:rPr>
          <w:rFonts w:ascii="Times New Roman" w:hAnsi="Times New Roman" w:cs="Times New Roman"/>
          <w:lang w:val="en-US"/>
        </w:rPr>
        <w:t xml:space="preserve"> </w:t>
      </w:r>
      <w:proofErr w:type="spellStart"/>
      <w:r w:rsidR="00677632" w:rsidRPr="00A435C1">
        <w:rPr>
          <w:rFonts w:ascii="Times New Roman" w:hAnsi="Times New Roman" w:cs="Times New Roman"/>
          <w:lang w:val="en-US"/>
        </w:rPr>
        <w:t>adalah</w:t>
      </w:r>
      <w:proofErr w:type="spellEnd"/>
      <w:r w:rsidR="00677632" w:rsidRPr="00A435C1">
        <w:rPr>
          <w:rFonts w:ascii="Times New Roman" w:hAnsi="Times New Roman" w:cs="Times New Roman"/>
          <w:lang w:val="en-US"/>
        </w:rPr>
        <w:t xml:space="preserve"> </w:t>
      </w:r>
      <w:proofErr w:type="spellStart"/>
      <w:r w:rsidR="00677632" w:rsidRPr="00A435C1">
        <w:rPr>
          <w:rFonts w:ascii="Times New Roman" w:hAnsi="Times New Roman" w:cs="Times New Roman"/>
          <w:lang w:val="en-US"/>
        </w:rPr>
        <w:t>sebagai</w:t>
      </w:r>
      <w:proofErr w:type="spellEnd"/>
      <w:r w:rsidR="00677632" w:rsidRPr="00A435C1">
        <w:rPr>
          <w:rFonts w:ascii="Times New Roman" w:hAnsi="Times New Roman" w:cs="Times New Roman"/>
          <w:lang w:val="en-US"/>
        </w:rPr>
        <w:t xml:space="preserve"> </w:t>
      </w:r>
      <w:proofErr w:type="spellStart"/>
      <w:r w:rsidR="00677632" w:rsidRPr="00A435C1">
        <w:rPr>
          <w:rFonts w:ascii="Times New Roman" w:hAnsi="Times New Roman" w:cs="Times New Roman"/>
          <w:lang w:val="en-US"/>
        </w:rPr>
        <w:t>berikut</w:t>
      </w:r>
      <w:proofErr w:type="spellEnd"/>
      <w:r w:rsidR="00677632" w:rsidRPr="00A435C1">
        <w:rPr>
          <w:rFonts w:ascii="Times New Roman" w:hAnsi="Times New Roman" w:cs="Times New Roman"/>
          <w:lang w:val="en-US"/>
        </w:rPr>
        <w:t xml:space="preserve"> :</w:t>
      </w:r>
    </w:p>
    <w:p w14:paraId="08A0A131" w14:textId="77777777" w:rsidR="00B05059" w:rsidRPr="00A435C1" w:rsidRDefault="00B05059" w:rsidP="00010DEC">
      <w:pPr>
        <w:spacing w:after="0" w:line="240" w:lineRule="auto"/>
        <w:ind w:firstLine="360"/>
        <w:jc w:val="both"/>
        <w:rPr>
          <w:rFonts w:ascii="Times New Roman" w:hAnsi="Times New Roman" w:cs="Times New Roman"/>
          <w:lang w:val="en-US"/>
        </w:rPr>
      </w:pPr>
    </w:p>
    <w:p w14:paraId="44B28AB8" w14:textId="295D65A9" w:rsidR="00B953F3" w:rsidRPr="00A435C1" w:rsidRDefault="00843A6F" w:rsidP="00843A6F">
      <w:pPr>
        <w:pStyle w:val="ListParagraph"/>
        <w:numPr>
          <w:ilvl w:val="0"/>
          <w:numId w:val="32"/>
        </w:numPr>
        <w:spacing w:after="0" w:line="240" w:lineRule="auto"/>
        <w:jc w:val="both"/>
        <w:rPr>
          <w:rFonts w:ascii="Times New Roman" w:hAnsi="Times New Roman"/>
        </w:rPr>
      </w:pPr>
      <w:r w:rsidRPr="00A435C1">
        <w:rPr>
          <w:rFonts w:ascii="Times New Roman" w:hAnsi="Times New Roman"/>
        </w:rPr>
        <w:t>H1</w:t>
      </w:r>
      <w:r w:rsidR="00442DC8">
        <w:rPr>
          <w:rFonts w:ascii="Times New Roman" w:hAnsi="Times New Roman"/>
        </w:rPr>
        <w:t xml:space="preserve"> : </w:t>
      </w:r>
      <w:proofErr w:type="spellStart"/>
      <w:r w:rsidR="00E956E0" w:rsidRPr="00A435C1">
        <w:rPr>
          <w:rFonts w:ascii="Times New Roman" w:hAnsi="Times New Roman"/>
        </w:rPr>
        <w:t>Laba</w:t>
      </w:r>
      <w:proofErr w:type="spellEnd"/>
      <w:r w:rsidR="00E956E0" w:rsidRPr="00A435C1">
        <w:rPr>
          <w:rFonts w:ascii="Times New Roman" w:hAnsi="Times New Roman"/>
        </w:rPr>
        <w:t xml:space="preserve"> </w:t>
      </w:r>
      <w:proofErr w:type="spellStart"/>
      <w:r w:rsidR="00E956E0" w:rsidRPr="00A435C1">
        <w:rPr>
          <w:rFonts w:ascii="Times New Roman" w:hAnsi="Times New Roman"/>
        </w:rPr>
        <w:t>kotor</w:t>
      </w:r>
      <w:proofErr w:type="spellEnd"/>
      <w:r w:rsidR="00E956E0" w:rsidRPr="00A435C1">
        <w:rPr>
          <w:rFonts w:ascii="Times New Roman" w:hAnsi="Times New Roman"/>
        </w:rPr>
        <w:t xml:space="preserve"> </w:t>
      </w:r>
      <w:proofErr w:type="spellStart"/>
      <w:r w:rsidR="00E956E0" w:rsidRPr="00A435C1">
        <w:rPr>
          <w:rFonts w:ascii="Times New Roman" w:hAnsi="Times New Roman"/>
        </w:rPr>
        <w:t>berpengaruh</w:t>
      </w:r>
      <w:proofErr w:type="spellEnd"/>
      <w:r w:rsidR="00E956E0" w:rsidRPr="00A435C1">
        <w:rPr>
          <w:rFonts w:ascii="Times New Roman" w:hAnsi="Times New Roman"/>
        </w:rPr>
        <w:t xml:space="preserve"> </w:t>
      </w:r>
      <w:proofErr w:type="spellStart"/>
      <w:r w:rsidR="00E956E0" w:rsidRPr="00A435C1">
        <w:rPr>
          <w:rFonts w:ascii="Times New Roman" w:hAnsi="Times New Roman"/>
        </w:rPr>
        <w:t>signifikan</w:t>
      </w:r>
      <w:proofErr w:type="spellEnd"/>
      <w:r w:rsidR="00E956E0" w:rsidRPr="00A435C1">
        <w:rPr>
          <w:rFonts w:ascii="Times New Roman" w:hAnsi="Times New Roman"/>
        </w:rPr>
        <w:t xml:space="preserve"> </w:t>
      </w:r>
      <w:proofErr w:type="spellStart"/>
      <w:r w:rsidR="00E956E0" w:rsidRPr="00A435C1">
        <w:rPr>
          <w:rFonts w:ascii="Times New Roman" w:hAnsi="Times New Roman"/>
        </w:rPr>
        <w:t>positif</w:t>
      </w:r>
      <w:proofErr w:type="spellEnd"/>
      <w:r w:rsidR="00E956E0" w:rsidRPr="00A435C1">
        <w:rPr>
          <w:rFonts w:ascii="Times New Roman" w:hAnsi="Times New Roman"/>
        </w:rPr>
        <w:t xml:space="preserve"> </w:t>
      </w:r>
      <w:proofErr w:type="spellStart"/>
      <w:r w:rsidR="00E956E0" w:rsidRPr="00A435C1">
        <w:rPr>
          <w:rFonts w:ascii="Times New Roman" w:hAnsi="Times New Roman"/>
        </w:rPr>
        <w:t>terhadap</w:t>
      </w:r>
      <w:proofErr w:type="spellEnd"/>
      <w:r w:rsidR="00E956E0" w:rsidRPr="00A435C1">
        <w:rPr>
          <w:rFonts w:ascii="Times New Roman" w:hAnsi="Times New Roman"/>
        </w:rPr>
        <w:t xml:space="preserve"> </w:t>
      </w:r>
      <w:proofErr w:type="spellStart"/>
      <w:r w:rsidR="00E956E0" w:rsidRPr="00A435C1">
        <w:rPr>
          <w:rFonts w:ascii="Times New Roman" w:hAnsi="Times New Roman"/>
        </w:rPr>
        <w:t>prediksi</w:t>
      </w:r>
      <w:proofErr w:type="spellEnd"/>
      <w:r w:rsidR="00E956E0" w:rsidRPr="00A435C1">
        <w:rPr>
          <w:rFonts w:ascii="Times New Roman" w:hAnsi="Times New Roman"/>
        </w:rPr>
        <w:t xml:space="preserve"> </w:t>
      </w:r>
      <w:proofErr w:type="spellStart"/>
      <w:r w:rsidR="00E956E0" w:rsidRPr="00A435C1">
        <w:rPr>
          <w:rFonts w:ascii="Times New Roman" w:hAnsi="Times New Roman"/>
        </w:rPr>
        <w:t>arus</w:t>
      </w:r>
      <w:proofErr w:type="spellEnd"/>
      <w:r w:rsidR="00E956E0" w:rsidRPr="00A435C1">
        <w:rPr>
          <w:rFonts w:ascii="Times New Roman" w:hAnsi="Times New Roman"/>
        </w:rPr>
        <w:t xml:space="preserve"> kas masa </w:t>
      </w:r>
      <w:proofErr w:type="spellStart"/>
      <w:r w:rsidR="00E956E0" w:rsidRPr="00A435C1">
        <w:rPr>
          <w:rFonts w:ascii="Times New Roman" w:hAnsi="Times New Roman"/>
        </w:rPr>
        <w:t>depan</w:t>
      </w:r>
      <w:proofErr w:type="spellEnd"/>
    </w:p>
    <w:p w14:paraId="2414D9BF" w14:textId="2D36D8F0" w:rsidR="00E956E0" w:rsidRPr="00A435C1" w:rsidRDefault="00843A6F" w:rsidP="00843A6F">
      <w:pPr>
        <w:pStyle w:val="ListParagraph"/>
        <w:numPr>
          <w:ilvl w:val="0"/>
          <w:numId w:val="32"/>
        </w:numPr>
        <w:spacing w:after="0" w:line="240" w:lineRule="auto"/>
        <w:jc w:val="both"/>
        <w:rPr>
          <w:rFonts w:ascii="Times New Roman" w:hAnsi="Times New Roman"/>
        </w:rPr>
      </w:pPr>
      <w:r w:rsidRPr="00A435C1">
        <w:rPr>
          <w:rFonts w:ascii="Times New Roman" w:hAnsi="Times New Roman"/>
        </w:rPr>
        <w:lastRenderedPageBreak/>
        <w:t>H2</w:t>
      </w:r>
      <w:r w:rsidR="00442DC8">
        <w:rPr>
          <w:rFonts w:ascii="Times New Roman" w:hAnsi="Times New Roman"/>
        </w:rPr>
        <w:t xml:space="preserve"> : </w:t>
      </w:r>
      <w:proofErr w:type="spellStart"/>
      <w:r w:rsidR="00E956E0" w:rsidRPr="00A435C1">
        <w:rPr>
          <w:rFonts w:ascii="Times New Roman" w:hAnsi="Times New Roman"/>
        </w:rPr>
        <w:t>Laba</w:t>
      </w:r>
      <w:proofErr w:type="spellEnd"/>
      <w:r w:rsidR="00E956E0" w:rsidRPr="00A435C1">
        <w:rPr>
          <w:rFonts w:ascii="Times New Roman" w:hAnsi="Times New Roman"/>
        </w:rPr>
        <w:t xml:space="preserve"> </w:t>
      </w:r>
      <w:proofErr w:type="spellStart"/>
      <w:r w:rsidR="00E956E0" w:rsidRPr="00A435C1">
        <w:rPr>
          <w:rFonts w:ascii="Times New Roman" w:hAnsi="Times New Roman"/>
        </w:rPr>
        <w:t>operasi</w:t>
      </w:r>
      <w:proofErr w:type="spellEnd"/>
      <w:r w:rsidR="00E956E0" w:rsidRPr="00A435C1">
        <w:rPr>
          <w:rFonts w:ascii="Times New Roman" w:hAnsi="Times New Roman"/>
        </w:rPr>
        <w:t xml:space="preserve"> </w:t>
      </w:r>
      <w:proofErr w:type="spellStart"/>
      <w:r w:rsidR="00E956E0" w:rsidRPr="00A435C1">
        <w:rPr>
          <w:rFonts w:ascii="Times New Roman" w:hAnsi="Times New Roman"/>
        </w:rPr>
        <w:t>berpengaruh</w:t>
      </w:r>
      <w:proofErr w:type="spellEnd"/>
      <w:r w:rsidR="00E956E0" w:rsidRPr="00A435C1">
        <w:rPr>
          <w:rFonts w:ascii="Times New Roman" w:hAnsi="Times New Roman"/>
        </w:rPr>
        <w:t xml:space="preserve"> </w:t>
      </w:r>
      <w:proofErr w:type="spellStart"/>
      <w:r w:rsidR="00E956E0" w:rsidRPr="00A435C1">
        <w:rPr>
          <w:rFonts w:ascii="Times New Roman" w:hAnsi="Times New Roman"/>
        </w:rPr>
        <w:t>signifikan</w:t>
      </w:r>
      <w:proofErr w:type="spellEnd"/>
      <w:r w:rsidR="00E956E0" w:rsidRPr="00A435C1">
        <w:rPr>
          <w:rFonts w:ascii="Times New Roman" w:hAnsi="Times New Roman"/>
        </w:rPr>
        <w:t xml:space="preserve"> </w:t>
      </w:r>
      <w:proofErr w:type="spellStart"/>
      <w:r w:rsidR="00E956E0" w:rsidRPr="00A435C1">
        <w:rPr>
          <w:rFonts w:ascii="Times New Roman" w:hAnsi="Times New Roman"/>
        </w:rPr>
        <w:t>positif</w:t>
      </w:r>
      <w:proofErr w:type="spellEnd"/>
      <w:r w:rsidR="00E956E0" w:rsidRPr="00A435C1">
        <w:rPr>
          <w:rFonts w:ascii="Times New Roman" w:hAnsi="Times New Roman"/>
        </w:rPr>
        <w:t xml:space="preserve"> </w:t>
      </w:r>
      <w:proofErr w:type="spellStart"/>
      <w:r w:rsidR="00E956E0" w:rsidRPr="00A435C1">
        <w:rPr>
          <w:rFonts w:ascii="Times New Roman" w:hAnsi="Times New Roman"/>
        </w:rPr>
        <w:t>terhadap</w:t>
      </w:r>
      <w:proofErr w:type="spellEnd"/>
      <w:r w:rsidR="00E956E0" w:rsidRPr="00A435C1">
        <w:rPr>
          <w:rFonts w:ascii="Times New Roman" w:hAnsi="Times New Roman"/>
        </w:rPr>
        <w:t xml:space="preserve"> </w:t>
      </w:r>
      <w:proofErr w:type="spellStart"/>
      <w:r w:rsidR="00E956E0" w:rsidRPr="00A435C1">
        <w:rPr>
          <w:rFonts w:ascii="Times New Roman" w:hAnsi="Times New Roman"/>
        </w:rPr>
        <w:t>prediksi</w:t>
      </w:r>
      <w:proofErr w:type="spellEnd"/>
      <w:r w:rsidR="00E956E0" w:rsidRPr="00A435C1">
        <w:rPr>
          <w:rFonts w:ascii="Times New Roman" w:hAnsi="Times New Roman"/>
        </w:rPr>
        <w:t xml:space="preserve"> </w:t>
      </w:r>
      <w:proofErr w:type="spellStart"/>
      <w:r w:rsidR="00E956E0" w:rsidRPr="00A435C1">
        <w:rPr>
          <w:rFonts w:ascii="Times New Roman" w:hAnsi="Times New Roman"/>
        </w:rPr>
        <w:t>operasi</w:t>
      </w:r>
      <w:proofErr w:type="spellEnd"/>
      <w:r w:rsidR="00E956E0" w:rsidRPr="00A435C1">
        <w:rPr>
          <w:rFonts w:ascii="Times New Roman" w:hAnsi="Times New Roman"/>
        </w:rPr>
        <w:t xml:space="preserve"> kas masa </w:t>
      </w:r>
      <w:proofErr w:type="spellStart"/>
      <w:r w:rsidR="00E956E0" w:rsidRPr="00A435C1">
        <w:rPr>
          <w:rFonts w:ascii="Times New Roman" w:hAnsi="Times New Roman"/>
        </w:rPr>
        <w:t>depan</w:t>
      </w:r>
      <w:proofErr w:type="spellEnd"/>
      <w:r w:rsidR="00E956E0" w:rsidRPr="00A435C1">
        <w:rPr>
          <w:rFonts w:ascii="Times New Roman" w:hAnsi="Times New Roman"/>
        </w:rPr>
        <w:t>.</w:t>
      </w:r>
    </w:p>
    <w:p w14:paraId="47BAA7AC" w14:textId="57E285EA" w:rsidR="00E956E0" w:rsidRPr="00A435C1" w:rsidRDefault="00843A6F" w:rsidP="00843A6F">
      <w:pPr>
        <w:pStyle w:val="ListParagraph"/>
        <w:numPr>
          <w:ilvl w:val="0"/>
          <w:numId w:val="32"/>
        </w:numPr>
        <w:spacing w:after="0" w:line="240" w:lineRule="auto"/>
        <w:jc w:val="both"/>
        <w:rPr>
          <w:rFonts w:ascii="Times New Roman" w:hAnsi="Times New Roman"/>
        </w:rPr>
      </w:pPr>
      <w:r w:rsidRPr="00A435C1">
        <w:rPr>
          <w:rFonts w:ascii="Times New Roman" w:hAnsi="Times New Roman"/>
        </w:rPr>
        <w:t xml:space="preserve">H3 </w:t>
      </w:r>
      <w:r w:rsidR="00442DC8">
        <w:rPr>
          <w:rFonts w:ascii="Times New Roman" w:hAnsi="Times New Roman"/>
        </w:rPr>
        <w:t xml:space="preserve">: </w:t>
      </w:r>
      <w:proofErr w:type="spellStart"/>
      <w:r w:rsidR="0091229B" w:rsidRPr="00A435C1">
        <w:rPr>
          <w:rFonts w:ascii="Times New Roman" w:hAnsi="Times New Roman"/>
        </w:rPr>
        <w:t>Laba</w:t>
      </w:r>
      <w:proofErr w:type="spellEnd"/>
      <w:r w:rsidR="0091229B" w:rsidRPr="00A435C1">
        <w:rPr>
          <w:rFonts w:ascii="Times New Roman" w:hAnsi="Times New Roman"/>
        </w:rPr>
        <w:t xml:space="preserve"> </w:t>
      </w:r>
      <w:proofErr w:type="spellStart"/>
      <w:r w:rsidR="0091229B" w:rsidRPr="00A435C1">
        <w:rPr>
          <w:rFonts w:ascii="Times New Roman" w:hAnsi="Times New Roman"/>
        </w:rPr>
        <w:t>bersih</w:t>
      </w:r>
      <w:proofErr w:type="spellEnd"/>
      <w:r w:rsidR="0091229B" w:rsidRPr="00A435C1">
        <w:rPr>
          <w:rFonts w:ascii="Times New Roman" w:hAnsi="Times New Roman"/>
        </w:rPr>
        <w:t xml:space="preserve"> </w:t>
      </w:r>
      <w:proofErr w:type="spellStart"/>
      <w:r w:rsidR="0091229B" w:rsidRPr="00A435C1">
        <w:rPr>
          <w:rFonts w:ascii="Times New Roman" w:hAnsi="Times New Roman"/>
        </w:rPr>
        <w:t>berpengaruh</w:t>
      </w:r>
      <w:proofErr w:type="spellEnd"/>
      <w:r w:rsidR="0091229B" w:rsidRPr="00A435C1">
        <w:rPr>
          <w:rFonts w:ascii="Times New Roman" w:hAnsi="Times New Roman"/>
        </w:rPr>
        <w:t xml:space="preserve"> </w:t>
      </w:r>
      <w:proofErr w:type="spellStart"/>
      <w:r w:rsidR="0091229B" w:rsidRPr="00A435C1">
        <w:rPr>
          <w:rFonts w:ascii="Times New Roman" w:hAnsi="Times New Roman"/>
        </w:rPr>
        <w:t>signifikan</w:t>
      </w:r>
      <w:proofErr w:type="spellEnd"/>
      <w:r w:rsidR="0091229B" w:rsidRPr="00A435C1">
        <w:rPr>
          <w:rFonts w:ascii="Times New Roman" w:hAnsi="Times New Roman"/>
        </w:rPr>
        <w:t xml:space="preserve"> </w:t>
      </w:r>
      <w:proofErr w:type="spellStart"/>
      <w:r w:rsidR="0091229B" w:rsidRPr="00A435C1">
        <w:rPr>
          <w:rFonts w:ascii="Times New Roman" w:hAnsi="Times New Roman"/>
        </w:rPr>
        <w:t>positif</w:t>
      </w:r>
      <w:proofErr w:type="spellEnd"/>
      <w:r w:rsidR="0091229B" w:rsidRPr="00A435C1">
        <w:rPr>
          <w:rFonts w:ascii="Times New Roman" w:hAnsi="Times New Roman"/>
        </w:rPr>
        <w:t xml:space="preserve"> </w:t>
      </w:r>
      <w:proofErr w:type="spellStart"/>
      <w:r w:rsidR="0091229B" w:rsidRPr="00A435C1">
        <w:rPr>
          <w:rFonts w:ascii="Times New Roman" w:hAnsi="Times New Roman"/>
        </w:rPr>
        <w:t>terhadap</w:t>
      </w:r>
      <w:proofErr w:type="spellEnd"/>
      <w:r w:rsidR="0091229B" w:rsidRPr="00A435C1">
        <w:rPr>
          <w:rFonts w:ascii="Times New Roman" w:hAnsi="Times New Roman"/>
        </w:rPr>
        <w:t xml:space="preserve"> </w:t>
      </w:r>
      <w:proofErr w:type="spellStart"/>
      <w:r w:rsidR="0091229B" w:rsidRPr="00A435C1">
        <w:rPr>
          <w:rFonts w:ascii="Times New Roman" w:hAnsi="Times New Roman"/>
        </w:rPr>
        <w:t>prediksi</w:t>
      </w:r>
      <w:proofErr w:type="spellEnd"/>
      <w:r w:rsidR="0091229B" w:rsidRPr="00A435C1">
        <w:rPr>
          <w:rFonts w:ascii="Times New Roman" w:hAnsi="Times New Roman"/>
        </w:rPr>
        <w:t xml:space="preserve"> </w:t>
      </w:r>
      <w:proofErr w:type="spellStart"/>
      <w:r w:rsidR="0091229B" w:rsidRPr="00A435C1">
        <w:rPr>
          <w:rFonts w:ascii="Times New Roman" w:hAnsi="Times New Roman"/>
        </w:rPr>
        <w:t>arus</w:t>
      </w:r>
      <w:proofErr w:type="spellEnd"/>
      <w:r w:rsidR="0091229B" w:rsidRPr="00A435C1">
        <w:rPr>
          <w:rFonts w:ascii="Times New Roman" w:hAnsi="Times New Roman"/>
        </w:rPr>
        <w:t xml:space="preserve"> kas masa </w:t>
      </w:r>
      <w:proofErr w:type="spellStart"/>
      <w:r w:rsidR="0091229B" w:rsidRPr="00A435C1">
        <w:rPr>
          <w:rFonts w:ascii="Times New Roman" w:hAnsi="Times New Roman"/>
        </w:rPr>
        <w:t>depan</w:t>
      </w:r>
      <w:proofErr w:type="spellEnd"/>
      <w:r w:rsidR="0091229B" w:rsidRPr="00A435C1">
        <w:rPr>
          <w:rFonts w:ascii="Times New Roman" w:hAnsi="Times New Roman"/>
        </w:rPr>
        <w:t>.</w:t>
      </w:r>
    </w:p>
    <w:p w14:paraId="0A820F8A" w14:textId="6B5269AA" w:rsidR="00BA53F5" w:rsidRPr="00A435C1" w:rsidRDefault="00843A6F" w:rsidP="00843A6F">
      <w:pPr>
        <w:pStyle w:val="ListParagraph"/>
        <w:numPr>
          <w:ilvl w:val="0"/>
          <w:numId w:val="32"/>
        </w:numPr>
        <w:spacing w:after="0" w:line="240" w:lineRule="auto"/>
        <w:jc w:val="both"/>
        <w:rPr>
          <w:rFonts w:ascii="Times New Roman" w:hAnsi="Times New Roman"/>
        </w:rPr>
      </w:pPr>
      <w:r w:rsidRPr="00A435C1">
        <w:rPr>
          <w:rFonts w:ascii="Times New Roman" w:hAnsi="Times New Roman"/>
        </w:rPr>
        <w:t>H4</w:t>
      </w:r>
      <w:r w:rsidR="00442DC8">
        <w:rPr>
          <w:rFonts w:ascii="Times New Roman" w:hAnsi="Times New Roman"/>
        </w:rPr>
        <w:t xml:space="preserve"> : </w:t>
      </w:r>
      <w:proofErr w:type="spellStart"/>
      <w:r w:rsidR="00B05059" w:rsidRPr="00A435C1">
        <w:rPr>
          <w:rFonts w:ascii="Times New Roman" w:hAnsi="Times New Roman"/>
        </w:rPr>
        <w:t>A</w:t>
      </w:r>
      <w:r w:rsidR="00BA53F5" w:rsidRPr="00A435C1">
        <w:rPr>
          <w:rFonts w:ascii="Times New Roman" w:hAnsi="Times New Roman"/>
        </w:rPr>
        <w:t>rus</w:t>
      </w:r>
      <w:proofErr w:type="spellEnd"/>
      <w:r w:rsidR="00BA53F5" w:rsidRPr="00A435C1">
        <w:rPr>
          <w:rFonts w:ascii="Times New Roman" w:hAnsi="Times New Roman"/>
        </w:rPr>
        <w:t xml:space="preserve"> kas </w:t>
      </w:r>
      <w:proofErr w:type="spellStart"/>
      <w:r w:rsidR="00BA53F5" w:rsidRPr="00A435C1">
        <w:rPr>
          <w:rFonts w:ascii="Times New Roman" w:hAnsi="Times New Roman"/>
        </w:rPr>
        <w:t>operasi</w:t>
      </w:r>
      <w:proofErr w:type="spellEnd"/>
      <w:r w:rsidR="00BA53F5" w:rsidRPr="00A435C1">
        <w:rPr>
          <w:rFonts w:ascii="Times New Roman" w:hAnsi="Times New Roman"/>
        </w:rPr>
        <w:t xml:space="preserve"> </w:t>
      </w:r>
      <w:proofErr w:type="spellStart"/>
      <w:r w:rsidR="00BA53F5" w:rsidRPr="00A435C1">
        <w:rPr>
          <w:rFonts w:ascii="Times New Roman" w:hAnsi="Times New Roman"/>
        </w:rPr>
        <w:t>berpengaruh</w:t>
      </w:r>
      <w:proofErr w:type="spellEnd"/>
      <w:r w:rsidR="00BA53F5" w:rsidRPr="00A435C1">
        <w:rPr>
          <w:rFonts w:ascii="Times New Roman" w:hAnsi="Times New Roman"/>
        </w:rPr>
        <w:t xml:space="preserve"> </w:t>
      </w:r>
      <w:proofErr w:type="spellStart"/>
      <w:r w:rsidR="00BA53F5" w:rsidRPr="00A435C1">
        <w:rPr>
          <w:rFonts w:ascii="Times New Roman" w:hAnsi="Times New Roman"/>
        </w:rPr>
        <w:t>signifikan</w:t>
      </w:r>
      <w:proofErr w:type="spellEnd"/>
      <w:r w:rsidR="00BA53F5" w:rsidRPr="00A435C1">
        <w:rPr>
          <w:rFonts w:ascii="Times New Roman" w:hAnsi="Times New Roman"/>
        </w:rPr>
        <w:t xml:space="preserve"> </w:t>
      </w:r>
      <w:proofErr w:type="spellStart"/>
      <w:r w:rsidR="00BA53F5" w:rsidRPr="00A435C1">
        <w:rPr>
          <w:rFonts w:ascii="Times New Roman" w:hAnsi="Times New Roman"/>
        </w:rPr>
        <w:t>positif</w:t>
      </w:r>
      <w:proofErr w:type="spellEnd"/>
      <w:r w:rsidR="00BA53F5" w:rsidRPr="00A435C1">
        <w:rPr>
          <w:rFonts w:ascii="Times New Roman" w:hAnsi="Times New Roman"/>
        </w:rPr>
        <w:t xml:space="preserve"> </w:t>
      </w:r>
      <w:proofErr w:type="spellStart"/>
      <w:r w:rsidR="00BA53F5" w:rsidRPr="00A435C1">
        <w:rPr>
          <w:rFonts w:ascii="Times New Roman" w:hAnsi="Times New Roman"/>
        </w:rPr>
        <w:t>terhadap</w:t>
      </w:r>
      <w:proofErr w:type="spellEnd"/>
      <w:r w:rsidR="00BA53F5" w:rsidRPr="00A435C1">
        <w:rPr>
          <w:rFonts w:ascii="Times New Roman" w:hAnsi="Times New Roman"/>
        </w:rPr>
        <w:t xml:space="preserve"> </w:t>
      </w:r>
      <w:proofErr w:type="spellStart"/>
      <w:r w:rsidR="00BA53F5" w:rsidRPr="00A435C1">
        <w:rPr>
          <w:rFonts w:ascii="Times New Roman" w:hAnsi="Times New Roman"/>
        </w:rPr>
        <w:t>prediksi</w:t>
      </w:r>
      <w:proofErr w:type="spellEnd"/>
      <w:r w:rsidR="00BA53F5" w:rsidRPr="00A435C1">
        <w:rPr>
          <w:rFonts w:ascii="Times New Roman" w:hAnsi="Times New Roman"/>
        </w:rPr>
        <w:t xml:space="preserve"> </w:t>
      </w:r>
      <w:proofErr w:type="spellStart"/>
      <w:r w:rsidR="00BA53F5" w:rsidRPr="00A435C1">
        <w:rPr>
          <w:rFonts w:ascii="Times New Roman" w:hAnsi="Times New Roman"/>
        </w:rPr>
        <w:t>arus</w:t>
      </w:r>
      <w:proofErr w:type="spellEnd"/>
      <w:r w:rsidR="00BA53F5" w:rsidRPr="00A435C1">
        <w:rPr>
          <w:rFonts w:ascii="Times New Roman" w:hAnsi="Times New Roman"/>
        </w:rPr>
        <w:t xml:space="preserve"> kas masa </w:t>
      </w:r>
      <w:proofErr w:type="spellStart"/>
      <w:r w:rsidR="00BA53F5" w:rsidRPr="00A435C1">
        <w:rPr>
          <w:rFonts w:ascii="Times New Roman" w:hAnsi="Times New Roman"/>
        </w:rPr>
        <w:t>depan</w:t>
      </w:r>
      <w:proofErr w:type="spellEnd"/>
      <w:r w:rsidR="00BA53F5" w:rsidRPr="00A435C1">
        <w:rPr>
          <w:rFonts w:ascii="Times New Roman" w:hAnsi="Times New Roman"/>
        </w:rPr>
        <w:t>.</w:t>
      </w:r>
    </w:p>
    <w:p w14:paraId="25BDFB3E" w14:textId="7F5B09E2" w:rsidR="00BA53F5" w:rsidRPr="00A435C1" w:rsidRDefault="00677632" w:rsidP="00843A6F">
      <w:pPr>
        <w:pStyle w:val="ListParagraph"/>
        <w:numPr>
          <w:ilvl w:val="0"/>
          <w:numId w:val="32"/>
        </w:numPr>
        <w:spacing w:after="0" w:line="240" w:lineRule="auto"/>
        <w:jc w:val="both"/>
        <w:rPr>
          <w:rFonts w:ascii="Times New Roman" w:hAnsi="Times New Roman"/>
        </w:rPr>
      </w:pPr>
      <w:r w:rsidRPr="00A435C1">
        <w:rPr>
          <w:rFonts w:ascii="Times New Roman" w:hAnsi="Times New Roman"/>
        </w:rPr>
        <w:t>H5</w:t>
      </w:r>
      <w:r w:rsidR="00442DC8">
        <w:rPr>
          <w:rFonts w:ascii="Times New Roman" w:hAnsi="Times New Roman"/>
        </w:rPr>
        <w:t xml:space="preserve"> : </w:t>
      </w:r>
      <w:proofErr w:type="spellStart"/>
      <w:r w:rsidRPr="00A435C1">
        <w:rPr>
          <w:rFonts w:ascii="Times New Roman" w:hAnsi="Times New Roman"/>
        </w:rPr>
        <w:t>A</w:t>
      </w:r>
      <w:r w:rsidR="00BA53F5" w:rsidRPr="00A435C1">
        <w:rPr>
          <w:rFonts w:ascii="Times New Roman" w:hAnsi="Times New Roman"/>
        </w:rPr>
        <w:t>rus</w:t>
      </w:r>
      <w:proofErr w:type="spellEnd"/>
      <w:r w:rsidR="00BA53F5" w:rsidRPr="00A435C1">
        <w:rPr>
          <w:rFonts w:ascii="Times New Roman" w:hAnsi="Times New Roman"/>
        </w:rPr>
        <w:t xml:space="preserve"> kas </w:t>
      </w:r>
      <w:proofErr w:type="spellStart"/>
      <w:r w:rsidR="00BA53F5" w:rsidRPr="00A435C1">
        <w:rPr>
          <w:rFonts w:ascii="Times New Roman" w:hAnsi="Times New Roman"/>
        </w:rPr>
        <w:t>investasi</w:t>
      </w:r>
      <w:proofErr w:type="spellEnd"/>
      <w:r w:rsidR="00BA53F5" w:rsidRPr="00A435C1">
        <w:rPr>
          <w:rFonts w:ascii="Times New Roman" w:hAnsi="Times New Roman"/>
        </w:rPr>
        <w:t xml:space="preserve"> </w:t>
      </w:r>
      <w:proofErr w:type="spellStart"/>
      <w:r w:rsidR="00BA53F5" w:rsidRPr="00A435C1">
        <w:rPr>
          <w:rFonts w:ascii="Times New Roman" w:hAnsi="Times New Roman"/>
        </w:rPr>
        <w:t>berpengaruh</w:t>
      </w:r>
      <w:proofErr w:type="spellEnd"/>
      <w:r w:rsidR="00BA53F5" w:rsidRPr="00A435C1">
        <w:rPr>
          <w:rFonts w:ascii="Times New Roman" w:hAnsi="Times New Roman"/>
        </w:rPr>
        <w:t xml:space="preserve"> </w:t>
      </w:r>
      <w:proofErr w:type="spellStart"/>
      <w:r w:rsidR="00BA53F5" w:rsidRPr="00A435C1">
        <w:rPr>
          <w:rFonts w:ascii="Times New Roman" w:hAnsi="Times New Roman"/>
        </w:rPr>
        <w:t>signifikan</w:t>
      </w:r>
      <w:proofErr w:type="spellEnd"/>
      <w:r w:rsidR="00BA53F5" w:rsidRPr="00A435C1">
        <w:rPr>
          <w:rFonts w:ascii="Times New Roman" w:hAnsi="Times New Roman"/>
        </w:rPr>
        <w:t xml:space="preserve"> </w:t>
      </w:r>
      <w:proofErr w:type="spellStart"/>
      <w:r w:rsidR="00BA53F5" w:rsidRPr="00A435C1">
        <w:rPr>
          <w:rFonts w:ascii="Times New Roman" w:hAnsi="Times New Roman"/>
        </w:rPr>
        <w:t>positif</w:t>
      </w:r>
      <w:proofErr w:type="spellEnd"/>
      <w:r w:rsidR="00BA53F5" w:rsidRPr="00A435C1">
        <w:rPr>
          <w:rFonts w:ascii="Times New Roman" w:hAnsi="Times New Roman"/>
        </w:rPr>
        <w:t xml:space="preserve"> </w:t>
      </w:r>
      <w:proofErr w:type="spellStart"/>
      <w:r w:rsidR="00BA53F5" w:rsidRPr="00A435C1">
        <w:rPr>
          <w:rFonts w:ascii="Times New Roman" w:hAnsi="Times New Roman"/>
        </w:rPr>
        <w:t>terhadap</w:t>
      </w:r>
      <w:proofErr w:type="spellEnd"/>
      <w:r w:rsidR="00BA53F5" w:rsidRPr="00A435C1">
        <w:rPr>
          <w:rFonts w:ascii="Times New Roman" w:hAnsi="Times New Roman"/>
        </w:rPr>
        <w:t xml:space="preserve"> </w:t>
      </w:r>
      <w:proofErr w:type="spellStart"/>
      <w:r w:rsidR="00BA53F5" w:rsidRPr="00A435C1">
        <w:rPr>
          <w:rFonts w:ascii="Times New Roman" w:hAnsi="Times New Roman"/>
        </w:rPr>
        <w:t>prediksi</w:t>
      </w:r>
      <w:proofErr w:type="spellEnd"/>
      <w:r w:rsidR="00BA53F5" w:rsidRPr="00A435C1">
        <w:rPr>
          <w:rFonts w:ascii="Times New Roman" w:hAnsi="Times New Roman"/>
        </w:rPr>
        <w:t xml:space="preserve"> </w:t>
      </w:r>
      <w:proofErr w:type="spellStart"/>
      <w:r w:rsidR="00BA53F5" w:rsidRPr="00A435C1">
        <w:rPr>
          <w:rFonts w:ascii="Times New Roman" w:hAnsi="Times New Roman"/>
        </w:rPr>
        <w:t>arus</w:t>
      </w:r>
      <w:proofErr w:type="spellEnd"/>
      <w:r w:rsidR="00BA53F5" w:rsidRPr="00A435C1">
        <w:rPr>
          <w:rFonts w:ascii="Times New Roman" w:hAnsi="Times New Roman"/>
        </w:rPr>
        <w:t xml:space="preserve"> kas masa </w:t>
      </w:r>
      <w:proofErr w:type="spellStart"/>
      <w:r w:rsidR="00BA53F5" w:rsidRPr="00A435C1">
        <w:rPr>
          <w:rFonts w:ascii="Times New Roman" w:hAnsi="Times New Roman"/>
        </w:rPr>
        <w:t>depan</w:t>
      </w:r>
      <w:proofErr w:type="spellEnd"/>
      <w:r w:rsidR="00BA53F5" w:rsidRPr="00A435C1">
        <w:rPr>
          <w:rFonts w:ascii="Times New Roman" w:hAnsi="Times New Roman"/>
        </w:rPr>
        <w:t>.</w:t>
      </w:r>
    </w:p>
    <w:p w14:paraId="3DEF987F" w14:textId="79B3F476" w:rsidR="00731427" w:rsidRPr="00A435C1" w:rsidRDefault="00677632" w:rsidP="00677632">
      <w:pPr>
        <w:pStyle w:val="ListParagraph"/>
        <w:numPr>
          <w:ilvl w:val="0"/>
          <w:numId w:val="32"/>
        </w:numPr>
        <w:spacing w:after="0" w:line="240" w:lineRule="auto"/>
        <w:jc w:val="both"/>
        <w:rPr>
          <w:rFonts w:ascii="Times New Roman" w:hAnsi="Times New Roman"/>
        </w:rPr>
      </w:pPr>
      <w:r w:rsidRPr="00A435C1">
        <w:rPr>
          <w:rFonts w:ascii="Times New Roman" w:hAnsi="Times New Roman"/>
        </w:rPr>
        <w:t xml:space="preserve">H6 </w:t>
      </w:r>
      <w:r w:rsidR="00442DC8">
        <w:rPr>
          <w:rFonts w:ascii="Times New Roman" w:hAnsi="Times New Roman"/>
        </w:rPr>
        <w:t xml:space="preserve">: </w:t>
      </w:r>
      <w:proofErr w:type="spellStart"/>
      <w:r w:rsidR="00B05059" w:rsidRPr="00A435C1">
        <w:rPr>
          <w:rFonts w:ascii="Times New Roman" w:hAnsi="Times New Roman"/>
        </w:rPr>
        <w:t>A</w:t>
      </w:r>
      <w:r w:rsidR="00BA53F5" w:rsidRPr="00A435C1">
        <w:rPr>
          <w:rFonts w:ascii="Times New Roman" w:hAnsi="Times New Roman"/>
        </w:rPr>
        <w:t>rus</w:t>
      </w:r>
      <w:proofErr w:type="spellEnd"/>
      <w:r w:rsidR="00BA53F5" w:rsidRPr="00A435C1">
        <w:rPr>
          <w:rFonts w:ascii="Times New Roman" w:hAnsi="Times New Roman"/>
        </w:rPr>
        <w:t xml:space="preserve"> kas </w:t>
      </w:r>
      <w:proofErr w:type="spellStart"/>
      <w:r w:rsidR="00BA53F5" w:rsidRPr="00A435C1">
        <w:rPr>
          <w:rFonts w:ascii="Times New Roman" w:hAnsi="Times New Roman"/>
        </w:rPr>
        <w:t>pendanaan</w:t>
      </w:r>
      <w:proofErr w:type="spellEnd"/>
      <w:r w:rsidR="00BA53F5" w:rsidRPr="00A435C1">
        <w:rPr>
          <w:rFonts w:ascii="Times New Roman" w:hAnsi="Times New Roman"/>
        </w:rPr>
        <w:t xml:space="preserve"> </w:t>
      </w:r>
      <w:proofErr w:type="spellStart"/>
      <w:r w:rsidR="00BA53F5" w:rsidRPr="00A435C1">
        <w:rPr>
          <w:rFonts w:ascii="Times New Roman" w:hAnsi="Times New Roman"/>
        </w:rPr>
        <w:t>berpengaruh</w:t>
      </w:r>
      <w:proofErr w:type="spellEnd"/>
      <w:r w:rsidR="00BA53F5" w:rsidRPr="00A435C1">
        <w:rPr>
          <w:rFonts w:ascii="Times New Roman" w:hAnsi="Times New Roman"/>
        </w:rPr>
        <w:t xml:space="preserve"> </w:t>
      </w:r>
      <w:proofErr w:type="spellStart"/>
      <w:r w:rsidR="00BA53F5" w:rsidRPr="00A435C1">
        <w:rPr>
          <w:rFonts w:ascii="Times New Roman" w:hAnsi="Times New Roman"/>
        </w:rPr>
        <w:t>signifikan</w:t>
      </w:r>
      <w:proofErr w:type="spellEnd"/>
      <w:r w:rsidR="00BA53F5" w:rsidRPr="00A435C1">
        <w:rPr>
          <w:rFonts w:ascii="Times New Roman" w:hAnsi="Times New Roman"/>
        </w:rPr>
        <w:t xml:space="preserve"> </w:t>
      </w:r>
      <w:proofErr w:type="spellStart"/>
      <w:r w:rsidR="00BA53F5" w:rsidRPr="00A435C1">
        <w:rPr>
          <w:rFonts w:ascii="Times New Roman" w:hAnsi="Times New Roman"/>
        </w:rPr>
        <w:t>positif</w:t>
      </w:r>
      <w:proofErr w:type="spellEnd"/>
      <w:r w:rsidR="00BA53F5" w:rsidRPr="00A435C1">
        <w:rPr>
          <w:rFonts w:ascii="Times New Roman" w:hAnsi="Times New Roman"/>
        </w:rPr>
        <w:t xml:space="preserve"> </w:t>
      </w:r>
      <w:proofErr w:type="spellStart"/>
      <w:r w:rsidR="00BA53F5" w:rsidRPr="00A435C1">
        <w:rPr>
          <w:rFonts w:ascii="Times New Roman" w:hAnsi="Times New Roman"/>
        </w:rPr>
        <w:t>terhadap</w:t>
      </w:r>
      <w:proofErr w:type="spellEnd"/>
      <w:r w:rsidR="00BA53F5" w:rsidRPr="00A435C1">
        <w:rPr>
          <w:rFonts w:ascii="Times New Roman" w:hAnsi="Times New Roman"/>
        </w:rPr>
        <w:t xml:space="preserve"> </w:t>
      </w:r>
      <w:proofErr w:type="spellStart"/>
      <w:r w:rsidR="00B05059" w:rsidRPr="00A435C1">
        <w:rPr>
          <w:rFonts w:ascii="Times New Roman" w:hAnsi="Times New Roman"/>
        </w:rPr>
        <w:t>prediksi</w:t>
      </w:r>
      <w:proofErr w:type="spellEnd"/>
      <w:r w:rsidR="00B05059" w:rsidRPr="00A435C1">
        <w:rPr>
          <w:rFonts w:ascii="Times New Roman" w:hAnsi="Times New Roman"/>
        </w:rPr>
        <w:t xml:space="preserve"> </w:t>
      </w:r>
      <w:proofErr w:type="spellStart"/>
      <w:r w:rsidR="00BA53F5" w:rsidRPr="00A435C1">
        <w:rPr>
          <w:rFonts w:ascii="Times New Roman" w:hAnsi="Times New Roman"/>
        </w:rPr>
        <w:t>arus</w:t>
      </w:r>
      <w:proofErr w:type="spellEnd"/>
      <w:r w:rsidR="00BA53F5" w:rsidRPr="00A435C1">
        <w:rPr>
          <w:rFonts w:ascii="Times New Roman" w:hAnsi="Times New Roman"/>
        </w:rPr>
        <w:t xml:space="preserve"> kas masa </w:t>
      </w:r>
      <w:proofErr w:type="spellStart"/>
      <w:r w:rsidR="00BA53F5" w:rsidRPr="00A435C1">
        <w:rPr>
          <w:rFonts w:ascii="Times New Roman" w:hAnsi="Times New Roman"/>
        </w:rPr>
        <w:t>depan</w:t>
      </w:r>
      <w:proofErr w:type="spellEnd"/>
      <w:r w:rsidR="00BA53F5" w:rsidRPr="00A435C1">
        <w:rPr>
          <w:rFonts w:ascii="Times New Roman" w:hAnsi="Times New Roman"/>
        </w:rPr>
        <w:t>.</w:t>
      </w:r>
    </w:p>
    <w:p w14:paraId="37BD78A2" w14:textId="77777777" w:rsidR="00E53B89" w:rsidRPr="00A435C1" w:rsidRDefault="00E53B89" w:rsidP="00E53B89">
      <w:pPr>
        <w:spacing w:after="0" w:line="240" w:lineRule="auto"/>
        <w:rPr>
          <w:rFonts w:ascii="Times New Roman" w:hAnsi="Times New Roman" w:cs="Times New Roman"/>
          <w:b/>
          <w:lang w:val="en-US"/>
        </w:rPr>
      </w:pPr>
    </w:p>
    <w:p w14:paraId="22BDDCC2" w14:textId="1FB6829D" w:rsidR="00B53F91" w:rsidRPr="00A435C1" w:rsidRDefault="00B53F91" w:rsidP="00E53B89">
      <w:pPr>
        <w:spacing w:after="0" w:line="240" w:lineRule="auto"/>
        <w:rPr>
          <w:rFonts w:ascii="Times New Roman" w:hAnsi="Times New Roman" w:cs="Times New Roman"/>
          <w:b/>
        </w:rPr>
      </w:pPr>
      <w:r w:rsidRPr="00A435C1">
        <w:rPr>
          <w:rFonts w:ascii="Times New Roman" w:hAnsi="Times New Roman" w:cs="Times New Roman"/>
          <w:b/>
        </w:rPr>
        <w:t>METODE PENELITIAN</w:t>
      </w:r>
    </w:p>
    <w:p w14:paraId="1DEA9F1E" w14:textId="77777777" w:rsidR="00731427" w:rsidRPr="00BD1FF2" w:rsidRDefault="00731427" w:rsidP="00BD1FF2">
      <w:pPr>
        <w:spacing w:after="0" w:line="240" w:lineRule="auto"/>
        <w:jc w:val="both"/>
        <w:rPr>
          <w:rFonts w:ascii="Times New Roman" w:hAnsi="Times New Roman"/>
          <w:b/>
          <w:bCs/>
        </w:rPr>
      </w:pPr>
      <w:r w:rsidRPr="00BD1FF2">
        <w:rPr>
          <w:rFonts w:ascii="Times New Roman" w:hAnsi="Times New Roman"/>
          <w:b/>
          <w:bCs/>
        </w:rPr>
        <w:t>Jenis Penelitian</w:t>
      </w:r>
    </w:p>
    <w:p w14:paraId="64CDBC03" w14:textId="72D12A2B" w:rsidR="00E95786" w:rsidRPr="00A435C1" w:rsidRDefault="00731427" w:rsidP="00010DEC">
      <w:pPr>
        <w:spacing w:after="0" w:line="240" w:lineRule="auto"/>
        <w:ind w:firstLine="360"/>
        <w:jc w:val="both"/>
        <w:rPr>
          <w:rFonts w:ascii="Times New Roman" w:hAnsi="Times New Roman" w:cs="Times New Roman"/>
        </w:rPr>
      </w:pPr>
      <w:r w:rsidRPr="00A435C1">
        <w:rPr>
          <w:rFonts w:ascii="Times New Roman" w:hAnsi="Times New Roman" w:cs="Times New Roman"/>
        </w:rPr>
        <w:t xml:space="preserve">Jenis penelitian yang digunakan adalah pendekatan kuantitatif, </w:t>
      </w:r>
      <w:r w:rsidR="007B1564">
        <w:rPr>
          <w:rFonts w:ascii="Times New Roman" w:hAnsi="Times New Roman" w:cs="Times New Roman"/>
          <w:lang w:val="en-US"/>
        </w:rPr>
        <w:t>d</w:t>
      </w:r>
      <w:r w:rsidRPr="00A435C1">
        <w:rPr>
          <w:rFonts w:ascii="Times New Roman" w:hAnsi="Times New Roman" w:cs="Times New Roman"/>
        </w:rPr>
        <w:t xml:space="preserve">engan mengambil data laporan keuangan dari perusahaan-perusahaan </w:t>
      </w:r>
      <w:r w:rsidRPr="00A435C1">
        <w:rPr>
          <w:rFonts w:ascii="Times New Roman" w:hAnsi="Times New Roman" w:cs="Times New Roman"/>
          <w:i/>
        </w:rPr>
        <w:t>property</w:t>
      </w:r>
      <w:r w:rsidRPr="00A435C1">
        <w:rPr>
          <w:rFonts w:ascii="Times New Roman" w:hAnsi="Times New Roman" w:cs="Times New Roman"/>
        </w:rPr>
        <w:t xml:space="preserve"> and </w:t>
      </w:r>
      <w:r w:rsidRPr="00A435C1">
        <w:rPr>
          <w:rFonts w:ascii="Times New Roman" w:hAnsi="Times New Roman" w:cs="Times New Roman"/>
          <w:i/>
        </w:rPr>
        <w:t>real estate</w:t>
      </w:r>
      <w:r w:rsidRPr="00A435C1">
        <w:rPr>
          <w:rFonts w:ascii="Times New Roman" w:hAnsi="Times New Roman" w:cs="Times New Roman"/>
        </w:rPr>
        <w:t xml:space="preserve"> yang terdaftar di Bursa Efek Indonesia periode tahun 201</w:t>
      </w:r>
      <w:r w:rsidR="00A435C1" w:rsidRPr="00A435C1">
        <w:rPr>
          <w:rFonts w:ascii="Times New Roman" w:hAnsi="Times New Roman" w:cs="Times New Roman"/>
          <w:lang w:val="en-US"/>
        </w:rPr>
        <w:t>6</w:t>
      </w:r>
      <w:r w:rsidRPr="00A435C1">
        <w:rPr>
          <w:rFonts w:ascii="Times New Roman" w:hAnsi="Times New Roman" w:cs="Times New Roman"/>
        </w:rPr>
        <w:t xml:space="preserve"> – 20</w:t>
      </w:r>
      <w:r w:rsidR="00A435C1" w:rsidRPr="00A435C1">
        <w:rPr>
          <w:rFonts w:ascii="Times New Roman" w:hAnsi="Times New Roman" w:cs="Times New Roman"/>
          <w:lang w:val="en-US"/>
        </w:rPr>
        <w:t>20</w:t>
      </w:r>
      <w:r w:rsidRPr="00A435C1">
        <w:rPr>
          <w:rFonts w:ascii="Times New Roman" w:hAnsi="Times New Roman" w:cs="Times New Roman"/>
        </w:rPr>
        <w:t>.</w:t>
      </w:r>
      <w:r w:rsidR="00CD3CFC" w:rsidRPr="00A435C1">
        <w:rPr>
          <w:rFonts w:ascii="Times New Roman" w:hAnsi="Times New Roman" w:cs="Times New Roman"/>
        </w:rPr>
        <w:t xml:space="preserve"> </w:t>
      </w:r>
    </w:p>
    <w:p w14:paraId="57AC639B" w14:textId="77777777" w:rsidR="00B05059" w:rsidRPr="00A435C1" w:rsidRDefault="00B05059" w:rsidP="00010DEC">
      <w:pPr>
        <w:spacing w:after="0" w:line="240" w:lineRule="auto"/>
        <w:ind w:firstLine="360"/>
        <w:jc w:val="both"/>
        <w:rPr>
          <w:rFonts w:ascii="Times New Roman" w:hAnsi="Times New Roman" w:cs="Times New Roman"/>
          <w:lang w:val="en-US"/>
        </w:rPr>
      </w:pPr>
    </w:p>
    <w:p w14:paraId="1FE311BA" w14:textId="6B6EDC19" w:rsidR="00731427" w:rsidRPr="00BD1FF2" w:rsidRDefault="00731427" w:rsidP="00BD1FF2">
      <w:pPr>
        <w:spacing w:after="0" w:line="240" w:lineRule="auto"/>
        <w:jc w:val="both"/>
        <w:rPr>
          <w:rFonts w:ascii="Times New Roman" w:hAnsi="Times New Roman"/>
          <w:b/>
          <w:bCs/>
        </w:rPr>
      </w:pPr>
      <w:r w:rsidRPr="00BD1FF2">
        <w:rPr>
          <w:rFonts w:ascii="Times New Roman" w:hAnsi="Times New Roman"/>
          <w:b/>
          <w:bCs/>
        </w:rPr>
        <w:t>Populasi dan Sampel</w:t>
      </w:r>
    </w:p>
    <w:p w14:paraId="64632110" w14:textId="579F2ED3" w:rsidR="006F7208" w:rsidRPr="00A435C1" w:rsidRDefault="00C40318" w:rsidP="00010DEC">
      <w:pPr>
        <w:spacing w:after="0" w:line="240" w:lineRule="auto"/>
        <w:ind w:firstLine="360"/>
        <w:jc w:val="both"/>
        <w:rPr>
          <w:rFonts w:ascii="Times New Roman" w:hAnsi="Times New Roman" w:cs="Times New Roman"/>
        </w:rPr>
      </w:pPr>
      <w:r w:rsidRPr="00A435C1">
        <w:rPr>
          <w:rFonts w:ascii="Times New Roman" w:hAnsi="Times New Roman" w:cs="Times New Roman"/>
        </w:rPr>
        <w:t xml:space="preserve">Populasi dalam penelitian ini adalah perusahaan </w:t>
      </w:r>
      <w:r w:rsidRPr="00A435C1">
        <w:rPr>
          <w:rFonts w:ascii="Times New Roman" w:hAnsi="Times New Roman" w:cs="Times New Roman"/>
          <w:i/>
          <w:iCs/>
        </w:rPr>
        <w:t>property and real estate</w:t>
      </w:r>
      <w:r w:rsidRPr="00A435C1">
        <w:rPr>
          <w:rFonts w:ascii="Times New Roman" w:hAnsi="Times New Roman" w:cs="Times New Roman"/>
        </w:rPr>
        <w:t xml:space="preserve"> yang terdaftar di Bursa Efek Indonesia (BEI)</w:t>
      </w:r>
      <w:r w:rsidR="00DB31F5" w:rsidRPr="00A435C1">
        <w:rPr>
          <w:rFonts w:ascii="Times New Roman" w:hAnsi="Times New Roman" w:cs="Times New Roman"/>
          <w:lang w:val="en-US"/>
        </w:rPr>
        <w:t xml:space="preserve">. </w:t>
      </w:r>
      <w:proofErr w:type="spellStart"/>
      <w:r w:rsidR="00DB31F5" w:rsidRPr="00A435C1">
        <w:rPr>
          <w:rFonts w:ascii="Times New Roman" w:hAnsi="Times New Roman" w:cs="Times New Roman"/>
          <w:lang w:val="en-US"/>
        </w:rPr>
        <w:t>Sedangkan</w:t>
      </w:r>
      <w:proofErr w:type="spellEnd"/>
      <w:r w:rsidR="00DB31F5" w:rsidRPr="00A435C1">
        <w:rPr>
          <w:rFonts w:ascii="Times New Roman" w:hAnsi="Times New Roman" w:cs="Times New Roman"/>
          <w:lang w:val="en-US"/>
        </w:rPr>
        <w:t xml:space="preserve"> </w:t>
      </w:r>
      <w:r w:rsidR="005664A6" w:rsidRPr="00A435C1">
        <w:rPr>
          <w:rFonts w:ascii="Times New Roman" w:hAnsi="Times New Roman" w:cs="Times New Roman"/>
          <w:lang w:val="en-US"/>
        </w:rPr>
        <w:t>s</w:t>
      </w:r>
      <w:r w:rsidRPr="00A435C1">
        <w:rPr>
          <w:rFonts w:ascii="Times New Roman" w:hAnsi="Times New Roman" w:cs="Times New Roman"/>
        </w:rPr>
        <w:t xml:space="preserve">ampel dalam penelitian ini adalah perusahaan </w:t>
      </w:r>
      <w:r w:rsidRPr="00A435C1">
        <w:rPr>
          <w:rFonts w:ascii="Times New Roman" w:hAnsi="Times New Roman" w:cs="Times New Roman"/>
          <w:i/>
          <w:iCs/>
        </w:rPr>
        <w:t>property and real estate</w:t>
      </w:r>
      <w:r w:rsidRPr="00A435C1">
        <w:rPr>
          <w:rFonts w:ascii="Times New Roman" w:hAnsi="Times New Roman" w:cs="Times New Roman"/>
        </w:rPr>
        <w:t xml:space="preserve"> yang terdaftar di Bursa Efek Indonesia (BEI) periode tahun 201</w:t>
      </w:r>
      <w:r w:rsidR="00A435C1" w:rsidRPr="00A435C1">
        <w:rPr>
          <w:rFonts w:ascii="Times New Roman" w:hAnsi="Times New Roman" w:cs="Times New Roman"/>
          <w:lang w:val="en-US"/>
        </w:rPr>
        <w:t>6</w:t>
      </w:r>
      <w:r w:rsidRPr="00A435C1">
        <w:rPr>
          <w:rFonts w:ascii="Times New Roman" w:hAnsi="Times New Roman" w:cs="Times New Roman"/>
        </w:rPr>
        <w:t xml:space="preserve"> – 20</w:t>
      </w:r>
      <w:r w:rsidR="00A435C1" w:rsidRPr="00A435C1">
        <w:rPr>
          <w:rFonts w:ascii="Times New Roman" w:hAnsi="Times New Roman" w:cs="Times New Roman"/>
          <w:lang w:val="en-US"/>
        </w:rPr>
        <w:t>20</w:t>
      </w:r>
      <w:r w:rsidR="005664A6" w:rsidRPr="00A435C1">
        <w:rPr>
          <w:rFonts w:ascii="Times New Roman" w:hAnsi="Times New Roman" w:cs="Times New Roman"/>
          <w:lang w:val="en-US"/>
        </w:rPr>
        <w:t>.</w:t>
      </w:r>
      <w:r w:rsidRPr="00A435C1">
        <w:rPr>
          <w:rFonts w:ascii="Times New Roman" w:hAnsi="Times New Roman" w:cs="Times New Roman"/>
        </w:rPr>
        <w:t xml:space="preserve"> </w:t>
      </w:r>
    </w:p>
    <w:p w14:paraId="4EC3D25E" w14:textId="77777777" w:rsidR="00B05059" w:rsidRPr="00A435C1" w:rsidRDefault="00B05059" w:rsidP="00010DEC">
      <w:pPr>
        <w:spacing w:after="0" w:line="240" w:lineRule="auto"/>
        <w:ind w:firstLine="360"/>
        <w:jc w:val="both"/>
        <w:rPr>
          <w:rFonts w:ascii="Times New Roman" w:hAnsi="Times New Roman" w:cs="Times New Roman"/>
          <w:lang w:val="en-US"/>
        </w:rPr>
      </w:pPr>
    </w:p>
    <w:p w14:paraId="6F3553EE" w14:textId="21140A11" w:rsidR="00C40318" w:rsidRPr="00BD1FF2" w:rsidRDefault="00C40318" w:rsidP="00BD1FF2">
      <w:pPr>
        <w:spacing w:after="0" w:line="240" w:lineRule="auto"/>
        <w:jc w:val="both"/>
        <w:rPr>
          <w:rFonts w:ascii="Times New Roman" w:hAnsi="Times New Roman"/>
          <w:b/>
          <w:bCs/>
        </w:rPr>
      </w:pPr>
      <w:r w:rsidRPr="00BD1FF2">
        <w:rPr>
          <w:rFonts w:ascii="Times New Roman" w:hAnsi="Times New Roman"/>
          <w:b/>
          <w:bCs/>
        </w:rPr>
        <w:t>Teknik Pengambilan Sampel</w:t>
      </w:r>
    </w:p>
    <w:p w14:paraId="65927732" w14:textId="6FE10D23" w:rsidR="00C40318" w:rsidRPr="00A435C1" w:rsidRDefault="00C40318" w:rsidP="00010DEC">
      <w:pPr>
        <w:spacing w:after="0" w:line="240" w:lineRule="auto"/>
        <w:ind w:firstLine="360"/>
        <w:jc w:val="both"/>
        <w:rPr>
          <w:rFonts w:ascii="Times New Roman" w:hAnsi="Times New Roman" w:cs="Times New Roman"/>
        </w:rPr>
      </w:pPr>
      <w:r w:rsidRPr="00A435C1">
        <w:rPr>
          <w:rFonts w:ascii="Times New Roman" w:hAnsi="Times New Roman" w:cs="Times New Roman"/>
        </w:rPr>
        <w:t xml:space="preserve">Teknik pengambilan sampel dalam penelitian ini adalah </w:t>
      </w:r>
      <w:r w:rsidRPr="00A435C1">
        <w:rPr>
          <w:rFonts w:ascii="Times New Roman" w:hAnsi="Times New Roman" w:cs="Times New Roman"/>
          <w:i/>
          <w:iCs/>
        </w:rPr>
        <w:t>purposive sampling</w:t>
      </w:r>
      <w:proofErr w:type="spellStart"/>
      <w:r w:rsidR="007B1564">
        <w:rPr>
          <w:rFonts w:ascii="Times New Roman" w:hAnsi="Times New Roman" w:cs="Times New Roman"/>
          <w:lang w:val="en-US"/>
        </w:rPr>
        <w:t>dengan</w:t>
      </w:r>
      <w:proofErr w:type="spellEnd"/>
      <w:r w:rsidR="007B1564">
        <w:rPr>
          <w:rFonts w:ascii="Times New Roman" w:hAnsi="Times New Roman" w:cs="Times New Roman"/>
          <w:lang w:val="en-US"/>
        </w:rPr>
        <w:t xml:space="preserve"> </w:t>
      </w:r>
      <w:proofErr w:type="spellStart"/>
      <w:r w:rsidR="007B1564">
        <w:rPr>
          <w:rFonts w:ascii="Times New Roman" w:hAnsi="Times New Roman" w:cs="Times New Roman"/>
          <w:lang w:val="en-US"/>
        </w:rPr>
        <w:t>kriteria</w:t>
      </w:r>
      <w:proofErr w:type="spellEnd"/>
      <w:r w:rsidRPr="00A435C1">
        <w:rPr>
          <w:rFonts w:ascii="Times New Roman" w:hAnsi="Times New Roman" w:cs="Times New Roman"/>
        </w:rPr>
        <w:t xml:space="preserve"> sebagai berikut</w:t>
      </w:r>
      <w:r w:rsidRPr="00A435C1">
        <w:rPr>
          <w:rFonts w:ascii="Times New Roman" w:hAnsi="Times New Roman" w:cs="Times New Roman"/>
          <w:lang w:val="en-US"/>
        </w:rPr>
        <w:t>: 1)</w:t>
      </w:r>
      <w:r w:rsidRPr="00A435C1">
        <w:rPr>
          <w:rFonts w:ascii="Times New Roman" w:hAnsi="Times New Roman" w:cs="Times New Roman"/>
        </w:rPr>
        <w:t xml:space="preserve"> </w:t>
      </w:r>
      <w:r w:rsidRPr="00A435C1">
        <w:rPr>
          <w:rFonts w:ascii="Times New Roman" w:hAnsi="Times New Roman" w:cs="Times New Roman"/>
          <w:lang w:val="en-US"/>
        </w:rPr>
        <w:t>p</w:t>
      </w:r>
      <w:r w:rsidRPr="00A435C1">
        <w:rPr>
          <w:rFonts w:ascii="Times New Roman" w:hAnsi="Times New Roman" w:cs="Times New Roman"/>
        </w:rPr>
        <w:t xml:space="preserve">erusahaan </w:t>
      </w:r>
      <w:r w:rsidRPr="00A435C1">
        <w:rPr>
          <w:rFonts w:ascii="Times New Roman" w:hAnsi="Times New Roman" w:cs="Times New Roman"/>
          <w:i/>
        </w:rPr>
        <w:t>property and real estate</w:t>
      </w:r>
      <w:r w:rsidRPr="00A435C1">
        <w:rPr>
          <w:rFonts w:ascii="Times New Roman" w:hAnsi="Times New Roman" w:cs="Times New Roman"/>
        </w:rPr>
        <w:t xml:space="preserve"> yang terdaftar di Bursa Efek Indonesia (BEI) tahun 201</w:t>
      </w:r>
      <w:r w:rsidR="00A435C1" w:rsidRPr="00A435C1">
        <w:rPr>
          <w:rFonts w:ascii="Times New Roman" w:hAnsi="Times New Roman" w:cs="Times New Roman"/>
          <w:lang w:val="en-US"/>
        </w:rPr>
        <w:t>6</w:t>
      </w:r>
      <w:r w:rsidRPr="00A435C1">
        <w:rPr>
          <w:rFonts w:ascii="Times New Roman" w:hAnsi="Times New Roman" w:cs="Times New Roman"/>
        </w:rPr>
        <w:t>-20</w:t>
      </w:r>
      <w:r w:rsidR="00A435C1" w:rsidRPr="00A435C1">
        <w:rPr>
          <w:rFonts w:ascii="Times New Roman" w:hAnsi="Times New Roman" w:cs="Times New Roman"/>
          <w:lang w:val="en-US"/>
        </w:rPr>
        <w:t>20</w:t>
      </w:r>
      <w:r w:rsidRPr="00A435C1">
        <w:rPr>
          <w:rFonts w:ascii="Times New Roman" w:hAnsi="Times New Roman" w:cs="Times New Roman"/>
          <w:lang w:val="en-US"/>
        </w:rPr>
        <w:t xml:space="preserve">, 2) </w:t>
      </w:r>
      <w:r w:rsidRPr="00A435C1">
        <w:rPr>
          <w:rFonts w:ascii="Times New Roman" w:hAnsi="Times New Roman" w:cs="Times New Roman"/>
        </w:rPr>
        <w:t>Mengungkapkan dan menyajikan data yang dibutuhkan dalam penelitian selama periode tahun 201</w:t>
      </w:r>
      <w:r w:rsidR="00A435C1" w:rsidRPr="00A435C1">
        <w:rPr>
          <w:rFonts w:ascii="Times New Roman" w:hAnsi="Times New Roman" w:cs="Times New Roman"/>
          <w:lang w:val="en-US"/>
        </w:rPr>
        <w:t>6</w:t>
      </w:r>
      <w:r w:rsidRPr="00A435C1">
        <w:rPr>
          <w:rFonts w:ascii="Times New Roman" w:hAnsi="Times New Roman" w:cs="Times New Roman"/>
        </w:rPr>
        <w:t>-20</w:t>
      </w:r>
      <w:r w:rsidR="00A435C1" w:rsidRPr="00A435C1">
        <w:rPr>
          <w:rFonts w:ascii="Times New Roman" w:hAnsi="Times New Roman" w:cs="Times New Roman"/>
          <w:lang w:val="en-US"/>
        </w:rPr>
        <w:t>20</w:t>
      </w:r>
      <w:r w:rsidRPr="00A435C1">
        <w:rPr>
          <w:rFonts w:ascii="Times New Roman" w:hAnsi="Times New Roman" w:cs="Times New Roman"/>
          <w:lang w:val="en-US"/>
        </w:rPr>
        <w:t>, 3) p</w:t>
      </w:r>
      <w:r w:rsidRPr="00A435C1">
        <w:rPr>
          <w:rFonts w:ascii="Times New Roman" w:hAnsi="Times New Roman" w:cs="Times New Roman"/>
        </w:rPr>
        <w:t>erusahaan yang laporan keuangannya menggunakan satuan mata uang rupiah selama periode 201</w:t>
      </w:r>
      <w:r w:rsidR="00A435C1" w:rsidRPr="00A435C1">
        <w:rPr>
          <w:rFonts w:ascii="Times New Roman" w:hAnsi="Times New Roman" w:cs="Times New Roman"/>
          <w:lang w:val="en-US"/>
        </w:rPr>
        <w:t>6</w:t>
      </w:r>
      <w:r w:rsidRPr="00A435C1">
        <w:rPr>
          <w:rFonts w:ascii="Times New Roman" w:hAnsi="Times New Roman" w:cs="Times New Roman"/>
        </w:rPr>
        <w:t>-20</w:t>
      </w:r>
      <w:r w:rsidR="00A435C1" w:rsidRPr="00A435C1">
        <w:rPr>
          <w:rFonts w:ascii="Times New Roman" w:hAnsi="Times New Roman" w:cs="Times New Roman"/>
          <w:lang w:val="en-US"/>
        </w:rPr>
        <w:t>20</w:t>
      </w:r>
      <w:r w:rsidRPr="00A435C1">
        <w:rPr>
          <w:rFonts w:ascii="Times New Roman" w:hAnsi="Times New Roman" w:cs="Times New Roman"/>
          <w:lang w:val="en-US"/>
        </w:rPr>
        <w:t xml:space="preserve">, 4) </w:t>
      </w:r>
      <w:r w:rsidRPr="00A435C1">
        <w:rPr>
          <w:rFonts w:ascii="Times New Roman" w:hAnsi="Times New Roman" w:cs="Times New Roman"/>
        </w:rPr>
        <w:t>Perusahaan tidak mengalami kerugian, dan laba selalu bernilai positif dalam periode tahun 201</w:t>
      </w:r>
      <w:r w:rsidR="00A435C1" w:rsidRPr="00A435C1">
        <w:rPr>
          <w:rFonts w:ascii="Times New Roman" w:hAnsi="Times New Roman" w:cs="Times New Roman"/>
          <w:lang w:val="en-US"/>
        </w:rPr>
        <w:t>6</w:t>
      </w:r>
      <w:r w:rsidRPr="00A435C1">
        <w:rPr>
          <w:rFonts w:ascii="Times New Roman" w:hAnsi="Times New Roman" w:cs="Times New Roman"/>
        </w:rPr>
        <w:t>-20</w:t>
      </w:r>
      <w:r w:rsidR="00A435C1" w:rsidRPr="00A435C1">
        <w:rPr>
          <w:rFonts w:ascii="Times New Roman" w:hAnsi="Times New Roman" w:cs="Times New Roman"/>
          <w:lang w:val="en-US"/>
        </w:rPr>
        <w:t>20</w:t>
      </w:r>
      <w:r w:rsidRPr="00A435C1">
        <w:rPr>
          <w:rFonts w:ascii="Times New Roman" w:hAnsi="Times New Roman" w:cs="Times New Roman"/>
        </w:rPr>
        <w:t>.</w:t>
      </w:r>
    </w:p>
    <w:p w14:paraId="3695AD2E" w14:textId="77777777" w:rsidR="005664A6" w:rsidRPr="00A435C1" w:rsidRDefault="005664A6" w:rsidP="00010DEC">
      <w:pPr>
        <w:spacing w:after="0" w:line="240" w:lineRule="auto"/>
        <w:ind w:firstLine="360"/>
        <w:jc w:val="both"/>
        <w:rPr>
          <w:rFonts w:ascii="Times New Roman" w:hAnsi="Times New Roman" w:cs="Times New Roman"/>
          <w:lang w:val="en-US"/>
        </w:rPr>
      </w:pPr>
    </w:p>
    <w:p w14:paraId="34EBF79E" w14:textId="6A845CD7" w:rsidR="00C40318" w:rsidRPr="00BD1FF2" w:rsidRDefault="00C40318" w:rsidP="00BD1FF2">
      <w:pPr>
        <w:spacing w:after="0" w:line="240" w:lineRule="auto"/>
        <w:jc w:val="both"/>
        <w:rPr>
          <w:rFonts w:ascii="Times New Roman" w:hAnsi="Times New Roman"/>
          <w:b/>
          <w:bCs/>
        </w:rPr>
      </w:pPr>
      <w:r w:rsidRPr="00BD1FF2">
        <w:rPr>
          <w:rFonts w:ascii="Times New Roman" w:hAnsi="Times New Roman"/>
          <w:b/>
          <w:bCs/>
        </w:rPr>
        <w:t>Data dan Sumber Data</w:t>
      </w:r>
    </w:p>
    <w:p w14:paraId="6D8D1C1D" w14:textId="7CD18B40" w:rsidR="00C40318" w:rsidRPr="00A435C1" w:rsidRDefault="00C40318" w:rsidP="00010DEC">
      <w:pPr>
        <w:spacing w:after="0" w:line="240" w:lineRule="auto"/>
        <w:ind w:firstLine="360"/>
        <w:jc w:val="both"/>
        <w:rPr>
          <w:rFonts w:ascii="Times New Roman" w:hAnsi="Times New Roman" w:cs="Times New Roman"/>
        </w:rPr>
      </w:pPr>
      <w:r w:rsidRPr="00A435C1">
        <w:rPr>
          <w:rFonts w:ascii="Times New Roman" w:hAnsi="Times New Roman" w:cs="Times New Roman"/>
        </w:rPr>
        <w:t>Penelitian ini menggunakan data sekunder</w:t>
      </w:r>
      <w:r w:rsidR="007B1564">
        <w:rPr>
          <w:rFonts w:ascii="Times New Roman" w:hAnsi="Times New Roman" w:cs="Times New Roman"/>
          <w:lang w:val="en-US"/>
        </w:rPr>
        <w:t xml:space="preserve"> </w:t>
      </w:r>
      <w:r w:rsidRPr="00A435C1">
        <w:rPr>
          <w:rFonts w:ascii="Times New Roman" w:hAnsi="Times New Roman" w:cs="Times New Roman"/>
        </w:rPr>
        <w:t xml:space="preserve">berupa laporan keuangan tahunan pada perusahaan </w:t>
      </w:r>
      <w:r w:rsidRPr="00A435C1">
        <w:rPr>
          <w:rFonts w:ascii="Times New Roman" w:hAnsi="Times New Roman" w:cs="Times New Roman"/>
          <w:i/>
          <w:iCs/>
        </w:rPr>
        <w:t>property and real estate</w:t>
      </w:r>
      <w:r w:rsidRPr="00A435C1">
        <w:rPr>
          <w:rFonts w:ascii="Times New Roman" w:hAnsi="Times New Roman" w:cs="Times New Roman"/>
        </w:rPr>
        <w:t xml:space="preserve"> yang terdaftar di Bursa Efek Indonesia (BEI) tahun 201</w:t>
      </w:r>
      <w:r w:rsidR="00A435C1" w:rsidRPr="00A435C1">
        <w:rPr>
          <w:rFonts w:ascii="Times New Roman" w:hAnsi="Times New Roman" w:cs="Times New Roman"/>
          <w:lang w:val="en-US"/>
        </w:rPr>
        <w:t>6</w:t>
      </w:r>
      <w:r w:rsidRPr="00A435C1">
        <w:rPr>
          <w:rFonts w:ascii="Times New Roman" w:hAnsi="Times New Roman" w:cs="Times New Roman"/>
        </w:rPr>
        <w:t>-20</w:t>
      </w:r>
      <w:r w:rsidR="00A435C1" w:rsidRPr="00A435C1">
        <w:rPr>
          <w:rFonts w:ascii="Times New Roman" w:hAnsi="Times New Roman" w:cs="Times New Roman"/>
          <w:lang w:val="en-US"/>
        </w:rPr>
        <w:t>20</w:t>
      </w:r>
      <w:r w:rsidRPr="00A435C1">
        <w:rPr>
          <w:rFonts w:ascii="Times New Roman" w:hAnsi="Times New Roman" w:cs="Times New Roman"/>
        </w:rPr>
        <w:t>. Sum</w:t>
      </w:r>
      <w:r w:rsidR="005664A6" w:rsidRPr="00A435C1">
        <w:rPr>
          <w:rFonts w:ascii="Times New Roman" w:hAnsi="Times New Roman" w:cs="Times New Roman"/>
          <w:lang w:val="en-US"/>
        </w:rPr>
        <w:t>be</w:t>
      </w:r>
      <w:r w:rsidRPr="00A435C1">
        <w:rPr>
          <w:rFonts w:ascii="Times New Roman" w:hAnsi="Times New Roman" w:cs="Times New Roman"/>
        </w:rPr>
        <w:t xml:space="preserve">r data dalam penelitian ini </w:t>
      </w:r>
      <w:r w:rsidRPr="00A435C1">
        <w:rPr>
          <w:rFonts w:ascii="Times New Roman" w:hAnsi="Times New Roman" w:cs="Times New Roman"/>
        </w:rPr>
        <w:t xml:space="preserve">diperoleh melalui website resmi perusahaan dan </w:t>
      </w:r>
      <w:r w:rsidR="00F70265" w:rsidRPr="00A435C1">
        <w:rPr>
          <w:rFonts w:ascii="Times New Roman" w:hAnsi="Times New Roman" w:cs="Times New Roman"/>
        </w:rPr>
        <w:fldChar w:fldCharType="begin"/>
      </w:r>
      <w:r w:rsidR="00F70265" w:rsidRPr="00A435C1">
        <w:rPr>
          <w:rFonts w:ascii="Times New Roman" w:hAnsi="Times New Roman" w:cs="Times New Roman"/>
        </w:rPr>
        <w:instrText xml:space="preserve"> HYPERLINK "http://www.idx.co.id" </w:instrText>
      </w:r>
      <w:r w:rsidR="00F70265" w:rsidRPr="00A435C1">
        <w:rPr>
          <w:rFonts w:ascii="Times New Roman" w:hAnsi="Times New Roman" w:cs="Times New Roman"/>
        </w:rPr>
        <w:fldChar w:fldCharType="separate"/>
      </w:r>
      <w:r w:rsidRPr="00A435C1">
        <w:rPr>
          <w:rFonts w:ascii="Times New Roman" w:hAnsi="Times New Roman" w:cs="Times New Roman"/>
        </w:rPr>
        <w:t>www.idx.co.id</w:t>
      </w:r>
      <w:r w:rsidR="00F70265" w:rsidRPr="00A435C1">
        <w:rPr>
          <w:rFonts w:ascii="Times New Roman" w:hAnsi="Times New Roman" w:cs="Times New Roman"/>
        </w:rPr>
        <w:fldChar w:fldCharType="end"/>
      </w:r>
      <w:r w:rsidRPr="00A435C1">
        <w:rPr>
          <w:rFonts w:ascii="Times New Roman" w:hAnsi="Times New Roman" w:cs="Times New Roman"/>
        </w:rPr>
        <w:t>.</w:t>
      </w:r>
    </w:p>
    <w:p w14:paraId="19D61B4B" w14:textId="77777777" w:rsidR="005664A6" w:rsidRPr="00A435C1" w:rsidRDefault="005664A6" w:rsidP="00010DEC">
      <w:pPr>
        <w:spacing w:after="0" w:line="240" w:lineRule="auto"/>
        <w:ind w:firstLine="360"/>
        <w:jc w:val="both"/>
        <w:rPr>
          <w:rFonts w:ascii="Times New Roman" w:hAnsi="Times New Roman" w:cs="Times New Roman"/>
          <w:lang w:val="en-US"/>
        </w:rPr>
      </w:pPr>
    </w:p>
    <w:p w14:paraId="33DDC794" w14:textId="6D3D0F7F" w:rsidR="00C40318" w:rsidRPr="00BD1FF2" w:rsidRDefault="00C40318" w:rsidP="00BD1FF2">
      <w:pPr>
        <w:spacing w:after="0" w:line="240" w:lineRule="auto"/>
        <w:jc w:val="both"/>
        <w:rPr>
          <w:rFonts w:ascii="Times New Roman" w:hAnsi="Times New Roman"/>
          <w:b/>
          <w:bCs/>
        </w:rPr>
      </w:pPr>
      <w:r w:rsidRPr="00BD1FF2">
        <w:rPr>
          <w:rFonts w:ascii="Times New Roman" w:hAnsi="Times New Roman"/>
          <w:b/>
          <w:bCs/>
        </w:rPr>
        <w:t>Teknik Pengumpulan Data</w:t>
      </w:r>
    </w:p>
    <w:p w14:paraId="5BCD60E2" w14:textId="2399121C" w:rsidR="00C40318" w:rsidRPr="00A435C1" w:rsidRDefault="00C40318" w:rsidP="00010DEC">
      <w:pPr>
        <w:spacing w:after="0" w:line="240" w:lineRule="auto"/>
        <w:ind w:firstLine="360"/>
        <w:jc w:val="both"/>
        <w:rPr>
          <w:rFonts w:ascii="Times New Roman" w:hAnsi="Times New Roman" w:cs="Times New Roman"/>
        </w:rPr>
      </w:pPr>
      <w:r w:rsidRPr="00A435C1">
        <w:rPr>
          <w:rFonts w:ascii="Times New Roman" w:hAnsi="Times New Roman" w:cs="Times New Roman"/>
        </w:rPr>
        <w:t xml:space="preserve">Teknik pengumpulan data yang digunakan dalam penelitian ini adalah metode dokumentasi atau studi pustaka. Metode dokumentasi atau studi pustaka adalah suatu cara yang digunakan untuk mencari data mengenai hal-hal variabel berupa laporan keuangan yang telah dipublikasikan melalui website resmi perusahaan dan </w:t>
      </w:r>
      <w:r w:rsidR="00F70265" w:rsidRPr="00A435C1">
        <w:rPr>
          <w:rFonts w:ascii="Times New Roman" w:hAnsi="Times New Roman" w:cs="Times New Roman"/>
        </w:rPr>
        <w:fldChar w:fldCharType="begin"/>
      </w:r>
      <w:r w:rsidR="00F70265" w:rsidRPr="00A435C1">
        <w:rPr>
          <w:rFonts w:ascii="Times New Roman" w:hAnsi="Times New Roman" w:cs="Times New Roman"/>
        </w:rPr>
        <w:instrText xml:space="preserve"> HYPERLINK "http://www.idx.co.id" </w:instrText>
      </w:r>
      <w:r w:rsidR="00F70265" w:rsidRPr="00A435C1">
        <w:rPr>
          <w:rFonts w:ascii="Times New Roman" w:hAnsi="Times New Roman" w:cs="Times New Roman"/>
        </w:rPr>
        <w:fldChar w:fldCharType="separate"/>
      </w:r>
      <w:r w:rsidRPr="00A435C1">
        <w:rPr>
          <w:rFonts w:ascii="Times New Roman" w:hAnsi="Times New Roman" w:cs="Times New Roman"/>
        </w:rPr>
        <w:t>www.idx.co.id</w:t>
      </w:r>
      <w:r w:rsidR="00F70265" w:rsidRPr="00A435C1">
        <w:rPr>
          <w:rFonts w:ascii="Times New Roman" w:hAnsi="Times New Roman" w:cs="Times New Roman"/>
        </w:rPr>
        <w:fldChar w:fldCharType="end"/>
      </w:r>
      <w:r w:rsidRPr="00A435C1">
        <w:rPr>
          <w:rFonts w:ascii="Times New Roman" w:hAnsi="Times New Roman" w:cs="Times New Roman"/>
        </w:rPr>
        <w:t xml:space="preserve"> yang berhubungan dengan objek yang diteliti.</w:t>
      </w:r>
    </w:p>
    <w:p w14:paraId="42589317" w14:textId="77777777" w:rsidR="005664A6" w:rsidRPr="00A435C1" w:rsidRDefault="005664A6" w:rsidP="00010DEC">
      <w:pPr>
        <w:spacing w:after="0" w:line="240" w:lineRule="auto"/>
        <w:ind w:firstLine="360"/>
        <w:jc w:val="both"/>
        <w:rPr>
          <w:rFonts w:ascii="Times New Roman" w:hAnsi="Times New Roman" w:cs="Times New Roman"/>
          <w:lang w:val="en-US"/>
        </w:rPr>
      </w:pPr>
    </w:p>
    <w:p w14:paraId="4DB1E07A" w14:textId="56CFE871" w:rsidR="00C40318" w:rsidRPr="00BD1FF2" w:rsidRDefault="00C40318" w:rsidP="00BD1FF2">
      <w:pPr>
        <w:spacing w:after="0" w:line="240" w:lineRule="auto"/>
        <w:jc w:val="both"/>
        <w:rPr>
          <w:rFonts w:ascii="Times New Roman" w:hAnsi="Times New Roman"/>
          <w:b/>
          <w:bCs/>
        </w:rPr>
      </w:pPr>
      <w:r w:rsidRPr="00BD1FF2">
        <w:rPr>
          <w:rFonts w:ascii="Times New Roman" w:hAnsi="Times New Roman"/>
          <w:b/>
          <w:bCs/>
        </w:rPr>
        <w:t xml:space="preserve">Variabel Penelitian </w:t>
      </w:r>
    </w:p>
    <w:p w14:paraId="66DE71D8" w14:textId="32D734DC" w:rsidR="0020374D" w:rsidRDefault="00392299" w:rsidP="00392299">
      <w:pPr>
        <w:spacing w:after="0" w:line="240" w:lineRule="auto"/>
        <w:ind w:firstLine="360"/>
        <w:jc w:val="both"/>
        <w:rPr>
          <w:rFonts w:ascii="Times New Roman" w:hAnsi="Times New Roman" w:cs="Times New Roman"/>
          <w:lang w:val="en-US"/>
        </w:rPr>
      </w:pPr>
      <w:proofErr w:type="spellStart"/>
      <w:r w:rsidRPr="00A435C1">
        <w:rPr>
          <w:rFonts w:ascii="Times New Roman" w:hAnsi="Times New Roman" w:cs="Times New Roman"/>
          <w:lang w:val="en-US"/>
        </w:rPr>
        <w:t>Variabel</w:t>
      </w:r>
      <w:proofErr w:type="spellEnd"/>
      <w:r w:rsidRPr="00A435C1">
        <w:rPr>
          <w:rFonts w:ascii="Times New Roman" w:hAnsi="Times New Roman" w:cs="Times New Roman"/>
          <w:lang w:val="en-US"/>
        </w:rPr>
        <w:t xml:space="preserve"> </w:t>
      </w:r>
      <w:proofErr w:type="spellStart"/>
      <w:r w:rsidRPr="00A435C1">
        <w:rPr>
          <w:rFonts w:ascii="Times New Roman" w:hAnsi="Times New Roman" w:cs="Times New Roman"/>
          <w:lang w:val="en-US"/>
        </w:rPr>
        <w:t>dalam</w:t>
      </w:r>
      <w:proofErr w:type="spellEnd"/>
      <w:r w:rsidRPr="00A435C1">
        <w:rPr>
          <w:rFonts w:ascii="Times New Roman" w:hAnsi="Times New Roman" w:cs="Times New Roman"/>
          <w:lang w:val="en-US"/>
        </w:rPr>
        <w:t xml:space="preserve"> </w:t>
      </w:r>
      <w:proofErr w:type="spellStart"/>
      <w:r w:rsidRPr="00A435C1">
        <w:rPr>
          <w:rFonts w:ascii="Times New Roman" w:hAnsi="Times New Roman" w:cs="Times New Roman"/>
          <w:lang w:val="en-US"/>
        </w:rPr>
        <w:t>penelitian</w:t>
      </w:r>
      <w:proofErr w:type="spellEnd"/>
      <w:r w:rsidRPr="00A435C1">
        <w:rPr>
          <w:rFonts w:ascii="Times New Roman" w:hAnsi="Times New Roman" w:cs="Times New Roman"/>
          <w:lang w:val="en-US"/>
        </w:rPr>
        <w:t xml:space="preserve"> </w:t>
      </w:r>
      <w:proofErr w:type="spellStart"/>
      <w:r w:rsidRPr="00A435C1">
        <w:rPr>
          <w:rFonts w:ascii="Times New Roman" w:hAnsi="Times New Roman" w:cs="Times New Roman"/>
          <w:lang w:val="en-US"/>
        </w:rPr>
        <w:t>ini</w:t>
      </w:r>
      <w:proofErr w:type="spellEnd"/>
      <w:r w:rsidRPr="00A435C1">
        <w:rPr>
          <w:rFonts w:ascii="Times New Roman" w:hAnsi="Times New Roman" w:cs="Times New Roman"/>
          <w:lang w:val="en-US"/>
        </w:rPr>
        <w:t xml:space="preserve"> </w:t>
      </w:r>
      <w:proofErr w:type="spellStart"/>
      <w:r w:rsidRPr="00A435C1">
        <w:rPr>
          <w:rFonts w:ascii="Times New Roman" w:hAnsi="Times New Roman" w:cs="Times New Roman"/>
          <w:lang w:val="en-US"/>
        </w:rPr>
        <w:t>menggunakan</w:t>
      </w:r>
      <w:proofErr w:type="spellEnd"/>
      <w:r w:rsidRPr="00A435C1">
        <w:rPr>
          <w:rFonts w:ascii="Times New Roman" w:hAnsi="Times New Roman" w:cs="Times New Roman"/>
          <w:lang w:val="en-US"/>
        </w:rPr>
        <w:t xml:space="preserve"> </w:t>
      </w:r>
      <w:proofErr w:type="spellStart"/>
      <w:r w:rsidRPr="00A435C1">
        <w:rPr>
          <w:rFonts w:ascii="Times New Roman" w:hAnsi="Times New Roman" w:cs="Times New Roman"/>
          <w:lang w:val="en-US"/>
        </w:rPr>
        <w:t>variabel</w:t>
      </w:r>
      <w:proofErr w:type="spellEnd"/>
      <w:r w:rsidRPr="00A435C1">
        <w:rPr>
          <w:rFonts w:ascii="Times New Roman" w:hAnsi="Times New Roman" w:cs="Times New Roman"/>
          <w:lang w:val="en-US"/>
        </w:rPr>
        <w:t xml:space="preserve"> </w:t>
      </w:r>
      <w:proofErr w:type="spellStart"/>
      <w:r w:rsidRPr="00A435C1">
        <w:rPr>
          <w:rFonts w:ascii="Times New Roman" w:hAnsi="Times New Roman" w:cs="Times New Roman"/>
          <w:lang w:val="en-US"/>
        </w:rPr>
        <w:t>terikat</w:t>
      </w:r>
      <w:proofErr w:type="spellEnd"/>
      <w:r w:rsidRPr="00A435C1">
        <w:rPr>
          <w:rFonts w:ascii="Times New Roman" w:hAnsi="Times New Roman" w:cs="Times New Roman"/>
          <w:lang w:val="en-US"/>
        </w:rPr>
        <w:t xml:space="preserve"> </w:t>
      </w:r>
      <w:r w:rsidRPr="00A435C1">
        <w:rPr>
          <w:rFonts w:ascii="Times New Roman" w:hAnsi="Times New Roman" w:cs="Times New Roman"/>
          <w:i/>
          <w:lang w:val="en-US"/>
        </w:rPr>
        <w:t>(dependent)</w:t>
      </w:r>
      <w:r w:rsidRPr="00A435C1">
        <w:rPr>
          <w:rFonts w:ascii="Times New Roman" w:hAnsi="Times New Roman" w:cs="Times New Roman"/>
          <w:lang w:val="en-US"/>
        </w:rPr>
        <w:t xml:space="preserve"> dan </w:t>
      </w:r>
      <w:proofErr w:type="spellStart"/>
      <w:r w:rsidRPr="00A435C1">
        <w:rPr>
          <w:rFonts w:ascii="Times New Roman" w:hAnsi="Times New Roman" w:cs="Times New Roman"/>
          <w:lang w:val="en-US"/>
        </w:rPr>
        <w:t>variabel</w:t>
      </w:r>
      <w:proofErr w:type="spellEnd"/>
      <w:r w:rsidRPr="00A435C1">
        <w:rPr>
          <w:rFonts w:ascii="Times New Roman" w:hAnsi="Times New Roman" w:cs="Times New Roman"/>
          <w:lang w:val="en-US"/>
        </w:rPr>
        <w:t xml:space="preserve"> </w:t>
      </w:r>
      <w:proofErr w:type="spellStart"/>
      <w:r w:rsidRPr="00A435C1">
        <w:rPr>
          <w:rFonts w:ascii="Times New Roman" w:hAnsi="Times New Roman" w:cs="Times New Roman"/>
          <w:lang w:val="en-US"/>
        </w:rPr>
        <w:t>bebas</w:t>
      </w:r>
      <w:proofErr w:type="spellEnd"/>
      <w:r w:rsidRPr="00A435C1">
        <w:rPr>
          <w:rFonts w:ascii="Times New Roman" w:hAnsi="Times New Roman" w:cs="Times New Roman"/>
          <w:lang w:val="en-US"/>
        </w:rPr>
        <w:t xml:space="preserve"> </w:t>
      </w:r>
      <w:r w:rsidRPr="00A435C1">
        <w:rPr>
          <w:rFonts w:ascii="Times New Roman" w:hAnsi="Times New Roman" w:cs="Times New Roman"/>
          <w:i/>
          <w:lang w:val="en-US"/>
        </w:rPr>
        <w:t>(independent)</w:t>
      </w:r>
      <w:r w:rsidRPr="00A435C1">
        <w:rPr>
          <w:rFonts w:ascii="Times New Roman" w:hAnsi="Times New Roman" w:cs="Times New Roman"/>
          <w:lang w:val="en-US"/>
        </w:rPr>
        <w:t xml:space="preserve">. </w:t>
      </w:r>
      <w:proofErr w:type="spellStart"/>
      <w:r w:rsidRPr="00A435C1">
        <w:rPr>
          <w:rFonts w:ascii="Times New Roman" w:hAnsi="Times New Roman" w:cs="Times New Roman"/>
          <w:lang w:val="en-US"/>
        </w:rPr>
        <w:t>Untuk</w:t>
      </w:r>
      <w:proofErr w:type="spellEnd"/>
      <w:r w:rsidRPr="00A435C1">
        <w:rPr>
          <w:rFonts w:ascii="Times New Roman" w:hAnsi="Times New Roman" w:cs="Times New Roman"/>
          <w:lang w:val="en-US"/>
        </w:rPr>
        <w:t xml:space="preserve"> </w:t>
      </w:r>
      <w:proofErr w:type="spellStart"/>
      <w:r w:rsidRPr="00A435C1">
        <w:rPr>
          <w:rFonts w:ascii="Times New Roman" w:hAnsi="Times New Roman" w:cs="Times New Roman"/>
          <w:lang w:val="en-US"/>
        </w:rPr>
        <w:t>variabel</w:t>
      </w:r>
      <w:proofErr w:type="spellEnd"/>
      <w:r w:rsidRPr="00A435C1">
        <w:rPr>
          <w:rFonts w:ascii="Times New Roman" w:hAnsi="Times New Roman" w:cs="Times New Roman"/>
          <w:lang w:val="en-US"/>
        </w:rPr>
        <w:t xml:space="preserve"> </w:t>
      </w:r>
      <w:proofErr w:type="spellStart"/>
      <w:r w:rsidRPr="00A435C1">
        <w:rPr>
          <w:rFonts w:ascii="Times New Roman" w:hAnsi="Times New Roman" w:cs="Times New Roman"/>
          <w:lang w:val="en-US"/>
        </w:rPr>
        <w:t>terikat</w:t>
      </w:r>
      <w:proofErr w:type="spellEnd"/>
      <w:r w:rsidRPr="00A435C1">
        <w:rPr>
          <w:rFonts w:ascii="Times New Roman" w:hAnsi="Times New Roman" w:cs="Times New Roman"/>
          <w:lang w:val="en-US"/>
        </w:rPr>
        <w:t xml:space="preserve"> (Y)</w:t>
      </w:r>
      <w:r w:rsidR="005664A6" w:rsidRPr="00A435C1">
        <w:rPr>
          <w:rFonts w:ascii="Times New Roman" w:hAnsi="Times New Roman" w:cs="Times New Roman"/>
          <w:lang w:val="en-US"/>
        </w:rPr>
        <w:t xml:space="preserve"> </w:t>
      </w:r>
      <w:r w:rsidRPr="00A435C1">
        <w:rPr>
          <w:rFonts w:ascii="Times New Roman" w:hAnsi="Times New Roman" w:cs="Times New Roman"/>
          <w:lang w:val="en-US"/>
        </w:rPr>
        <w:t xml:space="preserve">yang </w:t>
      </w:r>
      <w:proofErr w:type="spellStart"/>
      <w:r w:rsidRPr="00A435C1">
        <w:rPr>
          <w:rFonts w:ascii="Times New Roman" w:hAnsi="Times New Roman" w:cs="Times New Roman"/>
          <w:lang w:val="en-US"/>
        </w:rPr>
        <w:t>digunakan</w:t>
      </w:r>
      <w:proofErr w:type="spellEnd"/>
      <w:r w:rsidRPr="00A435C1">
        <w:rPr>
          <w:rFonts w:ascii="Times New Roman" w:hAnsi="Times New Roman" w:cs="Times New Roman"/>
          <w:lang w:val="en-US"/>
        </w:rPr>
        <w:t xml:space="preserve"> </w:t>
      </w:r>
      <w:proofErr w:type="spellStart"/>
      <w:r w:rsidRPr="00A435C1">
        <w:rPr>
          <w:rFonts w:ascii="Times New Roman" w:hAnsi="Times New Roman" w:cs="Times New Roman"/>
          <w:lang w:val="en-US"/>
        </w:rPr>
        <w:t>adalah</w:t>
      </w:r>
      <w:proofErr w:type="spellEnd"/>
      <w:r w:rsidRPr="00A435C1">
        <w:rPr>
          <w:rFonts w:ascii="Times New Roman" w:hAnsi="Times New Roman" w:cs="Times New Roman"/>
          <w:lang w:val="en-US"/>
        </w:rPr>
        <w:t xml:space="preserve"> </w:t>
      </w:r>
      <w:proofErr w:type="spellStart"/>
      <w:r w:rsidRPr="00A435C1">
        <w:rPr>
          <w:rFonts w:ascii="Times New Roman" w:hAnsi="Times New Roman" w:cs="Times New Roman"/>
          <w:lang w:val="en-US"/>
        </w:rPr>
        <w:t>arus</w:t>
      </w:r>
      <w:proofErr w:type="spellEnd"/>
      <w:r w:rsidRPr="00A435C1">
        <w:rPr>
          <w:rFonts w:ascii="Times New Roman" w:hAnsi="Times New Roman" w:cs="Times New Roman"/>
          <w:lang w:val="en-US"/>
        </w:rPr>
        <w:t xml:space="preserve"> kas masa </w:t>
      </w:r>
      <w:proofErr w:type="spellStart"/>
      <w:r w:rsidRPr="00A435C1">
        <w:rPr>
          <w:rFonts w:ascii="Times New Roman" w:hAnsi="Times New Roman" w:cs="Times New Roman"/>
          <w:lang w:val="en-US"/>
        </w:rPr>
        <w:t>depan</w:t>
      </w:r>
      <w:proofErr w:type="spellEnd"/>
      <w:r w:rsidRPr="00A435C1">
        <w:rPr>
          <w:rFonts w:ascii="Times New Roman" w:hAnsi="Times New Roman" w:cs="Times New Roman"/>
          <w:lang w:val="en-US"/>
        </w:rPr>
        <w:t xml:space="preserve">. </w:t>
      </w:r>
      <w:proofErr w:type="spellStart"/>
      <w:r w:rsidR="00776280" w:rsidRPr="00A435C1">
        <w:rPr>
          <w:rFonts w:ascii="Times New Roman" w:hAnsi="Times New Roman" w:cs="Times New Roman"/>
          <w:lang w:val="en-US"/>
        </w:rPr>
        <w:t>Sedangkan</w:t>
      </w:r>
      <w:proofErr w:type="spellEnd"/>
      <w:r w:rsidR="00776280" w:rsidRPr="00A435C1">
        <w:rPr>
          <w:rFonts w:ascii="Times New Roman" w:hAnsi="Times New Roman" w:cs="Times New Roman"/>
          <w:lang w:val="en-US"/>
        </w:rPr>
        <w:t xml:space="preserve"> </w:t>
      </w:r>
      <w:proofErr w:type="spellStart"/>
      <w:r w:rsidR="00776280" w:rsidRPr="00A435C1">
        <w:rPr>
          <w:rFonts w:ascii="Times New Roman" w:hAnsi="Times New Roman" w:cs="Times New Roman"/>
          <w:lang w:val="en-US"/>
        </w:rPr>
        <w:t>Variabel</w:t>
      </w:r>
      <w:proofErr w:type="spellEnd"/>
      <w:r w:rsidR="00776280" w:rsidRPr="00A435C1">
        <w:rPr>
          <w:rFonts w:ascii="Times New Roman" w:hAnsi="Times New Roman" w:cs="Times New Roman"/>
          <w:lang w:val="en-US"/>
        </w:rPr>
        <w:t xml:space="preserve"> </w:t>
      </w:r>
      <w:proofErr w:type="spellStart"/>
      <w:r w:rsidR="00776280" w:rsidRPr="00A435C1">
        <w:rPr>
          <w:rFonts w:ascii="Times New Roman" w:hAnsi="Times New Roman" w:cs="Times New Roman"/>
          <w:lang w:val="en-US"/>
        </w:rPr>
        <w:t>bebasnya</w:t>
      </w:r>
      <w:proofErr w:type="spellEnd"/>
      <w:r w:rsidRPr="00A435C1">
        <w:rPr>
          <w:rFonts w:ascii="Times New Roman" w:hAnsi="Times New Roman" w:cs="Times New Roman"/>
          <w:lang w:val="en-US"/>
        </w:rPr>
        <w:t xml:space="preserve"> (X)</w:t>
      </w:r>
      <w:r w:rsidR="00776280" w:rsidRPr="00A435C1">
        <w:rPr>
          <w:rFonts w:ascii="Times New Roman" w:hAnsi="Times New Roman" w:cs="Times New Roman"/>
          <w:lang w:val="en-US"/>
        </w:rPr>
        <w:t xml:space="preserve"> </w:t>
      </w:r>
      <w:proofErr w:type="spellStart"/>
      <w:r w:rsidR="00776280" w:rsidRPr="00A435C1">
        <w:rPr>
          <w:rFonts w:ascii="Times New Roman" w:hAnsi="Times New Roman" w:cs="Times New Roman"/>
          <w:lang w:val="en-US"/>
        </w:rPr>
        <w:t>adalah</w:t>
      </w:r>
      <w:proofErr w:type="spellEnd"/>
      <w:r w:rsidR="00776280" w:rsidRPr="00A435C1">
        <w:rPr>
          <w:rFonts w:ascii="Times New Roman" w:hAnsi="Times New Roman" w:cs="Times New Roman"/>
          <w:lang w:val="en-US"/>
        </w:rPr>
        <w:t xml:space="preserve"> </w:t>
      </w:r>
      <w:proofErr w:type="spellStart"/>
      <w:r w:rsidR="00776280" w:rsidRPr="00A435C1">
        <w:rPr>
          <w:rFonts w:ascii="Times New Roman" w:hAnsi="Times New Roman" w:cs="Times New Roman"/>
          <w:lang w:val="en-US"/>
        </w:rPr>
        <w:t>laba</w:t>
      </w:r>
      <w:proofErr w:type="spellEnd"/>
      <w:r w:rsidR="00776280" w:rsidRPr="00A435C1">
        <w:rPr>
          <w:rFonts w:ascii="Times New Roman" w:hAnsi="Times New Roman" w:cs="Times New Roman"/>
          <w:lang w:val="en-US"/>
        </w:rPr>
        <w:t xml:space="preserve"> </w:t>
      </w:r>
      <w:proofErr w:type="spellStart"/>
      <w:r w:rsidR="00776280" w:rsidRPr="00A435C1">
        <w:rPr>
          <w:rFonts w:ascii="Times New Roman" w:hAnsi="Times New Roman" w:cs="Times New Roman"/>
          <w:lang w:val="en-US"/>
        </w:rPr>
        <w:t>kotor</w:t>
      </w:r>
      <w:proofErr w:type="spellEnd"/>
      <w:r w:rsidRPr="00A435C1">
        <w:rPr>
          <w:rFonts w:ascii="Times New Roman" w:hAnsi="Times New Roman" w:cs="Times New Roman"/>
          <w:lang w:val="en-US"/>
        </w:rPr>
        <w:t xml:space="preserve"> (X1)</w:t>
      </w:r>
      <w:r w:rsidR="00776280" w:rsidRPr="00A435C1">
        <w:rPr>
          <w:rFonts w:ascii="Times New Roman" w:hAnsi="Times New Roman" w:cs="Times New Roman"/>
          <w:lang w:val="en-US"/>
        </w:rPr>
        <w:t xml:space="preserve">, </w:t>
      </w:r>
      <w:proofErr w:type="spellStart"/>
      <w:r w:rsidR="00776280" w:rsidRPr="00A435C1">
        <w:rPr>
          <w:rFonts w:ascii="Times New Roman" w:hAnsi="Times New Roman" w:cs="Times New Roman"/>
          <w:lang w:val="en-US"/>
        </w:rPr>
        <w:t>laba</w:t>
      </w:r>
      <w:proofErr w:type="spellEnd"/>
      <w:r w:rsidR="00776280" w:rsidRPr="00A435C1">
        <w:rPr>
          <w:rFonts w:ascii="Times New Roman" w:hAnsi="Times New Roman" w:cs="Times New Roman"/>
          <w:lang w:val="en-US"/>
        </w:rPr>
        <w:t xml:space="preserve"> </w:t>
      </w:r>
      <w:proofErr w:type="spellStart"/>
      <w:r w:rsidR="00776280" w:rsidRPr="00A435C1">
        <w:rPr>
          <w:rFonts w:ascii="Times New Roman" w:hAnsi="Times New Roman" w:cs="Times New Roman"/>
          <w:lang w:val="en-US"/>
        </w:rPr>
        <w:t>operasi</w:t>
      </w:r>
      <w:proofErr w:type="spellEnd"/>
      <w:r w:rsidRPr="00A435C1">
        <w:rPr>
          <w:rFonts w:ascii="Times New Roman" w:hAnsi="Times New Roman" w:cs="Times New Roman"/>
          <w:lang w:val="en-US"/>
        </w:rPr>
        <w:t xml:space="preserve"> (X2)</w:t>
      </w:r>
      <w:r w:rsidR="00776280" w:rsidRPr="00A435C1">
        <w:rPr>
          <w:rFonts w:ascii="Times New Roman" w:hAnsi="Times New Roman" w:cs="Times New Roman"/>
          <w:lang w:val="en-US"/>
        </w:rPr>
        <w:t xml:space="preserve">, </w:t>
      </w:r>
      <w:proofErr w:type="spellStart"/>
      <w:r w:rsidR="00776280" w:rsidRPr="00A435C1">
        <w:rPr>
          <w:rFonts w:ascii="Times New Roman" w:hAnsi="Times New Roman" w:cs="Times New Roman"/>
          <w:lang w:val="en-US"/>
        </w:rPr>
        <w:t>laba</w:t>
      </w:r>
      <w:proofErr w:type="spellEnd"/>
      <w:r w:rsidR="00776280" w:rsidRPr="00A435C1">
        <w:rPr>
          <w:rFonts w:ascii="Times New Roman" w:hAnsi="Times New Roman" w:cs="Times New Roman"/>
          <w:lang w:val="en-US"/>
        </w:rPr>
        <w:t xml:space="preserve"> </w:t>
      </w:r>
      <w:proofErr w:type="spellStart"/>
      <w:r w:rsidR="00776280" w:rsidRPr="00A435C1">
        <w:rPr>
          <w:rFonts w:ascii="Times New Roman" w:hAnsi="Times New Roman" w:cs="Times New Roman"/>
          <w:lang w:val="en-US"/>
        </w:rPr>
        <w:t>bersih</w:t>
      </w:r>
      <w:proofErr w:type="spellEnd"/>
      <w:r w:rsidRPr="00A435C1">
        <w:rPr>
          <w:rFonts w:ascii="Times New Roman" w:hAnsi="Times New Roman" w:cs="Times New Roman"/>
          <w:lang w:val="en-US"/>
        </w:rPr>
        <w:t xml:space="preserve"> (X3)</w:t>
      </w:r>
      <w:r w:rsidR="00776280" w:rsidRPr="00A435C1">
        <w:rPr>
          <w:rFonts w:ascii="Times New Roman" w:hAnsi="Times New Roman" w:cs="Times New Roman"/>
          <w:lang w:val="en-US"/>
        </w:rPr>
        <w:t xml:space="preserve">, </w:t>
      </w:r>
      <w:proofErr w:type="spellStart"/>
      <w:r w:rsidR="00776280" w:rsidRPr="00A435C1">
        <w:rPr>
          <w:rFonts w:ascii="Times New Roman" w:hAnsi="Times New Roman" w:cs="Times New Roman"/>
          <w:lang w:val="en-US"/>
        </w:rPr>
        <w:t>arus</w:t>
      </w:r>
      <w:proofErr w:type="spellEnd"/>
      <w:r w:rsidR="00776280" w:rsidRPr="00A435C1">
        <w:rPr>
          <w:rFonts w:ascii="Times New Roman" w:hAnsi="Times New Roman" w:cs="Times New Roman"/>
          <w:lang w:val="en-US"/>
        </w:rPr>
        <w:t xml:space="preserve"> kas </w:t>
      </w:r>
      <w:proofErr w:type="spellStart"/>
      <w:r w:rsidR="00776280" w:rsidRPr="00A435C1">
        <w:rPr>
          <w:rFonts w:ascii="Times New Roman" w:hAnsi="Times New Roman" w:cs="Times New Roman"/>
          <w:lang w:val="en-US"/>
        </w:rPr>
        <w:t>operasi</w:t>
      </w:r>
      <w:proofErr w:type="spellEnd"/>
      <w:r w:rsidRPr="00A435C1">
        <w:rPr>
          <w:rFonts w:ascii="Times New Roman" w:hAnsi="Times New Roman" w:cs="Times New Roman"/>
          <w:lang w:val="en-US"/>
        </w:rPr>
        <w:t xml:space="preserve"> (X4)</w:t>
      </w:r>
      <w:r w:rsidR="00776280" w:rsidRPr="00A435C1">
        <w:rPr>
          <w:rFonts w:ascii="Times New Roman" w:hAnsi="Times New Roman" w:cs="Times New Roman"/>
          <w:lang w:val="en-US"/>
        </w:rPr>
        <w:t xml:space="preserve">, </w:t>
      </w:r>
      <w:proofErr w:type="spellStart"/>
      <w:r w:rsidR="00776280" w:rsidRPr="00A435C1">
        <w:rPr>
          <w:rFonts w:ascii="Times New Roman" w:hAnsi="Times New Roman" w:cs="Times New Roman"/>
          <w:lang w:val="en-US"/>
        </w:rPr>
        <w:t>arus</w:t>
      </w:r>
      <w:proofErr w:type="spellEnd"/>
      <w:r w:rsidR="00776280" w:rsidRPr="00A435C1">
        <w:rPr>
          <w:rFonts w:ascii="Times New Roman" w:hAnsi="Times New Roman" w:cs="Times New Roman"/>
          <w:lang w:val="en-US"/>
        </w:rPr>
        <w:t xml:space="preserve"> kas </w:t>
      </w:r>
      <w:proofErr w:type="spellStart"/>
      <w:r w:rsidR="00776280" w:rsidRPr="00A435C1">
        <w:rPr>
          <w:rFonts w:ascii="Times New Roman" w:hAnsi="Times New Roman" w:cs="Times New Roman"/>
          <w:lang w:val="en-US"/>
        </w:rPr>
        <w:t>investasi</w:t>
      </w:r>
      <w:proofErr w:type="spellEnd"/>
      <w:r w:rsidRPr="00A435C1">
        <w:rPr>
          <w:rFonts w:ascii="Times New Roman" w:hAnsi="Times New Roman" w:cs="Times New Roman"/>
          <w:lang w:val="en-US"/>
        </w:rPr>
        <w:t xml:space="preserve"> (X5)</w:t>
      </w:r>
      <w:r w:rsidR="00776280" w:rsidRPr="00A435C1">
        <w:rPr>
          <w:rFonts w:ascii="Times New Roman" w:hAnsi="Times New Roman" w:cs="Times New Roman"/>
          <w:lang w:val="en-US"/>
        </w:rPr>
        <w:t xml:space="preserve"> dan </w:t>
      </w:r>
      <w:proofErr w:type="spellStart"/>
      <w:r w:rsidR="00776280" w:rsidRPr="00A435C1">
        <w:rPr>
          <w:rFonts w:ascii="Times New Roman" w:hAnsi="Times New Roman" w:cs="Times New Roman"/>
          <w:lang w:val="en-US"/>
        </w:rPr>
        <w:t>arus</w:t>
      </w:r>
      <w:proofErr w:type="spellEnd"/>
      <w:r w:rsidR="00776280" w:rsidRPr="00A435C1">
        <w:rPr>
          <w:rFonts w:ascii="Times New Roman" w:hAnsi="Times New Roman" w:cs="Times New Roman"/>
          <w:lang w:val="en-US"/>
        </w:rPr>
        <w:t xml:space="preserve"> kas </w:t>
      </w:r>
      <w:proofErr w:type="spellStart"/>
      <w:r w:rsidR="00776280" w:rsidRPr="00A435C1">
        <w:rPr>
          <w:rFonts w:ascii="Times New Roman" w:hAnsi="Times New Roman" w:cs="Times New Roman"/>
          <w:lang w:val="en-US"/>
        </w:rPr>
        <w:t>pendanaan</w:t>
      </w:r>
      <w:proofErr w:type="spellEnd"/>
      <w:r w:rsidRPr="00A435C1">
        <w:rPr>
          <w:rFonts w:ascii="Times New Roman" w:hAnsi="Times New Roman" w:cs="Times New Roman"/>
          <w:lang w:val="en-US"/>
        </w:rPr>
        <w:t xml:space="preserve"> (X6)</w:t>
      </w:r>
      <w:r w:rsidR="00776280" w:rsidRPr="00A435C1">
        <w:rPr>
          <w:rFonts w:ascii="Times New Roman" w:hAnsi="Times New Roman" w:cs="Times New Roman"/>
          <w:lang w:val="en-US"/>
        </w:rPr>
        <w:t>.</w:t>
      </w:r>
    </w:p>
    <w:p w14:paraId="0513B996" w14:textId="60C364EA" w:rsidR="007B1564" w:rsidRDefault="007B1564" w:rsidP="007B1564">
      <w:pPr>
        <w:spacing w:after="0" w:line="240" w:lineRule="auto"/>
        <w:jc w:val="both"/>
        <w:rPr>
          <w:rFonts w:ascii="Times New Roman" w:hAnsi="Times New Roman" w:cs="Times New Roman"/>
          <w:lang w:val="en-US"/>
        </w:rPr>
      </w:pPr>
    </w:p>
    <w:p w14:paraId="43035267" w14:textId="3B9A7F50" w:rsidR="007B1564" w:rsidRPr="00BD1FF2" w:rsidRDefault="007B1564" w:rsidP="007B1564">
      <w:pPr>
        <w:spacing w:after="0" w:line="240" w:lineRule="auto"/>
        <w:jc w:val="both"/>
        <w:rPr>
          <w:rFonts w:ascii="Times New Roman" w:hAnsi="Times New Roman" w:cs="Times New Roman"/>
          <w:b/>
          <w:bCs/>
          <w:lang w:val="en-US"/>
        </w:rPr>
      </w:pPr>
      <w:proofErr w:type="spellStart"/>
      <w:r w:rsidRPr="00BD1FF2">
        <w:rPr>
          <w:rFonts w:ascii="Times New Roman" w:hAnsi="Times New Roman" w:cs="Times New Roman"/>
          <w:b/>
          <w:bCs/>
          <w:lang w:val="en-US"/>
        </w:rPr>
        <w:t>Definisi</w:t>
      </w:r>
      <w:proofErr w:type="spellEnd"/>
      <w:r w:rsidRPr="00BD1FF2">
        <w:rPr>
          <w:rFonts w:ascii="Times New Roman" w:hAnsi="Times New Roman" w:cs="Times New Roman"/>
          <w:b/>
          <w:bCs/>
          <w:lang w:val="en-US"/>
        </w:rPr>
        <w:t xml:space="preserve"> </w:t>
      </w:r>
      <w:proofErr w:type="spellStart"/>
      <w:r w:rsidRPr="00BD1FF2">
        <w:rPr>
          <w:rFonts w:ascii="Times New Roman" w:hAnsi="Times New Roman" w:cs="Times New Roman"/>
          <w:b/>
          <w:bCs/>
          <w:lang w:val="en-US"/>
        </w:rPr>
        <w:t>Operasional</w:t>
      </w:r>
      <w:proofErr w:type="spellEnd"/>
    </w:p>
    <w:p w14:paraId="3113018C" w14:textId="50F720B7" w:rsidR="007B1564" w:rsidRDefault="007B1564" w:rsidP="007B1564">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Arus</w:t>
      </w:r>
      <w:proofErr w:type="spellEnd"/>
      <w:r>
        <w:rPr>
          <w:rFonts w:ascii="Times New Roman" w:hAnsi="Times New Roman" w:cs="Times New Roman"/>
          <w:lang w:val="en-US"/>
        </w:rPr>
        <w:t xml:space="preserve"> Kas Masa </w:t>
      </w:r>
      <w:proofErr w:type="spellStart"/>
      <w:r>
        <w:rPr>
          <w:rFonts w:ascii="Times New Roman" w:hAnsi="Times New Roman" w:cs="Times New Roman"/>
          <w:lang w:val="en-US"/>
        </w:rPr>
        <w:t>Depan</w:t>
      </w:r>
      <w:proofErr w:type="spellEnd"/>
      <w:r w:rsidR="009B4276">
        <w:rPr>
          <w:rFonts w:ascii="Times New Roman" w:hAnsi="Times New Roman" w:cs="Times New Roman"/>
          <w:lang w:val="en-US"/>
        </w:rPr>
        <w:t xml:space="preserve"> </w:t>
      </w:r>
      <w:proofErr w:type="spellStart"/>
      <w:r w:rsidR="009B4276">
        <w:rPr>
          <w:rFonts w:ascii="Times New Roman" w:hAnsi="Times New Roman" w:cs="Times New Roman"/>
          <w:lang w:val="en-US"/>
        </w:rPr>
        <w:t>diukur</w:t>
      </w:r>
      <w:proofErr w:type="spellEnd"/>
      <w:r w:rsidR="009B4276">
        <w:rPr>
          <w:rFonts w:ascii="Times New Roman" w:hAnsi="Times New Roman" w:cs="Times New Roman"/>
          <w:lang w:val="en-US"/>
        </w:rPr>
        <w:t xml:space="preserve"> </w:t>
      </w:r>
      <w:proofErr w:type="spellStart"/>
      <w:r w:rsidR="009B4276">
        <w:rPr>
          <w:rFonts w:ascii="Times New Roman" w:hAnsi="Times New Roman" w:cs="Times New Roman"/>
          <w:lang w:val="en-US"/>
        </w:rPr>
        <w:t>dengan</w:t>
      </w:r>
      <w:proofErr w:type="spellEnd"/>
      <w:r w:rsidR="009B4276">
        <w:rPr>
          <w:rFonts w:ascii="Times New Roman" w:hAnsi="Times New Roman" w:cs="Times New Roman"/>
          <w:lang w:val="en-US"/>
        </w:rPr>
        <w:t xml:space="preserve"> </w:t>
      </w:r>
      <w:proofErr w:type="spellStart"/>
      <w:r w:rsidR="009B4276">
        <w:rPr>
          <w:rFonts w:ascii="Times New Roman" w:hAnsi="Times New Roman" w:cs="Times New Roman"/>
          <w:lang w:val="en-US"/>
        </w:rPr>
        <w:t>rumus</w:t>
      </w:r>
      <w:proofErr w:type="spellEnd"/>
      <w:r w:rsidR="009B4276">
        <w:rPr>
          <w:rFonts w:ascii="Times New Roman" w:hAnsi="Times New Roman" w:cs="Times New Roman"/>
          <w:lang w:val="en-US"/>
        </w:rPr>
        <w:t>:</w:t>
      </w:r>
    </w:p>
    <w:p w14:paraId="45FF412E" w14:textId="6C746896" w:rsidR="007B1564" w:rsidRPr="009B4276" w:rsidRDefault="007B1564" w:rsidP="007B1564">
      <w:pPr>
        <w:spacing w:after="0" w:line="240" w:lineRule="auto"/>
        <w:jc w:val="both"/>
        <w:rPr>
          <w:rFonts w:ascii="Times New Roman" w:hAnsi="Times New Roman" w:cs="Times New Roman"/>
          <w:lang w:val="en-US"/>
        </w:rPr>
      </w:pPr>
      <w:r w:rsidRPr="009B4276">
        <w:rPr>
          <w:rFonts w:ascii="Times New Roman" w:hAnsi="Times New Roman" w:cs="Times New Roman"/>
        </w:rPr>
        <w:t>AKM = AKO</w:t>
      </w:r>
      <w:r w:rsidRPr="009B4276">
        <w:rPr>
          <w:rFonts w:ascii="Times New Roman" w:hAnsi="Times New Roman" w:cs="Times New Roman"/>
          <w:vertAlign w:val="subscript"/>
        </w:rPr>
        <w:t xml:space="preserve">t+1 </w:t>
      </w:r>
      <w:r w:rsidRPr="009B4276">
        <w:rPr>
          <w:rFonts w:ascii="Times New Roman" w:hAnsi="Times New Roman" w:cs="Times New Roman"/>
        </w:rPr>
        <w:t>+ AKI</w:t>
      </w:r>
      <w:r w:rsidRPr="009B4276">
        <w:rPr>
          <w:rFonts w:ascii="Times New Roman" w:hAnsi="Times New Roman" w:cs="Times New Roman"/>
          <w:vertAlign w:val="subscript"/>
        </w:rPr>
        <w:t xml:space="preserve">t+1 </w:t>
      </w:r>
      <w:r w:rsidRPr="009B4276">
        <w:rPr>
          <w:rFonts w:ascii="Times New Roman" w:hAnsi="Times New Roman" w:cs="Times New Roman"/>
        </w:rPr>
        <w:t>+AKP</w:t>
      </w:r>
      <w:r w:rsidRPr="009B4276">
        <w:rPr>
          <w:rFonts w:ascii="Times New Roman" w:hAnsi="Times New Roman" w:cs="Times New Roman"/>
          <w:vertAlign w:val="subscript"/>
        </w:rPr>
        <w:t xml:space="preserve"> t+1</w:t>
      </w:r>
    </w:p>
    <w:p w14:paraId="44EC7234" w14:textId="77777777" w:rsidR="009B4276" w:rsidRPr="009B4276" w:rsidRDefault="009B4276" w:rsidP="009B4276">
      <w:pPr>
        <w:spacing w:after="0" w:line="240" w:lineRule="auto"/>
        <w:jc w:val="both"/>
        <w:rPr>
          <w:rFonts w:ascii="Times New Roman" w:hAnsi="Times New Roman" w:cs="Times New Roman"/>
          <w:lang w:val="en-US"/>
        </w:rPr>
      </w:pPr>
      <w:r w:rsidRPr="009B4276">
        <w:rPr>
          <w:rFonts w:ascii="Times New Roman" w:hAnsi="Times New Roman" w:cs="Times New Roman"/>
          <w:lang w:val="en-US"/>
        </w:rPr>
        <w:t xml:space="preserve">AKM = </w:t>
      </w:r>
      <w:proofErr w:type="spellStart"/>
      <w:r w:rsidRPr="009B4276">
        <w:rPr>
          <w:rFonts w:ascii="Times New Roman" w:hAnsi="Times New Roman" w:cs="Times New Roman"/>
          <w:lang w:val="en-US"/>
        </w:rPr>
        <w:t>Arus</w:t>
      </w:r>
      <w:proofErr w:type="spellEnd"/>
      <w:r w:rsidRPr="009B4276">
        <w:rPr>
          <w:rFonts w:ascii="Times New Roman" w:hAnsi="Times New Roman" w:cs="Times New Roman"/>
          <w:lang w:val="en-US"/>
        </w:rPr>
        <w:t xml:space="preserve"> Kas Masa </w:t>
      </w:r>
      <w:proofErr w:type="spellStart"/>
      <w:r w:rsidRPr="009B4276">
        <w:rPr>
          <w:rFonts w:ascii="Times New Roman" w:hAnsi="Times New Roman" w:cs="Times New Roman"/>
          <w:lang w:val="en-US"/>
        </w:rPr>
        <w:t>Depan</w:t>
      </w:r>
      <w:proofErr w:type="spellEnd"/>
    </w:p>
    <w:p w14:paraId="6FBC6CDB" w14:textId="44C17F84" w:rsidR="009B4276" w:rsidRPr="009B4276" w:rsidRDefault="009B4276" w:rsidP="009B4276">
      <w:pPr>
        <w:spacing w:after="0" w:line="240" w:lineRule="auto"/>
        <w:jc w:val="both"/>
        <w:rPr>
          <w:rFonts w:ascii="Times New Roman" w:hAnsi="Times New Roman" w:cs="Times New Roman"/>
        </w:rPr>
      </w:pPr>
      <w:r w:rsidRPr="009B4276">
        <w:rPr>
          <w:rFonts w:ascii="Times New Roman" w:hAnsi="Times New Roman" w:cs="Times New Roman"/>
          <w:lang w:val="en-US"/>
        </w:rPr>
        <w:t xml:space="preserve">AKO  = </w:t>
      </w:r>
      <w:r w:rsidRPr="009B4276">
        <w:rPr>
          <w:rFonts w:ascii="Times New Roman" w:hAnsi="Times New Roman" w:cs="Times New Roman"/>
        </w:rPr>
        <w:t>Arus Kas Operasi</w:t>
      </w:r>
    </w:p>
    <w:p w14:paraId="4F3BEC22" w14:textId="768E283D" w:rsidR="009B4276" w:rsidRPr="009B4276" w:rsidRDefault="009B4276" w:rsidP="009B4276">
      <w:pPr>
        <w:spacing w:after="0" w:line="240" w:lineRule="auto"/>
        <w:jc w:val="both"/>
        <w:rPr>
          <w:rFonts w:ascii="Times New Roman" w:hAnsi="Times New Roman" w:cs="Times New Roman"/>
        </w:rPr>
      </w:pPr>
      <w:r w:rsidRPr="009B4276">
        <w:rPr>
          <w:rFonts w:ascii="Times New Roman" w:hAnsi="Times New Roman" w:cs="Times New Roman"/>
          <w:lang w:val="en-US"/>
        </w:rPr>
        <w:t>AKI    = A</w:t>
      </w:r>
      <w:r w:rsidRPr="009B4276">
        <w:rPr>
          <w:rFonts w:ascii="Times New Roman" w:hAnsi="Times New Roman" w:cs="Times New Roman"/>
        </w:rPr>
        <w:t xml:space="preserve">rus Kas Investasi </w:t>
      </w:r>
    </w:p>
    <w:p w14:paraId="5FFF2B45" w14:textId="77777777" w:rsidR="009B4276" w:rsidRPr="009B4276" w:rsidRDefault="009B4276" w:rsidP="009B4276">
      <w:pPr>
        <w:spacing w:after="0" w:line="240" w:lineRule="auto"/>
        <w:jc w:val="both"/>
        <w:rPr>
          <w:rFonts w:ascii="Times New Roman" w:hAnsi="Times New Roman" w:cs="Times New Roman"/>
        </w:rPr>
      </w:pPr>
      <w:r w:rsidRPr="009B4276">
        <w:rPr>
          <w:rFonts w:ascii="Times New Roman" w:hAnsi="Times New Roman" w:cs="Times New Roman"/>
          <w:lang w:val="en-US"/>
        </w:rPr>
        <w:t xml:space="preserve">AKP   = </w:t>
      </w:r>
      <w:r w:rsidRPr="009B4276">
        <w:rPr>
          <w:rFonts w:ascii="Times New Roman" w:hAnsi="Times New Roman" w:cs="Times New Roman"/>
        </w:rPr>
        <w:t>Arus Kas Pendanaan</w:t>
      </w:r>
    </w:p>
    <w:p w14:paraId="373450F6" w14:textId="74B87ED5" w:rsidR="005664A6" w:rsidRDefault="009B4276" w:rsidP="009B4276">
      <w:pPr>
        <w:spacing w:after="0" w:line="240" w:lineRule="auto"/>
        <w:jc w:val="both"/>
        <w:rPr>
          <w:rFonts w:ascii="Times New Roman" w:hAnsi="Times New Roman" w:cs="Times New Roman"/>
          <w:lang w:val="en-US"/>
        </w:rPr>
      </w:pPr>
      <w:r w:rsidRPr="009B4276">
        <w:rPr>
          <w:rFonts w:ascii="Times New Roman" w:hAnsi="Times New Roman" w:cs="Times New Roman"/>
        </w:rPr>
        <w:t xml:space="preserve"> </w:t>
      </w:r>
      <w:r w:rsidRPr="009B4276">
        <w:rPr>
          <w:rFonts w:ascii="Times New Roman" w:hAnsi="Times New Roman" w:cs="Times New Roman"/>
          <w:vertAlign w:val="subscript"/>
        </w:rPr>
        <w:t>t+1</w:t>
      </w:r>
      <w:r w:rsidRPr="009B4276">
        <w:rPr>
          <w:rFonts w:ascii="Times New Roman" w:hAnsi="Times New Roman" w:cs="Times New Roman"/>
          <w:lang w:val="en-US"/>
        </w:rPr>
        <w:t xml:space="preserve">      = </w:t>
      </w:r>
      <w:proofErr w:type="spellStart"/>
      <w:r w:rsidRPr="009B4276">
        <w:rPr>
          <w:rFonts w:ascii="Times New Roman" w:hAnsi="Times New Roman" w:cs="Times New Roman"/>
          <w:lang w:val="en-US"/>
        </w:rPr>
        <w:t>tahun</w:t>
      </w:r>
      <w:proofErr w:type="spellEnd"/>
      <w:r w:rsidRPr="009B4276">
        <w:rPr>
          <w:rFonts w:ascii="Times New Roman" w:hAnsi="Times New Roman" w:cs="Times New Roman"/>
          <w:lang w:val="en-US"/>
        </w:rPr>
        <w:t xml:space="preserve"> t+1</w:t>
      </w:r>
    </w:p>
    <w:p w14:paraId="64E6AE0F" w14:textId="00B058E2" w:rsidR="009B4276" w:rsidRDefault="009B4276" w:rsidP="009B4276">
      <w:pPr>
        <w:spacing w:after="0" w:line="240" w:lineRule="auto"/>
        <w:jc w:val="both"/>
        <w:rPr>
          <w:rFonts w:ascii="Times New Roman" w:hAnsi="Times New Roman" w:cs="Times New Roman"/>
          <w:lang w:val="en-US"/>
        </w:rPr>
      </w:pPr>
    </w:p>
    <w:p w14:paraId="084E8B01" w14:textId="33AEF7EE" w:rsidR="009B4276" w:rsidRDefault="009B4276" w:rsidP="009B4276">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Laba</w:t>
      </w:r>
      <w:proofErr w:type="spellEnd"/>
      <w:r>
        <w:rPr>
          <w:rFonts w:ascii="Times New Roman" w:hAnsi="Times New Roman" w:cs="Times New Roman"/>
          <w:lang w:val="en-US"/>
        </w:rPr>
        <w:t xml:space="preserve"> Kotor </w:t>
      </w:r>
      <w:proofErr w:type="spellStart"/>
      <w:r>
        <w:rPr>
          <w:rFonts w:ascii="Times New Roman" w:hAnsi="Times New Roman" w:cs="Times New Roman"/>
          <w:lang w:val="en-US"/>
        </w:rPr>
        <w:t>diukur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rumus</w:t>
      </w:r>
      <w:proofErr w:type="spellEnd"/>
      <w:r>
        <w:rPr>
          <w:rFonts w:ascii="Times New Roman" w:hAnsi="Times New Roman" w:cs="Times New Roman"/>
          <w:lang w:val="en-US"/>
        </w:rPr>
        <w:t>:</w:t>
      </w:r>
    </w:p>
    <w:p w14:paraId="0AF8D3A4" w14:textId="551D7E63" w:rsidR="009B4276" w:rsidRPr="00BD1FF2" w:rsidRDefault="009B4276" w:rsidP="009B4276">
      <w:pPr>
        <w:spacing w:after="0" w:line="240" w:lineRule="auto"/>
        <w:jc w:val="both"/>
        <w:rPr>
          <w:rFonts w:ascii="Times New Roman" w:hAnsi="Times New Roman" w:cs="Times New Roman"/>
        </w:rPr>
      </w:pPr>
      <w:r w:rsidRPr="00BD1FF2">
        <w:rPr>
          <w:rFonts w:ascii="Times New Roman" w:hAnsi="Times New Roman" w:cs="Times New Roman"/>
        </w:rPr>
        <w:t xml:space="preserve">LK </w:t>
      </w:r>
      <w:r w:rsidRPr="00BD1FF2">
        <w:rPr>
          <w:rFonts w:ascii="Times New Roman" w:hAnsi="Times New Roman" w:cs="Times New Roman"/>
        </w:rPr>
        <w:tab/>
        <w:t>= P</w:t>
      </w:r>
      <w:r w:rsidRPr="00BD1FF2">
        <w:rPr>
          <w:rFonts w:ascii="Times New Roman" w:hAnsi="Times New Roman" w:cs="Times New Roman"/>
          <w:vertAlign w:val="subscript"/>
        </w:rPr>
        <w:t>enj</w:t>
      </w:r>
      <w:r w:rsidRPr="00BD1FF2">
        <w:rPr>
          <w:rFonts w:ascii="Times New Roman" w:hAnsi="Times New Roman" w:cs="Times New Roman"/>
        </w:rPr>
        <w:t>B – HPP</w:t>
      </w:r>
    </w:p>
    <w:p w14:paraId="57CD4F1A" w14:textId="678677FA" w:rsidR="009B4276" w:rsidRPr="00BD1FF2" w:rsidRDefault="009B4276" w:rsidP="009B4276">
      <w:pPr>
        <w:spacing w:after="0" w:line="240" w:lineRule="auto"/>
        <w:jc w:val="both"/>
        <w:rPr>
          <w:rFonts w:ascii="Times New Roman" w:hAnsi="Times New Roman" w:cs="Times New Roman"/>
          <w:lang w:val="en-US"/>
        </w:rPr>
      </w:pPr>
      <w:r w:rsidRPr="00BD1FF2">
        <w:rPr>
          <w:rFonts w:ascii="Times New Roman" w:hAnsi="Times New Roman" w:cs="Times New Roman"/>
          <w:lang w:val="en-US"/>
        </w:rPr>
        <w:t xml:space="preserve">LK </w:t>
      </w:r>
      <w:r w:rsidRPr="00BD1FF2">
        <w:rPr>
          <w:rFonts w:ascii="Times New Roman" w:hAnsi="Times New Roman" w:cs="Times New Roman"/>
          <w:lang w:val="en-US"/>
        </w:rPr>
        <w:tab/>
        <w:t xml:space="preserve">= </w:t>
      </w:r>
      <w:proofErr w:type="spellStart"/>
      <w:r w:rsidRPr="00BD1FF2">
        <w:rPr>
          <w:rFonts w:ascii="Times New Roman" w:hAnsi="Times New Roman" w:cs="Times New Roman"/>
          <w:lang w:val="en-US"/>
        </w:rPr>
        <w:t>Laba</w:t>
      </w:r>
      <w:proofErr w:type="spellEnd"/>
      <w:r w:rsidRPr="00BD1FF2">
        <w:rPr>
          <w:rFonts w:ascii="Times New Roman" w:hAnsi="Times New Roman" w:cs="Times New Roman"/>
          <w:lang w:val="en-US"/>
        </w:rPr>
        <w:t xml:space="preserve"> </w:t>
      </w:r>
      <w:proofErr w:type="spellStart"/>
      <w:r w:rsidRPr="00BD1FF2">
        <w:rPr>
          <w:rFonts w:ascii="Times New Roman" w:hAnsi="Times New Roman" w:cs="Times New Roman"/>
          <w:lang w:val="en-US"/>
        </w:rPr>
        <w:t>kotor</w:t>
      </w:r>
      <w:proofErr w:type="spellEnd"/>
    </w:p>
    <w:p w14:paraId="3E3A2F6D" w14:textId="0CA1A708" w:rsidR="009B4276" w:rsidRPr="00BD1FF2" w:rsidRDefault="009B4276" w:rsidP="009B4276">
      <w:pPr>
        <w:spacing w:after="0" w:line="240" w:lineRule="auto"/>
        <w:jc w:val="both"/>
        <w:rPr>
          <w:rFonts w:ascii="Times New Roman" w:hAnsi="Times New Roman" w:cs="Times New Roman"/>
          <w:lang w:val="en-US"/>
        </w:rPr>
      </w:pPr>
      <w:proofErr w:type="spellStart"/>
      <w:r w:rsidRPr="00BD1FF2">
        <w:rPr>
          <w:rFonts w:ascii="Times New Roman" w:hAnsi="Times New Roman" w:cs="Times New Roman"/>
          <w:lang w:val="en-US"/>
        </w:rPr>
        <w:t>Penj</w:t>
      </w:r>
      <w:proofErr w:type="spellEnd"/>
      <w:r w:rsidRPr="00BD1FF2">
        <w:rPr>
          <w:rFonts w:ascii="Times New Roman" w:hAnsi="Times New Roman" w:cs="Times New Roman"/>
          <w:lang w:val="en-US"/>
        </w:rPr>
        <w:t xml:space="preserve"> B</w:t>
      </w:r>
      <w:r w:rsidRPr="00BD1FF2">
        <w:rPr>
          <w:rFonts w:ascii="Times New Roman" w:hAnsi="Times New Roman" w:cs="Times New Roman"/>
          <w:lang w:val="en-US"/>
        </w:rPr>
        <w:tab/>
        <w:t xml:space="preserve">= </w:t>
      </w:r>
      <w:proofErr w:type="spellStart"/>
      <w:r w:rsidRPr="00BD1FF2">
        <w:rPr>
          <w:rFonts w:ascii="Times New Roman" w:hAnsi="Times New Roman" w:cs="Times New Roman"/>
          <w:lang w:val="en-US"/>
        </w:rPr>
        <w:t>Penjualan</w:t>
      </w:r>
      <w:proofErr w:type="spellEnd"/>
      <w:r w:rsidRPr="00BD1FF2">
        <w:rPr>
          <w:rFonts w:ascii="Times New Roman" w:hAnsi="Times New Roman" w:cs="Times New Roman"/>
          <w:lang w:val="en-US"/>
        </w:rPr>
        <w:t xml:space="preserve"> </w:t>
      </w:r>
      <w:proofErr w:type="spellStart"/>
      <w:r w:rsidRPr="00BD1FF2">
        <w:rPr>
          <w:rFonts w:ascii="Times New Roman" w:hAnsi="Times New Roman" w:cs="Times New Roman"/>
          <w:lang w:val="en-US"/>
        </w:rPr>
        <w:t>Bersih</w:t>
      </w:r>
      <w:proofErr w:type="spellEnd"/>
    </w:p>
    <w:p w14:paraId="3091835F" w14:textId="75E39109" w:rsidR="009B4276" w:rsidRPr="00BD1FF2" w:rsidRDefault="009B4276" w:rsidP="009B4276">
      <w:pPr>
        <w:spacing w:after="0" w:line="240" w:lineRule="auto"/>
        <w:jc w:val="both"/>
        <w:rPr>
          <w:rFonts w:ascii="Times New Roman" w:hAnsi="Times New Roman" w:cs="Times New Roman"/>
          <w:lang w:val="en-US"/>
        </w:rPr>
      </w:pPr>
      <w:r w:rsidRPr="00BD1FF2">
        <w:rPr>
          <w:rFonts w:ascii="Times New Roman" w:hAnsi="Times New Roman" w:cs="Times New Roman"/>
          <w:lang w:val="en-US"/>
        </w:rPr>
        <w:t>HPP</w:t>
      </w:r>
      <w:r w:rsidRPr="00BD1FF2">
        <w:rPr>
          <w:rFonts w:ascii="Times New Roman" w:hAnsi="Times New Roman" w:cs="Times New Roman"/>
          <w:lang w:val="en-US"/>
        </w:rPr>
        <w:tab/>
        <w:t xml:space="preserve">= Harga </w:t>
      </w:r>
      <w:proofErr w:type="spellStart"/>
      <w:r w:rsidRPr="00BD1FF2">
        <w:rPr>
          <w:rFonts w:ascii="Times New Roman" w:hAnsi="Times New Roman" w:cs="Times New Roman"/>
          <w:lang w:val="en-US"/>
        </w:rPr>
        <w:t>Pokok</w:t>
      </w:r>
      <w:proofErr w:type="spellEnd"/>
      <w:r w:rsidRPr="00BD1FF2">
        <w:rPr>
          <w:rFonts w:ascii="Times New Roman" w:hAnsi="Times New Roman" w:cs="Times New Roman"/>
          <w:lang w:val="en-US"/>
        </w:rPr>
        <w:t xml:space="preserve"> </w:t>
      </w:r>
      <w:proofErr w:type="spellStart"/>
      <w:r w:rsidRPr="00BD1FF2">
        <w:rPr>
          <w:rFonts w:ascii="Times New Roman" w:hAnsi="Times New Roman" w:cs="Times New Roman"/>
          <w:lang w:val="en-US"/>
        </w:rPr>
        <w:t>Penjualan</w:t>
      </w:r>
      <w:proofErr w:type="spellEnd"/>
    </w:p>
    <w:p w14:paraId="363FFD55" w14:textId="4FE6717B" w:rsidR="009B4276" w:rsidRPr="00BD1FF2" w:rsidRDefault="009B4276" w:rsidP="009B4276">
      <w:pPr>
        <w:spacing w:after="0" w:line="240" w:lineRule="auto"/>
        <w:jc w:val="both"/>
        <w:rPr>
          <w:rFonts w:ascii="Times New Roman" w:hAnsi="Times New Roman" w:cs="Times New Roman"/>
          <w:lang w:val="en-US"/>
        </w:rPr>
      </w:pPr>
    </w:p>
    <w:p w14:paraId="569C6016" w14:textId="5A6A2B11" w:rsidR="009B4276" w:rsidRPr="00BD1FF2" w:rsidRDefault="009B4276" w:rsidP="009B4276">
      <w:pPr>
        <w:spacing w:after="0" w:line="240" w:lineRule="auto"/>
        <w:jc w:val="both"/>
        <w:rPr>
          <w:rFonts w:ascii="Times New Roman" w:hAnsi="Times New Roman" w:cs="Times New Roman"/>
          <w:lang w:val="en-US"/>
        </w:rPr>
      </w:pPr>
      <w:proofErr w:type="spellStart"/>
      <w:r w:rsidRPr="00BD1FF2">
        <w:rPr>
          <w:rFonts w:ascii="Times New Roman" w:hAnsi="Times New Roman" w:cs="Times New Roman"/>
          <w:lang w:val="en-US"/>
        </w:rPr>
        <w:t>Laba</w:t>
      </w:r>
      <w:proofErr w:type="spellEnd"/>
      <w:r w:rsidRPr="00BD1FF2">
        <w:rPr>
          <w:rFonts w:ascii="Times New Roman" w:hAnsi="Times New Roman" w:cs="Times New Roman"/>
          <w:lang w:val="en-US"/>
        </w:rPr>
        <w:t xml:space="preserve"> </w:t>
      </w:r>
      <w:proofErr w:type="spellStart"/>
      <w:r w:rsidRPr="00BD1FF2">
        <w:rPr>
          <w:rFonts w:ascii="Times New Roman" w:hAnsi="Times New Roman" w:cs="Times New Roman"/>
          <w:lang w:val="en-US"/>
        </w:rPr>
        <w:t>operasi</w:t>
      </w:r>
      <w:proofErr w:type="spellEnd"/>
      <w:r w:rsidRPr="00BD1FF2">
        <w:rPr>
          <w:rFonts w:ascii="Times New Roman" w:hAnsi="Times New Roman" w:cs="Times New Roman"/>
          <w:lang w:val="en-US"/>
        </w:rPr>
        <w:t xml:space="preserve"> </w:t>
      </w:r>
      <w:proofErr w:type="spellStart"/>
      <w:r w:rsidRPr="00BD1FF2">
        <w:rPr>
          <w:rFonts w:ascii="Times New Roman" w:hAnsi="Times New Roman" w:cs="Times New Roman"/>
          <w:lang w:val="en-US"/>
        </w:rPr>
        <w:t>dapat</w:t>
      </w:r>
      <w:proofErr w:type="spellEnd"/>
      <w:r w:rsidRPr="00BD1FF2">
        <w:rPr>
          <w:rFonts w:ascii="Times New Roman" w:hAnsi="Times New Roman" w:cs="Times New Roman"/>
          <w:lang w:val="en-US"/>
        </w:rPr>
        <w:t xml:space="preserve"> </w:t>
      </w:r>
      <w:proofErr w:type="spellStart"/>
      <w:r w:rsidRPr="00BD1FF2">
        <w:rPr>
          <w:rFonts w:ascii="Times New Roman" w:hAnsi="Times New Roman" w:cs="Times New Roman"/>
          <w:lang w:val="en-US"/>
        </w:rPr>
        <w:t>diukur</w:t>
      </w:r>
      <w:proofErr w:type="spellEnd"/>
      <w:r w:rsidRPr="00BD1FF2">
        <w:rPr>
          <w:rFonts w:ascii="Times New Roman" w:hAnsi="Times New Roman" w:cs="Times New Roman"/>
          <w:lang w:val="en-US"/>
        </w:rPr>
        <w:t xml:space="preserve"> </w:t>
      </w:r>
      <w:proofErr w:type="spellStart"/>
      <w:r w:rsidRPr="00BD1FF2">
        <w:rPr>
          <w:rFonts w:ascii="Times New Roman" w:hAnsi="Times New Roman" w:cs="Times New Roman"/>
          <w:lang w:val="en-US"/>
        </w:rPr>
        <w:t>dengan</w:t>
      </w:r>
      <w:proofErr w:type="spellEnd"/>
      <w:r w:rsidRPr="00BD1FF2">
        <w:rPr>
          <w:rFonts w:ascii="Times New Roman" w:hAnsi="Times New Roman" w:cs="Times New Roman"/>
          <w:lang w:val="en-US"/>
        </w:rPr>
        <w:t xml:space="preserve"> </w:t>
      </w:r>
      <w:proofErr w:type="spellStart"/>
      <w:r w:rsidRPr="00BD1FF2">
        <w:rPr>
          <w:rFonts w:ascii="Times New Roman" w:hAnsi="Times New Roman" w:cs="Times New Roman"/>
          <w:lang w:val="en-US"/>
        </w:rPr>
        <w:t>rumus</w:t>
      </w:r>
      <w:proofErr w:type="spellEnd"/>
      <w:r w:rsidRPr="00BD1FF2">
        <w:rPr>
          <w:rFonts w:ascii="Times New Roman" w:hAnsi="Times New Roman" w:cs="Times New Roman"/>
          <w:lang w:val="en-US"/>
        </w:rPr>
        <w:t>:</w:t>
      </w:r>
    </w:p>
    <w:p w14:paraId="27F386E3" w14:textId="013B945A" w:rsidR="009B4276" w:rsidRPr="00BD1FF2" w:rsidRDefault="009B4276" w:rsidP="009B4276">
      <w:pPr>
        <w:spacing w:after="0" w:line="240" w:lineRule="auto"/>
        <w:jc w:val="both"/>
        <w:rPr>
          <w:rFonts w:ascii="Times New Roman" w:hAnsi="Times New Roman" w:cs="Times New Roman"/>
          <w:vertAlign w:val="subscript"/>
        </w:rPr>
      </w:pPr>
      <w:r w:rsidRPr="00BD1FF2">
        <w:rPr>
          <w:rFonts w:ascii="Times New Roman" w:hAnsi="Times New Roman" w:cs="Times New Roman"/>
        </w:rPr>
        <w:t>LU</w:t>
      </w:r>
      <w:r w:rsidRPr="00BD1FF2">
        <w:rPr>
          <w:rFonts w:ascii="Times New Roman" w:hAnsi="Times New Roman" w:cs="Times New Roman"/>
        </w:rPr>
        <w:tab/>
        <w:t>= LK - BO</w:t>
      </w:r>
      <w:r w:rsidRPr="00BD1FF2">
        <w:rPr>
          <w:rFonts w:ascii="Times New Roman" w:hAnsi="Times New Roman" w:cs="Times New Roman"/>
          <w:vertAlign w:val="subscript"/>
        </w:rPr>
        <w:t>pr</w:t>
      </w:r>
    </w:p>
    <w:p w14:paraId="351355BD" w14:textId="65B6FAC3" w:rsidR="009B4276" w:rsidRPr="00BD1FF2" w:rsidRDefault="009B4276" w:rsidP="009B4276">
      <w:pPr>
        <w:spacing w:after="0" w:line="240" w:lineRule="auto"/>
        <w:jc w:val="both"/>
        <w:rPr>
          <w:rFonts w:ascii="Times New Roman" w:hAnsi="Times New Roman" w:cs="Times New Roman"/>
          <w:lang w:val="en-US"/>
        </w:rPr>
      </w:pPr>
      <w:r w:rsidRPr="00BD1FF2">
        <w:rPr>
          <w:rFonts w:ascii="Times New Roman" w:hAnsi="Times New Roman" w:cs="Times New Roman"/>
          <w:lang w:val="en-US"/>
        </w:rPr>
        <w:t>LU</w:t>
      </w:r>
      <w:r w:rsidRPr="00BD1FF2">
        <w:rPr>
          <w:rFonts w:ascii="Times New Roman" w:hAnsi="Times New Roman" w:cs="Times New Roman"/>
          <w:lang w:val="en-US"/>
        </w:rPr>
        <w:tab/>
        <w:t xml:space="preserve">= </w:t>
      </w:r>
      <w:proofErr w:type="spellStart"/>
      <w:r w:rsidRPr="00BD1FF2">
        <w:rPr>
          <w:rFonts w:ascii="Times New Roman" w:hAnsi="Times New Roman" w:cs="Times New Roman"/>
          <w:lang w:val="en-US"/>
        </w:rPr>
        <w:t>Laba</w:t>
      </w:r>
      <w:proofErr w:type="spellEnd"/>
      <w:r w:rsidRPr="00BD1FF2">
        <w:rPr>
          <w:rFonts w:ascii="Times New Roman" w:hAnsi="Times New Roman" w:cs="Times New Roman"/>
          <w:lang w:val="en-US"/>
        </w:rPr>
        <w:t xml:space="preserve"> Usaha</w:t>
      </w:r>
    </w:p>
    <w:p w14:paraId="37BF0247" w14:textId="0FE6203F" w:rsidR="009B4276" w:rsidRPr="00BD1FF2" w:rsidRDefault="009B4276" w:rsidP="009B4276">
      <w:pPr>
        <w:spacing w:after="0" w:line="240" w:lineRule="auto"/>
        <w:jc w:val="both"/>
        <w:rPr>
          <w:rFonts w:ascii="Times New Roman" w:hAnsi="Times New Roman" w:cs="Times New Roman"/>
          <w:lang w:val="en-US"/>
        </w:rPr>
      </w:pPr>
      <w:r w:rsidRPr="00BD1FF2">
        <w:rPr>
          <w:rFonts w:ascii="Times New Roman" w:hAnsi="Times New Roman" w:cs="Times New Roman"/>
          <w:lang w:val="en-US"/>
        </w:rPr>
        <w:t>LK</w:t>
      </w:r>
      <w:r w:rsidRPr="00BD1FF2">
        <w:rPr>
          <w:rFonts w:ascii="Times New Roman" w:hAnsi="Times New Roman" w:cs="Times New Roman"/>
          <w:lang w:val="en-US"/>
        </w:rPr>
        <w:tab/>
        <w:t xml:space="preserve">= </w:t>
      </w:r>
      <w:proofErr w:type="spellStart"/>
      <w:r w:rsidRPr="00BD1FF2">
        <w:rPr>
          <w:rFonts w:ascii="Times New Roman" w:hAnsi="Times New Roman" w:cs="Times New Roman"/>
          <w:lang w:val="en-US"/>
        </w:rPr>
        <w:t>Laba</w:t>
      </w:r>
      <w:proofErr w:type="spellEnd"/>
      <w:r w:rsidRPr="00BD1FF2">
        <w:rPr>
          <w:rFonts w:ascii="Times New Roman" w:hAnsi="Times New Roman" w:cs="Times New Roman"/>
          <w:lang w:val="en-US"/>
        </w:rPr>
        <w:t xml:space="preserve"> Kotor</w:t>
      </w:r>
    </w:p>
    <w:p w14:paraId="0A6FB8AD" w14:textId="0DD005D2" w:rsidR="009B4276" w:rsidRPr="00BD1FF2" w:rsidRDefault="009B4276" w:rsidP="009B4276">
      <w:pPr>
        <w:spacing w:after="0" w:line="240" w:lineRule="auto"/>
        <w:jc w:val="both"/>
        <w:rPr>
          <w:rFonts w:ascii="Times New Roman" w:hAnsi="Times New Roman" w:cs="Times New Roman"/>
          <w:lang w:val="en-US"/>
        </w:rPr>
      </w:pPr>
      <w:proofErr w:type="spellStart"/>
      <w:r w:rsidRPr="00BD1FF2">
        <w:rPr>
          <w:rFonts w:ascii="Times New Roman" w:hAnsi="Times New Roman" w:cs="Times New Roman"/>
          <w:lang w:val="en-US"/>
        </w:rPr>
        <w:t>BOpr</w:t>
      </w:r>
      <w:proofErr w:type="spellEnd"/>
      <w:r w:rsidRPr="00BD1FF2">
        <w:rPr>
          <w:rFonts w:ascii="Times New Roman" w:hAnsi="Times New Roman" w:cs="Times New Roman"/>
          <w:lang w:val="en-US"/>
        </w:rPr>
        <w:tab/>
        <w:t xml:space="preserve">= </w:t>
      </w:r>
      <w:proofErr w:type="spellStart"/>
      <w:r w:rsidRPr="00BD1FF2">
        <w:rPr>
          <w:rFonts w:ascii="Times New Roman" w:hAnsi="Times New Roman" w:cs="Times New Roman"/>
          <w:lang w:val="en-US"/>
        </w:rPr>
        <w:t>Biaya</w:t>
      </w:r>
      <w:proofErr w:type="spellEnd"/>
      <w:r w:rsidRPr="00BD1FF2">
        <w:rPr>
          <w:rFonts w:ascii="Times New Roman" w:hAnsi="Times New Roman" w:cs="Times New Roman"/>
          <w:lang w:val="en-US"/>
        </w:rPr>
        <w:t xml:space="preserve"> </w:t>
      </w:r>
      <w:proofErr w:type="spellStart"/>
      <w:r w:rsidRPr="00BD1FF2">
        <w:rPr>
          <w:rFonts w:ascii="Times New Roman" w:hAnsi="Times New Roman" w:cs="Times New Roman"/>
          <w:lang w:val="en-US"/>
        </w:rPr>
        <w:t>Operasi</w:t>
      </w:r>
      <w:proofErr w:type="spellEnd"/>
    </w:p>
    <w:p w14:paraId="007BF9FF" w14:textId="2F3261A9" w:rsidR="009B4276" w:rsidRPr="00BD1FF2" w:rsidRDefault="009B4276" w:rsidP="009B4276">
      <w:pPr>
        <w:spacing w:after="0" w:line="240" w:lineRule="auto"/>
        <w:jc w:val="both"/>
        <w:rPr>
          <w:rFonts w:ascii="Times New Roman" w:hAnsi="Times New Roman" w:cs="Times New Roman"/>
          <w:lang w:val="en-US"/>
        </w:rPr>
      </w:pPr>
    </w:p>
    <w:p w14:paraId="3AD968D0" w14:textId="36032190" w:rsidR="009B4276" w:rsidRPr="00BD1FF2" w:rsidRDefault="009B4276" w:rsidP="009B4276">
      <w:pPr>
        <w:spacing w:after="0" w:line="240" w:lineRule="auto"/>
        <w:jc w:val="both"/>
        <w:rPr>
          <w:rFonts w:ascii="Times New Roman" w:hAnsi="Times New Roman" w:cs="Times New Roman"/>
          <w:lang w:val="en-US"/>
        </w:rPr>
      </w:pPr>
      <w:proofErr w:type="spellStart"/>
      <w:r w:rsidRPr="00BD1FF2">
        <w:rPr>
          <w:rFonts w:ascii="Times New Roman" w:hAnsi="Times New Roman" w:cs="Times New Roman"/>
          <w:lang w:val="en-US"/>
        </w:rPr>
        <w:t>Laba</w:t>
      </w:r>
      <w:proofErr w:type="spellEnd"/>
      <w:r w:rsidRPr="00BD1FF2">
        <w:rPr>
          <w:rFonts w:ascii="Times New Roman" w:hAnsi="Times New Roman" w:cs="Times New Roman"/>
          <w:lang w:val="en-US"/>
        </w:rPr>
        <w:t xml:space="preserve"> </w:t>
      </w:r>
      <w:proofErr w:type="spellStart"/>
      <w:r w:rsidRPr="00BD1FF2">
        <w:rPr>
          <w:rFonts w:ascii="Times New Roman" w:hAnsi="Times New Roman" w:cs="Times New Roman"/>
          <w:lang w:val="en-US"/>
        </w:rPr>
        <w:t>Bersih</w:t>
      </w:r>
      <w:proofErr w:type="spellEnd"/>
      <w:r w:rsidRPr="00BD1FF2">
        <w:rPr>
          <w:rFonts w:ascii="Times New Roman" w:hAnsi="Times New Roman" w:cs="Times New Roman"/>
          <w:lang w:val="en-US"/>
        </w:rPr>
        <w:t xml:space="preserve"> </w:t>
      </w:r>
      <w:proofErr w:type="spellStart"/>
      <w:r w:rsidRPr="00BD1FF2">
        <w:rPr>
          <w:rFonts w:ascii="Times New Roman" w:hAnsi="Times New Roman" w:cs="Times New Roman"/>
          <w:lang w:val="en-US"/>
        </w:rPr>
        <w:t>dapat</w:t>
      </w:r>
      <w:proofErr w:type="spellEnd"/>
      <w:r w:rsidRPr="00BD1FF2">
        <w:rPr>
          <w:rFonts w:ascii="Times New Roman" w:hAnsi="Times New Roman" w:cs="Times New Roman"/>
          <w:lang w:val="en-US"/>
        </w:rPr>
        <w:t xml:space="preserve"> </w:t>
      </w:r>
      <w:proofErr w:type="spellStart"/>
      <w:r w:rsidRPr="00BD1FF2">
        <w:rPr>
          <w:rFonts w:ascii="Times New Roman" w:hAnsi="Times New Roman" w:cs="Times New Roman"/>
          <w:lang w:val="en-US"/>
        </w:rPr>
        <w:t>diukur</w:t>
      </w:r>
      <w:proofErr w:type="spellEnd"/>
      <w:r w:rsidRPr="00BD1FF2">
        <w:rPr>
          <w:rFonts w:ascii="Times New Roman" w:hAnsi="Times New Roman" w:cs="Times New Roman"/>
          <w:lang w:val="en-US"/>
        </w:rPr>
        <w:t xml:space="preserve"> </w:t>
      </w:r>
      <w:proofErr w:type="spellStart"/>
      <w:r w:rsidRPr="00BD1FF2">
        <w:rPr>
          <w:rFonts w:ascii="Times New Roman" w:hAnsi="Times New Roman" w:cs="Times New Roman"/>
          <w:lang w:val="en-US"/>
        </w:rPr>
        <w:t>dengan</w:t>
      </w:r>
      <w:proofErr w:type="spellEnd"/>
      <w:r w:rsidRPr="00BD1FF2">
        <w:rPr>
          <w:rFonts w:ascii="Times New Roman" w:hAnsi="Times New Roman" w:cs="Times New Roman"/>
          <w:lang w:val="en-US"/>
        </w:rPr>
        <w:t xml:space="preserve"> </w:t>
      </w:r>
      <w:proofErr w:type="spellStart"/>
      <w:r w:rsidRPr="00BD1FF2">
        <w:rPr>
          <w:rFonts w:ascii="Times New Roman" w:hAnsi="Times New Roman" w:cs="Times New Roman"/>
          <w:lang w:val="en-US"/>
        </w:rPr>
        <w:t>rumus</w:t>
      </w:r>
      <w:proofErr w:type="spellEnd"/>
      <w:r w:rsidRPr="00BD1FF2">
        <w:rPr>
          <w:rFonts w:ascii="Times New Roman" w:hAnsi="Times New Roman" w:cs="Times New Roman"/>
          <w:lang w:val="en-US"/>
        </w:rPr>
        <w:t>:</w:t>
      </w:r>
    </w:p>
    <w:p w14:paraId="0D665E19" w14:textId="31DDF69B" w:rsidR="009B4276" w:rsidRDefault="00BD1FF2" w:rsidP="009B4276">
      <w:pPr>
        <w:spacing w:after="0" w:line="240" w:lineRule="auto"/>
        <w:jc w:val="both"/>
        <w:rPr>
          <w:rFonts w:ascii="Times New Roman" w:hAnsi="Times New Roman" w:cs="Times New Roman"/>
        </w:rPr>
      </w:pPr>
      <w:r w:rsidRPr="00BD1FF2">
        <w:rPr>
          <w:rFonts w:ascii="Times New Roman" w:hAnsi="Times New Roman" w:cs="Times New Roman"/>
        </w:rPr>
        <w:t xml:space="preserve">LB </w:t>
      </w:r>
      <w:r w:rsidRPr="00BD1FF2">
        <w:rPr>
          <w:rFonts w:ascii="Times New Roman" w:hAnsi="Times New Roman" w:cs="Times New Roman"/>
        </w:rPr>
        <w:tab/>
        <w:t>= EBT – BP</w:t>
      </w:r>
    </w:p>
    <w:p w14:paraId="2B4A54ED" w14:textId="2A99EC8C" w:rsidR="00BD1FF2" w:rsidRDefault="00BD1FF2" w:rsidP="009B4276">
      <w:pPr>
        <w:spacing w:after="0" w:line="240" w:lineRule="auto"/>
        <w:jc w:val="both"/>
        <w:rPr>
          <w:rFonts w:ascii="Times New Roman" w:hAnsi="Times New Roman" w:cs="Times New Roman"/>
          <w:lang w:val="en-US"/>
        </w:rPr>
      </w:pPr>
      <w:r>
        <w:rPr>
          <w:rFonts w:ascii="Times New Roman" w:hAnsi="Times New Roman" w:cs="Times New Roman"/>
          <w:lang w:val="en-US"/>
        </w:rPr>
        <w:t>LB</w:t>
      </w:r>
      <w:r>
        <w:rPr>
          <w:rFonts w:ascii="Times New Roman" w:hAnsi="Times New Roman" w:cs="Times New Roman"/>
          <w:lang w:val="en-US"/>
        </w:rPr>
        <w:tab/>
        <w:t xml:space="preserve">= </w:t>
      </w:r>
      <w:proofErr w:type="spellStart"/>
      <w:r>
        <w:rPr>
          <w:rFonts w:ascii="Times New Roman" w:hAnsi="Times New Roman" w:cs="Times New Roman"/>
          <w:lang w:val="en-US"/>
        </w:rPr>
        <w:t>Laba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Bersih</w:t>
      </w:r>
      <w:proofErr w:type="spellEnd"/>
    </w:p>
    <w:p w14:paraId="6E148C80" w14:textId="077EEDBF" w:rsidR="00BD1FF2" w:rsidRDefault="00BD1FF2" w:rsidP="009B4276">
      <w:pPr>
        <w:spacing w:after="0" w:line="240" w:lineRule="auto"/>
        <w:jc w:val="both"/>
        <w:rPr>
          <w:rFonts w:ascii="Times New Roman" w:hAnsi="Times New Roman" w:cs="Times New Roman"/>
          <w:lang w:val="en-US"/>
        </w:rPr>
      </w:pPr>
      <w:r>
        <w:rPr>
          <w:rFonts w:ascii="Times New Roman" w:hAnsi="Times New Roman" w:cs="Times New Roman"/>
          <w:lang w:val="en-US"/>
        </w:rPr>
        <w:t>EBT</w:t>
      </w:r>
      <w:r>
        <w:rPr>
          <w:rFonts w:ascii="Times New Roman" w:hAnsi="Times New Roman" w:cs="Times New Roman"/>
          <w:lang w:val="en-US"/>
        </w:rPr>
        <w:tab/>
        <w:t xml:space="preserve">= </w:t>
      </w:r>
      <w:proofErr w:type="spellStart"/>
      <w:r>
        <w:rPr>
          <w:rFonts w:ascii="Times New Roman" w:hAnsi="Times New Roman" w:cs="Times New Roman"/>
          <w:lang w:val="en-US"/>
        </w:rPr>
        <w:t>Pendapatan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sebelum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dipotong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pajak</w:t>
      </w:r>
      <w:proofErr w:type="spellEnd"/>
    </w:p>
    <w:p w14:paraId="2B737CDF" w14:textId="43220810" w:rsidR="00BD1FF2" w:rsidRDefault="00BD1FF2" w:rsidP="009B4276">
      <w:pPr>
        <w:spacing w:after="0" w:line="240" w:lineRule="auto"/>
        <w:jc w:val="both"/>
        <w:rPr>
          <w:rFonts w:ascii="Times New Roman" w:hAnsi="Times New Roman" w:cs="Times New Roman"/>
          <w:lang w:val="en-US"/>
        </w:rPr>
      </w:pPr>
      <w:r>
        <w:rPr>
          <w:rFonts w:ascii="Times New Roman" w:hAnsi="Times New Roman" w:cs="Times New Roman"/>
          <w:lang w:val="en-US"/>
        </w:rPr>
        <w:t>BP</w:t>
      </w:r>
      <w:r>
        <w:rPr>
          <w:rFonts w:ascii="Times New Roman" w:hAnsi="Times New Roman" w:cs="Times New Roman"/>
          <w:lang w:val="en-US"/>
        </w:rPr>
        <w:tab/>
        <w:t xml:space="preserve">= </w:t>
      </w:r>
      <w:proofErr w:type="spellStart"/>
      <w:r>
        <w:rPr>
          <w:rFonts w:ascii="Times New Roman" w:hAnsi="Times New Roman" w:cs="Times New Roman"/>
          <w:lang w:val="en-US"/>
        </w:rPr>
        <w:t>Biaya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Pajak</w:t>
      </w:r>
      <w:proofErr w:type="spellEnd"/>
    </w:p>
    <w:p w14:paraId="0B9C2BA1" w14:textId="014267F4" w:rsidR="00BD1FF2" w:rsidRDefault="00BD1FF2" w:rsidP="009B4276">
      <w:pPr>
        <w:spacing w:after="0" w:line="240" w:lineRule="auto"/>
        <w:jc w:val="both"/>
        <w:rPr>
          <w:rFonts w:ascii="Times New Roman" w:hAnsi="Times New Roman" w:cs="Times New Roman"/>
          <w:lang w:val="en-US"/>
        </w:rPr>
      </w:pPr>
    </w:p>
    <w:p w14:paraId="6B9AB269" w14:textId="312B6ADA" w:rsidR="00BD1FF2" w:rsidRDefault="00BD1FF2" w:rsidP="009B4276">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Arus</w:t>
      </w:r>
      <w:proofErr w:type="spellEnd"/>
      <w:r>
        <w:rPr>
          <w:rFonts w:ascii="Times New Roman" w:hAnsi="Times New Roman" w:cs="Times New Roman"/>
          <w:lang w:val="en-US"/>
        </w:rPr>
        <w:t xml:space="preserve"> kas </w:t>
      </w:r>
      <w:proofErr w:type="spellStart"/>
      <w:r>
        <w:rPr>
          <w:rFonts w:ascii="Times New Roman" w:hAnsi="Times New Roman" w:cs="Times New Roman"/>
          <w:lang w:val="en-US"/>
        </w:rPr>
        <w:t>operasi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diukur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rumus</w:t>
      </w:r>
      <w:proofErr w:type="spellEnd"/>
      <w:r>
        <w:rPr>
          <w:rFonts w:ascii="Times New Roman" w:hAnsi="Times New Roman" w:cs="Times New Roman"/>
          <w:lang w:val="en-US"/>
        </w:rPr>
        <w:t>:</w:t>
      </w:r>
    </w:p>
    <w:p w14:paraId="51F718F2" w14:textId="707068CA" w:rsidR="00BD1FF2" w:rsidRPr="00BD1FF2" w:rsidRDefault="00BD1FF2" w:rsidP="009B4276">
      <w:pPr>
        <w:spacing w:after="0" w:line="240" w:lineRule="auto"/>
        <w:jc w:val="both"/>
        <w:rPr>
          <w:rFonts w:ascii="Times New Roman" w:hAnsi="Times New Roman" w:cs="Times New Roman"/>
        </w:rPr>
      </w:pPr>
      <w:r w:rsidRPr="00BD1FF2">
        <w:rPr>
          <w:rFonts w:ascii="Times New Roman" w:hAnsi="Times New Roman" w:cs="Times New Roman"/>
        </w:rPr>
        <w:t>AKO = Penerimaan kas atas kegiatan operasi – pengeluaran kas atas kegiatan operasi.</w:t>
      </w:r>
    </w:p>
    <w:p w14:paraId="237106C5" w14:textId="421D70EF" w:rsidR="00BD1FF2" w:rsidRPr="00BD1FF2" w:rsidRDefault="00BD1FF2" w:rsidP="009B4276">
      <w:pPr>
        <w:spacing w:after="0" w:line="240" w:lineRule="auto"/>
        <w:jc w:val="both"/>
        <w:rPr>
          <w:rFonts w:ascii="Times New Roman" w:hAnsi="Times New Roman" w:cs="Times New Roman"/>
        </w:rPr>
      </w:pPr>
    </w:p>
    <w:p w14:paraId="7E825198" w14:textId="69AF095B" w:rsidR="00BD1FF2" w:rsidRPr="00BD1FF2" w:rsidRDefault="00BD1FF2" w:rsidP="009B4276">
      <w:pPr>
        <w:spacing w:after="0" w:line="240" w:lineRule="auto"/>
        <w:jc w:val="both"/>
        <w:rPr>
          <w:rFonts w:ascii="Times New Roman" w:hAnsi="Times New Roman" w:cs="Times New Roman"/>
          <w:lang w:val="en-US"/>
        </w:rPr>
      </w:pPr>
      <w:proofErr w:type="spellStart"/>
      <w:r w:rsidRPr="00BD1FF2">
        <w:rPr>
          <w:rFonts w:ascii="Times New Roman" w:hAnsi="Times New Roman" w:cs="Times New Roman"/>
          <w:lang w:val="en-US"/>
        </w:rPr>
        <w:lastRenderedPageBreak/>
        <w:t>Arus</w:t>
      </w:r>
      <w:proofErr w:type="spellEnd"/>
      <w:r w:rsidRPr="00BD1FF2">
        <w:rPr>
          <w:rFonts w:ascii="Times New Roman" w:hAnsi="Times New Roman" w:cs="Times New Roman"/>
          <w:lang w:val="en-US"/>
        </w:rPr>
        <w:t xml:space="preserve"> kas </w:t>
      </w:r>
      <w:proofErr w:type="spellStart"/>
      <w:r w:rsidRPr="00BD1FF2">
        <w:rPr>
          <w:rFonts w:ascii="Times New Roman" w:hAnsi="Times New Roman" w:cs="Times New Roman"/>
          <w:lang w:val="en-US"/>
        </w:rPr>
        <w:t>investasi</w:t>
      </w:r>
      <w:proofErr w:type="spellEnd"/>
      <w:r w:rsidRPr="00BD1FF2">
        <w:rPr>
          <w:rFonts w:ascii="Times New Roman" w:hAnsi="Times New Roman" w:cs="Times New Roman"/>
          <w:lang w:val="en-US"/>
        </w:rPr>
        <w:t xml:space="preserve"> </w:t>
      </w:r>
      <w:proofErr w:type="spellStart"/>
      <w:r w:rsidRPr="00BD1FF2">
        <w:rPr>
          <w:rFonts w:ascii="Times New Roman" w:hAnsi="Times New Roman" w:cs="Times New Roman"/>
          <w:lang w:val="en-US"/>
        </w:rPr>
        <w:t>dapat</w:t>
      </w:r>
      <w:proofErr w:type="spellEnd"/>
      <w:r w:rsidRPr="00BD1FF2">
        <w:rPr>
          <w:rFonts w:ascii="Times New Roman" w:hAnsi="Times New Roman" w:cs="Times New Roman"/>
          <w:lang w:val="en-US"/>
        </w:rPr>
        <w:t xml:space="preserve"> </w:t>
      </w:r>
      <w:proofErr w:type="spellStart"/>
      <w:r w:rsidRPr="00BD1FF2">
        <w:rPr>
          <w:rFonts w:ascii="Times New Roman" w:hAnsi="Times New Roman" w:cs="Times New Roman"/>
          <w:lang w:val="en-US"/>
        </w:rPr>
        <w:t>diukur</w:t>
      </w:r>
      <w:proofErr w:type="spellEnd"/>
      <w:r w:rsidRPr="00BD1FF2">
        <w:rPr>
          <w:rFonts w:ascii="Times New Roman" w:hAnsi="Times New Roman" w:cs="Times New Roman"/>
          <w:lang w:val="en-US"/>
        </w:rPr>
        <w:t xml:space="preserve"> </w:t>
      </w:r>
      <w:proofErr w:type="spellStart"/>
      <w:r w:rsidRPr="00BD1FF2">
        <w:rPr>
          <w:rFonts w:ascii="Times New Roman" w:hAnsi="Times New Roman" w:cs="Times New Roman"/>
          <w:lang w:val="en-US"/>
        </w:rPr>
        <w:t>dengan</w:t>
      </w:r>
      <w:proofErr w:type="spellEnd"/>
      <w:r w:rsidRPr="00BD1FF2">
        <w:rPr>
          <w:rFonts w:ascii="Times New Roman" w:hAnsi="Times New Roman" w:cs="Times New Roman"/>
          <w:lang w:val="en-US"/>
        </w:rPr>
        <w:t xml:space="preserve"> </w:t>
      </w:r>
      <w:proofErr w:type="spellStart"/>
      <w:r w:rsidRPr="00BD1FF2">
        <w:rPr>
          <w:rFonts w:ascii="Times New Roman" w:hAnsi="Times New Roman" w:cs="Times New Roman"/>
          <w:lang w:val="en-US"/>
        </w:rPr>
        <w:t>rumus</w:t>
      </w:r>
      <w:proofErr w:type="spellEnd"/>
      <w:r w:rsidRPr="00BD1FF2">
        <w:rPr>
          <w:rFonts w:ascii="Times New Roman" w:hAnsi="Times New Roman" w:cs="Times New Roman"/>
          <w:lang w:val="en-US"/>
        </w:rPr>
        <w:t>:</w:t>
      </w:r>
    </w:p>
    <w:p w14:paraId="6D649036" w14:textId="18D041FF" w:rsidR="00BD1FF2" w:rsidRPr="00BD1FF2" w:rsidRDefault="00BD1FF2" w:rsidP="009B4276">
      <w:pPr>
        <w:spacing w:after="0" w:line="240" w:lineRule="auto"/>
        <w:jc w:val="both"/>
        <w:rPr>
          <w:rFonts w:ascii="Times New Roman" w:hAnsi="Times New Roman" w:cs="Times New Roman"/>
        </w:rPr>
      </w:pPr>
      <w:r w:rsidRPr="00BD1FF2">
        <w:rPr>
          <w:rFonts w:ascii="Times New Roman" w:hAnsi="Times New Roman" w:cs="Times New Roman"/>
        </w:rPr>
        <w:t>AKI = Penerimaan kas atas aktivitas investasi – pengeluaran kas atas aktivitas investasi.</w:t>
      </w:r>
    </w:p>
    <w:p w14:paraId="08808B3D" w14:textId="466A4E18" w:rsidR="00BD1FF2" w:rsidRPr="00BD1FF2" w:rsidRDefault="00BD1FF2" w:rsidP="009B4276">
      <w:pPr>
        <w:spacing w:after="0" w:line="240" w:lineRule="auto"/>
        <w:jc w:val="both"/>
        <w:rPr>
          <w:rFonts w:ascii="Times New Roman" w:hAnsi="Times New Roman" w:cs="Times New Roman"/>
        </w:rPr>
      </w:pPr>
    </w:p>
    <w:p w14:paraId="7742CBA0" w14:textId="7B06D1EE" w:rsidR="00BD1FF2" w:rsidRPr="00BD1FF2" w:rsidRDefault="00BD1FF2" w:rsidP="009B4276">
      <w:pPr>
        <w:spacing w:after="0" w:line="240" w:lineRule="auto"/>
        <w:jc w:val="both"/>
        <w:rPr>
          <w:rFonts w:ascii="Times New Roman" w:hAnsi="Times New Roman" w:cs="Times New Roman"/>
          <w:lang w:val="en-US"/>
        </w:rPr>
      </w:pPr>
      <w:proofErr w:type="spellStart"/>
      <w:r w:rsidRPr="00BD1FF2">
        <w:rPr>
          <w:rFonts w:ascii="Times New Roman" w:hAnsi="Times New Roman" w:cs="Times New Roman"/>
          <w:lang w:val="en-US"/>
        </w:rPr>
        <w:t>Arus</w:t>
      </w:r>
      <w:proofErr w:type="spellEnd"/>
      <w:r w:rsidRPr="00BD1FF2">
        <w:rPr>
          <w:rFonts w:ascii="Times New Roman" w:hAnsi="Times New Roman" w:cs="Times New Roman"/>
          <w:lang w:val="en-US"/>
        </w:rPr>
        <w:t xml:space="preserve"> kas </w:t>
      </w:r>
      <w:proofErr w:type="spellStart"/>
      <w:r w:rsidRPr="00BD1FF2">
        <w:rPr>
          <w:rFonts w:ascii="Times New Roman" w:hAnsi="Times New Roman" w:cs="Times New Roman"/>
          <w:lang w:val="en-US"/>
        </w:rPr>
        <w:t>pendanaan</w:t>
      </w:r>
      <w:proofErr w:type="spellEnd"/>
      <w:r w:rsidRPr="00BD1FF2">
        <w:rPr>
          <w:rFonts w:ascii="Times New Roman" w:hAnsi="Times New Roman" w:cs="Times New Roman"/>
          <w:lang w:val="en-US"/>
        </w:rPr>
        <w:t xml:space="preserve"> </w:t>
      </w:r>
      <w:proofErr w:type="spellStart"/>
      <w:r w:rsidRPr="00BD1FF2">
        <w:rPr>
          <w:rFonts w:ascii="Times New Roman" w:hAnsi="Times New Roman" w:cs="Times New Roman"/>
          <w:lang w:val="en-US"/>
        </w:rPr>
        <w:t>dapat</w:t>
      </w:r>
      <w:proofErr w:type="spellEnd"/>
      <w:r w:rsidRPr="00BD1FF2">
        <w:rPr>
          <w:rFonts w:ascii="Times New Roman" w:hAnsi="Times New Roman" w:cs="Times New Roman"/>
          <w:lang w:val="en-US"/>
        </w:rPr>
        <w:t xml:space="preserve"> </w:t>
      </w:r>
      <w:proofErr w:type="spellStart"/>
      <w:r w:rsidRPr="00BD1FF2">
        <w:rPr>
          <w:rFonts w:ascii="Times New Roman" w:hAnsi="Times New Roman" w:cs="Times New Roman"/>
          <w:lang w:val="en-US"/>
        </w:rPr>
        <w:t>diukur</w:t>
      </w:r>
      <w:proofErr w:type="spellEnd"/>
      <w:r w:rsidRPr="00BD1FF2">
        <w:rPr>
          <w:rFonts w:ascii="Times New Roman" w:hAnsi="Times New Roman" w:cs="Times New Roman"/>
          <w:lang w:val="en-US"/>
        </w:rPr>
        <w:t xml:space="preserve"> </w:t>
      </w:r>
      <w:proofErr w:type="spellStart"/>
      <w:r w:rsidRPr="00BD1FF2">
        <w:rPr>
          <w:rFonts w:ascii="Times New Roman" w:hAnsi="Times New Roman" w:cs="Times New Roman"/>
          <w:lang w:val="en-US"/>
        </w:rPr>
        <w:t>dengan</w:t>
      </w:r>
      <w:proofErr w:type="spellEnd"/>
      <w:r w:rsidRPr="00BD1FF2">
        <w:rPr>
          <w:rFonts w:ascii="Times New Roman" w:hAnsi="Times New Roman" w:cs="Times New Roman"/>
          <w:lang w:val="en-US"/>
        </w:rPr>
        <w:t xml:space="preserve"> </w:t>
      </w:r>
      <w:proofErr w:type="spellStart"/>
      <w:r w:rsidRPr="00BD1FF2">
        <w:rPr>
          <w:rFonts w:ascii="Times New Roman" w:hAnsi="Times New Roman" w:cs="Times New Roman"/>
          <w:lang w:val="en-US"/>
        </w:rPr>
        <w:t>rumus</w:t>
      </w:r>
      <w:proofErr w:type="spellEnd"/>
      <w:r w:rsidRPr="00BD1FF2">
        <w:rPr>
          <w:rFonts w:ascii="Times New Roman" w:hAnsi="Times New Roman" w:cs="Times New Roman"/>
          <w:lang w:val="en-US"/>
        </w:rPr>
        <w:t>:</w:t>
      </w:r>
    </w:p>
    <w:p w14:paraId="407AFB98" w14:textId="23911B1A" w:rsidR="00BD1FF2" w:rsidRPr="00BD1FF2" w:rsidRDefault="00BD1FF2" w:rsidP="009B4276">
      <w:pPr>
        <w:spacing w:after="0" w:line="240" w:lineRule="auto"/>
        <w:jc w:val="both"/>
        <w:rPr>
          <w:rFonts w:ascii="Times New Roman" w:hAnsi="Times New Roman" w:cs="Times New Roman"/>
          <w:lang w:val="en-US"/>
        </w:rPr>
      </w:pPr>
      <w:r w:rsidRPr="00BD1FF2">
        <w:rPr>
          <w:rFonts w:ascii="Times New Roman" w:hAnsi="Times New Roman" w:cs="Times New Roman"/>
        </w:rPr>
        <w:t>AKP = Penerimaan kas atas aktivitas pendanaan – pengeluaran kas atas aktivitas pendanaan.</w:t>
      </w:r>
    </w:p>
    <w:p w14:paraId="07E5080B" w14:textId="77777777" w:rsidR="009B4276" w:rsidRPr="009B4276" w:rsidRDefault="009B4276" w:rsidP="009B4276">
      <w:pPr>
        <w:spacing w:after="0" w:line="240" w:lineRule="auto"/>
        <w:jc w:val="both"/>
        <w:rPr>
          <w:rFonts w:ascii="Times New Roman" w:hAnsi="Times New Roman" w:cs="Times New Roman"/>
          <w:lang w:val="en-US"/>
        </w:rPr>
      </w:pPr>
    </w:p>
    <w:p w14:paraId="126DE9DB" w14:textId="39150A26" w:rsidR="0020374D" w:rsidRPr="00175F19" w:rsidRDefault="0020374D" w:rsidP="00175F19">
      <w:pPr>
        <w:spacing w:after="0" w:line="240" w:lineRule="auto"/>
        <w:jc w:val="both"/>
        <w:rPr>
          <w:rFonts w:ascii="Times New Roman" w:hAnsi="Times New Roman"/>
          <w:b/>
          <w:bCs/>
        </w:rPr>
      </w:pPr>
      <w:r w:rsidRPr="00175F19">
        <w:rPr>
          <w:rFonts w:ascii="Times New Roman" w:hAnsi="Times New Roman"/>
          <w:b/>
          <w:bCs/>
        </w:rPr>
        <w:t>Teknik Analisis Data</w:t>
      </w:r>
    </w:p>
    <w:p w14:paraId="198A8B35" w14:textId="4303CC72" w:rsidR="005053C1" w:rsidRPr="00A435C1" w:rsidRDefault="0020374D" w:rsidP="005053C1">
      <w:pPr>
        <w:pStyle w:val="ListParagraph"/>
        <w:spacing w:after="0" w:line="240" w:lineRule="auto"/>
        <w:ind w:left="0" w:firstLine="360"/>
        <w:jc w:val="both"/>
        <w:rPr>
          <w:rFonts w:ascii="Times New Roman" w:hAnsi="Times New Roman"/>
        </w:rPr>
      </w:pPr>
      <w:r w:rsidRPr="00A435C1">
        <w:rPr>
          <w:rFonts w:ascii="Times New Roman" w:hAnsi="Times New Roman"/>
          <w:lang w:val="id-ID"/>
        </w:rPr>
        <w:t>Teknik analisis data dalam penelitian ini yaitu menggunakan analisis kuantitatif, artinya dalam pengujiannya menggunakan alat statisti</w:t>
      </w:r>
      <w:r w:rsidR="005664A6" w:rsidRPr="00A435C1">
        <w:rPr>
          <w:rFonts w:ascii="Times New Roman" w:hAnsi="Times New Roman"/>
        </w:rPr>
        <w:t>k</w:t>
      </w:r>
      <w:r w:rsidRPr="00A435C1">
        <w:rPr>
          <w:rFonts w:ascii="Times New Roman" w:hAnsi="Times New Roman"/>
          <w:lang w:val="id-ID"/>
        </w:rPr>
        <w:t xml:space="preserve"> untuk memecahkan masalah dalam bentuk kuantitatif. Alat analisis yang digunakan yaitu regresi linier berganda dengan bantuan program SPSS</w:t>
      </w:r>
      <w:r w:rsidRPr="00A435C1">
        <w:rPr>
          <w:rFonts w:ascii="Times New Roman" w:hAnsi="Times New Roman"/>
        </w:rPr>
        <w:t xml:space="preserve">. </w:t>
      </w:r>
    </w:p>
    <w:p w14:paraId="1D75F8F4" w14:textId="1D53C191" w:rsidR="004F529D" w:rsidRPr="00A435C1" w:rsidRDefault="005053C1" w:rsidP="005664A6">
      <w:pPr>
        <w:pStyle w:val="ListParagraph"/>
        <w:spacing w:after="0" w:line="240" w:lineRule="auto"/>
        <w:ind w:left="0" w:firstLine="360"/>
        <w:jc w:val="both"/>
        <w:rPr>
          <w:rFonts w:ascii="Times New Roman" w:hAnsi="Times New Roman"/>
        </w:rPr>
      </w:pPr>
      <w:proofErr w:type="spellStart"/>
      <w:r w:rsidRPr="00A435C1">
        <w:rPr>
          <w:rFonts w:ascii="Times New Roman" w:hAnsi="Times New Roman"/>
        </w:rPr>
        <w:t>Tahapan</w:t>
      </w:r>
      <w:proofErr w:type="spellEnd"/>
      <w:r w:rsidRPr="00A435C1">
        <w:rPr>
          <w:rFonts w:ascii="Times New Roman" w:hAnsi="Times New Roman"/>
        </w:rPr>
        <w:t xml:space="preserve"> </w:t>
      </w:r>
      <w:proofErr w:type="spellStart"/>
      <w:r w:rsidRPr="00A435C1">
        <w:rPr>
          <w:rFonts w:ascii="Times New Roman" w:hAnsi="Times New Roman"/>
        </w:rPr>
        <w:t>analisis</w:t>
      </w:r>
      <w:proofErr w:type="spellEnd"/>
      <w:r w:rsidRPr="00A435C1">
        <w:rPr>
          <w:rFonts w:ascii="Times New Roman" w:hAnsi="Times New Roman"/>
        </w:rPr>
        <w:t xml:space="preserve"> yang </w:t>
      </w:r>
      <w:proofErr w:type="spellStart"/>
      <w:r w:rsidRPr="00A435C1">
        <w:rPr>
          <w:rFonts w:ascii="Times New Roman" w:hAnsi="Times New Roman"/>
        </w:rPr>
        <w:t>dilakukan</w:t>
      </w:r>
      <w:proofErr w:type="spellEnd"/>
      <w:r w:rsidRPr="00A435C1">
        <w:rPr>
          <w:rFonts w:ascii="Times New Roman" w:hAnsi="Times New Roman"/>
        </w:rPr>
        <w:t xml:space="preserve"> </w:t>
      </w:r>
      <w:proofErr w:type="spellStart"/>
      <w:r w:rsidRPr="00A435C1">
        <w:rPr>
          <w:rFonts w:ascii="Times New Roman" w:hAnsi="Times New Roman"/>
        </w:rPr>
        <w:t>dalam</w:t>
      </w:r>
      <w:proofErr w:type="spellEnd"/>
      <w:r w:rsidRPr="00A435C1">
        <w:rPr>
          <w:rFonts w:ascii="Times New Roman" w:hAnsi="Times New Roman"/>
        </w:rPr>
        <w:t xml:space="preserve"> </w:t>
      </w:r>
      <w:proofErr w:type="spellStart"/>
      <w:r w:rsidRPr="00A435C1">
        <w:rPr>
          <w:rFonts w:ascii="Times New Roman" w:hAnsi="Times New Roman"/>
        </w:rPr>
        <w:t>penelitian</w:t>
      </w:r>
      <w:proofErr w:type="spellEnd"/>
      <w:r w:rsidRPr="00A435C1">
        <w:rPr>
          <w:rFonts w:ascii="Times New Roman" w:hAnsi="Times New Roman"/>
        </w:rPr>
        <w:t xml:space="preserve"> </w:t>
      </w:r>
      <w:proofErr w:type="spellStart"/>
      <w:r w:rsidRPr="00A435C1">
        <w:rPr>
          <w:rFonts w:ascii="Times New Roman" w:hAnsi="Times New Roman"/>
        </w:rPr>
        <w:t>ini</w:t>
      </w:r>
      <w:proofErr w:type="spellEnd"/>
      <w:r w:rsidRPr="00A435C1">
        <w:rPr>
          <w:rFonts w:ascii="Times New Roman" w:hAnsi="Times New Roman"/>
        </w:rPr>
        <w:t xml:space="preserve"> yang </w:t>
      </w:r>
      <w:proofErr w:type="spellStart"/>
      <w:r w:rsidRPr="00A435C1">
        <w:rPr>
          <w:rFonts w:ascii="Times New Roman" w:hAnsi="Times New Roman"/>
        </w:rPr>
        <w:t>pertama</w:t>
      </w:r>
      <w:proofErr w:type="spellEnd"/>
      <w:r w:rsidRPr="00A435C1">
        <w:rPr>
          <w:rFonts w:ascii="Times New Roman" w:hAnsi="Times New Roman"/>
        </w:rPr>
        <w:t xml:space="preserve"> </w:t>
      </w:r>
      <w:proofErr w:type="spellStart"/>
      <w:r w:rsidRPr="00A435C1">
        <w:rPr>
          <w:rFonts w:ascii="Times New Roman" w:hAnsi="Times New Roman"/>
        </w:rPr>
        <w:t>adalah</w:t>
      </w:r>
      <w:proofErr w:type="spellEnd"/>
      <w:r w:rsidRPr="00A435C1">
        <w:rPr>
          <w:rFonts w:ascii="Times New Roman" w:hAnsi="Times New Roman"/>
        </w:rPr>
        <w:t xml:space="preserve"> </w:t>
      </w:r>
      <w:proofErr w:type="spellStart"/>
      <w:r w:rsidRPr="00A435C1">
        <w:rPr>
          <w:rFonts w:ascii="Times New Roman" w:hAnsi="Times New Roman"/>
        </w:rPr>
        <w:t>melakukan</w:t>
      </w:r>
      <w:proofErr w:type="spellEnd"/>
      <w:r w:rsidRPr="00A435C1">
        <w:rPr>
          <w:rFonts w:ascii="Times New Roman" w:hAnsi="Times New Roman"/>
        </w:rPr>
        <w:t xml:space="preserve"> </w:t>
      </w:r>
      <w:proofErr w:type="spellStart"/>
      <w:r w:rsidRPr="00A435C1">
        <w:rPr>
          <w:rFonts w:ascii="Times New Roman" w:hAnsi="Times New Roman"/>
        </w:rPr>
        <w:t>analisis</w:t>
      </w:r>
      <w:proofErr w:type="spellEnd"/>
      <w:r w:rsidRPr="00A435C1">
        <w:rPr>
          <w:rFonts w:ascii="Times New Roman" w:hAnsi="Times New Roman"/>
        </w:rPr>
        <w:t xml:space="preserve"> </w:t>
      </w:r>
      <w:proofErr w:type="spellStart"/>
      <w:r w:rsidRPr="00A435C1">
        <w:rPr>
          <w:rFonts w:ascii="Times New Roman" w:hAnsi="Times New Roman"/>
        </w:rPr>
        <w:t>statistik</w:t>
      </w:r>
      <w:proofErr w:type="spellEnd"/>
      <w:r w:rsidRPr="00A435C1">
        <w:rPr>
          <w:rFonts w:ascii="Times New Roman" w:hAnsi="Times New Roman"/>
        </w:rPr>
        <w:t xml:space="preserve"> </w:t>
      </w:r>
      <w:proofErr w:type="spellStart"/>
      <w:r w:rsidRPr="00A435C1">
        <w:rPr>
          <w:rFonts w:ascii="Times New Roman" w:hAnsi="Times New Roman"/>
        </w:rPr>
        <w:t>deskriptif</w:t>
      </w:r>
      <w:proofErr w:type="spellEnd"/>
      <w:r w:rsidR="005664A6" w:rsidRPr="00A435C1">
        <w:rPr>
          <w:rFonts w:ascii="Times New Roman" w:hAnsi="Times New Roman"/>
        </w:rPr>
        <w:t>,</w:t>
      </w:r>
      <w:r w:rsidRPr="00A435C1">
        <w:rPr>
          <w:rFonts w:ascii="Times New Roman" w:hAnsi="Times New Roman"/>
        </w:rPr>
        <w:t xml:space="preserve"> </w:t>
      </w:r>
      <w:proofErr w:type="spellStart"/>
      <w:r w:rsidRPr="00A435C1">
        <w:rPr>
          <w:rFonts w:ascii="Times New Roman" w:hAnsi="Times New Roman"/>
        </w:rPr>
        <w:t>Tahapan</w:t>
      </w:r>
      <w:proofErr w:type="spellEnd"/>
      <w:r w:rsidRPr="00A435C1">
        <w:rPr>
          <w:rFonts w:ascii="Times New Roman" w:hAnsi="Times New Roman"/>
        </w:rPr>
        <w:t xml:space="preserve"> yang </w:t>
      </w:r>
      <w:proofErr w:type="spellStart"/>
      <w:r w:rsidRPr="00A435C1">
        <w:rPr>
          <w:rFonts w:ascii="Times New Roman" w:hAnsi="Times New Roman"/>
        </w:rPr>
        <w:t>kedua</w:t>
      </w:r>
      <w:proofErr w:type="spellEnd"/>
      <w:r w:rsidRPr="00A435C1">
        <w:rPr>
          <w:rFonts w:ascii="Times New Roman" w:hAnsi="Times New Roman"/>
        </w:rPr>
        <w:t xml:space="preserve"> </w:t>
      </w:r>
      <w:proofErr w:type="spellStart"/>
      <w:r w:rsidRPr="00A435C1">
        <w:rPr>
          <w:rFonts w:ascii="Times New Roman" w:hAnsi="Times New Roman"/>
        </w:rPr>
        <w:t>adalah</w:t>
      </w:r>
      <w:proofErr w:type="spellEnd"/>
      <w:r w:rsidRPr="00A435C1">
        <w:rPr>
          <w:rFonts w:ascii="Times New Roman" w:hAnsi="Times New Roman"/>
        </w:rPr>
        <w:t xml:space="preserve"> </w:t>
      </w:r>
      <w:r w:rsidR="005664A6" w:rsidRPr="00A435C1">
        <w:rPr>
          <w:rFonts w:ascii="Times New Roman" w:hAnsi="Times New Roman"/>
        </w:rPr>
        <w:t>u</w:t>
      </w:r>
      <w:r w:rsidR="0020374D" w:rsidRPr="00A435C1">
        <w:rPr>
          <w:rFonts w:ascii="Times New Roman" w:hAnsi="Times New Roman"/>
        </w:rPr>
        <w:t xml:space="preserve">ji </w:t>
      </w:r>
      <w:proofErr w:type="spellStart"/>
      <w:r w:rsidR="0020374D" w:rsidRPr="00A435C1">
        <w:rPr>
          <w:rFonts w:ascii="Times New Roman" w:hAnsi="Times New Roman"/>
        </w:rPr>
        <w:t>asumsi</w:t>
      </w:r>
      <w:proofErr w:type="spellEnd"/>
      <w:r w:rsidR="0020374D" w:rsidRPr="00A435C1">
        <w:rPr>
          <w:rFonts w:ascii="Times New Roman" w:hAnsi="Times New Roman"/>
        </w:rPr>
        <w:t xml:space="preserve"> </w:t>
      </w:r>
      <w:proofErr w:type="spellStart"/>
      <w:r w:rsidR="0020374D" w:rsidRPr="00A435C1">
        <w:rPr>
          <w:rFonts w:ascii="Times New Roman" w:hAnsi="Times New Roman"/>
        </w:rPr>
        <w:t>klasik</w:t>
      </w:r>
      <w:proofErr w:type="spellEnd"/>
      <w:r w:rsidR="0020374D" w:rsidRPr="00A435C1">
        <w:rPr>
          <w:rFonts w:ascii="Times New Roman" w:hAnsi="Times New Roman"/>
        </w:rPr>
        <w:t xml:space="preserve"> </w:t>
      </w:r>
      <w:r w:rsidR="005664A6" w:rsidRPr="00A435C1">
        <w:rPr>
          <w:rFonts w:ascii="Times New Roman" w:hAnsi="Times New Roman"/>
        </w:rPr>
        <w:t xml:space="preserve">yang </w:t>
      </w:r>
      <w:proofErr w:type="spellStart"/>
      <w:r w:rsidR="005664A6" w:rsidRPr="00A435C1">
        <w:rPr>
          <w:rFonts w:ascii="Times New Roman" w:hAnsi="Times New Roman"/>
        </w:rPr>
        <w:t>terdiri</w:t>
      </w:r>
      <w:proofErr w:type="spellEnd"/>
      <w:r w:rsidR="005664A6" w:rsidRPr="00A435C1">
        <w:rPr>
          <w:rFonts w:ascii="Times New Roman" w:hAnsi="Times New Roman"/>
        </w:rPr>
        <w:t xml:space="preserve"> </w:t>
      </w:r>
      <w:proofErr w:type="spellStart"/>
      <w:r w:rsidR="005664A6" w:rsidRPr="00A435C1">
        <w:rPr>
          <w:rFonts w:ascii="Times New Roman" w:hAnsi="Times New Roman"/>
        </w:rPr>
        <w:t>dari</w:t>
      </w:r>
      <w:proofErr w:type="spellEnd"/>
      <w:r w:rsidR="005664A6" w:rsidRPr="00A435C1">
        <w:rPr>
          <w:rFonts w:ascii="Times New Roman" w:hAnsi="Times New Roman"/>
        </w:rPr>
        <w:t>:</w:t>
      </w:r>
      <w:r w:rsidR="0020374D" w:rsidRPr="00A435C1">
        <w:rPr>
          <w:rFonts w:ascii="Times New Roman" w:hAnsi="Times New Roman"/>
        </w:rPr>
        <w:t xml:space="preserve"> uji </w:t>
      </w:r>
      <w:proofErr w:type="spellStart"/>
      <w:r w:rsidR="0020374D" w:rsidRPr="00A435C1">
        <w:rPr>
          <w:rFonts w:ascii="Times New Roman" w:hAnsi="Times New Roman"/>
        </w:rPr>
        <w:t>normalitas</w:t>
      </w:r>
      <w:proofErr w:type="spellEnd"/>
      <w:r w:rsidR="0020374D" w:rsidRPr="00A435C1">
        <w:rPr>
          <w:rFonts w:ascii="Times New Roman" w:hAnsi="Times New Roman"/>
        </w:rPr>
        <w:t xml:space="preserve">, uji </w:t>
      </w:r>
      <w:proofErr w:type="spellStart"/>
      <w:r w:rsidR="0020374D" w:rsidRPr="00A435C1">
        <w:rPr>
          <w:rFonts w:ascii="Times New Roman" w:hAnsi="Times New Roman"/>
        </w:rPr>
        <w:t>multikolinearitas</w:t>
      </w:r>
      <w:proofErr w:type="spellEnd"/>
      <w:r w:rsidR="0020374D" w:rsidRPr="00A435C1">
        <w:rPr>
          <w:rFonts w:ascii="Times New Roman" w:hAnsi="Times New Roman"/>
        </w:rPr>
        <w:t xml:space="preserve">, uji </w:t>
      </w:r>
      <w:proofErr w:type="spellStart"/>
      <w:r w:rsidR="0020374D" w:rsidRPr="00A435C1">
        <w:rPr>
          <w:rFonts w:ascii="Times New Roman" w:hAnsi="Times New Roman"/>
        </w:rPr>
        <w:t>heteroskedastisitas</w:t>
      </w:r>
      <w:proofErr w:type="spellEnd"/>
      <w:r w:rsidR="0020374D" w:rsidRPr="00A435C1">
        <w:rPr>
          <w:rFonts w:ascii="Times New Roman" w:hAnsi="Times New Roman"/>
        </w:rPr>
        <w:t xml:space="preserve"> dan uji </w:t>
      </w:r>
      <w:proofErr w:type="spellStart"/>
      <w:r w:rsidR="0020374D" w:rsidRPr="00A435C1">
        <w:rPr>
          <w:rFonts w:ascii="Times New Roman" w:hAnsi="Times New Roman"/>
        </w:rPr>
        <w:t>autokorelasi.</w:t>
      </w:r>
      <w:r w:rsidRPr="00A435C1">
        <w:rPr>
          <w:rFonts w:ascii="Times New Roman" w:hAnsi="Times New Roman"/>
        </w:rPr>
        <w:t>Tahapan</w:t>
      </w:r>
      <w:proofErr w:type="spellEnd"/>
      <w:r w:rsidRPr="00A435C1">
        <w:rPr>
          <w:rFonts w:ascii="Times New Roman" w:hAnsi="Times New Roman"/>
        </w:rPr>
        <w:t xml:space="preserve"> </w:t>
      </w:r>
      <w:proofErr w:type="spellStart"/>
      <w:r w:rsidRPr="00A435C1">
        <w:rPr>
          <w:rFonts w:ascii="Times New Roman" w:hAnsi="Times New Roman"/>
        </w:rPr>
        <w:t>selanjutnya</w:t>
      </w:r>
      <w:proofErr w:type="spellEnd"/>
      <w:r w:rsidRPr="00A435C1">
        <w:rPr>
          <w:rFonts w:ascii="Times New Roman" w:hAnsi="Times New Roman"/>
        </w:rPr>
        <w:t xml:space="preserve"> </w:t>
      </w:r>
      <w:proofErr w:type="spellStart"/>
      <w:r w:rsidRPr="00A435C1">
        <w:rPr>
          <w:rFonts w:ascii="Times New Roman" w:hAnsi="Times New Roman"/>
        </w:rPr>
        <w:t>adalah</w:t>
      </w:r>
      <w:proofErr w:type="spellEnd"/>
      <w:r w:rsidRPr="00A435C1">
        <w:rPr>
          <w:rFonts w:ascii="Times New Roman" w:hAnsi="Times New Roman"/>
        </w:rPr>
        <w:t xml:space="preserve"> </w:t>
      </w:r>
      <w:r w:rsidR="00843A6F" w:rsidRPr="00A435C1">
        <w:rPr>
          <w:rFonts w:ascii="Times New Roman" w:hAnsi="Times New Roman"/>
        </w:rPr>
        <w:t xml:space="preserve">uji </w:t>
      </w:r>
      <w:proofErr w:type="spellStart"/>
      <w:r w:rsidR="00843A6F" w:rsidRPr="00A435C1">
        <w:rPr>
          <w:rFonts w:ascii="Times New Roman" w:hAnsi="Times New Roman"/>
        </w:rPr>
        <w:t>ketepatan</w:t>
      </w:r>
      <w:proofErr w:type="spellEnd"/>
      <w:r w:rsidR="00843A6F" w:rsidRPr="00A435C1">
        <w:rPr>
          <w:rFonts w:ascii="Times New Roman" w:hAnsi="Times New Roman"/>
        </w:rPr>
        <w:t xml:space="preserve"> </w:t>
      </w:r>
      <w:r w:rsidR="005664A6" w:rsidRPr="00A435C1">
        <w:rPr>
          <w:rFonts w:ascii="Times New Roman" w:hAnsi="Times New Roman"/>
        </w:rPr>
        <w:t>m</w:t>
      </w:r>
      <w:r w:rsidR="00843A6F" w:rsidRPr="00A435C1">
        <w:rPr>
          <w:rFonts w:ascii="Times New Roman" w:hAnsi="Times New Roman"/>
        </w:rPr>
        <w:t>odel / u</w:t>
      </w:r>
      <w:r w:rsidR="00DD6A7F" w:rsidRPr="00A435C1">
        <w:rPr>
          <w:rFonts w:ascii="Times New Roman" w:hAnsi="Times New Roman"/>
        </w:rPr>
        <w:t xml:space="preserve">ji F </w:t>
      </w:r>
      <w:r w:rsidR="00DD6A7F" w:rsidRPr="00A435C1">
        <w:rPr>
          <w:rFonts w:ascii="Times New Roman" w:hAnsi="Times New Roman"/>
          <w:i/>
        </w:rPr>
        <w:t>(Goodness of Fit)</w:t>
      </w:r>
      <w:r w:rsidRPr="00A435C1">
        <w:rPr>
          <w:rFonts w:ascii="Times New Roman" w:hAnsi="Times New Roman"/>
        </w:rPr>
        <w:t xml:space="preserve">. </w:t>
      </w:r>
      <w:proofErr w:type="spellStart"/>
      <w:r w:rsidR="005664A6" w:rsidRPr="00A435C1">
        <w:rPr>
          <w:rFonts w:ascii="Times New Roman" w:hAnsi="Times New Roman"/>
        </w:rPr>
        <w:t>Dilanjutkan</w:t>
      </w:r>
      <w:proofErr w:type="spellEnd"/>
      <w:r w:rsidR="005664A6" w:rsidRPr="00A435C1">
        <w:rPr>
          <w:rFonts w:ascii="Times New Roman" w:hAnsi="Times New Roman"/>
        </w:rPr>
        <w:t xml:space="preserve"> </w:t>
      </w:r>
      <w:proofErr w:type="spellStart"/>
      <w:r w:rsidR="005664A6" w:rsidRPr="00A435C1">
        <w:rPr>
          <w:rFonts w:ascii="Times New Roman" w:hAnsi="Times New Roman"/>
        </w:rPr>
        <w:t>dengan</w:t>
      </w:r>
      <w:proofErr w:type="spellEnd"/>
      <w:r w:rsidR="005664A6" w:rsidRPr="00A435C1">
        <w:rPr>
          <w:rFonts w:ascii="Times New Roman" w:hAnsi="Times New Roman"/>
        </w:rPr>
        <w:t xml:space="preserve"> </w:t>
      </w:r>
      <w:proofErr w:type="spellStart"/>
      <w:r w:rsidR="00843A6F" w:rsidRPr="00A435C1">
        <w:rPr>
          <w:rFonts w:ascii="Times New Roman" w:hAnsi="Times New Roman"/>
        </w:rPr>
        <w:t>analisis</w:t>
      </w:r>
      <w:proofErr w:type="spellEnd"/>
      <w:r w:rsidR="00843A6F" w:rsidRPr="00A435C1">
        <w:rPr>
          <w:rFonts w:ascii="Times New Roman" w:hAnsi="Times New Roman"/>
        </w:rPr>
        <w:t xml:space="preserve"> </w:t>
      </w:r>
      <w:proofErr w:type="spellStart"/>
      <w:r w:rsidR="00843A6F" w:rsidRPr="00A435C1">
        <w:rPr>
          <w:rFonts w:ascii="Times New Roman" w:hAnsi="Times New Roman"/>
        </w:rPr>
        <w:t>regresi</w:t>
      </w:r>
      <w:proofErr w:type="spellEnd"/>
      <w:r w:rsidR="00843A6F" w:rsidRPr="00A435C1">
        <w:rPr>
          <w:rFonts w:ascii="Times New Roman" w:hAnsi="Times New Roman"/>
        </w:rPr>
        <w:t xml:space="preserve"> linear </w:t>
      </w:r>
      <w:proofErr w:type="spellStart"/>
      <w:r w:rsidR="00843A6F" w:rsidRPr="00A435C1">
        <w:rPr>
          <w:rFonts w:ascii="Times New Roman" w:hAnsi="Times New Roman"/>
        </w:rPr>
        <w:t>b</w:t>
      </w:r>
      <w:r w:rsidR="00EF4099" w:rsidRPr="00A435C1">
        <w:rPr>
          <w:rFonts w:ascii="Times New Roman" w:hAnsi="Times New Roman"/>
        </w:rPr>
        <w:t>erganda</w:t>
      </w:r>
      <w:proofErr w:type="spellEnd"/>
      <w:r w:rsidR="00843A6F" w:rsidRPr="00A435C1">
        <w:rPr>
          <w:rFonts w:ascii="Times New Roman" w:hAnsi="Times New Roman"/>
        </w:rPr>
        <w:t xml:space="preserve"> </w:t>
      </w:r>
      <w:proofErr w:type="spellStart"/>
      <w:r w:rsidR="00EF4099" w:rsidRPr="00A435C1">
        <w:rPr>
          <w:rFonts w:ascii="Times New Roman" w:hAnsi="Times New Roman"/>
        </w:rPr>
        <w:t>digunakan</w:t>
      </w:r>
      <w:proofErr w:type="spellEnd"/>
      <w:r w:rsidR="00EF4099" w:rsidRPr="00A435C1">
        <w:rPr>
          <w:rFonts w:ascii="Times New Roman" w:hAnsi="Times New Roman"/>
        </w:rPr>
        <w:t xml:space="preserve"> </w:t>
      </w:r>
      <w:proofErr w:type="spellStart"/>
      <w:r w:rsidR="00EF4099" w:rsidRPr="00A435C1">
        <w:rPr>
          <w:rFonts w:ascii="Times New Roman" w:hAnsi="Times New Roman"/>
        </w:rPr>
        <w:t>untuk</w:t>
      </w:r>
      <w:proofErr w:type="spellEnd"/>
      <w:r w:rsidR="00EF4099" w:rsidRPr="00A435C1">
        <w:rPr>
          <w:rFonts w:ascii="Times New Roman" w:hAnsi="Times New Roman"/>
        </w:rPr>
        <w:t xml:space="preserve"> </w:t>
      </w:r>
      <w:proofErr w:type="spellStart"/>
      <w:r w:rsidR="00EF4099" w:rsidRPr="00A435C1">
        <w:rPr>
          <w:rFonts w:ascii="Times New Roman" w:hAnsi="Times New Roman"/>
        </w:rPr>
        <w:t>menggambarkan</w:t>
      </w:r>
      <w:proofErr w:type="spellEnd"/>
      <w:r w:rsidR="00EF4099" w:rsidRPr="00A435C1">
        <w:rPr>
          <w:rFonts w:ascii="Times New Roman" w:hAnsi="Times New Roman"/>
        </w:rPr>
        <w:t xml:space="preserve"> </w:t>
      </w:r>
      <w:proofErr w:type="spellStart"/>
      <w:r w:rsidR="00EF4099" w:rsidRPr="00A435C1">
        <w:rPr>
          <w:rFonts w:ascii="Times New Roman" w:hAnsi="Times New Roman"/>
        </w:rPr>
        <w:t>hubungan</w:t>
      </w:r>
      <w:proofErr w:type="spellEnd"/>
      <w:r w:rsidR="00EF4099" w:rsidRPr="00A435C1">
        <w:rPr>
          <w:rFonts w:ascii="Times New Roman" w:hAnsi="Times New Roman"/>
        </w:rPr>
        <w:t xml:space="preserve"> linear </w:t>
      </w:r>
      <w:proofErr w:type="spellStart"/>
      <w:r w:rsidR="00EF4099" w:rsidRPr="00A435C1">
        <w:rPr>
          <w:rFonts w:ascii="Times New Roman" w:hAnsi="Times New Roman"/>
        </w:rPr>
        <w:t>dari</w:t>
      </w:r>
      <w:proofErr w:type="spellEnd"/>
      <w:r w:rsidR="00EF4099" w:rsidRPr="00A435C1">
        <w:rPr>
          <w:rFonts w:ascii="Times New Roman" w:hAnsi="Times New Roman"/>
        </w:rPr>
        <w:t xml:space="preserve"> </w:t>
      </w:r>
      <w:proofErr w:type="spellStart"/>
      <w:r w:rsidR="00EF4099" w:rsidRPr="00A435C1">
        <w:rPr>
          <w:rFonts w:ascii="Times New Roman" w:hAnsi="Times New Roman"/>
        </w:rPr>
        <w:t>beberapa</w:t>
      </w:r>
      <w:proofErr w:type="spellEnd"/>
      <w:r w:rsidR="00EF4099" w:rsidRPr="00A435C1">
        <w:rPr>
          <w:rFonts w:ascii="Times New Roman" w:hAnsi="Times New Roman"/>
        </w:rPr>
        <w:t xml:space="preserve"> </w:t>
      </w:r>
      <w:proofErr w:type="spellStart"/>
      <w:r w:rsidR="00EF4099" w:rsidRPr="00A435C1">
        <w:rPr>
          <w:rFonts w:ascii="Times New Roman" w:hAnsi="Times New Roman"/>
        </w:rPr>
        <w:t>variabel</w:t>
      </w:r>
      <w:proofErr w:type="spellEnd"/>
      <w:r w:rsidR="00EF4099" w:rsidRPr="00A435C1">
        <w:rPr>
          <w:rFonts w:ascii="Times New Roman" w:hAnsi="Times New Roman"/>
        </w:rPr>
        <w:t xml:space="preserve"> </w:t>
      </w:r>
      <w:proofErr w:type="spellStart"/>
      <w:r w:rsidR="00EF4099" w:rsidRPr="00A435C1">
        <w:rPr>
          <w:rFonts w:ascii="Times New Roman" w:hAnsi="Times New Roman"/>
        </w:rPr>
        <w:t>independen</w:t>
      </w:r>
      <w:proofErr w:type="spellEnd"/>
      <w:r w:rsidR="00EF4099" w:rsidRPr="00A435C1">
        <w:rPr>
          <w:rFonts w:ascii="Times New Roman" w:hAnsi="Times New Roman"/>
        </w:rPr>
        <w:t xml:space="preserve"> </w:t>
      </w:r>
      <w:proofErr w:type="spellStart"/>
      <w:r w:rsidR="00EF4099" w:rsidRPr="00A435C1">
        <w:rPr>
          <w:rFonts w:ascii="Times New Roman" w:hAnsi="Times New Roman"/>
        </w:rPr>
        <w:t>terhadap</w:t>
      </w:r>
      <w:proofErr w:type="spellEnd"/>
      <w:r w:rsidR="00EF4099" w:rsidRPr="00A435C1">
        <w:rPr>
          <w:rFonts w:ascii="Times New Roman" w:hAnsi="Times New Roman"/>
        </w:rPr>
        <w:t xml:space="preserve"> </w:t>
      </w:r>
      <w:proofErr w:type="spellStart"/>
      <w:r w:rsidR="00EF4099" w:rsidRPr="00A435C1">
        <w:rPr>
          <w:rFonts w:ascii="Times New Roman" w:hAnsi="Times New Roman"/>
        </w:rPr>
        <w:t>variabel</w:t>
      </w:r>
      <w:proofErr w:type="spellEnd"/>
      <w:r w:rsidR="00EF4099" w:rsidRPr="00A435C1">
        <w:rPr>
          <w:rFonts w:ascii="Times New Roman" w:hAnsi="Times New Roman"/>
        </w:rPr>
        <w:t xml:space="preserve"> </w:t>
      </w:r>
      <w:proofErr w:type="spellStart"/>
      <w:r w:rsidR="00EF4099" w:rsidRPr="00A435C1">
        <w:rPr>
          <w:rFonts w:ascii="Times New Roman" w:hAnsi="Times New Roman"/>
        </w:rPr>
        <w:t>dependen</w:t>
      </w:r>
      <w:proofErr w:type="spellEnd"/>
      <w:r w:rsidR="005664A6" w:rsidRPr="00A435C1">
        <w:rPr>
          <w:rFonts w:ascii="Times New Roman" w:hAnsi="Times New Roman"/>
        </w:rPr>
        <w:t xml:space="preserve">. </w:t>
      </w:r>
      <w:proofErr w:type="spellStart"/>
      <w:r w:rsidR="00843A6F" w:rsidRPr="00A435C1">
        <w:rPr>
          <w:rFonts w:ascii="Times New Roman" w:hAnsi="Times New Roman"/>
        </w:rPr>
        <w:t>Tahapan</w:t>
      </w:r>
      <w:proofErr w:type="spellEnd"/>
      <w:r w:rsidR="00843A6F" w:rsidRPr="00A435C1">
        <w:rPr>
          <w:rFonts w:ascii="Times New Roman" w:hAnsi="Times New Roman"/>
        </w:rPr>
        <w:t xml:space="preserve"> yang </w:t>
      </w:r>
      <w:proofErr w:type="spellStart"/>
      <w:r w:rsidR="00843A6F" w:rsidRPr="00A435C1">
        <w:rPr>
          <w:rFonts w:ascii="Times New Roman" w:hAnsi="Times New Roman"/>
        </w:rPr>
        <w:t>terakhir</w:t>
      </w:r>
      <w:proofErr w:type="spellEnd"/>
      <w:r w:rsidR="00843A6F" w:rsidRPr="00A435C1">
        <w:rPr>
          <w:rFonts w:ascii="Times New Roman" w:hAnsi="Times New Roman"/>
        </w:rPr>
        <w:t xml:space="preserve"> </w:t>
      </w:r>
      <w:proofErr w:type="spellStart"/>
      <w:r w:rsidR="00843A6F" w:rsidRPr="00A435C1">
        <w:rPr>
          <w:rFonts w:ascii="Times New Roman" w:hAnsi="Times New Roman"/>
        </w:rPr>
        <w:t>adalah</w:t>
      </w:r>
      <w:proofErr w:type="spellEnd"/>
      <w:r w:rsidR="00843A6F" w:rsidRPr="00A435C1">
        <w:rPr>
          <w:rFonts w:ascii="Times New Roman" w:hAnsi="Times New Roman"/>
        </w:rPr>
        <w:t xml:space="preserve"> uji </w:t>
      </w:r>
      <w:proofErr w:type="spellStart"/>
      <w:r w:rsidR="00843A6F" w:rsidRPr="00A435C1">
        <w:rPr>
          <w:rFonts w:ascii="Times New Roman" w:hAnsi="Times New Roman"/>
        </w:rPr>
        <w:t>h</w:t>
      </w:r>
      <w:r w:rsidR="00EF4099" w:rsidRPr="00A435C1">
        <w:rPr>
          <w:rFonts w:ascii="Times New Roman" w:hAnsi="Times New Roman"/>
        </w:rPr>
        <w:t>ipotesis</w:t>
      </w:r>
      <w:proofErr w:type="spellEnd"/>
      <w:r w:rsidR="00843A6F" w:rsidRPr="00A435C1">
        <w:rPr>
          <w:rFonts w:ascii="Times New Roman" w:hAnsi="Times New Roman"/>
        </w:rPr>
        <w:t xml:space="preserve"> yang </w:t>
      </w:r>
      <w:proofErr w:type="spellStart"/>
      <w:r w:rsidR="00843A6F" w:rsidRPr="00A435C1">
        <w:rPr>
          <w:rFonts w:ascii="Times New Roman" w:hAnsi="Times New Roman"/>
        </w:rPr>
        <w:t>meliputi</w:t>
      </w:r>
      <w:proofErr w:type="spellEnd"/>
      <w:r w:rsidR="00843A6F" w:rsidRPr="00A435C1">
        <w:rPr>
          <w:rFonts w:ascii="Times New Roman" w:hAnsi="Times New Roman"/>
        </w:rPr>
        <w:t xml:space="preserve"> uji </w:t>
      </w:r>
      <w:proofErr w:type="spellStart"/>
      <w:r w:rsidR="00843A6F" w:rsidRPr="00A435C1">
        <w:rPr>
          <w:rFonts w:ascii="Times New Roman" w:hAnsi="Times New Roman"/>
        </w:rPr>
        <w:t>statistik</w:t>
      </w:r>
      <w:proofErr w:type="spellEnd"/>
      <w:r w:rsidR="00843A6F" w:rsidRPr="00A435C1">
        <w:rPr>
          <w:rFonts w:ascii="Times New Roman" w:hAnsi="Times New Roman"/>
        </w:rPr>
        <w:t xml:space="preserve"> t dan uji </w:t>
      </w:r>
      <w:proofErr w:type="spellStart"/>
      <w:r w:rsidR="00843A6F" w:rsidRPr="00A435C1">
        <w:rPr>
          <w:rFonts w:ascii="Times New Roman" w:hAnsi="Times New Roman"/>
        </w:rPr>
        <w:t>koefisien</w:t>
      </w:r>
      <w:proofErr w:type="spellEnd"/>
      <w:r w:rsidR="00843A6F" w:rsidRPr="00A435C1">
        <w:rPr>
          <w:rFonts w:ascii="Times New Roman" w:hAnsi="Times New Roman"/>
        </w:rPr>
        <w:t xml:space="preserve"> </w:t>
      </w:r>
      <w:proofErr w:type="spellStart"/>
      <w:r w:rsidR="00843A6F" w:rsidRPr="00A435C1">
        <w:rPr>
          <w:rFonts w:ascii="Times New Roman" w:hAnsi="Times New Roman"/>
        </w:rPr>
        <w:t>determinasi</w:t>
      </w:r>
      <w:proofErr w:type="spellEnd"/>
      <w:r w:rsidR="00843A6F" w:rsidRPr="00A435C1">
        <w:rPr>
          <w:rFonts w:ascii="Times New Roman" w:hAnsi="Times New Roman"/>
        </w:rPr>
        <w:t xml:space="preserve">. </w:t>
      </w:r>
    </w:p>
    <w:p w14:paraId="6DBA024A" w14:textId="77777777" w:rsidR="004F529D" w:rsidRPr="00A435C1" w:rsidRDefault="004F529D" w:rsidP="00010DEC">
      <w:pPr>
        <w:spacing w:after="0" w:line="240" w:lineRule="auto"/>
        <w:ind w:left="720" w:firstLine="360"/>
        <w:jc w:val="both"/>
        <w:rPr>
          <w:rFonts w:ascii="Times New Roman" w:hAnsi="Times New Roman" w:cs="Times New Roman"/>
          <w:lang w:val="en-US"/>
        </w:rPr>
      </w:pPr>
    </w:p>
    <w:p w14:paraId="5F887953" w14:textId="0767B712" w:rsidR="00845D41" w:rsidRPr="00A435C1" w:rsidRDefault="00175F19" w:rsidP="00010DEC">
      <w:pPr>
        <w:spacing w:after="0" w:line="240" w:lineRule="auto"/>
        <w:jc w:val="both"/>
        <w:rPr>
          <w:rFonts w:ascii="Times New Roman" w:hAnsi="Times New Roman" w:cs="Times New Roman"/>
        </w:rPr>
      </w:pPr>
      <w:r>
        <w:rPr>
          <w:rFonts w:ascii="Times New Roman" w:hAnsi="Times New Roman" w:cs="Times New Roman"/>
          <w:b/>
          <w:lang w:val="en-US"/>
        </w:rPr>
        <w:t xml:space="preserve">HASIL DAN </w:t>
      </w:r>
      <w:r w:rsidR="00E95786" w:rsidRPr="00A435C1">
        <w:rPr>
          <w:rFonts w:ascii="Times New Roman" w:hAnsi="Times New Roman" w:cs="Times New Roman"/>
          <w:b/>
        </w:rPr>
        <w:t xml:space="preserve">PEMBAHASAN </w:t>
      </w:r>
    </w:p>
    <w:p w14:paraId="4B7EE794" w14:textId="3E424594" w:rsidR="00175F19" w:rsidRPr="00175F19" w:rsidRDefault="00175F19" w:rsidP="00175F19">
      <w:pPr>
        <w:spacing w:after="0" w:line="240" w:lineRule="auto"/>
        <w:jc w:val="both"/>
        <w:rPr>
          <w:rFonts w:ascii="Times New Roman" w:hAnsi="Times New Roman" w:cs="Times New Roman"/>
          <w:b/>
          <w:bCs/>
          <w:lang w:val="en-US"/>
        </w:rPr>
      </w:pPr>
      <w:r w:rsidRPr="00175F19">
        <w:rPr>
          <w:rFonts w:ascii="Times New Roman" w:hAnsi="Times New Roman" w:cs="Times New Roman"/>
          <w:b/>
          <w:bCs/>
          <w:lang w:val="en-US"/>
        </w:rPr>
        <w:t xml:space="preserve">Hasil </w:t>
      </w:r>
      <w:proofErr w:type="spellStart"/>
      <w:r w:rsidRPr="00175F19">
        <w:rPr>
          <w:rFonts w:ascii="Times New Roman" w:hAnsi="Times New Roman" w:cs="Times New Roman"/>
          <w:b/>
          <w:bCs/>
          <w:lang w:val="en-US"/>
        </w:rPr>
        <w:t>Penelitian</w:t>
      </w:r>
      <w:proofErr w:type="spellEnd"/>
    </w:p>
    <w:p w14:paraId="14EF3D4C" w14:textId="77777777" w:rsidR="00175F19" w:rsidRDefault="00175F19" w:rsidP="00010DEC">
      <w:pPr>
        <w:spacing w:after="0" w:line="240" w:lineRule="auto"/>
        <w:ind w:firstLine="567"/>
        <w:jc w:val="both"/>
        <w:rPr>
          <w:rFonts w:ascii="Times New Roman" w:hAnsi="Times New Roman" w:cs="Times New Roman"/>
          <w:lang w:val="en-US"/>
        </w:rPr>
      </w:pPr>
    </w:p>
    <w:p w14:paraId="462AF7B6" w14:textId="3E5E1402" w:rsidR="005664A6" w:rsidRPr="00A435C1" w:rsidRDefault="00B1177B" w:rsidP="00B1177B">
      <w:pPr>
        <w:spacing w:after="0" w:line="240" w:lineRule="auto"/>
        <w:ind w:firstLine="426"/>
        <w:jc w:val="both"/>
        <w:rPr>
          <w:rFonts w:ascii="Times New Roman" w:hAnsi="Times New Roman" w:cs="Times New Roman"/>
        </w:rPr>
      </w:pPr>
      <w:r>
        <w:rPr>
          <w:rFonts w:ascii="Times New Roman" w:hAnsi="Times New Roman" w:cs="Times New Roman"/>
          <w:lang w:val="en-US"/>
        </w:rPr>
        <w:t>P</w:t>
      </w:r>
      <w:r w:rsidR="00CE2B5D" w:rsidRPr="00A435C1">
        <w:rPr>
          <w:rFonts w:ascii="Times New Roman" w:hAnsi="Times New Roman" w:cs="Times New Roman"/>
        </w:rPr>
        <w:t xml:space="preserve">erusahaan </w:t>
      </w:r>
      <w:r w:rsidR="00CE2B5D" w:rsidRPr="00A435C1">
        <w:rPr>
          <w:rFonts w:ascii="Times New Roman" w:hAnsi="Times New Roman" w:cs="Times New Roman"/>
          <w:i/>
        </w:rPr>
        <w:t xml:space="preserve">property and real estate </w:t>
      </w:r>
      <w:r w:rsidR="00CE2B5D" w:rsidRPr="00A435C1">
        <w:rPr>
          <w:rFonts w:ascii="Times New Roman" w:hAnsi="Times New Roman" w:cs="Times New Roman"/>
        </w:rPr>
        <w:t xml:space="preserve"> yang terdaftar di Bursa Efek Indonesia (BEI) periode tahun 20</w:t>
      </w:r>
      <w:r w:rsidR="00175F19">
        <w:rPr>
          <w:rFonts w:ascii="Times New Roman" w:hAnsi="Times New Roman" w:cs="Times New Roman"/>
          <w:lang w:val="en-US"/>
        </w:rPr>
        <w:t>16</w:t>
      </w:r>
      <w:r w:rsidR="00CE2B5D" w:rsidRPr="00A435C1">
        <w:rPr>
          <w:rFonts w:ascii="Times New Roman" w:hAnsi="Times New Roman" w:cs="Times New Roman"/>
        </w:rPr>
        <w:t xml:space="preserve"> sampai 20</w:t>
      </w:r>
      <w:r w:rsidR="00175F19">
        <w:rPr>
          <w:rFonts w:ascii="Times New Roman" w:hAnsi="Times New Roman" w:cs="Times New Roman"/>
          <w:lang w:val="en-US"/>
        </w:rPr>
        <w:t>20</w:t>
      </w:r>
      <w:r w:rsidR="00CE2B5D" w:rsidRPr="00A435C1">
        <w:rPr>
          <w:rFonts w:ascii="Times New Roman" w:hAnsi="Times New Roman" w:cs="Times New Roman"/>
        </w:rPr>
        <w:t xml:space="preserve"> sebanyak 64 perusahaan. Dari 64 perusahaan tersebut,  sebanyak 22 perusahaan diantaranya mengungkapkan laporan keuangan secara tidak lengkap</w:t>
      </w:r>
      <w:r>
        <w:rPr>
          <w:rFonts w:ascii="Times New Roman" w:hAnsi="Times New Roman" w:cs="Times New Roman"/>
          <w:lang w:val="en-US"/>
        </w:rPr>
        <w:t xml:space="preserve"> dan </w:t>
      </w:r>
      <w:r w:rsidR="007032F4" w:rsidRPr="00A435C1">
        <w:rPr>
          <w:rFonts w:ascii="Times New Roman" w:hAnsi="Times New Roman" w:cs="Times New Roman"/>
        </w:rPr>
        <w:t>14 perusahaan mengalami kerugian atau laba negatif</w:t>
      </w:r>
      <w:r>
        <w:rPr>
          <w:rFonts w:ascii="Times New Roman" w:hAnsi="Times New Roman" w:cs="Times New Roman"/>
          <w:lang w:val="en-US"/>
        </w:rPr>
        <w:t xml:space="preserve">. </w:t>
      </w:r>
      <w:proofErr w:type="spellStart"/>
      <w:r>
        <w:rPr>
          <w:rFonts w:ascii="Times New Roman" w:hAnsi="Times New Roman" w:cs="Times New Roman"/>
          <w:lang w:val="en-US"/>
        </w:rPr>
        <w:t>D</w:t>
      </w:r>
      <w:r w:rsidR="00843737" w:rsidRPr="00A435C1">
        <w:rPr>
          <w:rFonts w:ascii="Times New Roman" w:hAnsi="Times New Roman" w:cs="Times New Roman"/>
          <w:lang w:val="en-US"/>
        </w:rPr>
        <w:t>engan</w:t>
      </w:r>
      <w:proofErr w:type="spellEnd"/>
      <w:r w:rsidR="00843737" w:rsidRPr="00A435C1">
        <w:rPr>
          <w:rFonts w:ascii="Times New Roman" w:hAnsi="Times New Roman" w:cs="Times New Roman"/>
          <w:lang w:val="en-US"/>
        </w:rPr>
        <w:t xml:space="preserve"> </w:t>
      </w:r>
      <w:proofErr w:type="spellStart"/>
      <w:r w:rsidR="00843737" w:rsidRPr="00A435C1">
        <w:rPr>
          <w:rFonts w:ascii="Times New Roman" w:hAnsi="Times New Roman" w:cs="Times New Roman"/>
          <w:lang w:val="en-US"/>
        </w:rPr>
        <w:t>demikian</w:t>
      </w:r>
      <w:proofErr w:type="spellEnd"/>
      <w:r w:rsidR="00843737" w:rsidRPr="00A435C1">
        <w:rPr>
          <w:rFonts w:ascii="Times New Roman" w:hAnsi="Times New Roman" w:cs="Times New Roman"/>
          <w:lang w:val="en-US"/>
        </w:rPr>
        <w:t xml:space="preserve"> </w:t>
      </w:r>
      <w:proofErr w:type="spellStart"/>
      <w:r>
        <w:rPr>
          <w:rFonts w:ascii="Times New Roman" w:hAnsi="Times New Roman" w:cs="Times New Roman"/>
          <w:lang w:val="en-US"/>
        </w:rPr>
        <w:t>terdapat</w:t>
      </w:r>
      <w:proofErr w:type="spellEnd"/>
      <w:r w:rsidR="00843737" w:rsidRPr="00A435C1">
        <w:rPr>
          <w:rFonts w:ascii="Times New Roman" w:hAnsi="Times New Roman" w:cs="Times New Roman"/>
          <w:lang w:val="en-US"/>
        </w:rPr>
        <w:t xml:space="preserve"> </w:t>
      </w:r>
      <w:r w:rsidR="007032F4" w:rsidRPr="00A435C1">
        <w:rPr>
          <w:rFonts w:ascii="Times New Roman" w:hAnsi="Times New Roman" w:cs="Times New Roman"/>
        </w:rPr>
        <w:t xml:space="preserve">28 perusahaan yang memenuhi </w:t>
      </w:r>
      <w:proofErr w:type="spellStart"/>
      <w:r w:rsidR="00843737" w:rsidRPr="00A435C1">
        <w:rPr>
          <w:rFonts w:ascii="Times New Roman" w:hAnsi="Times New Roman" w:cs="Times New Roman"/>
          <w:lang w:val="en-US"/>
        </w:rPr>
        <w:t>kriteria</w:t>
      </w:r>
      <w:proofErr w:type="spellEnd"/>
      <w:r w:rsidR="00843737" w:rsidRPr="00A435C1">
        <w:rPr>
          <w:rFonts w:ascii="Times New Roman" w:hAnsi="Times New Roman" w:cs="Times New Roman"/>
          <w:lang w:val="en-US"/>
        </w:rPr>
        <w:t xml:space="preserve"> </w:t>
      </w:r>
      <w:proofErr w:type="spellStart"/>
      <w:r>
        <w:rPr>
          <w:rFonts w:ascii="Times New Roman" w:hAnsi="Times New Roman" w:cs="Times New Roman"/>
          <w:lang w:val="en-US"/>
        </w:rPr>
        <w:t>sebagai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sampel</w:t>
      </w:r>
      <w:proofErr w:type="spellEnd"/>
      <w:r>
        <w:rPr>
          <w:rFonts w:ascii="Times New Roman" w:hAnsi="Times New Roman" w:cs="Times New Roman"/>
          <w:lang w:val="en-US"/>
        </w:rPr>
        <w:t xml:space="preserve"> </w:t>
      </w:r>
      <w:proofErr w:type="spellStart"/>
      <w:r w:rsidR="00843737" w:rsidRPr="00A435C1">
        <w:rPr>
          <w:rFonts w:ascii="Times New Roman" w:hAnsi="Times New Roman" w:cs="Times New Roman"/>
          <w:lang w:val="en-US"/>
        </w:rPr>
        <w:t>penelitian</w:t>
      </w:r>
      <w:proofErr w:type="spellEnd"/>
      <w:r>
        <w:rPr>
          <w:rFonts w:ascii="Times New Roman" w:hAnsi="Times New Roman" w:cs="Times New Roman"/>
          <w:lang w:val="en-US"/>
        </w:rPr>
        <w:t>,</w:t>
      </w:r>
      <w:r w:rsidR="007032F4" w:rsidRPr="00A435C1">
        <w:rPr>
          <w:rFonts w:ascii="Times New Roman" w:hAnsi="Times New Roman" w:cs="Times New Roman"/>
        </w:rPr>
        <w:t xml:space="preserve"> </w:t>
      </w:r>
      <w:r>
        <w:rPr>
          <w:rFonts w:ascii="Times New Roman" w:hAnsi="Times New Roman" w:cs="Times New Roman"/>
          <w:lang w:val="en-US"/>
        </w:rPr>
        <w:t>s</w:t>
      </w:r>
      <w:r w:rsidR="007032F4" w:rsidRPr="00A435C1">
        <w:rPr>
          <w:rFonts w:ascii="Times New Roman" w:hAnsi="Times New Roman" w:cs="Times New Roman"/>
        </w:rPr>
        <w:t xml:space="preserve">ehingga </w:t>
      </w:r>
      <w:r>
        <w:rPr>
          <w:rFonts w:ascii="Times New Roman" w:hAnsi="Times New Roman" w:cs="Times New Roman"/>
          <w:lang w:val="en-US"/>
        </w:rPr>
        <w:t xml:space="preserve">data yang </w:t>
      </w:r>
      <w:proofErr w:type="spellStart"/>
      <w:r>
        <w:rPr>
          <w:rFonts w:ascii="Times New Roman" w:hAnsi="Times New Roman" w:cs="Times New Roman"/>
          <w:lang w:val="en-US"/>
        </w:rPr>
        <w:t>digunakan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adalah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sebanyak</w:t>
      </w:r>
      <w:proofErr w:type="spellEnd"/>
      <w:r w:rsidR="007032F4" w:rsidRPr="00A435C1">
        <w:rPr>
          <w:rFonts w:ascii="Times New Roman" w:hAnsi="Times New Roman" w:cs="Times New Roman"/>
        </w:rPr>
        <w:t xml:space="preserve"> 140 data </w:t>
      </w:r>
      <w:r>
        <w:rPr>
          <w:rFonts w:ascii="Times New Roman" w:hAnsi="Times New Roman" w:cs="Times New Roman"/>
          <w:lang w:val="en-US"/>
        </w:rPr>
        <w:t>(24 x 5).</w:t>
      </w:r>
      <w:r w:rsidR="007032F4" w:rsidRPr="00A435C1">
        <w:rPr>
          <w:rFonts w:ascii="Times New Roman" w:hAnsi="Times New Roman" w:cs="Times New Roman"/>
        </w:rPr>
        <w:t xml:space="preserve"> </w:t>
      </w:r>
    </w:p>
    <w:p w14:paraId="049405A2" w14:textId="4EE6B4DE" w:rsidR="00392299" w:rsidRPr="00B1177B" w:rsidRDefault="00392299">
      <w:pPr>
        <w:spacing w:after="0" w:line="240" w:lineRule="auto"/>
        <w:rPr>
          <w:rFonts w:ascii="Times New Roman" w:hAnsi="Times New Roman" w:cs="Times New Roman"/>
          <w:lang w:val="en-US"/>
        </w:rPr>
      </w:pPr>
    </w:p>
    <w:p w14:paraId="39C2084C" w14:textId="51069521" w:rsidR="006E26D3" w:rsidRPr="002114D9" w:rsidRDefault="006E26D3" w:rsidP="00B1177B">
      <w:pPr>
        <w:spacing w:after="0" w:line="240" w:lineRule="auto"/>
        <w:jc w:val="both"/>
        <w:rPr>
          <w:rFonts w:ascii="Times New Roman" w:hAnsi="Times New Roman"/>
          <w:b/>
          <w:bCs/>
        </w:rPr>
      </w:pPr>
      <w:r w:rsidRPr="002114D9">
        <w:rPr>
          <w:rFonts w:ascii="Times New Roman" w:hAnsi="Times New Roman"/>
          <w:b/>
          <w:bCs/>
        </w:rPr>
        <w:t>Uji Asumsi Klasik</w:t>
      </w:r>
    </w:p>
    <w:p w14:paraId="56B9DF31" w14:textId="134B5DA6" w:rsidR="006E26D3" w:rsidRPr="00B1177B" w:rsidRDefault="007928F6" w:rsidP="00010DEC">
      <w:pPr>
        <w:pStyle w:val="ListParagraph"/>
        <w:numPr>
          <w:ilvl w:val="0"/>
          <w:numId w:val="28"/>
        </w:numPr>
        <w:spacing w:after="0" w:line="240" w:lineRule="auto"/>
        <w:jc w:val="both"/>
        <w:rPr>
          <w:rFonts w:ascii="Times New Roman" w:hAnsi="Times New Roman"/>
        </w:rPr>
      </w:pPr>
      <w:r w:rsidRPr="00B1177B">
        <w:rPr>
          <w:rFonts w:ascii="Times New Roman" w:hAnsi="Times New Roman"/>
        </w:rPr>
        <w:t xml:space="preserve">Hasil </w:t>
      </w:r>
      <w:r w:rsidR="006E26D3" w:rsidRPr="00B1177B">
        <w:rPr>
          <w:rFonts w:ascii="Times New Roman" w:hAnsi="Times New Roman"/>
        </w:rPr>
        <w:t xml:space="preserve">Uji </w:t>
      </w:r>
      <w:proofErr w:type="spellStart"/>
      <w:r w:rsidR="006E26D3" w:rsidRPr="00B1177B">
        <w:rPr>
          <w:rFonts w:ascii="Times New Roman" w:hAnsi="Times New Roman"/>
        </w:rPr>
        <w:t>Normalitas</w:t>
      </w:r>
      <w:proofErr w:type="spellEnd"/>
    </w:p>
    <w:tbl>
      <w:tblPr>
        <w:tblW w:w="43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85"/>
        <w:gridCol w:w="1134"/>
        <w:gridCol w:w="1276"/>
      </w:tblGrid>
      <w:tr w:rsidR="006E26D3" w:rsidRPr="00B1177B" w14:paraId="125761AF" w14:textId="77777777" w:rsidTr="00786045">
        <w:trPr>
          <w:cantSplit/>
          <w:trHeight w:val="215"/>
        </w:trPr>
        <w:tc>
          <w:tcPr>
            <w:tcW w:w="4395" w:type="dxa"/>
            <w:gridSpan w:val="3"/>
            <w:tcBorders>
              <w:top w:val="nil"/>
              <w:left w:val="nil"/>
              <w:bottom w:val="nil"/>
              <w:right w:val="nil"/>
            </w:tcBorders>
            <w:shd w:val="clear" w:color="auto" w:fill="FFFFFF"/>
            <w:vAlign w:val="center"/>
          </w:tcPr>
          <w:p w14:paraId="798960AE" w14:textId="77777777" w:rsidR="00442DC8" w:rsidRDefault="00442DC8" w:rsidP="00010DEC">
            <w:pPr>
              <w:autoSpaceDE w:val="0"/>
              <w:autoSpaceDN w:val="0"/>
              <w:adjustRightInd w:val="0"/>
              <w:spacing w:after="0" w:line="240" w:lineRule="auto"/>
              <w:ind w:left="60" w:right="60"/>
              <w:jc w:val="center"/>
              <w:rPr>
                <w:rFonts w:ascii="Times New Roman" w:hAnsi="Times New Roman" w:cs="Times New Roman"/>
                <w:b/>
                <w:bCs/>
                <w:color w:val="000000"/>
              </w:rPr>
            </w:pPr>
          </w:p>
          <w:p w14:paraId="3A310578" w14:textId="77777777" w:rsidR="00442DC8" w:rsidRDefault="00442DC8" w:rsidP="00010DEC">
            <w:pPr>
              <w:autoSpaceDE w:val="0"/>
              <w:autoSpaceDN w:val="0"/>
              <w:adjustRightInd w:val="0"/>
              <w:spacing w:after="0" w:line="240" w:lineRule="auto"/>
              <w:ind w:left="60" w:right="60"/>
              <w:jc w:val="center"/>
              <w:rPr>
                <w:rFonts w:ascii="Times New Roman" w:hAnsi="Times New Roman" w:cs="Times New Roman"/>
                <w:b/>
                <w:bCs/>
                <w:color w:val="000000"/>
              </w:rPr>
            </w:pPr>
          </w:p>
          <w:p w14:paraId="25C65A5E" w14:textId="77777777" w:rsidR="00442DC8" w:rsidRDefault="00442DC8" w:rsidP="00010DEC">
            <w:pPr>
              <w:autoSpaceDE w:val="0"/>
              <w:autoSpaceDN w:val="0"/>
              <w:adjustRightInd w:val="0"/>
              <w:spacing w:after="0" w:line="240" w:lineRule="auto"/>
              <w:ind w:left="60" w:right="60"/>
              <w:jc w:val="center"/>
              <w:rPr>
                <w:rFonts w:ascii="Times New Roman" w:hAnsi="Times New Roman" w:cs="Times New Roman"/>
                <w:b/>
                <w:bCs/>
                <w:color w:val="000000"/>
              </w:rPr>
            </w:pPr>
          </w:p>
          <w:p w14:paraId="30A1AFBC" w14:textId="77777777" w:rsidR="00442DC8" w:rsidRDefault="00442DC8" w:rsidP="00010DEC">
            <w:pPr>
              <w:autoSpaceDE w:val="0"/>
              <w:autoSpaceDN w:val="0"/>
              <w:adjustRightInd w:val="0"/>
              <w:spacing w:after="0" w:line="240" w:lineRule="auto"/>
              <w:ind w:left="60" w:right="60"/>
              <w:jc w:val="center"/>
              <w:rPr>
                <w:rFonts w:ascii="Times New Roman" w:hAnsi="Times New Roman" w:cs="Times New Roman"/>
                <w:b/>
                <w:bCs/>
                <w:color w:val="000000"/>
              </w:rPr>
            </w:pPr>
          </w:p>
          <w:p w14:paraId="4CFFF499" w14:textId="45859493" w:rsidR="006E26D3" w:rsidRPr="00B1177B" w:rsidRDefault="006E26D3" w:rsidP="00010DEC">
            <w:pPr>
              <w:autoSpaceDE w:val="0"/>
              <w:autoSpaceDN w:val="0"/>
              <w:adjustRightInd w:val="0"/>
              <w:spacing w:after="0" w:line="240" w:lineRule="auto"/>
              <w:ind w:left="60" w:right="60"/>
              <w:jc w:val="center"/>
              <w:rPr>
                <w:rFonts w:ascii="Times New Roman" w:hAnsi="Times New Roman" w:cs="Times New Roman"/>
                <w:color w:val="000000"/>
              </w:rPr>
            </w:pPr>
            <w:r w:rsidRPr="00B1177B">
              <w:rPr>
                <w:rFonts w:ascii="Times New Roman" w:hAnsi="Times New Roman" w:cs="Times New Roman"/>
                <w:b/>
                <w:bCs/>
                <w:color w:val="000000"/>
              </w:rPr>
              <w:t>One-Sample Kolmogorov-Smirnov Test</w:t>
            </w:r>
          </w:p>
        </w:tc>
      </w:tr>
      <w:tr w:rsidR="006E26D3" w:rsidRPr="00B1177B" w14:paraId="6B11FA59" w14:textId="77777777" w:rsidTr="00786045">
        <w:trPr>
          <w:cantSplit/>
          <w:trHeight w:val="151"/>
        </w:trPr>
        <w:tc>
          <w:tcPr>
            <w:tcW w:w="3119" w:type="dxa"/>
            <w:gridSpan w:val="2"/>
            <w:tcBorders>
              <w:top w:val="single" w:sz="16" w:space="0" w:color="000000"/>
              <w:left w:val="single" w:sz="16" w:space="0" w:color="000000"/>
              <w:bottom w:val="single" w:sz="16" w:space="0" w:color="000000"/>
              <w:right w:val="nil"/>
            </w:tcBorders>
            <w:shd w:val="clear" w:color="auto" w:fill="FFFFFF"/>
            <w:vAlign w:val="bottom"/>
          </w:tcPr>
          <w:p w14:paraId="3D4B30B8" w14:textId="77777777" w:rsidR="006E26D3" w:rsidRPr="006015C1" w:rsidRDefault="006E26D3" w:rsidP="00010DEC">
            <w:pPr>
              <w:autoSpaceDE w:val="0"/>
              <w:autoSpaceDN w:val="0"/>
              <w:adjustRightInd w:val="0"/>
              <w:spacing w:after="0" w:line="240" w:lineRule="auto"/>
              <w:rPr>
                <w:rFonts w:ascii="Times New Roman" w:hAnsi="Times New Roman" w:cs="Times New Roman"/>
                <w:sz w:val="16"/>
                <w:szCs w:val="16"/>
              </w:rPr>
            </w:pPr>
          </w:p>
        </w:tc>
        <w:tc>
          <w:tcPr>
            <w:tcW w:w="1276"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0898DAE3" w14:textId="77777777" w:rsidR="006E26D3" w:rsidRPr="006015C1" w:rsidRDefault="006E26D3" w:rsidP="00010DEC">
            <w:pPr>
              <w:autoSpaceDE w:val="0"/>
              <w:autoSpaceDN w:val="0"/>
              <w:adjustRightInd w:val="0"/>
              <w:spacing w:after="0" w:line="240" w:lineRule="auto"/>
              <w:ind w:left="60" w:right="60"/>
              <w:jc w:val="center"/>
              <w:rPr>
                <w:rFonts w:ascii="Times New Roman" w:hAnsi="Times New Roman" w:cs="Times New Roman"/>
                <w:color w:val="000000"/>
                <w:sz w:val="16"/>
                <w:szCs w:val="16"/>
              </w:rPr>
            </w:pPr>
            <w:r w:rsidRPr="006015C1">
              <w:rPr>
                <w:rFonts w:ascii="Times New Roman" w:hAnsi="Times New Roman" w:cs="Times New Roman"/>
                <w:color w:val="000000"/>
                <w:sz w:val="16"/>
                <w:szCs w:val="16"/>
              </w:rPr>
              <w:t>Unstandardized Residual</w:t>
            </w:r>
          </w:p>
        </w:tc>
      </w:tr>
      <w:tr w:rsidR="006E26D3" w:rsidRPr="00B1177B" w14:paraId="5C399195" w14:textId="77777777" w:rsidTr="00786045">
        <w:trPr>
          <w:cantSplit/>
          <w:trHeight w:val="215"/>
        </w:trPr>
        <w:tc>
          <w:tcPr>
            <w:tcW w:w="3119" w:type="dxa"/>
            <w:gridSpan w:val="2"/>
            <w:tcBorders>
              <w:top w:val="single" w:sz="16" w:space="0" w:color="000000"/>
              <w:left w:val="single" w:sz="16" w:space="0" w:color="000000"/>
              <w:bottom w:val="nil"/>
              <w:right w:val="nil"/>
            </w:tcBorders>
            <w:shd w:val="clear" w:color="auto" w:fill="FFFFFF"/>
          </w:tcPr>
          <w:p w14:paraId="2BBE17E7" w14:textId="77777777" w:rsidR="006E26D3" w:rsidRPr="006015C1" w:rsidRDefault="006E26D3" w:rsidP="00010DEC">
            <w:pPr>
              <w:autoSpaceDE w:val="0"/>
              <w:autoSpaceDN w:val="0"/>
              <w:adjustRightInd w:val="0"/>
              <w:spacing w:after="0" w:line="240" w:lineRule="auto"/>
              <w:ind w:left="60" w:right="60"/>
              <w:rPr>
                <w:rFonts w:ascii="Times New Roman" w:hAnsi="Times New Roman" w:cs="Times New Roman"/>
                <w:color w:val="000000"/>
                <w:sz w:val="16"/>
                <w:szCs w:val="16"/>
              </w:rPr>
            </w:pPr>
            <w:r w:rsidRPr="006015C1">
              <w:rPr>
                <w:rFonts w:ascii="Times New Roman" w:hAnsi="Times New Roman" w:cs="Times New Roman"/>
                <w:color w:val="000000"/>
                <w:sz w:val="16"/>
                <w:szCs w:val="16"/>
              </w:rPr>
              <w:t>N</w:t>
            </w:r>
          </w:p>
        </w:tc>
        <w:tc>
          <w:tcPr>
            <w:tcW w:w="1276" w:type="dxa"/>
            <w:tcBorders>
              <w:top w:val="single" w:sz="16" w:space="0" w:color="000000"/>
              <w:left w:val="single" w:sz="16" w:space="0" w:color="000000"/>
              <w:bottom w:val="nil"/>
              <w:right w:val="single" w:sz="16" w:space="0" w:color="000000"/>
            </w:tcBorders>
            <w:shd w:val="clear" w:color="auto" w:fill="FFFFFF"/>
            <w:vAlign w:val="center"/>
          </w:tcPr>
          <w:p w14:paraId="36A7BE3A" w14:textId="77777777" w:rsidR="006E26D3" w:rsidRPr="006015C1" w:rsidRDefault="006E26D3" w:rsidP="00010DEC">
            <w:pPr>
              <w:autoSpaceDE w:val="0"/>
              <w:autoSpaceDN w:val="0"/>
              <w:adjustRightInd w:val="0"/>
              <w:spacing w:after="0" w:line="240" w:lineRule="auto"/>
              <w:ind w:left="60" w:right="60"/>
              <w:jc w:val="right"/>
              <w:rPr>
                <w:rFonts w:ascii="Times New Roman" w:hAnsi="Times New Roman" w:cs="Times New Roman"/>
                <w:color w:val="000000"/>
                <w:sz w:val="16"/>
                <w:szCs w:val="16"/>
              </w:rPr>
            </w:pPr>
            <w:r w:rsidRPr="006015C1">
              <w:rPr>
                <w:rFonts w:ascii="Times New Roman" w:hAnsi="Times New Roman" w:cs="Times New Roman"/>
                <w:color w:val="000000"/>
                <w:sz w:val="16"/>
                <w:szCs w:val="16"/>
              </w:rPr>
              <w:t>140</w:t>
            </w:r>
          </w:p>
        </w:tc>
      </w:tr>
      <w:tr w:rsidR="006E26D3" w:rsidRPr="00B1177B" w14:paraId="39E8EE3E" w14:textId="77777777" w:rsidTr="00786045">
        <w:trPr>
          <w:cantSplit/>
          <w:trHeight w:val="215"/>
        </w:trPr>
        <w:tc>
          <w:tcPr>
            <w:tcW w:w="1985" w:type="dxa"/>
            <w:vMerge w:val="restart"/>
            <w:tcBorders>
              <w:top w:val="nil"/>
              <w:left w:val="single" w:sz="16" w:space="0" w:color="000000"/>
              <w:bottom w:val="nil"/>
              <w:right w:val="nil"/>
            </w:tcBorders>
            <w:shd w:val="clear" w:color="auto" w:fill="FFFFFF"/>
          </w:tcPr>
          <w:p w14:paraId="2792EB27" w14:textId="77777777" w:rsidR="006E26D3" w:rsidRPr="006015C1" w:rsidRDefault="006E26D3" w:rsidP="006015C1">
            <w:pPr>
              <w:autoSpaceDE w:val="0"/>
              <w:autoSpaceDN w:val="0"/>
              <w:adjustRightInd w:val="0"/>
              <w:spacing w:after="0" w:line="240" w:lineRule="auto"/>
              <w:ind w:left="60" w:right="421"/>
              <w:rPr>
                <w:rFonts w:ascii="Times New Roman" w:hAnsi="Times New Roman" w:cs="Times New Roman"/>
                <w:color w:val="000000"/>
                <w:sz w:val="16"/>
                <w:szCs w:val="16"/>
              </w:rPr>
            </w:pPr>
            <w:r w:rsidRPr="006015C1">
              <w:rPr>
                <w:rFonts w:ascii="Times New Roman" w:hAnsi="Times New Roman" w:cs="Times New Roman"/>
                <w:color w:val="000000"/>
                <w:sz w:val="16"/>
                <w:szCs w:val="16"/>
              </w:rPr>
              <w:t>Normal Parameters</w:t>
            </w:r>
            <w:r w:rsidRPr="006015C1">
              <w:rPr>
                <w:rFonts w:ascii="Times New Roman" w:hAnsi="Times New Roman" w:cs="Times New Roman"/>
                <w:color w:val="000000"/>
                <w:sz w:val="16"/>
                <w:szCs w:val="16"/>
                <w:vertAlign w:val="superscript"/>
              </w:rPr>
              <w:t>a,b</w:t>
            </w:r>
          </w:p>
        </w:tc>
        <w:tc>
          <w:tcPr>
            <w:tcW w:w="1134" w:type="dxa"/>
            <w:tcBorders>
              <w:top w:val="nil"/>
              <w:left w:val="nil"/>
              <w:bottom w:val="nil"/>
              <w:right w:val="single" w:sz="16" w:space="0" w:color="000000"/>
            </w:tcBorders>
            <w:shd w:val="clear" w:color="auto" w:fill="FFFFFF"/>
          </w:tcPr>
          <w:p w14:paraId="4A5411D5" w14:textId="77777777" w:rsidR="006E26D3" w:rsidRPr="006015C1" w:rsidRDefault="006E26D3" w:rsidP="00010DEC">
            <w:pPr>
              <w:autoSpaceDE w:val="0"/>
              <w:autoSpaceDN w:val="0"/>
              <w:adjustRightInd w:val="0"/>
              <w:spacing w:after="0" w:line="240" w:lineRule="auto"/>
              <w:ind w:left="60" w:right="60"/>
              <w:rPr>
                <w:rFonts w:ascii="Times New Roman" w:hAnsi="Times New Roman" w:cs="Times New Roman"/>
                <w:color w:val="000000"/>
                <w:sz w:val="16"/>
                <w:szCs w:val="16"/>
              </w:rPr>
            </w:pPr>
            <w:r w:rsidRPr="006015C1">
              <w:rPr>
                <w:rFonts w:ascii="Times New Roman" w:hAnsi="Times New Roman" w:cs="Times New Roman"/>
                <w:color w:val="000000"/>
                <w:sz w:val="16"/>
                <w:szCs w:val="16"/>
              </w:rPr>
              <w:t>Mean</w:t>
            </w:r>
          </w:p>
        </w:tc>
        <w:tc>
          <w:tcPr>
            <w:tcW w:w="1276" w:type="dxa"/>
            <w:tcBorders>
              <w:top w:val="nil"/>
              <w:left w:val="single" w:sz="16" w:space="0" w:color="000000"/>
              <w:bottom w:val="nil"/>
              <w:right w:val="single" w:sz="16" w:space="0" w:color="000000"/>
            </w:tcBorders>
            <w:shd w:val="clear" w:color="auto" w:fill="FFFFFF"/>
            <w:vAlign w:val="center"/>
          </w:tcPr>
          <w:p w14:paraId="163CE9FB" w14:textId="77777777" w:rsidR="006E26D3" w:rsidRPr="006015C1" w:rsidRDefault="006E26D3" w:rsidP="00010DEC">
            <w:pPr>
              <w:autoSpaceDE w:val="0"/>
              <w:autoSpaceDN w:val="0"/>
              <w:adjustRightInd w:val="0"/>
              <w:spacing w:after="0" w:line="240" w:lineRule="auto"/>
              <w:ind w:left="60" w:right="60"/>
              <w:jc w:val="right"/>
              <w:rPr>
                <w:rFonts w:ascii="Times New Roman" w:hAnsi="Times New Roman" w:cs="Times New Roman"/>
                <w:color w:val="000000"/>
                <w:sz w:val="16"/>
                <w:szCs w:val="16"/>
              </w:rPr>
            </w:pPr>
            <w:r w:rsidRPr="006015C1">
              <w:rPr>
                <w:rFonts w:ascii="Times New Roman" w:hAnsi="Times New Roman" w:cs="Times New Roman"/>
                <w:color w:val="000000"/>
                <w:sz w:val="16"/>
                <w:szCs w:val="16"/>
              </w:rPr>
              <w:t>.0000000</w:t>
            </w:r>
          </w:p>
        </w:tc>
      </w:tr>
      <w:tr w:rsidR="006E26D3" w:rsidRPr="00B1177B" w14:paraId="73C89323" w14:textId="77777777" w:rsidTr="00786045">
        <w:trPr>
          <w:cantSplit/>
          <w:trHeight w:val="98"/>
        </w:trPr>
        <w:tc>
          <w:tcPr>
            <w:tcW w:w="1985" w:type="dxa"/>
            <w:vMerge/>
            <w:tcBorders>
              <w:top w:val="nil"/>
              <w:left w:val="single" w:sz="16" w:space="0" w:color="000000"/>
              <w:bottom w:val="nil"/>
              <w:right w:val="nil"/>
            </w:tcBorders>
            <w:shd w:val="clear" w:color="auto" w:fill="FFFFFF"/>
          </w:tcPr>
          <w:p w14:paraId="380892DF" w14:textId="77777777" w:rsidR="006E26D3" w:rsidRPr="006015C1" w:rsidRDefault="006E26D3" w:rsidP="00010DEC">
            <w:pPr>
              <w:autoSpaceDE w:val="0"/>
              <w:autoSpaceDN w:val="0"/>
              <w:adjustRightInd w:val="0"/>
              <w:spacing w:after="0" w:line="240" w:lineRule="auto"/>
              <w:rPr>
                <w:rFonts w:ascii="Times New Roman" w:hAnsi="Times New Roman" w:cs="Times New Roman"/>
                <w:color w:val="000000"/>
                <w:sz w:val="16"/>
                <w:szCs w:val="16"/>
              </w:rPr>
            </w:pPr>
          </w:p>
        </w:tc>
        <w:tc>
          <w:tcPr>
            <w:tcW w:w="1134" w:type="dxa"/>
            <w:tcBorders>
              <w:top w:val="nil"/>
              <w:left w:val="nil"/>
              <w:bottom w:val="nil"/>
              <w:right w:val="single" w:sz="16" w:space="0" w:color="000000"/>
            </w:tcBorders>
            <w:shd w:val="clear" w:color="auto" w:fill="FFFFFF"/>
          </w:tcPr>
          <w:p w14:paraId="3BF74064" w14:textId="77777777" w:rsidR="006E26D3" w:rsidRPr="006015C1" w:rsidRDefault="006E26D3" w:rsidP="006015C1">
            <w:pPr>
              <w:autoSpaceDE w:val="0"/>
              <w:autoSpaceDN w:val="0"/>
              <w:adjustRightInd w:val="0"/>
              <w:spacing w:after="0" w:line="240" w:lineRule="auto"/>
              <w:ind w:left="-160" w:right="60" w:firstLine="160"/>
              <w:rPr>
                <w:rFonts w:ascii="Times New Roman" w:hAnsi="Times New Roman" w:cs="Times New Roman"/>
                <w:color w:val="000000"/>
                <w:sz w:val="16"/>
                <w:szCs w:val="16"/>
              </w:rPr>
            </w:pPr>
            <w:r w:rsidRPr="006015C1">
              <w:rPr>
                <w:rFonts w:ascii="Times New Roman" w:hAnsi="Times New Roman" w:cs="Times New Roman"/>
                <w:color w:val="000000"/>
                <w:sz w:val="16"/>
                <w:szCs w:val="16"/>
              </w:rPr>
              <w:t>Std. Deviation</w:t>
            </w:r>
          </w:p>
        </w:tc>
        <w:tc>
          <w:tcPr>
            <w:tcW w:w="1276" w:type="dxa"/>
            <w:tcBorders>
              <w:top w:val="nil"/>
              <w:left w:val="single" w:sz="16" w:space="0" w:color="000000"/>
              <w:bottom w:val="nil"/>
              <w:right w:val="single" w:sz="16" w:space="0" w:color="000000"/>
            </w:tcBorders>
            <w:shd w:val="clear" w:color="auto" w:fill="FFFFFF"/>
            <w:vAlign w:val="center"/>
          </w:tcPr>
          <w:p w14:paraId="176E0BD4" w14:textId="77777777" w:rsidR="006E26D3" w:rsidRPr="006015C1" w:rsidRDefault="006E26D3" w:rsidP="00010DEC">
            <w:pPr>
              <w:autoSpaceDE w:val="0"/>
              <w:autoSpaceDN w:val="0"/>
              <w:adjustRightInd w:val="0"/>
              <w:spacing w:after="0" w:line="240" w:lineRule="auto"/>
              <w:ind w:left="60" w:right="60"/>
              <w:jc w:val="right"/>
              <w:rPr>
                <w:rFonts w:ascii="Times New Roman" w:hAnsi="Times New Roman" w:cs="Times New Roman"/>
                <w:color w:val="000000"/>
                <w:sz w:val="16"/>
                <w:szCs w:val="16"/>
              </w:rPr>
            </w:pPr>
            <w:r w:rsidRPr="006015C1">
              <w:rPr>
                <w:rFonts w:ascii="Times New Roman" w:hAnsi="Times New Roman" w:cs="Times New Roman"/>
                <w:color w:val="000000"/>
                <w:sz w:val="16"/>
                <w:szCs w:val="16"/>
              </w:rPr>
              <w:t>2.42130371</w:t>
            </w:r>
          </w:p>
        </w:tc>
      </w:tr>
      <w:tr w:rsidR="006E26D3" w:rsidRPr="00B1177B" w14:paraId="49F1477C" w14:textId="77777777" w:rsidTr="00786045">
        <w:trPr>
          <w:cantSplit/>
          <w:trHeight w:val="227"/>
        </w:trPr>
        <w:tc>
          <w:tcPr>
            <w:tcW w:w="1985" w:type="dxa"/>
            <w:vMerge w:val="restart"/>
            <w:tcBorders>
              <w:top w:val="nil"/>
              <w:left w:val="single" w:sz="16" w:space="0" w:color="000000"/>
              <w:bottom w:val="nil"/>
              <w:right w:val="nil"/>
            </w:tcBorders>
            <w:shd w:val="clear" w:color="auto" w:fill="FFFFFF"/>
          </w:tcPr>
          <w:p w14:paraId="70C19EB9" w14:textId="77777777" w:rsidR="006E26D3" w:rsidRPr="006015C1" w:rsidRDefault="006E26D3" w:rsidP="00B1177B">
            <w:pPr>
              <w:autoSpaceDE w:val="0"/>
              <w:autoSpaceDN w:val="0"/>
              <w:adjustRightInd w:val="0"/>
              <w:spacing w:after="0" w:line="240" w:lineRule="auto"/>
              <w:ind w:left="60" w:right="1067"/>
              <w:rPr>
                <w:rFonts w:ascii="Times New Roman" w:hAnsi="Times New Roman" w:cs="Times New Roman"/>
                <w:color w:val="000000"/>
                <w:sz w:val="16"/>
                <w:szCs w:val="16"/>
              </w:rPr>
            </w:pPr>
            <w:r w:rsidRPr="006015C1">
              <w:rPr>
                <w:rFonts w:ascii="Times New Roman" w:hAnsi="Times New Roman" w:cs="Times New Roman"/>
                <w:color w:val="000000"/>
                <w:sz w:val="16"/>
                <w:szCs w:val="16"/>
              </w:rPr>
              <w:t>Most Extreme Differences</w:t>
            </w:r>
          </w:p>
        </w:tc>
        <w:tc>
          <w:tcPr>
            <w:tcW w:w="1134" w:type="dxa"/>
            <w:tcBorders>
              <w:top w:val="nil"/>
              <w:left w:val="nil"/>
              <w:bottom w:val="nil"/>
              <w:right w:val="single" w:sz="16" w:space="0" w:color="000000"/>
            </w:tcBorders>
            <w:shd w:val="clear" w:color="auto" w:fill="FFFFFF"/>
          </w:tcPr>
          <w:p w14:paraId="4EF30688" w14:textId="77777777" w:rsidR="006E26D3" w:rsidRPr="006015C1" w:rsidRDefault="006E26D3" w:rsidP="00010DEC">
            <w:pPr>
              <w:autoSpaceDE w:val="0"/>
              <w:autoSpaceDN w:val="0"/>
              <w:adjustRightInd w:val="0"/>
              <w:spacing w:after="0" w:line="240" w:lineRule="auto"/>
              <w:ind w:left="60" w:right="60"/>
              <w:rPr>
                <w:rFonts w:ascii="Times New Roman" w:hAnsi="Times New Roman" w:cs="Times New Roman"/>
                <w:color w:val="000000"/>
                <w:sz w:val="16"/>
                <w:szCs w:val="16"/>
              </w:rPr>
            </w:pPr>
            <w:r w:rsidRPr="006015C1">
              <w:rPr>
                <w:rFonts w:ascii="Times New Roman" w:hAnsi="Times New Roman" w:cs="Times New Roman"/>
                <w:color w:val="000000"/>
                <w:sz w:val="16"/>
                <w:szCs w:val="16"/>
              </w:rPr>
              <w:t>Absolute</w:t>
            </w:r>
          </w:p>
        </w:tc>
        <w:tc>
          <w:tcPr>
            <w:tcW w:w="1276" w:type="dxa"/>
            <w:tcBorders>
              <w:top w:val="nil"/>
              <w:left w:val="single" w:sz="16" w:space="0" w:color="000000"/>
              <w:bottom w:val="nil"/>
              <w:right w:val="single" w:sz="16" w:space="0" w:color="000000"/>
            </w:tcBorders>
            <w:shd w:val="clear" w:color="auto" w:fill="FFFFFF"/>
            <w:vAlign w:val="center"/>
          </w:tcPr>
          <w:p w14:paraId="5C4E7BD3" w14:textId="77777777" w:rsidR="006E26D3" w:rsidRPr="006015C1" w:rsidRDefault="006E26D3" w:rsidP="00010DEC">
            <w:pPr>
              <w:autoSpaceDE w:val="0"/>
              <w:autoSpaceDN w:val="0"/>
              <w:adjustRightInd w:val="0"/>
              <w:spacing w:after="0" w:line="240" w:lineRule="auto"/>
              <w:ind w:left="60" w:right="60"/>
              <w:jc w:val="right"/>
              <w:rPr>
                <w:rFonts w:ascii="Times New Roman" w:hAnsi="Times New Roman" w:cs="Times New Roman"/>
                <w:color w:val="000000"/>
                <w:sz w:val="16"/>
                <w:szCs w:val="16"/>
              </w:rPr>
            </w:pPr>
            <w:r w:rsidRPr="006015C1">
              <w:rPr>
                <w:rFonts w:ascii="Times New Roman" w:hAnsi="Times New Roman" w:cs="Times New Roman"/>
                <w:color w:val="000000"/>
                <w:sz w:val="16"/>
                <w:szCs w:val="16"/>
              </w:rPr>
              <w:t>.397</w:t>
            </w:r>
          </w:p>
        </w:tc>
      </w:tr>
      <w:tr w:rsidR="006E26D3" w:rsidRPr="00B1177B" w14:paraId="12207921" w14:textId="77777777" w:rsidTr="00786045">
        <w:trPr>
          <w:cantSplit/>
          <w:trHeight w:val="98"/>
        </w:trPr>
        <w:tc>
          <w:tcPr>
            <w:tcW w:w="1985" w:type="dxa"/>
            <w:vMerge/>
            <w:tcBorders>
              <w:top w:val="nil"/>
              <w:left w:val="single" w:sz="16" w:space="0" w:color="000000"/>
              <w:bottom w:val="nil"/>
              <w:right w:val="nil"/>
            </w:tcBorders>
            <w:shd w:val="clear" w:color="auto" w:fill="FFFFFF"/>
          </w:tcPr>
          <w:p w14:paraId="48504739" w14:textId="77777777" w:rsidR="006E26D3" w:rsidRPr="006015C1" w:rsidRDefault="006E26D3" w:rsidP="00010DEC">
            <w:pPr>
              <w:autoSpaceDE w:val="0"/>
              <w:autoSpaceDN w:val="0"/>
              <w:adjustRightInd w:val="0"/>
              <w:spacing w:after="0" w:line="240" w:lineRule="auto"/>
              <w:rPr>
                <w:rFonts w:ascii="Times New Roman" w:hAnsi="Times New Roman" w:cs="Times New Roman"/>
                <w:color w:val="000000"/>
                <w:sz w:val="16"/>
                <w:szCs w:val="16"/>
              </w:rPr>
            </w:pPr>
          </w:p>
        </w:tc>
        <w:tc>
          <w:tcPr>
            <w:tcW w:w="1134" w:type="dxa"/>
            <w:tcBorders>
              <w:top w:val="nil"/>
              <w:left w:val="nil"/>
              <w:bottom w:val="nil"/>
              <w:right w:val="single" w:sz="16" w:space="0" w:color="000000"/>
            </w:tcBorders>
            <w:shd w:val="clear" w:color="auto" w:fill="FFFFFF"/>
          </w:tcPr>
          <w:p w14:paraId="13EC0251" w14:textId="77777777" w:rsidR="006015C1" w:rsidRDefault="006015C1" w:rsidP="00010DEC">
            <w:pPr>
              <w:autoSpaceDE w:val="0"/>
              <w:autoSpaceDN w:val="0"/>
              <w:adjustRightInd w:val="0"/>
              <w:spacing w:after="0" w:line="240" w:lineRule="auto"/>
              <w:ind w:left="60" w:right="60"/>
              <w:rPr>
                <w:rFonts w:ascii="Times New Roman" w:hAnsi="Times New Roman" w:cs="Times New Roman"/>
                <w:color w:val="000000"/>
                <w:sz w:val="16"/>
                <w:szCs w:val="16"/>
              </w:rPr>
            </w:pPr>
          </w:p>
          <w:p w14:paraId="4AC9341E" w14:textId="507E2F5E" w:rsidR="006E26D3" w:rsidRPr="006015C1" w:rsidRDefault="006E26D3" w:rsidP="00010DEC">
            <w:pPr>
              <w:autoSpaceDE w:val="0"/>
              <w:autoSpaceDN w:val="0"/>
              <w:adjustRightInd w:val="0"/>
              <w:spacing w:after="0" w:line="240" w:lineRule="auto"/>
              <w:ind w:left="60" w:right="60"/>
              <w:rPr>
                <w:rFonts w:ascii="Times New Roman" w:hAnsi="Times New Roman" w:cs="Times New Roman"/>
                <w:color w:val="000000"/>
                <w:sz w:val="16"/>
                <w:szCs w:val="16"/>
              </w:rPr>
            </w:pPr>
            <w:r w:rsidRPr="006015C1">
              <w:rPr>
                <w:rFonts w:ascii="Times New Roman" w:hAnsi="Times New Roman" w:cs="Times New Roman"/>
                <w:color w:val="000000"/>
                <w:sz w:val="16"/>
                <w:szCs w:val="16"/>
              </w:rPr>
              <w:t>Positive</w:t>
            </w:r>
          </w:p>
        </w:tc>
        <w:tc>
          <w:tcPr>
            <w:tcW w:w="1276" w:type="dxa"/>
            <w:tcBorders>
              <w:top w:val="nil"/>
              <w:left w:val="single" w:sz="16" w:space="0" w:color="000000"/>
              <w:bottom w:val="nil"/>
              <w:right w:val="single" w:sz="16" w:space="0" w:color="000000"/>
            </w:tcBorders>
            <w:shd w:val="clear" w:color="auto" w:fill="FFFFFF"/>
            <w:vAlign w:val="center"/>
          </w:tcPr>
          <w:p w14:paraId="03A0F582" w14:textId="77777777" w:rsidR="006015C1" w:rsidRDefault="006015C1" w:rsidP="00010DEC">
            <w:pPr>
              <w:autoSpaceDE w:val="0"/>
              <w:autoSpaceDN w:val="0"/>
              <w:adjustRightInd w:val="0"/>
              <w:spacing w:after="0" w:line="240" w:lineRule="auto"/>
              <w:ind w:left="60" w:right="60"/>
              <w:jc w:val="right"/>
              <w:rPr>
                <w:rFonts w:ascii="Times New Roman" w:hAnsi="Times New Roman" w:cs="Times New Roman"/>
                <w:color w:val="000000"/>
                <w:sz w:val="16"/>
                <w:szCs w:val="16"/>
              </w:rPr>
            </w:pPr>
          </w:p>
          <w:p w14:paraId="23E137A5" w14:textId="602196BF" w:rsidR="006E26D3" w:rsidRPr="006015C1" w:rsidRDefault="006E26D3" w:rsidP="00010DEC">
            <w:pPr>
              <w:autoSpaceDE w:val="0"/>
              <w:autoSpaceDN w:val="0"/>
              <w:adjustRightInd w:val="0"/>
              <w:spacing w:after="0" w:line="240" w:lineRule="auto"/>
              <w:ind w:left="60" w:right="60"/>
              <w:jc w:val="right"/>
              <w:rPr>
                <w:rFonts w:ascii="Times New Roman" w:hAnsi="Times New Roman" w:cs="Times New Roman"/>
                <w:color w:val="000000"/>
                <w:sz w:val="16"/>
                <w:szCs w:val="16"/>
              </w:rPr>
            </w:pPr>
            <w:r w:rsidRPr="006015C1">
              <w:rPr>
                <w:rFonts w:ascii="Times New Roman" w:hAnsi="Times New Roman" w:cs="Times New Roman"/>
                <w:color w:val="000000"/>
                <w:sz w:val="16"/>
                <w:szCs w:val="16"/>
              </w:rPr>
              <w:t>.339</w:t>
            </w:r>
          </w:p>
        </w:tc>
      </w:tr>
      <w:tr w:rsidR="006E26D3" w:rsidRPr="00B1177B" w14:paraId="07C84D56" w14:textId="77777777" w:rsidTr="00786045">
        <w:trPr>
          <w:cantSplit/>
          <w:trHeight w:val="98"/>
        </w:trPr>
        <w:tc>
          <w:tcPr>
            <w:tcW w:w="1985" w:type="dxa"/>
            <w:vMerge/>
            <w:tcBorders>
              <w:top w:val="nil"/>
              <w:left w:val="single" w:sz="16" w:space="0" w:color="000000"/>
              <w:bottom w:val="nil"/>
              <w:right w:val="nil"/>
            </w:tcBorders>
            <w:shd w:val="clear" w:color="auto" w:fill="FFFFFF"/>
          </w:tcPr>
          <w:p w14:paraId="02D3A5B5" w14:textId="77777777" w:rsidR="006E26D3" w:rsidRPr="006015C1" w:rsidRDefault="006E26D3" w:rsidP="00010DEC">
            <w:pPr>
              <w:autoSpaceDE w:val="0"/>
              <w:autoSpaceDN w:val="0"/>
              <w:adjustRightInd w:val="0"/>
              <w:spacing w:after="0" w:line="240" w:lineRule="auto"/>
              <w:rPr>
                <w:rFonts w:ascii="Times New Roman" w:hAnsi="Times New Roman" w:cs="Times New Roman"/>
                <w:color w:val="000000"/>
                <w:sz w:val="16"/>
                <w:szCs w:val="16"/>
              </w:rPr>
            </w:pPr>
          </w:p>
        </w:tc>
        <w:tc>
          <w:tcPr>
            <w:tcW w:w="1134" w:type="dxa"/>
            <w:tcBorders>
              <w:top w:val="nil"/>
              <w:left w:val="nil"/>
              <w:bottom w:val="nil"/>
              <w:right w:val="single" w:sz="16" w:space="0" w:color="000000"/>
            </w:tcBorders>
            <w:shd w:val="clear" w:color="auto" w:fill="FFFFFF"/>
          </w:tcPr>
          <w:p w14:paraId="0C88C582" w14:textId="77777777" w:rsidR="006E26D3" w:rsidRPr="006015C1" w:rsidRDefault="006E26D3" w:rsidP="00010DEC">
            <w:pPr>
              <w:autoSpaceDE w:val="0"/>
              <w:autoSpaceDN w:val="0"/>
              <w:adjustRightInd w:val="0"/>
              <w:spacing w:after="0" w:line="240" w:lineRule="auto"/>
              <w:ind w:left="60" w:right="60"/>
              <w:rPr>
                <w:rFonts w:ascii="Times New Roman" w:hAnsi="Times New Roman" w:cs="Times New Roman"/>
                <w:color w:val="000000"/>
                <w:sz w:val="16"/>
                <w:szCs w:val="16"/>
              </w:rPr>
            </w:pPr>
            <w:r w:rsidRPr="006015C1">
              <w:rPr>
                <w:rFonts w:ascii="Times New Roman" w:hAnsi="Times New Roman" w:cs="Times New Roman"/>
                <w:color w:val="000000"/>
                <w:sz w:val="16"/>
                <w:szCs w:val="16"/>
              </w:rPr>
              <w:t>Negative</w:t>
            </w:r>
          </w:p>
        </w:tc>
        <w:tc>
          <w:tcPr>
            <w:tcW w:w="1276" w:type="dxa"/>
            <w:tcBorders>
              <w:top w:val="nil"/>
              <w:left w:val="single" w:sz="16" w:space="0" w:color="000000"/>
              <w:bottom w:val="nil"/>
              <w:right w:val="single" w:sz="16" w:space="0" w:color="000000"/>
            </w:tcBorders>
            <w:shd w:val="clear" w:color="auto" w:fill="FFFFFF"/>
            <w:vAlign w:val="center"/>
          </w:tcPr>
          <w:p w14:paraId="760DBAE8" w14:textId="77777777" w:rsidR="006E26D3" w:rsidRPr="006015C1" w:rsidRDefault="006E26D3" w:rsidP="00010DEC">
            <w:pPr>
              <w:autoSpaceDE w:val="0"/>
              <w:autoSpaceDN w:val="0"/>
              <w:adjustRightInd w:val="0"/>
              <w:spacing w:after="0" w:line="240" w:lineRule="auto"/>
              <w:ind w:left="60" w:right="60"/>
              <w:jc w:val="right"/>
              <w:rPr>
                <w:rFonts w:ascii="Times New Roman" w:hAnsi="Times New Roman" w:cs="Times New Roman"/>
                <w:color w:val="000000"/>
                <w:sz w:val="16"/>
                <w:szCs w:val="16"/>
              </w:rPr>
            </w:pPr>
            <w:r w:rsidRPr="006015C1">
              <w:rPr>
                <w:rFonts w:ascii="Times New Roman" w:hAnsi="Times New Roman" w:cs="Times New Roman"/>
                <w:color w:val="000000"/>
                <w:sz w:val="16"/>
                <w:szCs w:val="16"/>
              </w:rPr>
              <w:t>-.397</w:t>
            </w:r>
          </w:p>
        </w:tc>
      </w:tr>
      <w:tr w:rsidR="006E26D3" w:rsidRPr="00B1177B" w14:paraId="7B000B70" w14:textId="77777777" w:rsidTr="00786045">
        <w:trPr>
          <w:cantSplit/>
          <w:trHeight w:val="215"/>
        </w:trPr>
        <w:tc>
          <w:tcPr>
            <w:tcW w:w="3119" w:type="dxa"/>
            <w:gridSpan w:val="2"/>
            <w:tcBorders>
              <w:top w:val="nil"/>
              <w:left w:val="single" w:sz="16" w:space="0" w:color="000000"/>
              <w:bottom w:val="nil"/>
              <w:right w:val="nil"/>
            </w:tcBorders>
            <w:shd w:val="clear" w:color="auto" w:fill="FFFFFF"/>
          </w:tcPr>
          <w:p w14:paraId="2A4B9890" w14:textId="77777777" w:rsidR="006E26D3" w:rsidRPr="006015C1" w:rsidRDefault="006E26D3" w:rsidP="00010DEC">
            <w:pPr>
              <w:autoSpaceDE w:val="0"/>
              <w:autoSpaceDN w:val="0"/>
              <w:adjustRightInd w:val="0"/>
              <w:spacing w:after="0" w:line="240" w:lineRule="auto"/>
              <w:ind w:left="60" w:right="60"/>
              <w:rPr>
                <w:rFonts w:ascii="Times New Roman" w:hAnsi="Times New Roman" w:cs="Times New Roman"/>
                <w:color w:val="000000"/>
                <w:sz w:val="16"/>
                <w:szCs w:val="16"/>
              </w:rPr>
            </w:pPr>
            <w:r w:rsidRPr="006015C1">
              <w:rPr>
                <w:rFonts w:ascii="Times New Roman" w:hAnsi="Times New Roman" w:cs="Times New Roman"/>
                <w:color w:val="000000"/>
                <w:sz w:val="16"/>
                <w:szCs w:val="16"/>
              </w:rPr>
              <w:t>Test Statistic</w:t>
            </w:r>
          </w:p>
        </w:tc>
        <w:tc>
          <w:tcPr>
            <w:tcW w:w="1276" w:type="dxa"/>
            <w:tcBorders>
              <w:top w:val="nil"/>
              <w:left w:val="single" w:sz="16" w:space="0" w:color="000000"/>
              <w:bottom w:val="nil"/>
              <w:right w:val="single" w:sz="16" w:space="0" w:color="000000"/>
            </w:tcBorders>
            <w:shd w:val="clear" w:color="auto" w:fill="FFFFFF"/>
            <w:vAlign w:val="center"/>
          </w:tcPr>
          <w:p w14:paraId="31288842" w14:textId="77777777" w:rsidR="006E26D3" w:rsidRPr="006015C1" w:rsidRDefault="006E26D3" w:rsidP="00010DEC">
            <w:pPr>
              <w:autoSpaceDE w:val="0"/>
              <w:autoSpaceDN w:val="0"/>
              <w:adjustRightInd w:val="0"/>
              <w:spacing w:after="0" w:line="240" w:lineRule="auto"/>
              <w:ind w:left="60" w:right="60"/>
              <w:jc w:val="right"/>
              <w:rPr>
                <w:rFonts w:ascii="Times New Roman" w:hAnsi="Times New Roman" w:cs="Times New Roman"/>
                <w:color w:val="000000"/>
                <w:sz w:val="16"/>
                <w:szCs w:val="16"/>
              </w:rPr>
            </w:pPr>
            <w:r w:rsidRPr="006015C1">
              <w:rPr>
                <w:rFonts w:ascii="Times New Roman" w:hAnsi="Times New Roman" w:cs="Times New Roman"/>
                <w:color w:val="000000"/>
                <w:sz w:val="16"/>
                <w:szCs w:val="16"/>
              </w:rPr>
              <w:t>.397</w:t>
            </w:r>
          </w:p>
        </w:tc>
      </w:tr>
      <w:tr w:rsidR="006E26D3" w:rsidRPr="00B1177B" w14:paraId="490DF94F" w14:textId="77777777" w:rsidTr="00786045">
        <w:trPr>
          <w:cantSplit/>
          <w:trHeight w:val="47"/>
        </w:trPr>
        <w:tc>
          <w:tcPr>
            <w:tcW w:w="3119" w:type="dxa"/>
            <w:gridSpan w:val="2"/>
            <w:tcBorders>
              <w:top w:val="nil"/>
              <w:left w:val="single" w:sz="16" w:space="0" w:color="000000"/>
              <w:bottom w:val="single" w:sz="16" w:space="0" w:color="000000"/>
              <w:right w:val="nil"/>
            </w:tcBorders>
            <w:shd w:val="clear" w:color="auto" w:fill="FFFFFF"/>
          </w:tcPr>
          <w:p w14:paraId="4BC3C21F" w14:textId="77777777" w:rsidR="006E26D3" w:rsidRPr="006015C1" w:rsidRDefault="006E26D3" w:rsidP="00010DEC">
            <w:pPr>
              <w:autoSpaceDE w:val="0"/>
              <w:autoSpaceDN w:val="0"/>
              <w:adjustRightInd w:val="0"/>
              <w:spacing w:after="0" w:line="240" w:lineRule="auto"/>
              <w:ind w:left="60" w:right="60"/>
              <w:rPr>
                <w:rFonts w:ascii="Times New Roman" w:hAnsi="Times New Roman" w:cs="Times New Roman"/>
                <w:color w:val="000000"/>
                <w:sz w:val="16"/>
                <w:szCs w:val="16"/>
              </w:rPr>
            </w:pPr>
            <w:r w:rsidRPr="006015C1">
              <w:rPr>
                <w:rFonts w:ascii="Times New Roman" w:hAnsi="Times New Roman" w:cs="Times New Roman"/>
                <w:color w:val="000000"/>
                <w:sz w:val="16"/>
                <w:szCs w:val="16"/>
              </w:rPr>
              <w:t>Asymp. Sig. (2-tailed)</w:t>
            </w:r>
          </w:p>
        </w:tc>
        <w:tc>
          <w:tcPr>
            <w:tcW w:w="1276" w:type="dxa"/>
            <w:tcBorders>
              <w:top w:val="nil"/>
              <w:left w:val="single" w:sz="16" w:space="0" w:color="000000"/>
              <w:bottom w:val="single" w:sz="16" w:space="0" w:color="000000"/>
              <w:right w:val="single" w:sz="16" w:space="0" w:color="000000"/>
            </w:tcBorders>
            <w:shd w:val="clear" w:color="auto" w:fill="FFFFFF"/>
            <w:vAlign w:val="center"/>
          </w:tcPr>
          <w:p w14:paraId="2FFAF176" w14:textId="6532816D" w:rsidR="006E26D3" w:rsidRPr="006015C1" w:rsidRDefault="006E26D3" w:rsidP="00010DEC">
            <w:pPr>
              <w:autoSpaceDE w:val="0"/>
              <w:autoSpaceDN w:val="0"/>
              <w:adjustRightInd w:val="0"/>
              <w:spacing w:after="0" w:line="240" w:lineRule="auto"/>
              <w:ind w:left="60" w:right="60"/>
              <w:jc w:val="right"/>
              <w:rPr>
                <w:rFonts w:ascii="Times New Roman" w:hAnsi="Times New Roman" w:cs="Times New Roman"/>
                <w:color w:val="000000"/>
                <w:sz w:val="16"/>
                <w:szCs w:val="16"/>
              </w:rPr>
            </w:pPr>
            <w:r w:rsidRPr="006015C1">
              <w:rPr>
                <w:rFonts w:ascii="Times New Roman" w:hAnsi="Times New Roman" w:cs="Times New Roman"/>
                <w:color w:val="000000"/>
                <w:sz w:val="16"/>
                <w:szCs w:val="16"/>
              </w:rPr>
              <w:t>.0</w:t>
            </w:r>
            <w:r w:rsidR="008D58E3" w:rsidRPr="006015C1">
              <w:rPr>
                <w:rFonts w:ascii="Times New Roman" w:hAnsi="Times New Roman" w:cs="Times New Roman"/>
                <w:color w:val="000000"/>
                <w:sz w:val="16"/>
                <w:szCs w:val="16"/>
                <w:lang w:val="en-US"/>
              </w:rPr>
              <w:t>60</w:t>
            </w:r>
            <w:r w:rsidRPr="006015C1">
              <w:rPr>
                <w:rFonts w:ascii="Times New Roman" w:hAnsi="Times New Roman" w:cs="Times New Roman"/>
                <w:color w:val="000000"/>
                <w:sz w:val="16"/>
                <w:szCs w:val="16"/>
                <w:vertAlign w:val="superscript"/>
              </w:rPr>
              <w:t>c</w:t>
            </w:r>
          </w:p>
        </w:tc>
      </w:tr>
      <w:tr w:rsidR="006E26D3" w:rsidRPr="00B1177B" w14:paraId="10B6746E" w14:textId="77777777" w:rsidTr="00786045">
        <w:trPr>
          <w:cantSplit/>
          <w:trHeight w:val="215"/>
        </w:trPr>
        <w:tc>
          <w:tcPr>
            <w:tcW w:w="4395" w:type="dxa"/>
            <w:gridSpan w:val="3"/>
            <w:tcBorders>
              <w:top w:val="nil"/>
              <w:left w:val="nil"/>
              <w:bottom w:val="nil"/>
              <w:right w:val="nil"/>
            </w:tcBorders>
            <w:shd w:val="clear" w:color="auto" w:fill="FFFFFF"/>
          </w:tcPr>
          <w:p w14:paraId="38222371" w14:textId="77777777" w:rsidR="006E26D3" w:rsidRPr="00B1177B" w:rsidRDefault="006E26D3" w:rsidP="00010DEC">
            <w:pPr>
              <w:autoSpaceDE w:val="0"/>
              <w:autoSpaceDN w:val="0"/>
              <w:adjustRightInd w:val="0"/>
              <w:spacing w:after="0" w:line="240" w:lineRule="auto"/>
              <w:ind w:left="60" w:right="60"/>
              <w:rPr>
                <w:rFonts w:ascii="Times New Roman" w:hAnsi="Times New Roman" w:cs="Times New Roman"/>
                <w:color w:val="000000"/>
                <w:sz w:val="18"/>
                <w:szCs w:val="18"/>
              </w:rPr>
            </w:pPr>
            <w:r w:rsidRPr="00B1177B">
              <w:rPr>
                <w:rFonts w:ascii="Times New Roman" w:hAnsi="Times New Roman" w:cs="Times New Roman"/>
                <w:color w:val="000000"/>
                <w:sz w:val="18"/>
                <w:szCs w:val="18"/>
              </w:rPr>
              <w:t>a. Test distribution is Normal.</w:t>
            </w:r>
          </w:p>
        </w:tc>
      </w:tr>
      <w:tr w:rsidR="006E26D3" w:rsidRPr="00B1177B" w14:paraId="2891019F" w14:textId="77777777" w:rsidTr="00786045">
        <w:trPr>
          <w:cantSplit/>
          <w:trHeight w:val="227"/>
        </w:trPr>
        <w:tc>
          <w:tcPr>
            <w:tcW w:w="4395" w:type="dxa"/>
            <w:gridSpan w:val="3"/>
            <w:tcBorders>
              <w:top w:val="nil"/>
              <w:left w:val="nil"/>
              <w:bottom w:val="nil"/>
              <w:right w:val="nil"/>
            </w:tcBorders>
            <w:shd w:val="clear" w:color="auto" w:fill="FFFFFF"/>
          </w:tcPr>
          <w:p w14:paraId="429D5349" w14:textId="77777777" w:rsidR="006E26D3" w:rsidRPr="00B1177B" w:rsidRDefault="006E26D3" w:rsidP="00010DEC">
            <w:pPr>
              <w:autoSpaceDE w:val="0"/>
              <w:autoSpaceDN w:val="0"/>
              <w:adjustRightInd w:val="0"/>
              <w:spacing w:after="0" w:line="240" w:lineRule="auto"/>
              <w:ind w:left="60" w:right="60"/>
              <w:rPr>
                <w:rFonts w:ascii="Times New Roman" w:hAnsi="Times New Roman" w:cs="Times New Roman"/>
                <w:color w:val="000000"/>
                <w:sz w:val="18"/>
                <w:szCs w:val="18"/>
              </w:rPr>
            </w:pPr>
            <w:r w:rsidRPr="00B1177B">
              <w:rPr>
                <w:rFonts w:ascii="Times New Roman" w:hAnsi="Times New Roman" w:cs="Times New Roman"/>
                <w:color w:val="000000"/>
                <w:sz w:val="18"/>
                <w:szCs w:val="18"/>
              </w:rPr>
              <w:t>b. Calculated from data.</w:t>
            </w:r>
          </w:p>
        </w:tc>
      </w:tr>
      <w:tr w:rsidR="006E26D3" w:rsidRPr="00B1177B" w14:paraId="0B26BC63" w14:textId="77777777" w:rsidTr="00786045">
        <w:trPr>
          <w:cantSplit/>
          <w:trHeight w:val="215"/>
        </w:trPr>
        <w:tc>
          <w:tcPr>
            <w:tcW w:w="4395" w:type="dxa"/>
            <w:gridSpan w:val="3"/>
            <w:tcBorders>
              <w:top w:val="nil"/>
              <w:left w:val="nil"/>
              <w:bottom w:val="nil"/>
              <w:right w:val="nil"/>
            </w:tcBorders>
            <w:shd w:val="clear" w:color="auto" w:fill="FFFFFF"/>
          </w:tcPr>
          <w:p w14:paraId="5DF7EC07" w14:textId="77777777" w:rsidR="006E26D3" w:rsidRPr="00B1177B" w:rsidRDefault="006E26D3" w:rsidP="00010DEC">
            <w:pPr>
              <w:autoSpaceDE w:val="0"/>
              <w:autoSpaceDN w:val="0"/>
              <w:adjustRightInd w:val="0"/>
              <w:spacing w:after="0" w:line="240" w:lineRule="auto"/>
              <w:ind w:left="60" w:right="60"/>
              <w:rPr>
                <w:rFonts w:ascii="Times New Roman" w:hAnsi="Times New Roman" w:cs="Times New Roman"/>
                <w:color w:val="000000"/>
                <w:sz w:val="18"/>
                <w:szCs w:val="18"/>
              </w:rPr>
            </w:pPr>
            <w:r w:rsidRPr="00B1177B">
              <w:rPr>
                <w:rFonts w:ascii="Times New Roman" w:hAnsi="Times New Roman" w:cs="Times New Roman"/>
                <w:color w:val="000000"/>
                <w:sz w:val="18"/>
                <w:szCs w:val="18"/>
              </w:rPr>
              <w:t>c. Lilliefors Significance Correction.</w:t>
            </w:r>
          </w:p>
        </w:tc>
      </w:tr>
    </w:tbl>
    <w:p w14:paraId="315E280A" w14:textId="5BCC2D79" w:rsidR="006E26D3" w:rsidRPr="00442DC8" w:rsidRDefault="006E26D3" w:rsidP="00145D7E">
      <w:pPr>
        <w:pStyle w:val="ListParagraph"/>
        <w:spacing w:after="0" w:line="240" w:lineRule="auto"/>
        <w:ind w:left="0"/>
        <w:jc w:val="both"/>
        <w:rPr>
          <w:rFonts w:ascii="Times New Roman" w:hAnsi="Times New Roman"/>
          <w:sz w:val="18"/>
          <w:szCs w:val="18"/>
        </w:rPr>
      </w:pPr>
      <w:proofErr w:type="spellStart"/>
      <w:r w:rsidRPr="00442DC8">
        <w:rPr>
          <w:rFonts w:ascii="Times New Roman" w:hAnsi="Times New Roman"/>
          <w:sz w:val="18"/>
          <w:szCs w:val="18"/>
        </w:rPr>
        <w:t>Sumber</w:t>
      </w:r>
      <w:proofErr w:type="spellEnd"/>
      <w:r w:rsidRPr="00442DC8">
        <w:rPr>
          <w:rFonts w:ascii="Times New Roman" w:hAnsi="Times New Roman"/>
          <w:sz w:val="18"/>
          <w:szCs w:val="18"/>
        </w:rPr>
        <w:t xml:space="preserve">: Data </w:t>
      </w:r>
      <w:proofErr w:type="spellStart"/>
      <w:r w:rsidRPr="00442DC8">
        <w:rPr>
          <w:rFonts w:ascii="Times New Roman" w:hAnsi="Times New Roman"/>
          <w:sz w:val="18"/>
          <w:szCs w:val="18"/>
        </w:rPr>
        <w:t>Sekunder</w:t>
      </w:r>
      <w:proofErr w:type="spellEnd"/>
      <w:r w:rsidRPr="00442DC8">
        <w:rPr>
          <w:rFonts w:ascii="Times New Roman" w:hAnsi="Times New Roman"/>
          <w:sz w:val="18"/>
          <w:szCs w:val="18"/>
        </w:rPr>
        <w:t xml:space="preserve"> yang </w:t>
      </w:r>
      <w:proofErr w:type="spellStart"/>
      <w:r w:rsidR="00145D7E" w:rsidRPr="00442DC8">
        <w:rPr>
          <w:rFonts w:ascii="Times New Roman" w:hAnsi="Times New Roman"/>
          <w:sz w:val="18"/>
          <w:szCs w:val="18"/>
        </w:rPr>
        <w:t>d</w:t>
      </w:r>
      <w:r w:rsidRPr="00442DC8">
        <w:rPr>
          <w:rFonts w:ascii="Times New Roman" w:hAnsi="Times New Roman"/>
          <w:sz w:val="18"/>
          <w:szCs w:val="18"/>
        </w:rPr>
        <w:t>iolah</w:t>
      </w:r>
      <w:proofErr w:type="spellEnd"/>
      <w:r w:rsidRPr="00442DC8">
        <w:rPr>
          <w:rFonts w:ascii="Times New Roman" w:hAnsi="Times New Roman"/>
          <w:sz w:val="18"/>
          <w:szCs w:val="18"/>
        </w:rPr>
        <w:t xml:space="preserve"> </w:t>
      </w:r>
      <w:proofErr w:type="spellStart"/>
      <w:r w:rsidRPr="00442DC8">
        <w:rPr>
          <w:rFonts w:ascii="Times New Roman" w:hAnsi="Times New Roman"/>
          <w:sz w:val="18"/>
          <w:szCs w:val="18"/>
        </w:rPr>
        <w:t>tahun</w:t>
      </w:r>
      <w:proofErr w:type="spellEnd"/>
      <w:r w:rsidRPr="00442DC8">
        <w:rPr>
          <w:rFonts w:ascii="Times New Roman" w:hAnsi="Times New Roman"/>
          <w:sz w:val="18"/>
          <w:szCs w:val="18"/>
        </w:rPr>
        <w:t xml:space="preserve"> 2021</w:t>
      </w:r>
    </w:p>
    <w:p w14:paraId="527080CB" w14:textId="77777777" w:rsidR="00442DC8" w:rsidRDefault="00442DC8" w:rsidP="008D58E3">
      <w:pPr>
        <w:spacing w:after="0" w:line="240" w:lineRule="auto"/>
        <w:ind w:firstLine="720"/>
        <w:jc w:val="both"/>
        <w:rPr>
          <w:rFonts w:ascii="Times New Roman" w:hAnsi="Times New Roman" w:cs="Times New Roman"/>
        </w:rPr>
      </w:pPr>
    </w:p>
    <w:p w14:paraId="6CAA8D76" w14:textId="3E6C0E61" w:rsidR="006E26D3" w:rsidRPr="00B1177B" w:rsidRDefault="006E26D3" w:rsidP="008D58E3">
      <w:pPr>
        <w:spacing w:after="0" w:line="240" w:lineRule="auto"/>
        <w:ind w:firstLine="720"/>
        <w:jc w:val="both"/>
        <w:rPr>
          <w:rFonts w:ascii="Times New Roman" w:hAnsi="Times New Roman" w:cs="Times New Roman"/>
        </w:rPr>
      </w:pPr>
      <w:r w:rsidRPr="00B1177B">
        <w:rPr>
          <w:rFonts w:ascii="Times New Roman" w:hAnsi="Times New Roman" w:cs="Times New Roman"/>
        </w:rPr>
        <w:t xml:space="preserve">Berdasarkan hasil uji </w:t>
      </w:r>
      <w:r w:rsidRPr="00B1177B">
        <w:rPr>
          <w:rFonts w:ascii="Times New Roman" w:hAnsi="Times New Roman" w:cs="Times New Roman"/>
          <w:i/>
        </w:rPr>
        <w:t>one-sample Kolmogorof-Smirnov</w:t>
      </w:r>
      <w:r w:rsidR="007928F6" w:rsidRPr="00B1177B">
        <w:rPr>
          <w:rFonts w:ascii="Times New Roman" w:hAnsi="Times New Roman" w:cs="Times New Roman"/>
        </w:rPr>
        <w:t xml:space="preserve"> pada tabel</w:t>
      </w:r>
      <w:r w:rsidRPr="00B1177B">
        <w:rPr>
          <w:rFonts w:ascii="Times New Roman" w:hAnsi="Times New Roman" w:cs="Times New Roman"/>
        </w:rPr>
        <w:t xml:space="preserve"> diatas menunjukkan bahwa nilai asumsi signifikasi (2-tailed) sebesar 0,0</w:t>
      </w:r>
      <w:r w:rsidR="008D58E3">
        <w:rPr>
          <w:rFonts w:ascii="Times New Roman" w:hAnsi="Times New Roman" w:cs="Times New Roman"/>
          <w:lang w:val="en-US"/>
        </w:rPr>
        <w:t xml:space="preserve">60 </w:t>
      </w:r>
      <w:proofErr w:type="spellStart"/>
      <w:r w:rsidR="008D58E3">
        <w:rPr>
          <w:rFonts w:ascii="Times New Roman" w:hAnsi="Times New Roman" w:cs="Times New Roman"/>
          <w:lang w:val="en-US"/>
        </w:rPr>
        <w:t>dimana</w:t>
      </w:r>
      <w:proofErr w:type="spellEnd"/>
      <w:r w:rsidR="008D58E3">
        <w:rPr>
          <w:rFonts w:ascii="Times New Roman" w:hAnsi="Times New Roman" w:cs="Times New Roman"/>
          <w:lang w:val="en-US"/>
        </w:rPr>
        <w:t xml:space="preserve"> &gt;</w:t>
      </w:r>
      <w:r w:rsidRPr="00B1177B">
        <w:rPr>
          <w:rFonts w:ascii="Times New Roman" w:hAnsi="Times New Roman" w:cs="Times New Roman"/>
        </w:rPr>
        <w:t xml:space="preserve"> 0,05 (5%), sehingga dapat dikatakan normal. Data bisa dikatakan normal apabila nilai asumsi signifikan (2-tailed) </w:t>
      </w:r>
      <w:r w:rsidR="008D58E3">
        <w:rPr>
          <w:rFonts w:ascii="Times New Roman" w:hAnsi="Times New Roman" w:cs="Times New Roman"/>
          <w:lang w:val="en-US"/>
        </w:rPr>
        <w:t>&gt;</w:t>
      </w:r>
      <w:r w:rsidRPr="00B1177B">
        <w:rPr>
          <w:rFonts w:ascii="Times New Roman" w:hAnsi="Times New Roman" w:cs="Times New Roman"/>
        </w:rPr>
        <w:t xml:space="preserve"> 0,05 atau lebih dari 5%.</w:t>
      </w:r>
    </w:p>
    <w:p w14:paraId="31B35515" w14:textId="77777777" w:rsidR="00145D7E" w:rsidRPr="00B1177B" w:rsidRDefault="00145D7E" w:rsidP="00010DEC">
      <w:pPr>
        <w:spacing w:after="0" w:line="240" w:lineRule="auto"/>
        <w:ind w:left="360" w:firstLine="720"/>
        <w:jc w:val="both"/>
        <w:rPr>
          <w:rFonts w:ascii="Times New Roman" w:hAnsi="Times New Roman" w:cs="Times New Roman"/>
          <w:lang w:val="en-US"/>
        </w:rPr>
      </w:pPr>
    </w:p>
    <w:p w14:paraId="16818971" w14:textId="33BB3596" w:rsidR="006E26D3" w:rsidRPr="00B1177B" w:rsidRDefault="007928F6" w:rsidP="00010DEC">
      <w:pPr>
        <w:pStyle w:val="ListParagraph"/>
        <w:numPr>
          <w:ilvl w:val="0"/>
          <w:numId w:val="28"/>
        </w:numPr>
        <w:spacing w:after="0" w:line="240" w:lineRule="auto"/>
        <w:jc w:val="both"/>
        <w:rPr>
          <w:rFonts w:ascii="Times New Roman" w:hAnsi="Times New Roman"/>
        </w:rPr>
      </w:pPr>
      <w:r w:rsidRPr="00B1177B">
        <w:rPr>
          <w:rFonts w:ascii="Times New Roman" w:hAnsi="Times New Roman"/>
        </w:rPr>
        <w:t xml:space="preserve">Hasil </w:t>
      </w:r>
      <w:r w:rsidR="006E26D3" w:rsidRPr="00B1177B">
        <w:rPr>
          <w:rFonts w:ascii="Times New Roman" w:hAnsi="Times New Roman"/>
        </w:rPr>
        <w:t xml:space="preserve">Uji </w:t>
      </w:r>
      <w:proofErr w:type="spellStart"/>
      <w:r w:rsidR="006E26D3" w:rsidRPr="00B1177B">
        <w:rPr>
          <w:rFonts w:ascii="Times New Roman" w:hAnsi="Times New Roman"/>
        </w:rPr>
        <w:t>Multikoloniearitas</w:t>
      </w:r>
      <w:proofErr w:type="spellEnd"/>
    </w:p>
    <w:tbl>
      <w:tblPr>
        <w:tblW w:w="4119"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2"/>
        <w:gridCol w:w="2414"/>
        <w:gridCol w:w="993"/>
        <w:gridCol w:w="570"/>
      </w:tblGrid>
      <w:tr w:rsidR="006E26D3" w:rsidRPr="00B1177B" w14:paraId="649C57F0" w14:textId="77777777" w:rsidTr="006015C1">
        <w:trPr>
          <w:cantSplit/>
          <w:trHeight w:val="282"/>
        </w:trPr>
        <w:tc>
          <w:tcPr>
            <w:tcW w:w="4119" w:type="dxa"/>
            <w:gridSpan w:val="4"/>
            <w:tcBorders>
              <w:top w:val="nil"/>
              <w:left w:val="nil"/>
              <w:bottom w:val="nil"/>
              <w:right w:val="nil"/>
            </w:tcBorders>
            <w:shd w:val="clear" w:color="auto" w:fill="FFFFFF"/>
            <w:vAlign w:val="center"/>
          </w:tcPr>
          <w:p w14:paraId="3625D655" w14:textId="77777777" w:rsidR="006E26D3" w:rsidRPr="00B1177B" w:rsidRDefault="006E26D3" w:rsidP="00010DEC">
            <w:pPr>
              <w:autoSpaceDE w:val="0"/>
              <w:autoSpaceDN w:val="0"/>
              <w:adjustRightInd w:val="0"/>
              <w:spacing w:after="0" w:line="240" w:lineRule="auto"/>
              <w:ind w:left="60" w:right="60"/>
              <w:jc w:val="center"/>
              <w:rPr>
                <w:rFonts w:ascii="Times New Roman" w:hAnsi="Times New Roman" w:cs="Times New Roman"/>
                <w:color w:val="000000"/>
              </w:rPr>
            </w:pPr>
            <w:r w:rsidRPr="00B1177B">
              <w:rPr>
                <w:rFonts w:ascii="Times New Roman" w:hAnsi="Times New Roman" w:cs="Times New Roman"/>
                <w:b/>
                <w:bCs/>
                <w:color w:val="000000"/>
              </w:rPr>
              <w:t>Coefficients</w:t>
            </w:r>
            <w:r w:rsidRPr="00B1177B">
              <w:rPr>
                <w:rFonts w:ascii="Times New Roman" w:hAnsi="Times New Roman" w:cs="Times New Roman"/>
                <w:b/>
                <w:bCs/>
                <w:color w:val="000000"/>
                <w:vertAlign w:val="superscript"/>
              </w:rPr>
              <w:t>a</w:t>
            </w:r>
          </w:p>
        </w:tc>
      </w:tr>
      <w:tr w:rsidR="006E26D3" w:rsidRPr="00B1177B" w14:paraId="70E41BE9" w14:textId="77777777" w:rsidTr="006015C1">
        <w:trPr>
          <w:cantSplit/>
          <w:trHeight w:val="297"/>
        </w:trPr>
        <w:tc>
          <w:tcPr>
            <w:tcW w:w="2556" w:type="dxa"/>
            <w:gridSpan w:val="2"/>
            <w:vMerge w:val="restart"/>
            <w:tcBorders>
              <w:top w:val="single" w:sz="16" w:space="0" w:color="000000"/>
              <w:left w:val="single" w:sz="16" w:space="0" w:color="000000"/>
              <w:bottom w:val="nil"/>
              <w:right w:val="nil"/>
            </w:tcBorders>
            <w:shd w:val="clear" w:color="auto" w:fill="FFFFFF"/>
            <w:vAlign w:val="bottom"/>
          </w:tcPr>
          <w:p w14:paraId="5CE682F4" w14:textId="77777777" w:rsidR="006E26D3" w:rsidRPr="008D58E3" w:rsidRDefault="006E26D3" w:rsidP="00010DEC">
            <w:pPr>
              <w:autoSpaceDE w:val="0"/>
              <w:autoSpaceDN w:val="0"/>
              <w:adjustRightInd w:val="0"/>
              <w:spacing w:after="0" w:line="240" w:lineRule="auto"/>
              <w:ind w:left="60" w:right="60"/>
              <w:rPr>
                <w:rFonts w:ascii="Times New Roman" w:hAnsi="Times New Roman" w:cs="Times New Roman"/>
                <w:color w:val="000000"/>
                <w:sz w:val="18"/>
                <w:szCs w:val="18"/>
              </w:rPr>
            </w:pPr>
            <w:r w:rsidRPr="008D58E3">
              <w:rPr>
                <w:rFonts w:ascii="Times New Roman" w:hAnsi="Times New Roman" w:cs="Times New Roman"/>
                <w:color w:val="000000"/>
                <w:sz w:val="18"/>
                <w:szCs w:val="18"/>
              </w:rPr>
              <w:t>Model</w:t>
            </w:r>
          </w:p>
        </w:tc>
        <w:tc>
          <w:tcPr>
            <w:tcW w:w="1563" w:type="dxa"/>
            <w:gridSpan w:val="2"/>
            <w:tcBorders>
              <w:top w:val="single" w:sz="16" w:space="0" w:color="000000"/>
              <w:left w:val="single" w:sz="16" w:space="0" w:color="000000"/>
              <w:right w:val="single" w:sz="16" w:space="0" w:color="000000"/>
            </w:tcBorders>
            <w:shd w:val="clear" w:color="auto" w:fill="FFFFFF"/>
            <w:vAlign w:val="bottom"/>
          </w:tcPr>
          <w:p w14:paraId="123AB2A5" w14:textId="77777777" w:rsidR="006E26D3" w:rsidRPr="008D58E3" w:rsidRDefault="006E26D3" w:rsidP="00010DEC">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8D58E3">
              <w:rPr>
                <w:rFonts w:ascii="Times New Roman" w:hAnsi="Times New Roman" w:cs="Times New Roman"/>
                <w:color w:val="000000"/>
                <w:sz w:val="18"/>
                <w:szCs w:val="18"/>
              </w:rPr>
              <w:t>Collinearity Statistics</w:t>
            </w:r>
          </w:p>
        </w:tc>
      </w:tr>
      <w:tr w:rsidR="006E26D3" w:rsidRPr="00B1177B" w14:paraId="488CD410" w14:textId="77777777" w:rsidTr="006015C1">
        <w:trPr>
          <w:cantSplit/>
          <w:trHeight w:val="127"/>
        </w:trPr>
        <w:tc>
          <w:tcPr>
            <w:tcW w:w="2556" w:type="dxa"/>
            <w:gridSpan w:val="2"/>
            <w:vMerge/>
            <w:tcBorders>
              <w:top w:val="single" w:sz="16" w:space="0" w:color="000000"/>
              <w:left w:val="single" w:sz="16" w:space="0" w:color="000000"/>
              <w:bottom w:val="nil"/>
              <w:right w:val="nil"/>
            </w:tcBorders>
            <w:shd w:val="clear" w:color="auto" w:fill="FFFFFF"/>
            <w:vAlign w:val="bottom"/>
          </w:tcPr>
          <w:p w14:paraId="7A0FADC8" w14:textId="77777777" w:rsidR="006E26D3" w:rsidRPr="008D58E3" w:rsidRDefault="006E26D3" w:rsidP="00010DEC">
            <w:pPr>
              <w:autoSpaceDE w:val="0"/>
              <w:autoSpaceDN w:val="0"/>
              <w:adjustRightInd w:val="0"/>
              <w:spacing w:after="0" w:line="240" w:lineRule="auto"/>
              <w:rPr>
                <w:rFonts w:ascii="Times New Roman" w:hAnsi="Times New Roman" w:cs="Times New Roman"/>
                <w:color w:val="000000"/>
                <w:sz w:val="18"/>
                <w:szCs w:val="18"/>
              </w:rPr>
            </w:pPr>
          </w:p>
        </w:tc>
        <w:tc>
          <w:tcPr>
            <w:tcW w:w="993" w:type="dxa"/>
            <w:tcBorders>
              <w:left w:val="single" w:sz="16" w:space="0" w:color="000000"/>
              <w:bottom w:val="single" w:sz="16" w:space="0" w:color="000000"/>
            </w:tcBorders>
            <w:shd w:val="clear" w:color="auto" w:fill="FFFFFF"/>
            <w:vAlign w:val="bottom"/>
          </w:tcPr>
          <w:p w14:paraId="468AC053" w14:textId="77777777" w:rsidR="006E26D3" w:rsidRPr="008D58E3" w:rsidRDefault="006E26D3" w:rsidP="00010DEC">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8D58E3">
              <w:rPr>
                <w:rFonts w:ascii="Times New Roman" w:hAnsi="Times New Roman" w:cs="Times New Roman"/>
                <w:color w:val="000000"/>
                <w:sz w:val="18"/>
                <w:szCs w:val="18"/>
              </w:rPr>
              <w:t>Tolerance</w:t>
            </w:r>
          </w:p>
        </w:tc>
        <w:tc>
          <w:tcPr>
            <w:tcW w:w="570" w:type="dxa"/>
            <w:tcBorders>
              <w:bottom w:val="single" w:sz="16" w:space="0" w:color="000000"/>
              <w:right w:val="single" w:sz="16" w:space="0" w:color="000000"/>
            </w:tcBorders>
            <w:shd w:val="clear" w:color="auto" w:fill="FFFFFF"/>
            <w:vAlign w:val="bottom"/>
          </w:tcPr>
          <w:p w14:paraId="540114EE" w14:textId="77777777" w:rsidR="006E26D3" w:rsidRPr="008D58E3" w:rsidRDefault="006E26D3" w:rsidP="00010DEC">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8D58E3">
              <w:rPr>
                <w:rFonts w:ascii="Times New Roman" w:hAnsi="Times New Roman" w:cs="Times New Roman"/>
                <w:color w:val="000000"/>
                <w:sz w:val="18"/>
                <w:szCs w:val="18"/>
              </w:rPr>
              <w:t>VIF</w:t>
            </w:r>
          </w:p>
        </w:tc>
      </w:tr>
      <w:tr w:rsidR="007928F6" w:rsidRPr="00B1177B" w14:paraId="02D6F89B" w14:textId="77777777" w:rsidTr="006015C1">
        <w:trPr>
          <w:cantSplit/>
          <w:trHeight w:val="297"/>
        </w:trPr>
        <w:tc>
          <w:tcPr>
            <w:tcW w:w="142" w:type="dxa"/>
            <w:vMerge w:val="restart"/>
            <w:tcBorders>
              <w:top w:val="single" w:sz="16" w:space="0" w:color="000000"/>
              <w:left w:val="single" w:sz="16" w:space="0" w:color="000000"/>
              <w:bottom w:val="single" w:sz="16" w:space="0" w:color="000000"/>
              <w:right w:val="nil"/>
            </w:tcBorders>
            <w:shd w:val="clear" w:color="auto" w:fill="FFFFFF"/>
          </w:tcPr>
          <w:p w14:paraId="5DB04F57" w14:textId="77777777" w:rsidR="006E26D3" w:rsidRPr="008D58E3" w:rsidRDefault="006E26D3" w:rsidP="00010DEC">
            <w:pPr>
              <w:autoSpaceDE w:val="0"/>
              <w:autoSpaceDN w:val="0"/>
              <w:adjustRightInd w:val="0"/>
              <w:spacing w:after="0" w:line="240" w:lineRule="auto"/>
              <w:ind w:left="60" w:right="60"/>
              <w:rPr>
                <w:rFonts w:ascii="Times New Roman" w:hAnsi="Times New Roman" w:cs="Times New Roman"/>
                <w:color w:val="000000"/>
                <w:sz w:val="18"/>
                <w:szCs w:val="18"/>
              </w:rPr>
            </w:pPr>
            <w:r w:rsidRPr="008D58E3">
              <w:rPr>
                <w:rFonts w:ascii="Times New Roman" w:hAnsi="Times New Roman" w:cs="Times New Roman"/>
                <w:color w:val="000000"/>
                <w:sz w:val="18"/>
                <w:szCs w:val="18"/>
              </w:rPr>
              <w:t>1</w:t>
            </w:r>
          </w:p>
        </w:tc>
        <w:tc>
          <w:tcPr>
            <w:tcW w:w="2414" w:type="dxa"/>
            <w:tcBorders>
              <w:top w:val="single" w:sz="16" w:space="0" w:color="000000"/>
              <w:left w:val="nil"/>
              <w:bottom w:val="nil"/>
              <w:right w:val="single" w:sz="16" w:space="0" w:color="000000"/>
            </w:tcBorders>
            <w:shd w:val="clear" w:color="auto" w:fill="FFFFFF"/>
          </w:tcPr>
          <w:p w14:paraId="4FE09B2A" w14:textId="77777777" w:rsidR="006E26D3" w:rsidRPr="008D58E3" w:rsidRDefault="006E26D3" w:rsidP="00010DEC">
            <w:pPr>
              <w:autoSpaceDE w:val="0"/>
              <w:autoSpaceDN w:val="0"/>
              <w:adjustRightInd w:val="0"/>
              <w:spacing w:after="0" w:line="240" w:lineRule="auto"/>
              <w:ind w:left="60" w:right="60"/>
              <w:jc w:val="both"/>
              <w:rPr>
                <w:rFonts w:ascii="Times New Roman" w:hAnsi="Times New Roman" w:cs="Times New Roman"/>
                <w:color w:val="000000"/>
                <w:sz w:val="18"/>
                <w:szCs w:val="18"/>
              </w:rPr>
            </w:pPr>
            <w:r w:rsidRPr="008D58E3">
              <w:rPr>
                <w:rFonts w:ascii="Times New Roman" w:hAnsi="Times New Roman" w:cs="Times New Roman"/>
                <w:color w:val="000000"/>
                <w:sz w:val="18"/>
                <w:szCs w:val="18"/>
              </w:rPr>
              <w:t>LN_X1 (Laba Kotor)</w:t>
            </w:r>
          </w:p>
        </w:tc>
        <w:tc>
          <w:tcPr>
            <w:tcW w:w="993" w:type="dxa"/>
            <w:tcBorders>
              <w:top w:val="single" w:sz="16" w:space="0" w:color="000000"/>
              <w:left w:val="single" w:sz="16" w:space="0" w:color="000000"/>
              <w:bottom w:val="nil"/>
            </w:tcBorders>
            <w:shd w:val="clear" w:color="auto" w:fill="FFFFFF"/>
            <w:vAlign w:val="center"/>
          </w:tcPr>
          <w:p w14:paraId="76AD7CEF" w14:textId="77777777" w:rsidR="006E26D3" w:rsidRPr="008D58E3" w:rsidRDefault="006E26D3" w:rsidP="00010DEC">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8D58E3">
              <w:rPr>
                <w:rFonts w:ascii="Times New Roman" w:hAnsi="Times New Roman" w:cs="Times New Roman"/>
                <w:color w:val="000000"/>
                <w:sz w:val="18"/>
                <w:szCs w:val="18"/>
              </w:rPr>
              <w:t>.236</w:t>
            </w:r>
          </w:p>
        </w:tc>
        <w:tc>
          <w:tcPr>
            <w:tcW w:w="570" w:type="dxa"/>
            <w:tcBorders>
              <w:top w:val="single" w:sz="16" w:space="0" w:color="000000"/>
              <w:bottom w:val="nil"/>
              <w:right w:val="single" w:sz="16" w:space="0" w:color="000000"/>
            </w:tcBorders>
            <w:shd w:val="clear" w:color="auto" w:fill="FFFFFF"/>
            <w:vAlign w:val="center"/>
          </w:tcPr>
          <w:p w14:paraId="789EE57E" w14:textId="35D3EF34" w:rsidR="006E26D3" w:rsidRPr="008D58E3" w:rsidRDefault="006E26D3" w:rsidP="00010DEC">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8D58E3">
              <w:rPr>
                <w:rFonts w:ascii="Times New Roman" w:hAnsi="Times New Roman" w:cs="Times New Roman"/>
                <w:color w:val="000000"/>
                <w:sz w:val="18"/>
                <w:szCs w:val="18"/>
              </w:rPr>
              <w:t>4.</w:t>
            </w:r>
            <w:r w:rsidR="008D58E3">
              <w:rPr>
                <w:rFonts w:ascii="Times New Roman" w:hAnsi="Times New Roman" w:cs="Times New Roman"/>
                <w:color w:val="000000"/>
                <w:sz w:val="18"/>
                <w:szCs w:val="18"/>
                <w:lang w:val="en-US"/>
              </w:rPr>
              <w:t>4</w:t>
            </w:r>
            <w:r w:rsidRPr="008D58E3">
              <w:rPr>
                <w:rFonts w:ascii="Times New Roman" w:hAnsi="Times New Roman" w:cs="Times New Roman"/>
                <w:color w:val="000000"/>
                <w:sz w:val="18"/>
                <w:szCs w:val="18"/>
              </w:rPr>
              <w:t>45</w:t>
            </w:r>
          </w:p>
        </w:tc>
      </w:tr>
      <w:tr w:rsidR="007928F6" w:rsidRPr="00B1177B" w14:paraId="7B0011FF" w14:textId="77777777" w:rsidTr="006015C1">
        <w:trPr>
          <w:cantSplit/>
          <w:trHeight w:val="127"/>
        </w:trPr>
        <w:tc>
          <w:tcPr>
            <w:tcW w:w="142" w:type="dxa"/>
            <w:vMerge/>
            <w:tcBorders>
              <w:top w:val="single" w:sz="16" w:space="0" w:color="000000"/>
              <w:left w:val="single" w:sz="16" w:space="0" w:color="000000"/>
              <w:bottom w:val="single" w:sz="16" w:space="0" w:color="000000"/>
              <w:right w:val="nil"/>
            </w:tcBorders>
            <w:shd w:val="clear" w:color="auto" w:fill="FFFFFF"/>
          </w:tcPr>
          <w:p w14:paraId="0C0C0018" w14:textId="77777777" w:rsidR="006E26D3" w:rsidRPr="008D58E3" w:rsidRDefault="006E26D3" w:rsidP="00010DEC">
            <w:pPr>
              <w:autoSpaceDE w:val="0"/>
              <w:autoSpaceDN w:val="0"/>
              <w:adjustRightInd w:val="0"/>
              <w:spacing w:after="0" w:line="240" w:lineRule="auto"/>
              <w:rPr>
                <w:rFonts w:ascii="Times New Roman" w:hAnsi="Times New Roman" w:cs="Times New Roman"/>
                <w:color w:val="000000"/>
                <w:sz w:val="18"/>
                <w:szCs w:val="18"/>
              </w:rPr>
            </w:pPr>
          </w:p>
        </w:tc>
        <w:tc>
          <w:tcPr>
            <w:tcW w:w="2414" w:type="dxa"/>
            <w:tcBorders>
              <w:top w:val="nil"/>
              <w:left w:val="nil"/>
              <w:bottom w:val="nil"/>
              <w:right w:val="single" w:sz="16" w:space="0" w:color="000000"/>
            </w:tcBorders>
            <w:shd w:val="clear" w:color="auto" w:fill="FFFFFF"/>
          </w:tcPr>
          <w:p w14:paraId="436C4B86" w14:textId="77777777" w:rsidR="006E26D3" w:rsidRPr="008D58E3" w:rsidRDefault="006E26D3" w:rsidP="00010DEC">
            <w:pPr>
              <w:autoSpaceDE w:val="0"/>
              <w:autoSpaceDN w:val="0"/>
              <w:adjustRightInd w:val="0"/>
              <w:spacing w:after="0" w:line="240" w:lineRule="auto"/>
              <w:ind w:left="60" w:right="60"/>
              <w:jc w:val="both"/>
              <w:rPr>
                <w:rFonts w:ascii="Times New Roman" w:hAnsi="Times New Roman" w:cs="Times New Roman"/>
                <w:color w:val="000000"/>
                <w:sz w:val="18"/>
                <w:szCs w:val="18"/>
              </w:rPr>
            </w:pPr>
            <w:r w:rsidRPr="008D58E3">
              <w:rPr>
                <w:rFonts w:ascii="Times New Roman" w:hAnsi="Times New Roman" w:cs="Times New Roman"/>
                <w:color w:val="000000"/>
                <w:sz w:val="18"/>
                <w:szCs w:val="18"/>
              </w:rPr>
              <w:t>LN_X2 (Laba Operasi)</w:t>
            </w:r>
          </w:p>
        </w:tc>
        <w:tc>
          <w:tcPr>
            <w:tcW w:w="993" w:type="dxa"/>
            <w:tcBorders>
              <w:top w:val="nil"/>
              <w:left w:val="single" w:sz="16" w:space="0" w:color="000000"/>
              <w:bottom w:val="nil"/>
            </w:tcBorders>
            <w:shd w:val="clear" w:color="auto" w:fill="FFFFFF"/>
            <w:vAlign w:val="center"/>
          </w:tcPr>
          <w:p w14:paraId="2C9A23FF" w14:textId="54F989EF" w:rsidR="006E26D3" w:rsidRPr="008D58E3" w:rsidRDefault="006E26D3" w:rsidP="00010DEC">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8D58E3">
              <w:rPr>
                <w:rFonts w:ascii="Times New Roman" w:hAnsi="Times New Roman" w:cs="Times New Roman"/>
                <w:color w:val="000000"/>
                <w:sz w:val="18"/>
                <w:szCs w:val="18"/>
              </w:rPr>
              <w:t>.1</w:t>
            </w:r>
            <w:r w:rsidR="008D58E3">
              <w:rPr>
                <w:rFonts w:ascii="Times New Roman" w:hAnsi="Times New Roman" w:cs="Times New Roman"/>
                <w:color w:val="000000"/>
                <w:sz w:val="18"/>
                <w:szCs w:val="18"/>
                <w:lang w:val="en-US"/>
              </w:rPr>
              <w:t>5</w:t>
            </w:r>
            <w:r w:rsidRPr="008D58E3">
              <w:rPr>
                <w:rFonts w:ascii="Times New Roman" w:hAnsi="Times New Roman" w:cs="Times New Roman"/>
                <w:color w:val="000000"/>
                <w:sz w:val="18"/>
                <w:szCs w:val="18"/>
              </w:rPr>
              <w:t>0</w:t>
            </w:r>
          </w:p>
        </w:tc>
        <w:tc>
          <w:tcPr>
            <w:tcW w:w="570" w:type="dxa"/>
            <w:tcBorders>
              <w:top w:val="nil"/>
              <w:bottom w:val="nil"/>
              <w:right w:val="single" w:sz="16" w:space="0" w:color="000000"/>
            </w:tcBorders>
            <w:shd w:val="clear" w:color="auto" w:fill="FFFFFF"/>
            <w:vAlign w:val="center"/>
          </w:tcPr>
          <w:p w14:paraId="3063AD67" w14:textId="36DC0F69" w:rsidR="006E26D3" w:rsidRPr="008D58E3" w:rsidRDefault="008D58E3" w:rsidP="00010DEC">
            <w:pPr>
              <w:autoSpaceDE w:val="0"/>
              <w:autoSpaceDN w:val="0"/>
              <w:adjustRightInd w:val="0"/>
              <w:spacing w:after="0" w:line="24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lang w:val="en-US"/>
              </w:rPr>
              <w:t>5</w:t>
            </w:r>
            <w:r w:rsidR="006E26D3" w:rsidRPr="008D58E3">
              <w:rPr>
                <w:rFonts w:ascii="Times New Roman" w:hAnsi="Times New Roman" w:cs="Times New Roman"/>
                <w:color w:val="000000"/>
                <w:sz w:val="18"/>
                <w:szCs w:val="18"/>
              </w:rPr>
              <w:t>.</w:t>
            </w:r>
            <w:r>
              <w:rPr>
                <w:rFonts w:ascii="Times New Roman" w:hAnsi="Times New Roman" w:cs="Times New Roman"/>
                <w:color w:val="000000"/>
                <w:sz w:val="18"/>
                <w:szCs w:val="18"/>
                <w:lang w:val="en-US"/>
              </w:rPr>
              <w:t>3</w:t>
            </w:r>
            <w:r w:rsidR="006E26D3" w:rsidRPr="008D58E3">
              <w:rPr>
                <w:rFonts w:ascii="Times New Roman" w:hAnsi="Times New Roman" w:cs="Times New Roman"/>
                <w:color w:val="000000"/>
                <w:sz w:val="18"/>
                <w:szCs w:val="18"/>
              </w:rPr>
              <w:t>37</w:t>
            </w:r>
          </w:p>
        </w:tc>
      </w:tr>
      <w:tr w:rsidR="007928F6" w:rsidRPr="00B1177B" w14:paraId="051DBD9E" w14:textId="77777777" w:rsidTr="006015C1">
        <w:trPr>
          <w:cantSplit/>
          <w:trHeight w:val="127"/>
        </w:trPr>
        <w:tc>
          <w:tcPr>
            <w:tcW w:w="142" w:type="dxa"/>
            <w:vMerge/>
            <w:tcBorders>
              <w:top w:val="single" w:sz="16" w:space="0" w:color="000000"/>
              <w:left w:val="single" w:sz="16" w:space="0" w:color="000000"/>
              <w:bottom w:val="single" w:sz="16" w:space="0" w:color="000000"/>
              <w:right w:val="nil"/>
            </w:tcBorders>
            <w:shd w:val="clear" w:color="auto" w:fill="FFFFFF"/>
          </w:tcPr>
          <w:p w14:paraId="4CBF4BB6" w14:textId="77777777" w:rsidR="006E26D3" w:rsidRPr="008D58E3" w:rsidRDefault="006E26D3" w:rsidP="00010DEC">
            <w:pPr>
              <w:autoSpaceDE w:val="0"/>
              <w:autoSpaceDN w:val="0"/>
              <w:adjustRightInd w:val="0"/>
              <w:spacing w:after="0" w:line="240" w:lineRule="auto"/>
              <w:rPr>
                <w:rFonts w:ascii="Times New Roman" w:hAnsi="Times New Roman" w:cs="Times New Roman"/>
                <w:color w:val="000000"/>
                <w:sz w:val="18"/>
                <w:szCs w:val="18"/>
              </w:rPr>
            </w:pPr>
          </w:p>
        </w:tc>
        <w:tc>
          <w:tcPr>
            <w:tcW w:w="2414" w:type="dxa"/>
            <w:tcBorders>
              <w:top w:val="nil"/>
              <w:left w:val="nil"/>
              <w:bottom w:val="nil"/>
              <w:right w:val="single" w:sz="16" w:space="0" w:color="000000"/>
            </w:tcBorders>
            <w:shd w:val="clear" w:color="auto" w:fill="FFFFFF"/>
          </w:tcPr>
          <w:p w14:paraId="61C86A7E" w14:textId="77777777" w:rsidR="006E26D3" w:rsidRPr="008D58E3" w:rsidRDefault="006E26D3" w:rsidP="00010DEC">
            <w:pPr>
              <w:autoSpaceDE w:val="0"/>
              <w:autoSpaceDN w:val="0"/>
              <w:adjustRightInd w:val="0"/>
              <w:spacing w:after="0" w:line="240" w:lineRule="auto"/>
              <w:ind w:left="60" w:right="60"/>
              <w:jc w:val="both"/>
              <w:rPr>
                <w:rFonts w:ascii="Times New Roman" w:hAnsi="Times New Roman" w:cs="Times New Roman"/>
                <w:color w:val="000000"/>
                <w:sz w:val="18"/>
                <w:szCs w:val="18"/>
              </w:rPr>
            </w:pPr>
            <w:r w:rsidRPr="008D58E3">
              <w:rPr>
                <w:rFonts w:ascii="Times New Roman" w:hAnsi="Times New Roman" w:cs="Times New Roman"/>
                <w:color w:val="000000"/>
                <w:sz w:val="18"/>
                <w:szCs w:val="18"/>
              </w:rPr>
              <w:t>LN_X3 (Laba Bersih)</w:t>
            </w:r>
          </w:p>
        </w:tc>
        <w:tc>
          <w:tcPr>
            <w:tcW w:w="993" w:type="dxa"/>
            <w:tcBorders>
              <w:top w:val="nil"/>
              <w:left w:val="single" w:sz="16" w:space="0" w:color="000000"/>
              <w:bottom w:val="nil"/>
            </w:tcBorders>
            <w:shd w:val="clear" w:color="auto" w:fill="FFFFFF"/>
            <w:vAlign w:val="center"/>
          </w:tcPr>
          <w:p w14:paraId="60AA5AC2" w14:textId="5D1C0A32" w:rsidR="006E26D3" w:rsidRPr="008D58E3" w:rsidRDefault="006E26D3" w:rsidP="00010DEC">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8D58E3">
              <w:rPr>
                <w:rFonts w:ascii="Times New Roman" w:hAnsi="Times New Roman" w:cs="Times New Roman"/>
                <w:color w:val="000000"/>
                <w:sz w:val="18"/>
                <w:szCs w:val="18"/>
              </w:rPr>
              <w:t>.1</w:t>
            </w:r>
            <w:r w:rsidR="008D58E3">
              <w:rPr>
                <w:rFonts w:ascii="Times New Roman" w:hAnsi="Times New Roman" w:cs="Times New Roman"/>
                <w:color w:val="000000"/>
                <w:sz w:val="18"/>
                <w:szCs w:val="18"/>
                <w:lang w:val="en-US"/>
              </w:rPr>
              <w:t>8</w:t>
            </w:r>
            <w:r w:rsidRPr="008D58E3">
              <w:rPr>
                <w:rFonts w:ascii="Times New Roman" w:hAnsi="Times New Roman" w:cs="Times New Roman"/>
                <w:color w:val="000000"/>
                <w:sz w:val="18"/>
                <w:szCs w:val="18"/>
              </w:rPr>
              <w:t>9</w:t>
            </w:r>
          </w:p>
        </w:tc>
        <w:tc>
          <w:tcPr>
            <w:tcW w:w="570" w:type="dxa"/>
            <w:tcBorders>
              <w:top w:val="nil"/>
              <w:bottom w:val="nil"/>
              <w:right w:val="single" w:sz="16" w:space="0" w:color="000000"/>
            </w:tcBorders>
            <w:shd w:val="clear" w:color="auto" w:fill="FFFFFF"/>
            <w:vAlign w:val="center"/>
          </w:tcPr>
          <w:p w14:paraId="0268AF67" w14:textId="356C6BDB" w:rsidR="006E26D3" w:rsidRPr="008D58E3" w:rsidRDefault="006E26D3" w:rsidP="00010DEC">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8D58E3">
              <w:rPr>
                <w:rFonts w:ascii="Times New Roman" w:hAnsi="Times New Roman" w:cs="Times New Roman"/>
                <w:color w:val="000000"/>
                <w:sz w:val="18"/>
                <w:szCs w:val="18"/>
              </w:rPr>
              <w:t>5.</w:t>
            </w:r>
            <w:r w:rsidR="008D58E3">
              <w:rPr>
                <w:rFonts w:ascii="Times New Roman" w:hAnsi="Times New Roman" w:cs="Times New Roman"/>
                <w:color w:val="000000"/>
                <w:sz w:val="18"/>
                <w:szCs w:val="18"/>
                <w:lang w:val="en-US"/>
              </w:rPr>
              <w:t>6</w:t>
            </w:r>
            <w:r w:rsidRPr="008D58E3">
              <w:rPr>
                <w:rFonts w:ascii="Times New Roman" w:hAnsi="Times New Roman" w:cs="Times New Roman"/>
                <w:color w:val="000000"/>
                <w:sz w:val="18"/>
                <w:szCs w:val="18"/>
              </w:rPr>
              <w:t>91</w:t>
            </w:r>
          </w:p>
        </w:tc>
      </w:tr>
      <w:tr w:rsidR="007928F6" w:rsidRPr="00B1177B" w14:paraId="4ADEA6C1" w14:textId="77777777" w:rsidTr="006015C1">
        <w:trPr>
          <w:cantSplit/>
          <w:trHeight w:val="127"/>
        </w:trPr>
        <w:tc>
          <w:tcPr>
            <w:tcW w:w="142" w:type="dxa"/>
            <w:vMerge/>
            <w:tcBorders>
              <w:top w:val="single" w:sz="16" w:space="0" w:color="000000"/>
              <w:left w:val="single" w:sz="16" w:space="0" w:color="000000"/>
              <w:bottom w:val="single" w:sz="16" w:space="0" w:color="000000"/>
              <w:right w:val="nil"/>
            </w:tcBorders>
            <w:shd w:val="clear" w:color="auto" w:fill="FFFFFF"/>
          </w:tcPr>
          <w:p w14:paraId="60FFF68B" w14:textId="77777777" w:rsidR="006E26D3" w:rsidRPr="008D58E3" w:rsidRDefault="006E26D3" w:rsidP="00010DEC">
            <w:pPr>
              <w:autoSpaceDE w:val="0"/>
              <w:autoSpaceDN w:val="0"/>
              <w:adjustRightInd w:val="0"/>
              <w:spacing w:after="0" w:line="240" w:lineRule="auto"/>
              <w:rPr>
                <w:rFonts w:ascii="Times New Roman" w:hAnsi="Times New Roman" w:cs="Times New Roman"/>
                <w:color w:val="000000"/>
                <w:sz w:val="18"/>
                <w:szCs w:val="18"/>
              </w:rPr>
            </w:pPr>
          </w:p>
        </w:tc>
        <w:tc>
          <w:tcPr>
            <w:tcW w:w="2414" w:type="dxa"/>
            <w:tcBorders>
              <w:top w:val="nil"/>
              <w:left w:val="nil"/>
              <w:bottom w:val="nil"/>
              <w:right w:val="single" w:sz="16" w:space="0" w:color="000000"/>
            </w:tcBorders>
            <w:shd w:val="clear" w:color="auto" w:fill="FFFFFF"/>
          </w:tcPr>
          <w:p w14:paraId="56A22069" w14:textId="77777777" w:rsidR="006E26D3" w:rsidRPr="008D58E3" w:rsidRDefault="006E26D3" w:rsidP="00010DEC">
            <w:pPr>
              <w:autoSpaceDE w:val="0"/>
              <w:autoSpaceDN w:val="0"/>
              <w:adjustRightInd w:val="0"/>
              <w:spacing w:after="0" w:line="240" w:lineRule="auto"/>
              <w:ind w:left="60" w:right="60"/>
              <w:jc w:val="both"/>
              <w:rPr>
                <w:rFonts w:ascii="Times New Roman" w:hAnsi="Times New Roman" w:cs="Times New Roman"/>
                <w:color w:val="000000"/>
                <w:sz w:val="18"/>
                <w:szCs w:val="18"/>
              </w:rPr>
            </w:pPr>
            <w:r w:rsidRPr="008D58E3">
              <w:rPr>
                <w:rFonts w:ascii="Times New Roman" w:hAnsi="Times New Roman" w:cs="Times New Roman"/>
                <w:color w:val="000000"/>
                <w:sz w:val="18"/>
                <w:szCs w:val="18"/>
              </w:rPr>
              <w:t>LN_X4 (Arus Kas Operasi)</w:t>
            </w:r>
          </w:p>
        </w:tc>
        <w:tc>
          <w:tcPr>
            <w:tcW w:w="993" w:type="dxa"/>
            <w:tcBorders>
              <w:top w:val="nil"/>
              <w:left w:val="single" w:sz="16" w:space="0" w:color="000000"/>
              <w:bottom w:val="nil"/>
            </w:tcBorders>
            <w:shd w:val="clear" w:color="auto" w:fill="FFFFFF"/>
            <w:vAlign w:val="center"/>
          </w:tcPr>
          <w:p w14:paraId="24C24040" w14:textId="3F4AB778" w:rsidR="006E26D3" w:rsidRPr="008D58E3" w:rsidRDefault="006E26D3" w:rsidP="00010DEC">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8D58E3">
              <w:rPr>
                <w:rFonts w:ascii="Times New Roman" w:hAnsi="Times New Roman" w:cs="Times New Roman"/>
                <w:color w:val="000000"/>
                <w:sz w:val="18"/>
                <w:szCs w:val="18"/>
              </w:rPr>
              <w:t>.9</w:t>
            </w:r>
            <w:r w:rsidR="008D58E3">
              <w:rPr>
                <w:rFonts w:ascii="Times New Roman" w:hAnsi="Times New Roman" w:cs="Times New Roman"/>
                <w:color w:val="000000"/>
                <w:sz w:val="18"/>
                <w:szCs w:val="18"/>
                <w:lang w:val="en-US"/>
              </w:rPr>
              <w:t>8</w:t>
            </w:r>
            <w:r w:rsidRPr="008D58E3">
              <w:rPr>
                <w:rFonts w:ascii="Times New Roman" w:hAnsi="Times New Roman" w:cs="Times New Roman"/>
                <w:color w:val="000000"/>
                <w:sz w:val="18"/>
                <w:szCs w:val="18"/>
              </w:rPr>
              <w:t>0</w:t>
            </w:r>
          </w:p>
        </w:tc>
        <w:tc>
          <w:tcPr>
            <w:tcW w:w="570" w:type="dxa"/>
            <w:tcBorders>
              <w:top w:val="nil"/>
              <w:bottom w:val="nil"/>
              <w:right w:val="single" w:sz="16" w:space="0" w:color="000000"/>
            </w:tcBorders>
            <w:shd w:val="clear" w:color="auto" w:fill="FFFFFF"/>
            <w:vAlign w:val="center"/>
          </w:tcPr>
          <w:p w14:paraId="4B27A480" w14:textId="6A856022" w:rsidR="006E26D3" w:rsidRPr="008D58E3" w:rsidRDefault="006E26D3" w:rsidP="00010DEC">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8D58E3">
              <w:rPr>
                <w:rFonts w:ascii="Times New Roman" w:hAnsi="Times New Roman" w:cs="Times New Roman"/>
                <w:color w:val="000000"/>
                <w:sz w:val="18"/>
                <w:szCs w:val="18"/>
              </w:rPr>
              <w:t>1.</w:t>
            </w:r>
            <w:r w:rsidR="008D58E3">
              <w:rPr>
                <w:rFonts w:ascii="Times New Roman" w:hAnsi="Times New Roman" w:cs="Times New Roman"/>
                <w:color w:val="000000"/>
                <w:sz w:val="18"/>
                <w:szCs w:val="18"/>
                <w:lang w:val="en-US"/>
              </w:rPr>
              <w:t>2</w:t>
            </w:r>
            <w:r w:rsidRPr="008D58E3">
              <w:rPr>
                <w:rFonts w:ascii="Times New Roman" w:hAnsi="Times New Roman" w:cs="Times New Roman"/>
                <w:color w:val="000000"/>
                <w:sz w:val="18"/>
                <w:szCs w:val="18"/>
              </w:rPr>
              <w:t>31</w:t>
            </w:r>
          </w:p>
        </w:tc>
      </w:tr>
      <w:tr w:rsidR="007928F6" w:rsidRPr="00B1177B" w14:paraId="51EAE98B" w14:textId="77777777" w:rsidTr="006015C1">
        <w:trPr>
          <w:cantSplit/>
          <w:trHeight w:val="127"/>
        </w:trPr>
        <w:tc>
          <w:tcPr>
            <w:tcW w:w="142" w:type="dxa"/>
            <w:vMerge/>
            <w:tcBorders>
              <w:top w:val="single" w:sz="16" w:space="0" w:color="000000"/>
              <w:left w:val="single" w:sz="16" w:space="0" w:color="000000"/>
              <w:bottom w:val="single" w:sz="16" w:space="0" w:color="000000"/>
              <w:right w:val="nil"/>
            </w:tcBorders>
            <w:shd w:val="clear" w:color="auto" w:fill="FFFFFF"/>
          </w:tcPr>
          <w:p w14:paraId="5AB0154D" w14:textId="77777777" w:rsidR="006E26D3" w:rsidRPr="008D58E3" w:rsidRDefault="006E26D3" w:rsidP="00010DEC">
            <w:pPr>
              <w:autoSpaceDE w:val="0"/>
              <w:autoSpaceDN w:val="0"/>
              <w:adjustRightInd w:val="0"/>
              <w:spacing w:after="0" w:line="240" w:lineRule="auto"/>
              <w:rPr>
                <w:rFonts w:ascii="Times New Roman" w:hAnsi="Times New Roman" w:cs="Times New Roman"/>
                <w:color w:val="000000"/>
                <w:sz w:val="18"/>
                <w:szCs w:val="18"/>
              </w:rPr>
            </w:pPr>
          </w:p>
        </w:tc>
        <w:tc>
          <w:tcPr>
            <w:tcW w:w="2414" w:type="dxa"/>
            <w:tcBorders>
              <w:top w:val="nil"/>
              <w:left w:val="nil"/>
              <w:bottom w:val="nil"/>
              <w:right w:val="single" w:sz="16" w:space="0" w:color="000000"/>
            </w:tcBorders>
            <w:shd w:val="clear" w:color="auto" w:fill="FFFFFF"/>
          </w:tcPr>
          <w:p w14:paraId="302E06FC" w14:textId="77777777" w:rsidR="006E26D3" w:rsidRPr="008D58E3" w:rsidRDefault="006E26D3" w:rsidP="00010DEC">
            <w:pPr>
              <w:autoSpaceDE w:val="0"/>
              <w:autoSpaceDN w:val="0"/>
              <w:adjustRightInd w:val="0"/>
              <w:spacing w:after="0" w:line="240" w:lineRule="auto"/>
              <w:ind w:left="60" w:right="60"/>
              <w:jc w:val="both"/>
              <w:rPr>
                <w:rFonts w:ascii="Times New Roman" w:hAnsi="Times New Roman" w:cs="Times New Roman"/>
                <w:color w:val="000000"/>
                <w:sz w:val="18"/>
                <w:szCs w:val="18"/>
              </w:rPr>
            </w:pPr>
            <w:r w:rsidRPr="008D58E3">
              <w:rPr>
                <w:rFonts w:ascii="Times New Roman" w:hAnsi="Times New Roman" w:cs="Times New Roman"/>
                <w:color w:val="000000"/>
                <w:sz w:val="18"/>
                <w:szCs w:val="18"/>
              </w:rPr>
              <w:t>LN_X5 (Arus Kas Investasi)</w:t>
            </w:r>
          </w:p>
        </w:tc>
        <w:tc>
          <w:tcPr>
            <w:tcW w:w="993" w:type="dxa"/>
            <w:tcBorders>
              <w:top w:val="nil"/>
              <w:left w:val="single" w:sz="16" w:space="0" w:color="000000"/>
              <w:bottom w:val="nil"/>
            </w:tcBorders>
            <w:shd w:val="clear" w:color="auto" w:fill="FFFFFF"/>
            <w:vAlign w:val="center"/>
          </w:tcPr>
          <w:p w14:paraId="70CECD7B" w14:textId="6C9F64E6" w:rsidR="006E26D3" w:rsidRPr="008D58E3" w:rsidRDefault="006E26D3" w:rsidP="00010DEC">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8D58E3">
              <w:rPr>
                <w:rFonts w:ascii="Times New Roman" w:hAnsi="Times New Roman" w:cs="Times New Roman"/>
                <w:color w:val="000000"/>
                <w:sz w:val="18"/>
                <w:szCs w:val="18"/>
              </w:rPr>
              <w:t>.9</w:t>
            </w:r>
            <w:r w:rsidR="008D58E3">
              <w:rPr>
                <w:rFonts w:ascii="Times New Roman" w:hAnsi="Times New Roman" w:cs="Times New Roman"/>
                <w:color w:val="000000"/>
                <w:sz w:val="18"/>
                <w:szCs w:val="18"/>
                <w:lang w:val="en-US"/>
              </w:rPr>
              <w:t>7</w:t>
            </w:r>
            <w:r w:rsidRPr="008D58E3">
              <w:rPr>
                <w:rFonts w:ascii="Times New Roman" w:hAnsi="Times New Roman" w:cs="Times New Roman"/>
                <w:color w:val="000000"/>
                <w:sz w:val="18"/>
                <w:szCs w:val="18"/>
              </w:rPr>
              <w:t>7</w:t>
            </w:r>
          </w:p>
        </w:tc>
        <w:tc>
          <w:tcPr>
            <w:tcW w:w="570" w:type="dxa"/>
            <w:tcBorders>
              <w:top w:val="nil"/>
              <w:bottom w:val="nil"/>
              <w:right w:val="single" w:sz="16" w:space="0" w:color="000000"/>
            </w:tcBorders>
            <w:shd w:val="clear" w:color="auto" w:fill="FFFFFF"/>
            <w:vAlign w:val="center"/>
          </w:tcPr>
          <w:p w14:paraId="48ADE304" w14:textId="5AD1B1C6" w:rsidR="006E26D3" w:rsidRPr="008D58E3" w:rsidRDefault="006E26D3" w:rsidP="00010DEC">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8D58E3">
              <w:rPr>
                <w:rFonts w:ascii="Times New Roman" w:hAnsi="Times New Roman" w:cs="Times New Roman"/>
                <w:color w:val="000000"/>
                <w:sz w:val="18"/>
                <w:szCs w:val="18"/>
              </w:rPr>
              <w:t>1.</w:t>
            </w:r>
            <w:r w:rsidR="008D58E3">
              <w:rPr>
                <w:rFonts w:ascii="Times New Roman" w:hAnsi="Times New Roman" w:cs="Times New Roman"/>
                <w:color w:val="000000"/>
                <w:sz w:val="18"/>
                <w:szCs w:val="18"/>
                <w:lang w:val="en-US"/>
              </w:rPr>
              <w:t>1</w:t>
            </w:r>
            <w:r w:rsidRPr="008D58E3">
              <w:rPr>
                <w:rFonts w:ascii="Times New Roman" w:hAnsi="Times New Roman" w:cs="Times New Roman"/>
                <w:color w:val="000000"/>
                <w:sz w:val="18"/>
                <w:szCs w:val="18"/>
              </w:rPr>
              <w:t>03</w:t>
            </w:r>
          </w:p>
        </w:tc>
      </w:tr>
      <w:tr w:rsidR="007928F6" w:rsidRPr="00B1177B" w14:paraId="2DE15373" w14:textId="77777777" w:rsidTr="006015C1">
        <w:trPr>
          <w:cantSplit/>
          <w:trHeight w:val="127"/>
        </w:trPr>
        <w:tc>
          <w:tcPr>
            <w:tcW w:w="142" w:type="dxa"/>
            <w:vMerge/>
            <w:tcBorders>
              <w:top w:val="single" w:sz="16" w:space="0" w:color="000000"/>
              <w:left w:val="single" w:sz="16" w:space="0" w:color="000000"/>
              <w:bottom w:val="single" w:sz="16" w:space="0" w:color="000000"/>
              <w:right w:val="nil"/>
            </w:tcBorders>
            <w:shd w:val="clear" w:color="auto" w:fill="FFFFFF"/>
          </w:tcPr>
          <w:p w14:paraId="3C0E5236" w14:textId="77777777" w:rsidR="006E26D3" w:rsidRPr="008D58E3" w:rsidRDefault="006E26D3" w:rsidP="00010DEC">
            <w:pPr>
              <w:autoSpaceDE w:val="0"/>
              <w:autoSpaceDN w:val="0"/>
              <w:adjustRightInd w:val="0"/>
              <w:spacing w:after="0" w:line="240" w:lineRule="auto"/>
              <w:rPr>
                <w:rFonts w:ascii="Times New Roman" w:hAnsi="Times New Roman" w:cs="Times New Roman"/>
                <w:color w:val="000000"/>
                <w:sz w:val="18"/>
                <w:szCs w:val="18"/>
              </w:rPr>
            </w:pPr>
          </w:p>
        </w:tc>
        <w:tc>
          <w:tcPr>
            <w:tcW w:w="2414" w:type="dxa"/>
            <w:tcBorders>
              <w:top w:val="nil"/>
              <w:left w:val="nil"/>
              <w:bottom w:val="single" w:sz="16" w:space="0" w:color="000000"/>
              <w:right w:val="single" w:sz="16" w:space="0" w:color="000000"/>
            </w:tcBorders>
            <w:shd w:val="clear" w:color="auto" w:fill="FFFFFF"/>
          </w:tcPr>
          <w:p w14:paraId="0C74BDDB" w14:textId="77777777" w:rsidR="006E26D3" w:rsidRPr="008D58E3" w:rsidRDefault="006E26D3" w:rsidP="00010DEC">
            <w:pPr>
              <w:autoSpaceDE w:val="0"/>
              <w:autoSpaceDN w:val="0"/>
              <w:adjustRightInd w:val="0"/>
              <w:spacing w:after="0" w:line="240" w:lineRule="auto"/>
              <w:ind w:left="60" w:right="60"/>
              <w:jc w:val="both"/>
              <w:rPr>
                <w:rFonts w:ascii="Times New Roman" w:hAnsi="Times New Roman" w:cs="Times New Roman"/>
                <w:color w:val="000000"/>
                <w:sz w:val="18"/>
                <w:szCs w:val="18"/>
              </w:rPr>
            </w:pPr>
            <w:r w:rsidRPr="008D58E3">
              <w:rPr>
                <w:rFonts w:ascii="Times New Roman" w:hAnsi="Times New Roman" w:cs="Times New Roman"/>
                <w:color w:val="000000"/>
                <w:sz w:val="18"/>
                <w:szCs w:val="18"/>
              </w:rPr>
              <w:t>LN_X6 (Arus Kas Pendanaan)</w:t>
            </w:r>
          </w:p>
        </w:tc>
        <w:tc>
          <w:tcPr>
            <w:tcW w:w="993" w:type="dxa"/>
            <w:tcBorders>
              <w:top w:val="nil"/>
              <w:left w:val="single" w:sz="16" w:space="0" w:color="000000"/>
              <w:bottom w:val="single" w:sz="16" w:space="0" w:color="000000"/>
            </w:tcBorders>
            <w:shd w:val="clear" w:color="auto" w:fill="FFFFFF"/>
            <w:vAlign w:val="center"/>
          </w:tcPr>
          <w:p w14:paraId="75A44509" w14:textId="178D5480" w:rsidR="006E26D3" w:rsidRPr="008D58E3" w:rsidRDefault="006E26D3" w:rsidP="00010DEC">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8D58E3">
              <w:rPr>
                <w:rFonts w:ascii="Times New Roman" w:hAnsi="Times New Roman" w:cs="Times New Roman"/>
                <w:color w:val="000000"/>
                <w:sz w:val="18"/>
                <w:szCs w:val="18"/>
              </w:rPr>
              <w:t>.9</w:t>
            </w:r>
            <w:r w:rsidR="008D58E3">
              <w:rPr>
                <w:rFonts w:ascii="Times New Roman" w:hAnsi="Times New Roman" w:cs="Times New Roman"/>
                <w:color w:val="000000"/>
                <w:sz w:val="18"/>
                <w:szCs w:val="18"/>
                <w:lang w:val="en-US"/>
              </w:rPr>
              <w:t>7</w:t>
            </w:r>
            <w:r w:rsidRPr="008D58E3">
              <w:rPr>
                <w:rFonts w:ascii="Times New Roman" w:hAnsi="Times New Roman" w:cs="Times New Roman"/>
                <w:color w:val="000000"/>
                <w:sz w:val="18"/>
                <w:szCs w:val="18"/>
              </w:rPr>
              <w:t>2</w:t>
            </w:r>
          </w:p>
        </w:tc>
        <w:tc>
          <w:tcPr>
            <w:tcW w:w="570" w:type="dxa"/>
            <w:tcBorders>
              <w:top w:val="nil"/>
              <w:bottom w:val="single" w:sz="16" w:space="0" w:color="000000"/>
              <w:right w:val="single" w:sz="16" w:space="0" w:color="000000"/>
            </w:tcBorders>
            <w:shd w:val="clear" w:color="auto" w:fill="FFFFFF"/>
            <w:vAlign w:val="center"/>
          </w:tcPr>
          <w:p w14:paraId="39F9593D" w14:textId="7912C58F" w:rsidR="006E26D3" w:rsidRPr="008D58E3" w:rsidRDefault="006E26D3" w:rsidP="00010DEC">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8D58E3">
              <w:rPr>
                <w:rFonts w:ascii="Times New Roman" w:hAnsi="Times New Roman" w:cs="Times New Roman"/>
                <w:color w:val="000000"/>
                <w:sz w:val="18"/>
                <w:szCs w:val="18"/>
              </w:rPr>
              <w:t>1.</w:t>
            </w:r>
            <w:r w:rsidR="008D58E3">
              <w:rPr>
                <w:rFonts w:ascii="Times New Roman" w:hAnsi="Times New Roman" w:cs="Times New Roman"/>
                <w:color w:val="000000"/>
                <w:sz w:val="18"/>
                <w:szCs w:val="18"/>
                <w:lang w:val="en-US"/>
              </w:rPr>
              <w:t>1</w:t>
            </w:r>
            <w:r w:rsidRPr="008D58E3">
              <w:rPr>
                <w:rFonts w:ascii="Times New Roman" w:hAnsi="Times New Roman" w:cs="Times New Roman"/>
                <w:color w:val="000000"/>
                <w:sz w:val="18"/>
                <w:szCs w:val="18"/>
              </w:rPr>
              <w:t>18</w:t>
            </w:r>
          </w:p>
        </w:tc>
      </w:tr>
      <w:tr w:rsidR="006E26D3" w:rsidRPr="00B1177B" w14:paraId="38AC3338" w14:textId="77777777" w:rsidTr="006015C1">
        <w:trPr>
          <w:cantSplit/>
          <w:trHeight w:val="297"/>
        </w:trPr>
        <w:tc>
          <w:tcPr>
            <w:tcW w:w="4119" w:type="dxa"/>
            <w:gridSpan w:val="4"/>
            <w:tcBorders>
              <w:top w:val="nil"/>
              <w:left w:val="nil"/>
              <w:bottom w:val="nil"/>
              <w:right w:val="nil"/>
            </w:tcBorders>
            <w:shd w:val="clear" w:color="auto" w:fill="FFFFFF"/>
          </w:tcPr>
          <w:p w14:paraId="22F9C9B6" w14:textId="77777777" w:rsidR="006E26D3" w:rsidRPr="008D58E3" w:rsidRDefault="006E26D3" w:rsidP="00010DEC">
            <w:pPr>
              <w:autoSpaceDE w:val="0"/>
              <w:autoSpaceDN w:val="0"/>
              <w:adjustRightInd w:val="0"/>
              <w:spacing w:after="0" w:line="240" w:lineRule="auto"/>
              <w:ind w:left="60" w:right="60"/>
              <w:rPr>
                <w:rFonts w:ascii="Times New Roman" w:hAnsi="Times New Roman" w:cs="Times New Roman"/>
                <w:color w:val="000000"/>
                <w:sz w:val="18"/>
                <w:szCs w:val="18"/>
                <w:lang w:val="en-US"/>
              </w:rPr>
            </w:pPr>
            <w:r w:rsidRPr="00B1177B">
              <w:rPr>
                <w:rFonts w:ascii="Times New Roman" w:hAnsi="Times New Roman" w:cs="Times New Roman"/>
                <w:color w:val="000000"/>
              </w:rPr>
              <w:t xml:space="preserve">a. </w:t>
            </w:r>
            <w:r w:rsidRPr="008D58E3">
              <w:rPr>
                <w:rFonts w:ascii="Times New Roman" w:hAnsi="Times New Roman" w:cs="Times New Roman"/>
                <w:color w:val="000000"/>
                <w:sz w:val="18"/>
                <w:szCs w:val="18"/>
              </w:rPr>
              <w:t>Dependent Variable: LN_Y (Arus Kas Masa Depan)</w:t>
            </w:r>
          </w:p>
          <w:p w14:paraId="384B37E6" w14:textId="754095B2" w:rsidR="007928F6" w:rsidRPr="00B1177B" w:rsidRDefault="007928F6" w:rsidP="00010DEC">
            <w:pPr>
              <w:autoSpaceDE w:val="0"/>
              <w:autoSpaceDN w:val="0"/>
              <w:adjustRightInd w:val="0"/>
              <w:spacing w:after="0" w:line="240" w:lineRule="auto"/>
              <w:ind w:left="60" w:right="60"/>
              <w:rPr>
                <w:rFonts w:ascii="Times New Roman" w:hAnsi="Times New Roman" w:cs="Times New Roman"/>
                <w:color w:val="000000"/>
                <w:lang w:val="en-US"/>
              </w:rPr>
            </w:pPr>
            <w:proofErr w:type="spellStart"/>
            <w:r w:rsidRPr="008D58E3">
              <w:rPr>
                <w:rFonts w:ascii="Times New Roman" w:hAnsi="Times New Roman" w:cs="Times New Roman"/>
                <w:color w:val="000000"/>
                <w:sz w:val="18"/>
                <w:szCs w:val="18"/>
                <w:lang w:val="en-US"/>
              </w:rPr>
              <w:t>Sumber</w:t>
            </w:r>
            <w:proofErr w:type="spellEnd"/>
            <w:r w:rsidRPr="008D58E3">
              <w:rPr>
                <w:rFonts w:ascii="Times New Roman" w:hAnsi="Times New Roman" w:cs="Times New Roman"/>
                <w:color w:val="000000"/>
                <w:sz w:val="18"/>
                <w:szCs w:val="18"/>
                <w:lang w:val="en-US"/>
              </w:rPr>
              <w:t xml:space="preserve"> : Data </w:t>
            </w:r>
            <w:proofErr w:type="spellStart"/>
            <w:r w:rsidRPr="008D58E3">
              <w:rPr>
                <w:rFonts w:ascii="Times New Roman" w:hAnsi="Times New Roman" w:cs="Times New Roman"/>
                <w:color w:val="000000"/>
                <w:sz w:val="18"/>
                <w:szCs w:val="18"/>
                <w:lang w:val="en-US"/>
              </w:rPr>
              <w:t>Sekunder</w:t>
            </w:r>
            <w:proofErr w:type="spellEnd"/>
            <w:r w:rsidRPr="008D58E3">
              <w:rPr>
                <w:rFonts w:ascii="Times New Roman" w:hAnsi="Times New Roman" w:cs="Times New Roman"/>
                <w:color w:val="000000"/>
                <w:sz w:val="18"/>
                <w:szCs w:val="18"/>
                <w:lang w:val="en-US"/>
              </w:rPr>
              <w:t xml:space="preserve"> yang </w:t>
            </w:r>
            <w:proofErr w:type="spellStart"/>
            <w:r w:rsidR="00843737" w:rsidRPr="008D58E3">
              <w:rPr>
                <w:rFonts w:ascii="Times New Roman" w:hAnsi="Times New Roman" w:cs="Times New Roman"/>
                <w:color w:val="000000"/>
                <w:sz w:val="18"/>
                <w:szCs w:val="18"/>
                <w:lang w:val="en-US"/>
              </w:rPr>
              <w:t>d</w:t>
            </w:r>
            <w:r w:rsidRPr="008D58E3">
              <w:rPr>
                <w:rFonts w:ascii="Times New Roman" w:hAnsi="Times New Roman" w:cs="Times New Roman"/>
                <w:color w:val="000000"/>
                <w:sz w:val="18"/>
                <w:szCs w:val="18"/>
                <w:lang w:val="en-US"/>
              </w:rPr>
              <w:t>iolah</w:t>
            </w:r>
            <w:proofErr w:type="spellEnd"/>
            <w:r w:rsidRPr="008D58E3">
              <w:rPr>
                <w:rFonts w:ascii="Times New Roman" w:hAnsi="Times New Roman" w:cs="Times New Roman"/>
                <w:color w:val="000000"/>
                <w:sz w:val="18"/>
                <w:szCs w:val="18"/>
                <w:lang w:val="en-US"/>
              </w:rPr>
              <w:t xml:space="preserve"> </w:t>
            </w:r>
            <w:proofErr w:type="spellStart"/>
            <w:r w:rsidR="00843737" w:rsidRPr="008D58E3">
              <w:rPr>
                <w:rFonts w:ascii="Times New Roman" w:hAnsi="Times New Roman" w:cs="Times New Roman"/>
                <w:color w:val="000000"/>
                <w:sz w:val="18"/>
                <w:szCs w:val="18"/>
                <w:lang w:val="en-US"/>
              </w:rPr>
              <w:t>t</w:t>
            </w:r>
            <w:r w:rsidRPr="008D58E3">
              <w:rPr>
                <w:rFonts w:ascii="Times New Roman" w:hAnsi="Times New Roman" w:cs="Times New Roman"/>
                <w:color w:val="000000"/>
                <w:sz w:val="18"/>
                <w:szCs w:val="18"/>
                <w:lang w:val="en-US"/>
              </w:rPr>
              <w:t>ahun</w:t>
            </w:r>
            <w:proofErr w:type="spellEnd"/>
            <w:r w:rsidRPr="008D58E3">
              <w:rPr>
                <w:rFonts w:ascii="Times New Roman" w:hAnsi="Times New Roman" w:cs="Times New Roman"/>
                <w:color w:val="000000"/>
                <w:sz w:val="18"/>
                <w:szCs w:val="18"/>
                <w:lang w:val="en-US"/>
              </w:rPr>
              <w:t xml:space="preserve"> 2021</w:t>
            </w:r>
          </w:p>
        </w:tc>
      </w:tr>
    </w:tbl>
    <w:p w14:paraId="24E752C5" w14:textId="77777777" w:rsidR="008D58E3" w:rsidRDefault="008D58E3" w:rsidP="00010DEC">
      <w:pPr>
        <w:spacing w:after="0" w:line="240" w:lineRule="auto"/>
        <w:ind w:left="360" w:firstLine="720"/>
        <w:jc w:val="both"/>
        <w:rPr>
          <w:rFonts w:ascii="Times New Roman" w:hAnsi="Times New Roman" w:cs="Times New Roman"/>
        </w:rPr>
      </w:pPr>
    </w:p>
    <w:p w14:paraId="31A3F604" w14:textId="4405A891" w:rsidR="006E26D3" w:rsidRPr="00B1177B" w:rsidRDefault="007928F6" w:rsidP="00010DEC">
      <w:pPr>
        <w:spacing w:after="0" w:line="240" w:lineRule="auto"/>
        <w:ind w:left="360" w:firstLine="720"/>
        <w:jc w:val="both"/>
        <w:rPr>
          <w:rFonts w:ascii="Times New Roman" w:hAnsi="Times New Roman" w:cs="Times New Roman"/>
          <w:lang w:val="en-US"/>
        </w:rPr>
      </w:pPr>
      <w:r w:rsidRPr="00B1177B">
        <w:rPr>
          <w:rFonts w:ascii="Times New Roman" w:hAnsi="Times New Roman" w:cs="Times New Roman"/>
        </w:rPr>
        <w:t xml:space="preserve">Berdasarkan hasil uji multikolinearitas pada </w:t>
      </w:r>
      <w:r w:rsidR="00267A60" w:rsidRPr="00B1177B">
        <w:rPr>
          <w:rFonts w:ascii="Times New Roman" w:hAnsi="Times New Roman" w:cs="Times New Roman"/>
        </w:rPr>
        <w:t>tabel</w:t>
      </w:r>
      <w:r w:rsidR="00267A60" w:rsidRPr="00B1177B">
        <w:rPr>
          <w:rFonts w:ascii="Times New Roman" w:hAnsi="Times New Roman" w:cs="Times New Roman"/>
          <w:lang w:val="en-US"/>
        </w:rPr>
        <w:t xml:space="preserve"> </w:t>
      </w:r>
      <w:r w:rsidRPr="00B1177B">
        <w:rPr>
          <w:rFonts w:ascii="Times New Roman" w:hAnsi="Times New Roman" w:cs="Times New Roman"/>
        </w:rPr>
        <w:t xml:space="preserve">diatas menunjukkan bahwa nilai </w:t>
      </w:r>
      <w:r w:rsidRPr="00B1177B">
        <w:rPr>
          <w:rFonts w:ascii="Times New Roman" w:hAnsi="Times New Roman" w:cs="Times New Roman"/>
          <w:i/>
          <w:iCs/>
        </w:rPr>
        <w:t xml:space="preserve">tolerance </w:t>
      </w:r>
      <w:r w:rsidRPr="00B1177B">
        <w:rPr>
          <w:rFonts w:ascii="Times New Roman" w:hAnsi="Times New Roman" w:cs="Times New Roman"/>
        </w:rPr>
        <w:t xml:space="preserve">dari variabel laba kotor, laba operasi, laba bersih, arus kas operasi, arus kas investasi, maupun arus kas pendanaan adalah </w:t>
      </w:r>
      <w:r w:rsidR="008D58E3">
        <w:rPr>
          <w:rFonts w:ascii="Times New Roman" w:hAnsi="Times New Roman" w:cs="Times New Roman"/>
          <w:lang w:val="en-US"/>
        </w:rPr>
        <w:t>&gt;</w:t>
      </w:r>
      <w:r w:rsidRPr="00B1177B">
        <w:rPr>
          <w:rFonts w:ascii="Times New Roman" w:hAnsi="Times New Roman" w:cs="Times New Roman"/>
        </w:rPr>
        <w:t xml:space="preserve"> 0,1 (α  </w:t>
      </w:r>
      <w:r w:rsidRPr="00B1177B">
        <w:rPr>
          <w:rFonts w:ascii="Times New Roman" w:hAnsi="Times New Roman" w:cs="Times New Roman"/>
          <w:i/>
          <w:iCs/>
        </w:rPr>
        <w:t>tolerance</w:t>
      </w:r>
      <w:r w:rsidRPr="00B1177B">
        <w:rPr>
          <w:rFonts w:ascii="Times New Roman" w:hAnsi="Times New Roman" w:cs="Times New Roman"/>
        </w:rPr>
        <w:t xml:space="preserve"> ≥ 0,1) dan nilai VIF dari semua variabel independent </w:t>
      </w:r>
      <w:r w:rsidR="008D58E3">
        <w:rPr>
          <w:rFonts w:ascii="Times New Roman" w:hAnsi="Times New Roman" w:cs="Times New Roman"/>
          <w:lang w:val="en-US"/>
        </w:rPr>
        <w:t>&lt;</w:t>
      </w:r>
      <w:r w:rsidRPr="00B1177B">
        <w:rPr>
          <w:rFonts w:ascii="Times New Roman" w:hAnsi="Times New Roman" w:cs="Times New Roman"/>
        </w:rPr>
        <w:t xml:space="preserve"> 10 (α VIF  ≤ 10). Dengan demikian, data penelitian dengan model tersebut bisa dikatakan bebas dari multikolinearitas</w:t>
      </w:r>
      <w:r w:rsidRPr="00B1177B">
        <w:rPr>
          <w:rFonts w:ascii="Times New Roman" w:hAnsi="Times New Roman" w:cs="Times New Roman"/>
          <w:lang w:val="en-US"/>
        </w:rPr>
        <w:t>.</w:t>
      </w:r>
    </w:p>
    <w:p w14:paraId="419F7462" w14:textId="4109D89E" w:rsidR="00843737" w:rsidRDefault="00843737" w:rsidP="00010DEC">
      <w:pPr>
        <w:spacing w:after="0" w:line="240" w:lineRule="auto"/>
        <w:ind w:left="360" w:firstLine="720"/>
        <w:jc w:val="both"/>
        <w:rPr>
          <w:rFonts w:ascii="Times New Roman" w:hAnsi="Times New Roman" w:cs="Times New Roman"/>
          <w:lang w:val="en-US"/>
        </w:rPr>
      </w:pPr>
    </w:p>
    <w:p w14:paraId="31C7FC51" w14:textId="60277DE0" w:rsidR="00442DC8" w:rsidRDefault="00442DC8" w:rsidP="00010DEC">
      <w:pPr>
        <w:spacing w:after="0" w:line="240" w:lineRule="auto"/>
        <w:ind w:left="360" w:firstLine="720"/>
        <w:jc w:val="both"/>
        <w:rPr>
          <w:rFonts w:ascii="Times New Roman" w:hAnsi="Times New Roman" w:cs="Times New Roman"/>
          <w:lang w:val="en-US"/>
        </w:rPr>
      </w:pPr>
    </w:p>
    <w:p w14:paraId="6614DB08" w14:textId="77777777" w:rsidR="00442DC8" w:rsidRPr="00B1177B" w:rsidRDefault="00442DC8" w:rsidP="00010DEC">
      <w:pPr>
        <w:spacing w:after="0" w:line="240" w:lineRule="auto"/>
        <w:ind w:left="360" w:firstLine="720"/>
        <w:jc w:val="both"/>
        <w:rPr>
          <w:rFonts w:ascii="Times New Roman" w:hAnsi="Times New Roman" w:cs="Times New Roman"/>
          <w:lang w:val="en-US"/>
        </w:rPr>
      </w:pPr>
    </w:p>
    <w:p w14:paraId="0671C202" w14:textId="76111BAD" w:rsidR="008D58E3" w:rsidRPr="008D58E3" w:rsidRDefault="007928F6" w:rsidP="008D58E3">
      <w:pPr>
        <w:pStyle w:val="ListParagraph"/>
        <w:numPr>
          <w:ilvl w:val="0"/>
          <w:numId w:val="28"/>
        </w:numPr>
        <w:spacing w:after="0" w:line="240" w:lineRule="auto"/>
        <w:jc w:val="both"/>
        <w:rPr>
          <w:rFonts w:ascii="Times New Roman" w:hAnsi="Times New Roman"/>
        </w:rPr>
      </w:pPr>
      <w:r w:rsidRPr="00B1177B">
        <w:rPr>
          <w:rFonts w:ascii="Times New Roman" w:hAnsi="Times New Roman"/>
        </w:rPr>
        <w:lastRenderedPageBreak/>
        <w:t xml:space="preserve">Hasil Uji </w:t>
      </w:r>
      <w:proofErr w:type="spellStart"/>
      <w:r w:rsidRPr="00B1177B">
        <w:rPr>
          <w:rFonts w:ascii="Times New Roman" w:hAnsi="Times New Roman"/>
        </w:rPr>
        <w:t>Heteroskedastisitas</w:t>
      </w:r>
      <w:proofErr w:type="spellEnd"/>
    </w:p>
    <w:p w14:paraId="263C2FDC" w14:textId="2B53639E" w:rsidR="008D58E3" w:rsidRDefault="008D58E3" w:rsidP="00010DEC">
      <w:pPr>
        <w:pStyle w:val="ListParagraph"/>
        <w:spacing w:after="0" w:line="240" w:lineRule="auto"/>
        <w:jc w:val="both"/>
        <w:rPr>
          <w:rFonts w:ascii="Times New Roman" w:hAnsi="Times New Roman"/>
          <w:color w:val="000000"/>
        </w:rPr>
      </w:pPr>
    </w:p>
    <w:tbl>
      <w:tblPr>
        <w:tblpPr w:leftFromText="180" w:rightFromText="180" w:vertAnchor="text" w:horzAnchor="margin" w:tblpY="86"/>
        <w:tblW w:w="44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
        <w:gridCol w:w="1303"/>
        <w:gridCol w:w="717"/>
        <w:gridCol w:w="616"/>
        <w:gridCol w:w="1802"/>
      </w:tblGrid>
      <w:tr w:rsidR="00442DC8" w:rsidRPr="00B1177B" w14:paraId="2B93777A" w14:textId="77777777" w:rsidTr="00EC4122">
        <w:trPr>
          <w:cantSplit/>
          <w:trHeight w:val="268"/>
        </w:trPr>
        <w:tc>
          <w:tcPr>
            <w:tcW w:w="4478" w:type="dxa"/>
            <w:gridSpan w:val="5"/>
            <w:tcBorders>
              <w:top w:val="nil"/>
              <w:left w:val="nil"/>
              <w:bottom w:val="nil"/>
              <w:right w:val="nil"/>
            </w:tcBorders>
            <w:shd w:val="clear" w:color="auto" w:fill="FFFFFF"/>
            <w:vAlign w:val="center"/>
          </w:tcPr>
          <w:p w14:paraId="3594E149" w14:textId="504F5D53" w:rsidR="00442DC8" w:rsidRPr="00B1177B" w:rsidRDefault="00442DC8" w:rsidP="00442DC8">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b/>
                <w:bCs/>
                <w:color w:val="000000"/>
                <w:lang w:val="en-US"/>
              </w:rPr>
              <w:t xml:space="preserve">             </w:t>
            </w:r>
            <w:r w:rsidRPr="00B1177B">
              <w:rPr>
                <w:rFonts w:ascii="Times New Roman" w:hAnsi="Times New Roman" w:cs="Times New Roman"/>
                <w:b/>
                <w:bCs/>
                <w:color w:val="000000"/>
              </w:rPr>
              <w:t>Coefficients</w:t>
            </w:r>
            <w:r w:rsidRPr="00B1177B">
              <w:rPr>
                <w:rFonts w:ascii="Times New Roman" w:hAnsi="Times New Roman" w:cs="Times New Roman"/>
                <w:b/>
                <w:bCs/>
                <w:color w:val="000000"/>
                <w:vertAlign w:val="superscript"/>
              </w:rPr>
              <w:t>a</w:t>
            </w:r>
          </w:p>
        </w:tc>
      </w:tr>
      <w:tr w:rsidR="00442DC8" w:rsidRPr="00B1177B" w14:paraId="4B897A94" w14:textId="77777777" w:rsidTr="00EC4122">
        <w:trPr>
          <w:gridAfter w:val="1"/>
          <w:wAfter w:w="1802" w:type="dxa"/>
          <w:cantSplit/>
          <w:trHeight w:val="215"/>
        </w:trPr>
        <w:tc>
          <w:tcPr>
            <w:tcW w:w="1343" w:type="dxa"/>
            <w:gridSpan w:val="2"/>
            <w:vMerge w:val="restart"/>
            <w:tcBorders>
              <w:top w:val="single" w:sz="16" w:space="0" w:color="000000"/>
              <w:left w:val="single" w:sz="16" w:space="0" w:color="000000"/>
              <w:bottom w:val="nil"/>
              <w:right w:val="nil"/>
            </w:tcBorders>
            <w:shd w:val="clear" w:color="auto" w:fill="FFFFFF"/>
            <w:vAlign w:val="bottom"/>
          </w:tcPr>
          <w:p w14:paraId="535B4183" w14:textId="77777777" w:rsidR="00442DC8" w:rsidRPr="008D58E3" w:rsidRDefault="00442DC8" w:rsidP="00442DC8">
            <w:pPr>
              <w:autoSpaceDE w:val="0"/>
              <w:autoSpaceDN w:val="0"/>
              <w:adjustRightInd w:val="0"/>
              <w:spacing w:after="0" w:line="240" w:lineRule="auto"/>
              <w:ind w:left="60" w:right="60"/>
              <w:rPr>
                <w:rFonts w:ascii="Times New Roman" w:hAnsi="Times New Roman" w:cs="Times New Roman"/>
                <w:color w:val="000000"/>
                <w:sz w:val="18"/>
                <w:szCs w:val="18"/>
              </w:rPr>
            </w:pPr>
            <w:r w:rsidRPr="008D58E3">
              <w:rPr>
                <w:rFonts w:ascii="Times New Roman" w:hAnsi="Times New Roman" w:cs="Times New Roman"/>
                <w:color w:val="000000"/>
                <w:sz w:val="18"/>
                <w:szCs w:val="18"/>
              </w:rPr>
              <w:t>Model</w:t>
            </w:r>
          </w:p>
        </w:tc>
        <w:tc>
          <w:tcPr>
            <w:tcW w:w="717" w:type="dxa"/>
            <w:vMerge w:val="restart"/>
            <w:tcBorders>
              <w:top w:val="single" w:sz="16" w:space="0" w:color="000000"/>
            </w:tcBorders>
            <w:shd w:val="clear" w:color="auto" w:fill="FFFFFF"/>
            <w:vAlign w:val="bottom"/>
          </w:tcPr>
          <w:p w14:paraId="6EED0F49" w14:textId="77777777" w:rsidR="00442DC8" w:rsidRPr="008D58E3" w:rsidRDefault="00442DC8" w:rsidP="00442DC8">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8D58E3">
              <w:rPr>
                <w:rFonts w:ascii="Times New Roman" w:hAnsi="Times New Roman" w:cs="Times New Roman"/>
                <w:color w:val="000000"/>
                <w:sz w:val="18"/>
                <w:szCs w:val="18"/>
              </w:rPr>
              <w:t>t</w:t>
            </w:r>
          </w:p>
        </w:tc>
        <w:tc>
          <w:tcPr>
            <w:tcW w:w="616" w:type="dxa"/>
            <w:vMerge w:val="restart"/>
            <w:tcBorders>
              <w:top w:val="single" w:sz="16" w:space="0" w:color="000000"/>
              <w:right w:val="single" w:sz="16" w:space="0" w:color="000000"/>
            </w:tcBorders>
            <w:shd w:val="clear" w:color="auto" w:fill="FFFFFF"/>
            <w:vAlign w:val="bottom"/>
          </w:tcPr>
          <w:p w14:paraId="1770556A" w14:textId="77777777" w:rsidR="00442DC8" w:rsidRPr="008D58E3" w:rsidRDefault="00442DC8" w:rsidP="00442DC8">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8D58E3">
              <w:rPr>
                <w:rFonts w:ascii="Times New Roman" w:hAnsi="Times New Roman" w:cs="Times New Roman"/>
                <w:color w:val="000000"/>
                <w:sz w:val="18"/>
                <w:szCs w:val="18"/>
              </w:rPr>
              <w:t>Sig.</w:t>
            </w:r>
          </w:p>
        </w:tc>
      </w:tr>
      <w:tr w:rsidR="00442DC8" w:rsidRPr="00B1177B" w14:paraId="56191804" w14:textId="77777777" w:rsidTr="00EC4122">
        <w:trPr>
          <w:gridAfter w:val="1"/>
          <w:wAfter w:w="1802" w:type="dxa"/>
          <w:cantSplit/>
          <w:trHeight w:val="215"/>
        </w:trPr>
        <w:tc>
          <w:tcPr>
            <w:tcW w:w="1343" w:type="dxa"/>
            <w:gridSpan w:val="2"/>
            <w:vMerge/>
            <w:tcBorders>
              <w:top w:val="single" w:sz="16" w:space="0" w:color="000000"/>
              <w:left w:val="single" w:sz="16" w:space="0" w:color="000000"/>
              <w:bottom w:val="nil"/>
              <w:right w:val="nil"/>
            </w:tcBorders>
            <w:shd w:val="clear" w:color="auto" w:fill="FFFFFF"/>
            <w:vAlign w:val="bottom"/>
          </w:tcPr>
          <w:p w14:paraId="74306D02" w14:textId="77777777" w:rsidR="00442DC8" w:rsidRPr="008D58E3" w:rsidRDefault="00442DC8" w:rsidP="00442DC8">
            <w:pPr>
              <w:autoSpaceDE w:val="0"/>
              <w:autoSpaceDN w:val="0"/>
              <w:adjustRightInd w:val="0"/>
              <w:spacing w:after="0" w:line="240" w:lineRule="auto"/>
              <w:rPr>
                <w:rFonts w:ascii="Times New Roman" w:hAnsi="Times New Roman" w:cs="Times New Roman"/>
                <w:color w:val="000000"/>
                <w:sz w:val="18"/>
                <w:szCs w:val="18"/>
              </w:rPr>
            </w:pPr>
          </w:p>
        </w:tc>
        <w:tc>
          <w:tcPr>
            <w:tcW w:w="717" w:type="dxa"/>
            <w:vMerge/>
            <w:tcBorders>
              <w:top w:val="single" w:sz="16" w:space="0" w:color="000000"/>
            </w:tcBorders>
            <w:shd w:val="clear" w:color="auto" w:fill="FFFFFF"/>
            <w:vAlign w:val="bottom"/>
          </w:tcPr>
          <w:p w14:paraId="00D2DF7D" w14:textId="77777777" w:rsidR="00442DC8" w:rsidRPr="008D58E3" w:rsidRDefault="00442DC8" w:rsidP="00442DC8">
            <w:pPr>
              <w:autoSpaceDE w:val="0"/>
              <w:autoSpaceDN w:val="0"/>
              <w:adjustRightInd w:val="0"/>
              <w:spacing w:after="0" w:line="240" w:lineRule="auto"/>
              <w:rPr>
                <w:rFonts w:ascii="Times New Roman" w:hAnsi="Times New Roman" w:cs="Times New Roman"/>
                <w:color w:val="000000"/>
                <w:sz w:val="18"/>
                <w:szCs w:val="18"/>
              </w:rPr>
            </w:pPr>
          </w:p>
        </w:tc>
        <w:tc>
          <w:tcPr>
            <w:tcW w:w="616" w:type="dxa"/>
            <w:vMerge/>
            <w:tcBorders>
              <w:top w:val="single" w:sz="16" w:space="0" w:color="000000"/>
              <w:right w:val="single" w:sz="16" w:space="0" w:color="000000"/>
            </w:tcBorders>
            <w:shd w:val="clear" w:color="auto" w:fill="FFFFFF"/>
            <w:vAlign w:val="bottom"/>
          </w:tcPr>
          <w:p w14:paraId="34D47855" w14:textId="77777777" w:rsidR="00442DC8" w:rsidRPr="008D58E3" w:rsidRDefault="00442DC8" w:rsidP="00442DC8">
            <w:pPr>
              <w:autoSpaceDE w:val="0"/>
              <w:autoSpaceDN w:val="0"/>
              <w:adjustRightInd w:val="0"/>
              <w:spacing w:after="0" w:line="240" w:lineRule="auto"/>
              <w:rPr>
                <w:rFonts w:ascii="Times New Roman" w:hAnsi="Times New Roman" w:cs="Times New Roman"/>
                <w:color w:val="000000"/>
                <w:sz w:val="18"/>
                <w:szCs w:val="18"/>
              </w:rPr>
            </w:pPr>
          </w:p>
        </w:tc>
      </w:tr>
      <w:tr w:rsidR="00442DC8" w:rsidRPr="00B1177B" w14:paraId="141C4FD0" w14:textId="77777777" w:rsidTr="00EC4122">
        <w:trPr>
          <w:gridAfter w:val="1"/>
          <w:wAfter w:w="1803" w:type="dxa"/>
          <w:cantSplit/>
          <w:trHeight w:val="216"/>
        </w:trPr>
        <w:tc>
          <w:tcPr>
            <w:tcW w:w="38" w:type="dxa"/>
            <w:vMerge w:val="restart"/>
            <w:tcBorders>
              <w:top w:val="single" w:sz="16" w:space="0" w:color="000000"/>
              <w:left w:val="single" w:sz="16" w:space="0" w:color="000000"/>
              <w:bottom w:val="single" w:sz="16" w:space="0" w:color="000000"/>
              <w:right w:val="nil"/>
            </w:tcBorders>
            <w:shd w:val="clear" w:color="auto" w:fill="FFFFFF"/>
          </w:tcPr>
          <w:p w14:paraId="1BBB2D35" w14:textId="77777777" w:rsidR="00442DC8" w:rsidRPr="008D58E3" w:rsidRDefault="00442DC8" w:rsidP="00442DC8">
            <w:pPr>
              <w:autoSpaceDE w:val="0"/>
              <w:autoSpaceDN w:val="0"/>
              <w:adjustRightInd w:val="0"/>
              <w:spacing w:after="0" w:line="240" w:lineRule="auto"/>
              <w:ind w:left="60" w:right="60"/>
              <w:rPr>
                <w:rFonts w:ascii="Times New Roman" w:hAnsi="Times New Roman" w:cs="Times New Roman"/>
                <w:color w:val="000000"/>
                <w:sz w:val="18"/>
                <w:szCs w:val="18"/>
              </w:rPr>
            </w:pPr>
            <w:r w:rsidRPr="008D58E3">
              <w:rPr>
                <w:rFonts w:ascii="Times New Roman" w:hAnsi="Times New Roman" w:cs="Times New Roman"/>
                <w:color w:val="000000"/>
                <w:sz w:val="18"/>
                <w:szCs w:val="18"/>
              </w:rPr>
              <w:t>1</w:t>
            </w:r>
          </w:p>
        </w:tc>
        <w:tc>
          <w:tcPr>
            <w:tcW w:w="1304" w:type="dxa"/>
            <w:tcBorders>
              <w:top w:val="single" w:sz="16" w:space="0" w:color="000000"/>
              <w:left w:val="nil"/>
              <w:bottom w:val="nil"/>
              <w:right w:val="single" w:sz="16" w:space="0" w:color="000000"/>
            </w:tcBorders>
            <w:shd w:val="clear" w:color="auto" w:fill="FFFFFF"/>
          </w:tcPr>
          <w:p w14:paraId="76C1FAA8" w14:textId="77777777" w:rsidR="00442DC8" w:rsidRPr="008D58E3" w:rsidRDefault="00442DC8" w:rsidP="00442DC8">
            <w:pPr>
              <w:autoSpaceDE w:val="0"/>
              <w:autoSpaceDN w:val="0"/>
              <w:adjustRightInd w:val="0"/>
              <w:spacing w:after="0" w:line="240" w:lineRule="auto"/>
              <w:ind w:left="60" w:right="60"/>
              <w:rPr>
                <w:rFonts w:ascii="Times New Roman" w:hAnsi="Times New Roman" w:cs="Times New Roman"/>
                <w:color w:val="000000"/>
                <w:sz w:val="18"/>
                <w:szCs w:val="18"/>
              </w:rPr>
            </w:pPr>
            <w:r w:rsidRPr="008D58E3">
              <w:rPr>
                <w:rFonts w:ascii="Times New Roman" w:hAnsi="Times New Roman" w:cs="Times New Roman"/>
                <w:color w:val="000000"/>
                <w:sz w:val="18"/>
                <w:szCs w:val="18"/>
              </w:rPr>
              <w:t>(Constant)</w:t>
            </w:r>
          </w:p>
        </w:tc>
        <w:tc>
          <w:tcPr>
            <w:tcW w:w="717" w:type="dxa"/>
            <w:tcBorders>
              <w:top w:val="single" w:sz="16" w:space="0" w:color="000000"/>
              <w:bottom w:val="nil"/>
            </w:tcBorders>
            <w:shd w:val="clear" w:color="auto" w:fill="FFFFFF"/>
            <w:vAlign w:val="center"/>
          </w:tcPr>
          <w:p w14:paraId="0AB9E5E9" w14:textId="77777777" w:rsidR="00442DC8" w:rsidRPr="008D58E3" w:rsidRDefault="00442DC8" w:rsidP="00442DC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8D58E3">
              <w:rPr>
                <w:rFonts w:ascii="Times New Roman" w:hAnsi="Times New Roman" w:cs="Times New Roman"/>
                <w:color w:val="000000"/>
                <w:sz w:val="18"/>
                <w:szCs w:val="18"/>
              </w:rPr>
              <w:t>-1.307</w:t>
            </w:r>
          </w:p>
        </w:tc>
        <w:tc>
          <w:tcPr>
            <w:tcW w:w="616" w:type="dxa"/>
            <w:tcBorders>
              <w:top w:val="single" w:sz="16" w:space="0" w:color="000000"/>
              <w:bottom w:val="nil"/>
              <w:right w:val="single" w:sz="16" w:space="0" w:color="000000"/>
            </w:tcBorders>
            <w:shd w:val="clear" w:color="auto" w:fill="FFFFFF"/>
            <w:vAlign w:val="center"/>
          </w:tcPr>
          <w:p w14:paraId="18B5DE42" w14:textId="77777777" w:rsidR="00442DC8" w:rsidRPr="008D58E3" w:rsidRDefault="00442DC8" w:rsidP="00442DC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8D58E3">
              <w:rPr>
                <w:rFonts w:ascii="Times New Roman" w:hAnsi="Times New Roman" w:cs="Times New Roman"/>
                <w:color w:val="000000"/>
                <w:sz w:val="18"/>
                <w:szCs w:val="18"/>
              </w:rPr>
              <w:t>.194</w:t>
            </w:r>
          </w:p>
        </w:tc>
      </w:tr>
      <w:tr w:rsidR="00442DC8" w:rsidRPr="00B1177B" w14:paraId="3B581179" w14:textId="77777777" w:rsidTr="00EC4122">
        <w:trPr>
          <w:gridAfter w:val="1"/>
          <w:wAfter w:w="1803" w:type="dxa"/>
          <w:cantSplit/>
          <w:trHeight w:val="257"/>
        </w:trPr>
        <w:tc>
          <w:tcPr>
            <w:tcW w:w="38" w:type="dxa"/>
            <w:vMerge/>
            <w:tcBorders>
              <w:top w:val="single" w:sz="16" w:space="0" w:color="000000"/>
              <w:left w:val="single" w:sz="16" w:space="0" w:color="000000"/>
              <w:bottom w:val="single" w:sz="16" w:space="0" w:color="000000"/>
              <w:right w:val="nil"/>
            </w:tcBorders>
            <w:shd w:val="clear" w:color="auto" w:fill="FFFFFF"/>
          </w:tcPr>
          <w:p w14:paraId="1D2E9D21" w14:textId="77777777" w:rsidR="00442DC8" w:rsidRPr="008D58E3" w:rsidRDefault="00442DC8" w:rsidP="00442DC8">
            <w:pPr>
              <w:autoSpaceDE w:val="0"/>
              <w:autoSpaceDN w:val="0"/>
              <w:adjustRightInd w:val="0"/>
              <w:spacing w:after="0" w:line="240" w:lineRule="auto"/>
              <w:rPr>
                <w:rFonts w:ascii="Times New Roman" w:hAnsi="Times New Roman" w:cs="Times New Roman"/>
                <w:color w:val="000000"/>
                <w:sz w:val="18"/>
                <w:szCs w:val="18"/>
              </w:rPr>
            </w:pPr>
          </w:p>
        </w:tc>
        <w:tc>
          <w:tcPr>
            <w:tcW w:w="1304" w:type="dxa"/>
            <w:tcBorders>
              <w:top w:val="nil"/>
              <w:left w:val="nil"/>
              <w:bottom w:val="nil"/>
              <w:right w:val="single" w:sz="16" w:space="0" w:color="000000"/>
            </w:tcBorders>
            <w:shd w:val="clear" w:color="auto" w:fill="FFFFFF"/>
          </w:tcPr>
          <w:p w14:paraId="204EC82B" w14:textId="77777777" w:rsidR="00442DC8" w:rsidRPr="008D58E3" w:rsidRDefault="00442DC8" w:rsidP="00442DC8">
            <w:pPr>
              <w:autoSpaceDE w:val="0"/>
              <w:autoSpaceDN w:val="0"/>
              <w:adjustRightInd w:val="0"/>
              <w:spacing w:after="0" w:line="240" w:lineRule="auto"/>
              <w:ind w:left="60" w:right="60"/>
              <w:rPr>
                <w:rFonts w:ascii="Times New Roman" w:hAnsi="Times New Roman" w:cs="Times New Roman"/>
                <w:color w:val="000000"/>
                <w:sz w:val="18"/>
                <w:szCs w:val="18"/>
              </w:rPr>
            </w:pPr>
            <w:r w:rsidRPr="008D58E3">
              <w:rPr>
                <w:rFonts w:ascii="Times New Roman" w:hAnsi="Times New Roman" w:cs="Times New Roman"/>
                <w:color w:val="000000"/>
                <w:sz w:val="18"/>
                <w:szCs w:val="18"/>
              </w:rPr>
              <w:t>LN_X1 (</w:t>
            </w:r>
            <w:r>
              <w:rPr>
                <w:rFonts w:ascii="Times New Roman" w:hAnsi="Times New Roman" w:cs="Times New Roman"/>
                <w:color w:val="000000"/>
                <w:sz w:val="18"/>
                <w:szCs w:val="18"/>
                <w:lang w:val="en-US"/>
              </w:rPr>
              <w:t>LK</w:t>
            </w:r>
            <w:r w:rsidRPr="008D58E3">
              <w:rPr>
                <w:rFonts w:ascii="Times New Roman" w:hAnsi="Times New Roman" w:cs="Times New Roman"/>
                <w:color w:val="000000"/>
                <w:sz w:val="18"/>
                <w:szCs w:val="18"/>
              </w:rPr>
              <w:t>)</w:t>
            </w:r>
          </w:p>
        </w:tc>
        <w:tc>
          <w:tcPr>
            <w:tcW w:w="717" w:type="dxa"/>
            <w:tcBorders>
              <w:top w:val="nil"/>
              <w:bottom w:val="nil"/>
            </w:tcBorders>
            <w:shd w:val="clear" w:color="auto" w:fill="FFFFFF"/>
            <w:vAlign w:val="center"/>
          </w:tcPr>
          <w:p w14:paraId="0961D08C" w14:textId="77777777" w:rsidR="00442DC8" w:rsidRPr="008D58E3" w:rsidRDefault="00442DC8" w:rsidP="00442DC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8D58E3">
              <w:rPr>
                <w:rFonts w:ascii="Times New Roman" w:hAnsi="Times New Roman" w:cs="Times New Roman"/>
                <w:color w:val="000000"/>
                <w:sz w:val="18"/>
                <w:szCs w:val="18"/>
              </w:rPr>
              <w:t>1.029</w:t>
            </w:r>
          </w:p>
        </w:tc>
        <w:tc>
          <w:tcPr>
            <w:tcW w:w="616" w:type="dxa"/>
            <w:tcBorders>
              <w:top w:val="nil"/>
              <w:bottom w:val="nil"/>
              <w:right w:val="single" w:sz="16" w:space="0" w:color="000000"/>
            </w:tcBorders>
            <w:shd w:val="clear" w:color="auto" w:fill="FFFFFF"/>
            <w:vAlign w:val="center"/>
          </w:tcPr>
          <w:p w14:paraId="088A43CF" w14:textId="77777777" w:rsidR="00442DC8" w:rsidRPr="008D58E3" w:rsidRDefault="00442DC8" w:rsidP="00442DC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8D58E3">
              <w:rPr>
                <w:rFonts w:ascii="Times New Roman" w:hAnsi="Times New Roman" w:cs="Times New Roman"/>
                <w:color w:val="000000"/>
                <w:sz w:val="18"/>
                <w:szCs w:val="18"/>
              </w:rPr>
              <w:t>.305</w:t>
            </w:r>
          </w:p>
        </w:tc>
      </w:tr>
      <w:tr w:rsidR="00442DC8" w:rsidRPr="00B1177B" w14:paraId="5791C9EB" w14:textId="77777777" w:rsidTr="00EC4122">
        <w:trPr>
          <w:gridAfter w:val="1"/>
          <w:wAfter w:w="1803" w:type="dxa"/>
          <w:cantSplit/>
          <w:trHeight w:val="257"/>
        </w:trPr>
        <w:tc>
          <w:tcPr>
            <w:tcW w:w="38" w:type="dxa"/>
            <w:vMerge/>
            <w:tcBorders>
              <w:top w:val="single" w:sz="16" w:space="0" w:color="000000"/>
              <w:left w:val="single" w:sz="16" w:space="0" w:color="000000"/>
              <w:bottom w:val="single" w:sz="16" w:space="0" w:color="000000"/>
              <w:right w:val="nil"/>
            </w:tcBorders>
            <w:shd w:val="clear" w:color="auto" w:fill="FFFFFF"/>
          </w:tcPr>
          <w:p w14:paraId="3CA32E6B" w14:textId="77777777" w:rsidR="00442DC8" w:rsidRPr="008D58E3" w:rsidRDefault="00442DC8" w:rsidP="00442DC8">
            <w:pPr>
              <w:autoSpaceDE w:val="0"/>
              <w:autoSpaceDN w:val="0"/>
              <w:adjustRightInd w:val="0"/>
              <w:spacing w:after="0" w:line="240" w:lineRule="auto"/>
              <w:rPr>
                <w:rFonts w:ascii="Times New Roman" w:hAnsi="Times New Roman" w:cs="Times New Roman"/>
                <w:color w:val="000000"/>
                <w:sz w:val="18"/>
                <w:szCs w:val="18"/>
              </w:rPr>
            </w:pPr>
          </w:p>
        </w:tc>
        <w:tc>
          <w:tcPr>
            <w:tcW w:w="1304" w:type="dxa"/>
            <w:tcBorders>
              <w:top w:val="nil"/>
              <w:left w:val="nil"/>
              <w:bottom w:val="nil"/>
              <w:right w:val="single" w:sz="16" w:space="0" w:color="000000"/>
            </w:tcBorders>
            <w:shd w:val="clear" w:color="auto" w:fill="FFFFFF"/>
          </w:tcPr>
          <w:p w14:paraId="5B388215" w14:textId="77777777" w:rsidR="00442DC8" w:rsidRPr="008D58E3" w:rsidRDefault="00442DC8" w:rsidP="00442DC8">
            <w:pPr>
              <w:autoSpaceDE w:val="0"/>
              <w:autoSpaceDN w:val="0"/>
              <w:adjustRightInd w:val="0"/>
              <w:spacing w:after="0" w:line="240" w:lineRule="auto"/>
              <w:ind w:left="60" w:right="60"/>
              <w:rPr>
                <w:rFonts w:ascii="Times New Roman" w:hAnsi="Times New Roman" w:cs="Times New Roman"/>
                <w:color w:val="000000"/>
                <w:sz w:val="18"/>
                <w:szCs w:val="18"/>
              </w:rPr>
            </w:pPr>
            <w:r w:rsidRPr="008D58E3">
              <w:rPr>
                <w:rFonts w:ascii="Times New Roman" w:hAnsi="Times New Roman" w:cs="Times New Roman"/>
                <w:color w:val="000000"/>
                <w:sz w:val="18"/>
                <w:szCs w:val="18"/>
              </w:rPr>
              <w:t>LN_X2 (</w:t>
            </w:r>
            <w:r>
              <w:rPr>
                <w:rFonts w:ascii="Times New Roman" w:hAnsi="Times New Roman" w:cs="Times New Roman"/>
                <w:color w:val="000000"/>
                <w:sz w:val="18"/>
                <w:szCs w:val="18"/>
                <w:lang w:val="en-US"/>
              </w:rPr>
              <w:t>LO</w:t>
            </w:r>
            <w:r w:rsidRPr="008D58E3">
              <w:rPr>
                <w:rFonts w:ascii="Times New Roman" w:hAnsi="Times New Roman" w:cs="Times New Roman"/>
                <w:color w:val="000000"/>
                <w:sz w:val="18"/>
                <w:szCs w:val="18"/>
              </w:rPr>
              <w:t>)</w:t>
            </w:r>
          </w:p>
        </w:tc>
        <w:tc>
          <w:tcPr>
            <w:tcW w:w="717" w:type="dxa"/>
            <w:tcBorders>
              <w:top w:val="nil"/>
              <w:bottom w:val="nil"/>
            </w:tcBorders>
            <w:shd w:val="clear" w:color="auto" w:fill="FFFFFF"/>
            <w:vAlign w:val="center"/>
          </w:tcPr>
          <w:p w14:paraId="21E336D9" w14:textId="77777777" w:rsidR="00442DC8" w:rsidRPr="008D58E3" w:rsidRDefault="00442DC8" w:rsidP="00442DC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8D58E3">
              <w:rPr>
                <w:rFonts w:ascii="Times New Roman" w:hAnsi="Times New Roman" w:cs="Times New Roman"/>
                <w:color w:val="000000"/>
                <w:sz w:val="18"/>
                <w:szCs w:val="18"/>
              </w:rPr>
              <w:t>-.521</w:t>
            </w:r>
          </w:p>
        </w:tc>
        <w:tc>
          <w:tcPr>
            <w:tcW w:w="616" w:type="dxa"/>
            <w:tcBorders>
              <w:top w:val="nil"/>
              <w:bottom w:val="nil"/>
              <w:right w:val="single" w:sz="16" w:space="0" w:color="000000"/>
            </w:tcBorders>
            <w:shd w:val="clear" w:color="auto" w:fill="FFFFFF"/>
            <w:vAlign w:val="center"/>
          </w:tcPr>
          <w:p w14:paraId="24BBE6CB" w14:textId="77777777" w:rsidR="00442DC8" w:rsidRPr="008D58E3" w:rsidRDefault="00442DC8" w:rsidP="00442DC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8D58E3">
              <w:rPr>
                <w:rFonts w:ascii="Times New Roman" w:hAnsi="Times New Roman" w:cs="Times New Roman"/>
                <w:color w:val="000000"/>
                <w:sz w:val="18"/>
                <w:szCs w:val="18"/>
              </w:rPr>
              <w:t>.603</w:t>
            </w:r>
          </w:p>
        </w:tc>
      </w:tr>
      <w:tr w:rsidR="00442DC8" w:rsidRPr="00B1177B" w14:paraId="712E27CF" w14:textId="77777777" w:rsidTr="00EC4122">
        <w:trPr>
          <w:gridAfter w:val="1"/>
          <w:wAfter w:w="1803" w:type="dxa"/>
          <w:cantSplit/>
          <w:trHeight w:val="257"/>
        </w:trPr>
        <w:tc>
          <w:tcPr>
            <w:tcW w:w="38" w:type="dxa"/>
            <w:vMerge/>
            <w:tcBorders>
              <w:top w:val="single" w:sz="16" w:space="0" w:color="000000"/>
              <w:left w:val="single" w:sz="16" w:space="0" w:color="000000"/>
              <w:bottom w:val="single" w:sz="16" w:space="0" w:color="000000"/>
              <w:right w:val="nil"/>
            </w:tcBorders>
            <w:shd w:val="clear" w:color="auto" w:fill="FFFFFF"/>
          </w:tcPr>
          <w:p w14:paraId="0EFC23DA" w14:textId="77777777" w:rsidR="00442DC8" w:rsidRPr="008D58E3" w:rsidRDefault="00442DC8" w:rsidP="00442DC8">
            <w:pPr>
              <w:autoSpaceDE w:val="0"/>
              <w:autoSpaceDN w:val="0"/>
              <w:adjustRightInd w:val="0"/>
              <w:spacing w:after="0" w:line="240" w:lineRule="auto"/>
              <w:rPr>
                <w:rFonts w:ascii="Times New Roman" w:hAnsi="Times New Roman" w:cs="Times New Roman"/>
                <w:color w:val="000000"/>
                <w:sz w:val="18"/>
                <w:szCs w:val="18"/>
              </w:rPr>
            </w:pPr>
          </w:p>
        </w:tc>
        <w:tc>
          <w:tcPr>
            <w:tcW w:w="1304" w:type="dxa"/>
            <w:tcBorders>
              <w:top w:val="nil"/>
              <w:left w:val="nil"/>
              <w:bottom w:val="nil"/>
              <w:right w:val="single" w:sz="16" w:space="0" w:color="000000"/>
            </w:tcBorders>
            <w:shd w:val="clear" w:color="auto" w:fill="FFFFFF"/>
          </w:tcPr>
          <w:p w14:paraId="79F80FC0" w14:textId="77777777" w:rsidR="00442DC8" w:rsidRPr="008D58E3" w:rsidRDefault="00442DC8" w:rsidP="00442DC8">
            <w:pPr>
              <w:autoSpaceDE w:val="0"/>
              <w:autoSpaceDN w:val="0"/>
              <w:adjustRightInd w:val="0"/>
              <w:spacing w:after="0" w:line="240" w:lineRule="auto"/>
              <w:ind w:left="60" w:right="60"/>
              <w:rPr>
                <w:rFonts w:ascii="Times New Roman" w:hAnsi="Times New Roman" w:cs="Times New Roman"/>
                <w:color w:val="000000"/>
                <w:sz w:val="18"/>
                <w:szCs w:val="18"/>
              </w:rPr>
            </w:pPr>
            <w:r w:rsidRPr="008D58E3">
              <w:rPr>
                <w:rFonts w:ascii="Times New Roman" w:hAnsi="Times New Roman" w:cs="Times New Roman"/>
                <w:color w:val="000000"/>
                <w:sz w:val="18"/>
                <w:szCs w:val="18"/>
              </w:rPr>
              <w:t>LN_X3 (</w:t>
            </w:r>
            <w:r>
              <w:rPr>
                <w:rFonts w:ascii="Times New Roman" w:hAnsi="Times New Roman" w:cs="Times New Roman"/>
                <w:color w:val="000000"/>
                <w:sz w:val="18"/>
                <w:szCs w:val="18"/>
                <w:lang w:val="en-US"/>
              </w:rPr>
              <w:t>LB</w:t>
            </w:r>
            <w:r w:rsidRPr="008D58E3">
              <w:rPr>
                <w:rFonts w:ascii="Times New Roman" w:hAnsi="Times New Roman" w:cs="Times New Roman"/>
                <w:color w:val="000000"/>
                <w:sz w:val="18"/>
                <w:szCs w:val="18"/>
              </w:rPr>
              <w:t>)</w:t>
            </w:r>
          </w:p>
        </w:tc>
        <w:tc>
          <w:tcPr>
            <w:tcW w:w="717" w:type="dxa"/>
            <w:tcBorders>
              <w:top w:val="nil"/>
              <w:bottom w:val="nil"/>
            </w:tcBorders>
            <w:shd w:val="clear" w:color="auto" w:fill="FFFFFF"/>
            <w:vAlign w:val="center"/>
          </w:tcPr>
          <w:p w14:paraId="3C812360" w14:textId="77777777" w:rsidR="00442DC8" w:rsidRPr="008D58E3" w:rsidRDefault="00442DC8" w:rsidP="00442DC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8D58E3">
              <w:rPr>
                <w:rFonts w:ascii="Times New Roman" w:hAnsi="Times New Roman" w:cs="Times New Roman"/>
                <w:color w:val="000000"/>
                <w:sz w:val="18"/>
                <w:szCs w:val="18"/>
              </w:rPr>
              <w:t>.438</w:t>
            </w:r>
          </w:p>
        </w:tc>
        <w:tc>
          <w:tcPr>
            <w:tcW w:w="616" w:type="dxa"/>
            <w:tcBorders>
              <w:top w:val="nil"/>
              <w:bottom w:val="nil"/>
              <w:right w:val="single" w:sz="16" w:space="0" w:color="000000"/>
            </w:tcBorders>
            <w:shd w:val="clear" w:color="auto" w:fill="FFFFFF"/>
            <w:vAlign w:val="center"/>
          </w:tcPr>
          <w:p w14:paraId="4136DFA2" w14:textId="77777777" w:rsidR="00442DC8" w:rsidRPr="008D58E3" w:rsidRDefault="00442DC8" w:rsidP="00442DC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8D58E3">
              <w:rPr>
                <w:rFonts w:ascii="Times New Roman" w:hAnsi="Times New Roman" w:cs="Times New Roman"/>
                <w:color w:val="000000"/>
                <w:sz w:val="18"/>
                <w:szCs w:val="18"/>
              </w:rPr>
              <w:t>.662</w:t>
            </w:r>
          </w:p>
        </w:tc>
      </w:tr>
      <w:tr w:rsidR="00442DC8" w:rsidRPr="00B1177B" w14:paraId="4BDBABED" w14:textId="77777777" w:rsidTr="00EC4122">
        <w:trPr>
          <w:gridAfter w:val="1"/>
          <w:wAfter w:w="1803" w:type="dxa"/>
          <w:cantSplit/>
          <w:trHeight w:val="257"/>
        </w:trPr>
        <w:tc>
          <w:tcPr>
            <w:tcW w:w="38" w:type="dxa"/>
            <w:vMerge/>
            <w:tcBorders>
              <w:top w:val="single" w:sz="16" w:space="0" w:color="000000"/>
              <w:left w:val="single" w:sz="16" w:space="0" w:color="000000"/>
              <w:bottom w:val="single" w:sz="16" w:space="0" w:color="000000"/>
              <w:right w:val="nil"/>
            </w:tcBorders>
            <w:shd w:val="clear" w:color="auto" w:fill="FFFFFF"/>
          </w:tcPr>
          <w:p w14:paraId="12BA27DD" w14:textId="77777777" w:rsidR="00442DC8" w:rsidRPr="008D58E3" w:rsidRDefault="00442DC8" w:rsidP="00442DC8">
            <w:pPr>
              <w:autoSpaceDE w:val="0"/>
              <w:autoSpaceDN w:val="0"/>
              <w:adjustRightInd w:val="0"/>
              <w:spacing w:after="0" w:line="240" w:lineRule="auto"/>
              <w:rPr>
                <w:rFonts w:ascii="Times New Roman" w:hAnsi="Times New Roman" w:cs="Times New Roman"/>
                <w:color w:val="000000"/>
                <w:sz w:val="18"/>
                <w:szCs w:val="18"/>
              </w:rPr>
            </w:pPr>
          </w:p>
        </w:tc>
        <w:tc>
          <w:tcPr>
            <w:tcW w:w="1304" w:type="dxa"/>
            <w:tcBorders>
              <w:top w:val="nil"/>
              <w:left w:val="nil"/>
              <w:bottom w:val="nil"/>
              <w:right w:val="single" w:sz="16" w:space="0" w:color="000000"/>
            </w:tcBorders>
            <w:shd w:val="clear" w:color="auto" w:fill="FFFFFF"/>
          </w:tcPr>
          <w:p w14:paraId="0A97FFE9" w14:textId="77777777" w:rsidR="00442DC8" w:rsidRPr="008D58E3" w:rsidRDefault="00442DC8" w:rsidP="00442DC8">
            <w:pPr>
              <w:autoSpaceDE w:val="0"/>
              <w:autoSpaceDN w:val="0"/>
              <w:adjustRightInd w:val="0"/>
              <w:spacing w:after="0" w:line="240" w:lineRule="auto"/>
              <w:ind w:left="60" w:right="60"/>
              <w:rPr>
                <w:rFonts w:ascii="Times New Roman" w:hAnsi="Times New Roman" w:cs="Times New Roman"/>
                <w:color w:val="000000"/>
                <w:sz w:val="18"/>
                <w:szCs w:val="18"/>
              </w:rPr>
            </w:pPr>
            <w:r w:rsidRPr="008D58E3">
              <w:rPr>
                <w:rFonts w:ascii="Times New Roman" w:hAnsi="Times New Roman" w:cs="Times New Roman"/>
                <w:color w:val="000000"/>
                <w:sz w:val="18"/>
                <w:szCs w:val="18"/>
              </w:rPr>
              <w:t>LN_X4 (</w:t>
            </w:r>
            <w:r>
              <w:rPr>
                <w:rFonts w:ascii="Times New Roman" w:hAnsi="Times New Roman" w:cs="Times New Roman"/>
                <w:color w:val="000000"/>
                <w:sz w:val="18"/>
                <w:szCs w:val="18"/>
                <w:lang w:val="en-US"/>
              </w:rPr>
              <w:t>AKO</w:t>
            </w:r>
            <w:r w:rsidRPr="008D58E3">
              <w:rPr>
                <w:rFonts w:ascii="Times New Roman" w:hAnsi="Times New Roman" w:cs="Times New Roman"/>
                <w:color w:val="000000"/>
                <w:sz w:val="18"/>
                <w:szCs w:val="18"/>
              </w:rPr>
              <w:t>)</w:t>
            </w:r>
          </w:p>
        </w:tc>
        <w:tc>
          <w:tcPr>
            <w:tcW w:w="717" w:type="dxa"/>
            <w:tcBorders>
              <w:top w:val="nil"/>
              <w:bottom w:val="nil"/>
            </w:tcBorders>
            <w:shd w:val="clear" w:color="auto" w:fill="FFFFFF"/>
            <w:vAlign w:val="center"/>
          </w:tcPr>
          <w:p w14:paraId="04415115" w14:textId="77777777" w:rsidR="00442DC8" w:rsidRPr="008D58E3" w:rsidRDefault="00442DC8" w:rsidP="00442DC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8D58E3">
              <w:rPr>
                <w:rFonts w:ascii="Times New Roman" w:hAnsi="Times New Roman" w:cs="Times New Roman"/>
                <w:color w:val="000000"/>
                <w:sz w:val="18"/>
                <w:szCs w:val="18"/>
              </w:rPr>
              <w:t>.164</w:t>
            </w:r>
          </w:p>
        </w:tc>
        <w:tc>
          <w:tcPr>
            <w:tcW w:w="616" w:type="dxa"/>
            <w:tcBorders>
              <w:top w:val="nil"/>
              <w:bottom w:val="nil"/>
              <w:right w:val="single" w:sz="16" w:space="0" w:color="000000"/>
            </w:tcBorders>
            <w:shd w:val="clear" w:color="auto" w:fill="FFFFFF"/>
            <w:vAlign w:val="center"/>
          </w:tcPr>
          <w:p w14:paraId="58D05863" w14:textId="77777777" w:rsidR="00442DC8" w:rsidRPr="008D58E3" w:rsidRDefault="00442DC8" w:rsidP="00442DC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8D58E3">
              <w:rPr>
                <w:rFonts w:ascii="Times New Roman" w:hAnsi="Times New Roman" w:cs="Times New Roman"/>
                <w:color w:val="000000"/>
                <w:sz w:val="18"/>
                <w:szCs w:val="18"/>
              </w:rPr>
              <w:t>.870</w:t>
            </w:r>
          </w:p>
        </w:tc>
      </w:tr>
      <w:tr w:rsidR="00442DC8" w:rsidRPr="00B1177B" w14:paraId="50F0D671" w14:textId="77777777" w:rsidTr="00EC4122">
        <w:trPr>
          <w:gridAfter w:val="1"/>
          <w:wAfter w:w="1803" w:type="dxa"/>
          <w:cantSplit/>
          <w:trHeight w:val="257"/>
        </w:trPr>
        <w:tc>
          <w:tcPr>
            <w:tcW w:w="38" w:type="dxa"/>
            <w:vMerge/>
            <w:tcBorders>
              <w:top w:val="single" w:sz="16" w:space="0" w:color="000000"/>
              <w:left w:val="single" w:sz="16" w:space="0" w:color="000000"/>
              <w:bottom w:val="single" w:sz="16" w:space="0" w:color="000000"/>
              <w:right w:val="nil"/>
            </w:tcBorders>
            <w:shd w:val="clear" w:color="auto" w:fill="FFFFFF"/>
          </w:tcPr>
          <w:p w14:paraId="455F7465" w14:textId="77777777" w:rsidR="00442DC8" w:rsidRPr="008D58E3" w:rsidRDefault="00442DC8" w:rsidP="00442DC8">
            <w:pPr>
              <w:autoSpaceDE w:val="0"/>
              <w:autoSpaceDN w:val="0"/>
              <w:adjustRightInd w:val="0"/>
              <w:spacing w:after="0" w:line="240" w:lineRule="auto"/>
              <w:rPr>
                <w:rFonts w:ascii="Times New Roman" w:hAnsi="Times New Roman" w:cs="Times New Roman"/>
                <w:color w:val="000000"/>
                <w:sz w:val="18"/>
                <w:szCs w:val="18"/>
              </w:rPr>
            </w:pPr>
          </w:p>
        </w:tc>
        <w:tc>
          <w:tcPr>
            <w:tcW w:w="1304" w:type="dxa"/>
            <w:tcBorders>
              <w:top w:val="nil"/>
              <w:left w:val="nil"/>
              <w:bottom w:val="nil"/>
              <w:right w:val="single" w:sz="16" w:space="0" w:color="000000"/>
            </w:tcBorders>
            <w:shd w:val="clear" w:color="auto" w:fill="FFFFFF"/>
          </w:tcPr>
          <w:p w14:paraId="7A012399" w14:textId="77777777" w:rsidR="00442DC8" w:rsidRPr="008D58E3" w:rsidRDefault="00442DC8" w:rsidP="00442DC8">
            <w:pPr>
              <w:autoSpaceDE w:val="0"/>
              <w:autoSpaceDN w:val="0"/>
              <w:adjustRightInd w:val="0"/>
              <w:spacing w:after="0" w:line="240" w:lineRule="auto"/>
              <w:ind w:left="60" w:right="60"/>
              <w:rPr>
                <w:rFonts w:ascii="Times New Roman" w:hAnsi="Times New Roman" w:cs="Times New Roman"/>
                <w:color w:val="000000"/>
                <w:sz w:val="18"/>
                <w:szCs w:val="18"/>
              </w:rPr>
            </w:pPr>
            <w:r w:rsidRPr="008D58E3">
              <w:rPr>
                <w:rFonts w:ascii="Times New Roman" w:hAnsi="Times New Roman" w:cs="Times New Roman"/>
                <w:color w:val="000000"/>
                <w:sz w:val="18"/>
                <w:szCs w:val="18"/>
              </w:rPr>
              <w:t>LN_X5 (</w:t>
            </w:r>
            <w:r>
              <w:rPr>
                <w:rFonts w:ascii="Times New Roman" w:hAnsi="Times New Roman" w:cs="Times New Roman"/>
                <w:color w:val="000000"/>
                <w:sz w:val="18"/>
                <w:szCs w:val="18"/>
                <w:lang w:val="en-US"/>
              </w:rPr>
              <w:t>AKI</w:t>
            </w:r>
            <w:r w:rsidRPr="008D58E3">
              <w:rPr>
                <w:rFonts w:ascii="Times New Roman" w:hAnsi="Times New Roman" w:cs="Times New Roman"/>
                <w:color w:val="000000"/>
                <w:sz w:val="18"/>
                <w:szCs w:val="18"/>
              </w:rPr>
              <w:t>)</w:t>
            </w:r>
          </w:p>
        </w:tc>
        <w:tc>
          <w:tcPr>
            <w:tcW w:w="717" w:type="dxa"/>
            <w:tcBorders>
              <w:top w:val="nil"/>
              <w:bottom w:val="nil"/>
            </w:tcBorders>
            <w:shd w:val="clear" w:color="auto" w:fill="FFFFFF"/>
            <w:vAlign w:val="center"/>
          </w:tcPr>
          <w:p w14:paraId="18BFADC7" w14:textId="77777777" w:rsidR="00442DC8" w:rsidRPr="008D58E3" w:rsidRDefault="00442DC8" w:rsidP="00442DC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8D58E3">
              <w:rPr>
                <w:rFonts w:ascii="Times New Roman" w:hAnsi="Times New Roman" w:cs="Times New Roman"/>
                <w:color w:val="000000"/>
                <w:sz w:val="18"/>
                <w:szCs w:val="18"/>
              </w:rPr>
              <w:t>.287</w:t>
            </w:r>
          </w:p>
        </w:tc>
        <w:tc>
          <w:tcPr>
            <w:tcW w:w="616" w:type="dxa"/>
            <w:tcBorders>
              <w:top w:val="nil"/>
              <w:bottom w:val="nil"/>
              <w:right w:val="single" w:sz="16" w:space="0" w:color="000000"/>
            </w:tcBorders>
            <w:shd w:val="clear" w:color="auto" w:fill="FFFFFF"/>
            <w:vAlign w:val="center"/>
          </w:tcPr>
          <w:p w14:paraId="0C7A7540" w14:textId="77777777" w:rsidR="00442DC8" w:rsidRPr="008D58E3" w:rsidRDefault="00442DC8" w:rsidP="00442DC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8D58E3">
              <w:rPr>
                <w:rFonts w:ascii="Times New Roman" w:hAnsi="Times New Roman" w:cs="Times New Roman"/>
                <w:color w:val="000000"/>
                <w:sz w:val="18"/>
                <w:szCs w:val="18"/>
              </w:rPr>
              <w:t>.774</w:t>
            </w:r>
          </w:p>
        </w:tc>
      </w:tr>
      <w:tr w:rsidR="00442DC8" w:rsidRPr="00B1177B" w14:paraId="457087D2" w14:textId="77777777" w:rsidTr="00EC4122">
        <w:trPr>
          <w:gridAfter w:val="1"/>
          <w:wAfter w:w="1803" w:type="dxa"/>
          <w:cantSplit/>
          <w:trHeight w:val="257"/>
        </w:trPr>
        <w:tc>
          <w:tcPr>
            <w:tcW w:w="38" w:type="dxa"/>
            <w:vMerge/>
            <w:tcBorders>
              <w:top w:val="single" w:sz="16" w:space="0" w:color="000000"/>
              <w:left w:val="single" w:sz="16" w:space="0" w:color="000000"/>
              <w:bottom w:val="single" w:sz="16" w:space="0" w:color="000000"/>
              <w:right w:val="nil"/>
            </w:tcBorders>
            <w:shd w:val="clear" w:color="auto" w:fill="FFFFFF"/>
          </w:tcPr>
          <w:p w14:paraId="425F7DC0" w14:textId="77777777" w:rsidR="00442DC8" w:rsidRPr="008D58E3" w:rsidRDefault="00442DC8" w:rsidP="00442DC8">
            <w:pPr>
              <w:autoSpaceDE w:val="0"/>
              <w:autoSpaceDN w:val="0"/>
              <w:adjustRightInd w:val="0"/>
              <w:spacing w:after="0" w:line="240" w:lineRule="auto"/>
              <w:rPr>
                <w:rFonts w:ascii="Times New Roman" w:hAnsi="Times New Roman" w:cs="Times New Roman"/>
                <w:color w:val="000000"/>
                <w:sz w:val="18"/>
                <w:szCs w:val="18"/>
              </w:rPr>
            </w:pPr>
          </w:p>
        </w:tc>
        <w:tc>
          <w:tcPr>
            <w:tcW w:w="1304" w:type="dxa"/>
            <w:tcBorders>
              <w:top w:val="nil"/>
              <w:left w:val="nil"/>
              <w:bottom w:val="single" w:sz="16" w:space="0" w:color="000000"/>
              <w:right w:val="single" w:sz="16" w:space="0" w:color="000000"/>
            </w:tcBorders>
            <w:shd w:val="clear" w:color="auto" w:fill="FFFFFF"/>
          </w:tcPr>
          <w:p w14:paraId="6467FA47" w14:textId="77777777" w:rsidR="00442DC8" w:rsidRPr="00A170D1" w:rsidRDefault="00442DC8" w:rsidP="00442DC8">
            <w:pPr>
              <w:autoSpaceDE w:val="0"/>
              <w:autoSpaceDN w:val="0"/>
              <w:adjustRightInd w:val="0"/>
              <w:spacing w:after="0" w:line="240" w:lineRule="auto"/>
              <w:ind w:left="60" w:right="60"/>
              <w:rPr>
                <w:rFonts w:ascii="Times New Roman" w:hAnsi="Times New Roman" w:cs="Times New Roman"/>
                <w:color w:val="000000"/>
                <w:sz w:val="18"/>
                <w:szCs w:val="18"/>
                <w:lang w:val="en-US"/>
              </w:rPr>
            </w:pPr>
            <w:r w:rsidRPr="008D58E3">
              <w:rPr>
                <w:rFonts w:ascii="Times New Roman" w:hAnsi="Times New Roman" w:cs="Times New Roman"/>
                <w:color w:val="000000"/>
                <w:sz w:val="18"/>
                <w:szCs w:val="18"/>
              </w:rPr>
              <w:t>LN_X6 (</w:t>
            </w:r>
            <w:r>
              <w:rPr>
                <w:rFonts w:ascii="Times New Roman" w:hAnsi="Times New Roman" w:cs="Times New Roman"/>
                <w:color w:val="000000"/>
                <w:sz w:val="18"/>
                <w:szCs w:val="18"/>
                <w:lang w:val="en-US"/>
              </w:rPr>
              <w:t>AKP</w:t>
            </w:r>
          </w:p>
        </w:tc>
        <w:tc>
          <w:tcPr>
            <w:tcW w:w="717" w:type="dxa"/>
            <w:tcBorders>
              <w:top w:val="nil"/>
              <w:bottom w:val="single" w:sz="16" w:space="0" w:color="000000"/>
            </w:tcBorders>
            <w:shd w:val="clear" w:color="auto" w:fill="FFFFFF"/>
            <w:vAlign w:val="center"/>
          </w:tcPr>
          <w:p w14:paraId="03F9533C" w14:textId="77777777" w:rsidR="00442DC8" w:rsidRPr="008D58E3" w:rsidRDefault="00442DC8" w:rsidP="00442DC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8D58E3">
              <w:rPr>
                <w:rFonts w:ascii="Times New Roman" w:hAnsi="Times New Roman" w:cs="Times New Roman"/>
                <w:color w:val="000000"/>
                <w:sz w:val="18"/>
                <w:szCs w:val="18"/>
              </w:rPr>
              <w:t>.436</w:t>
            </w:r>
          </w:p>
        </w:tc>
        <w:tc>
          <w:tcPr>
            <w:tcW w:w="616" w:type="dxa"/>
            <w:tcBorders>
              <w:top w:val="nil"/>
              <w:bottom w:val="single" w:sz="16" w:space="0" w:color="000000"/>
              <w:right w:val="single" w:sz="16" w:space="0" w:color="000000"/>
            </w:tcBorders>
            <w:shd w:val="clear" w:color="auto" w:fill="FFFFFF"/>
            <w:vAlign w:val="center"/>
          </w:tcPr>
          <w:p w14:paraId="0EFAC552" w14:textId="77777777" w:rsidR="00442DC8" w:rsidRPr="008D58E3" w:rsidRDefault="00442DC8" w:rsidP="00442DC8">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8D58E3">
              <w:rPr>
                <w:rFonts w:ascii="Times New Roman" w:hAnsi="Times New Roman" w:cs="Times New Roman"/>
                <w:color w:val="000000"/>
                <w:sz w:val="18"/>
                <w:szCs w:val="18"/>
              </w:rPr>
              <w:t>.664</w:t>
            </w:r>
          </w:p>
        </w:tc>
      </w:tr>
      <w:tr w:rsidR="00442DC8" w:rsidRPr="006015C1" w14:paraId="6150E1AA" w14:textId="77777777" w:rsidTr="00EC4122">
        <w:trPr>
          <w:cantSplit/>
          <w:trHeight w:val="268"/>
        </w:trPr>
        <w:tc>
          <w:tcPr>
            <w:tcW w:w="4478" w:type="dxa"/>
            <w:gridSpan w:val="5"/>
            <w:tcBorders>
              <w:top w:val="nil"/>
              <w:left w:val="nil"/>
              <w:bottom w:val="nil"/>
              <w:right w:val="nil"/>
            </w:tcBorders>
            <w:shd w:val="clear" w:color="auto" w:fill="FFFFFF"/>
          </w:tcPr>
          <w:p w14:paraId="09176380" w14:textId="77777777" w:rsidR="00442DC8" w:rsidRPr="006015C1" w:rsidRDefault="00442DC8" w:rsidP="00442DC8">
            <w:pPr>
              <w:autoSpaceDE w:val="0"/>
              <w:autoSpaceDN w:val="0"/>
              <w:adjustRightInd w:val="0"/>
              <w:spacing w:after="0" w:line="240" w:lineRule="auto"/>
              <w:ind w:left="60" w:right="60"/>
              <w:rPr>
                <w:rFonts w:ascii="Times New Roman" w:hAnsi="Times New Roman" w:cs="Times New Roman"/>
                <w:color w:val="000000"/>
                <w:sz w:val="18"/>
                <w:szCs w:val="18"/>
              </w:rPr>
            </w:pPr>
            <w:r w:rsidRPr="006015C1">
              <w:rPr>
                <w:rFonts w:ascii="Times New Roman" w:hAnsi="Times New Roman" w:cs="Times New Roman"/>
                <w:color w:val="000000"/>
                <w:sz w:val="18"/>
                <w:szCs w:val="18"/>
              </w:rPr>
              <w:t>a. Dependent Variable: ABRESID</w:t>
            </w:r>
          </w:p>
        </w:tc>
      </w:tr>
    </w:tbl>
    <w:p w14:paraId="2ED4DCB6" w14:textId="610E2EB5" w:rsidR="007928F6" w:rsidRPr="006015C1" w:rsidRDefault="007928F6" w:rsidP="00EC4122">
      <w:pPr>
        <w:spacing w:after="0" w:line="240" w:lineRule="auto"/>
        <w:jc w:val="both"/>
        <w:rPr>
          <w:rFonts w:ascii="Times New Roman" w:hAnsi="Times New Roman"/>
          <w:color w:val="000000"/>
          <w:sz w:val="18"/>
          <w:szCs w:val="18"/>
        </w:rPr>
      </w:pPr>
      <w:r w:rsidRPr="006015C1">
        <w:rPr>
          <w:rFonts w:ascii="Times New Roman" w:hAnsi="Times New Roman"/>
          <w:color w:val="000000"/>
          <w:sz w:val="18"/>
          <w:szCs w:val="18"/>
        </w:rPr>
        <w:t>Sumber : Data Sekunder yang Diolah Tahun 2021</w:t>
      </w:r>
    </w:p>
    <w:p w14:paraId="3EC690CD" w14:textId="77777777" w:rsidR="002114D9" w:rsidRDefault="002114D9" w:rsidP="00010DEC">
      <w:pPr>
        <w:pStyle w:val="ListParagraph"/>
        <w:spacing w:after="0" w:line="240" w:lineRule="auto"/>
        <w:ind w:left="360" w:firstLine="720"/>
        <w:jc w:val="both"/>
        <w:rPr>
          <w:rFonts w:ascii="Times New Roman" w:hAnsi="Times New Roman"/>
        </w:rPr>
      </w:pPr>
    </w:p>
    <w:p w14:paraId="01733737" w14:textId="57825A14" w:rsidR="007928F6" w:rsidRPr="00B1177B" w:rsidRDefault="007928F6" w:rsidP="00010DEC">
      <w:pPr>
        <w:pStyle w:val="ListParagraph"/>
        <w:spacing w:after="0" w:line="240" w:lineRule="auto"/>
        <w:ind w:left="360" w:firstLine="720"/>
        <w:jc w:val="both"/>
        <w:rPr>
          <w:rFonts w:ascii="Times New Roman" w:hAnsi="Times New Roman"/>
        </w:rPr>
      </w:pPr>
      <w:proofErr w:type="spellStart"/>
      <w:r w:rsidRPr="00B1177B">
        <w:rPr>
          <w:rFonts w:ascii="Times New Roman" w:hAnsi="Times New Roman"/>
        </w:rPr>
        <w:t>Berdasarkan</w:t>
      </w:r>
      <w:proofErr w:type="spellEnd"/>
      <w:r w:rsidRPr="00B1177B">
        <w:rPr>
          <w:rFonts w:ascii="Times New Roman" w:hAnsi="Times New Roman"/>
        </w:rPr>
        <w:t xml:space="preserve"> </w:t>
      </w:r>
      <w:proofErr w:type="spellStart"/>
      <w:r w:rsidRPr="00B1177B">
        <w:rPr>
          <w:rFonts w:ascii="Times New Roman" w:hAnsi="Times New Roman"/>
        </w:rPr>
        <w:t>hasil</w:t>
      </w:r>
      <w:proofErr w:type="spellEnd"/>
      <w:r w:rsidRPr="00B1177B">
        <w:rPr>
          <w:rFonts w:ascii="Times New Roman" w:hAnsi="Times New Roman"/>
        </w:rPr>
        <w:t xml:space="preserve"> uji </w:t>
      </w:r>
      <w:proofErr w:type="spellStart"/>
      <w:r w:rsidRPr="00B1177B">
        <w:rPr>
          <w:rFonts w:ascii="Times New Roman" w:hAnsi="Times New Roman"/>
        </w:rPr>
        <w:t>Glejser</w:t>
      </w:r>
      <w:proofErr w:type="spellEnd"/>
      <w:r w:rsidRPr="00B1177B">
        <w:rPr>
          <w:rFonts w:ascii="Times New Roman" w:hAnsi="Times New Roman"/>
        </w:rPr>
        <w:t xml:space="preserve">) pada </w:t>
      </w:r>
      <w:proofErr w:type="spellStart"/>
      <w:r w:rsidRPr="00B1177B">
        <w:rPr>
          <w:rFonts w:ascii="Times New Roman" w:hAnsi="Times New Roman"/>
        </w:rPr>
        <w:t>tabel</w:t>
      </w:r>
      <w:proofErr w:type="spellEnd"/>
      <w:r w:rsidRPr="00B1177B">
        <w:rPr>
          <w:rFonts w:ascii="Times New Roman" w:hAnsi="Times New Roman"/>
        </w:rPr>
        <w:t xml:space="preserve"> </w:t>
      </w:r>
      <w:proofErr w:type="spellStart"/>
      <w:r w:rsidRPr="00B1177B">
        <w:rPr>
          <w:rFonts w:ascii="Times New Roman" w:hAnsi="Times New Roman"/>
        </w:rPr>
        <w:t>diatas</w:t>
      </w:r>
      <w:proofErr w:type="spellEnd"/>
      <w:r w:rsidRPr="00B1177B">
        <w:rPr>
          <w:rFonts w:ascii="Times New Roman" w:hAnsi="Times New Roman"/>
        </w:rPr>
        <w:t xml:space="preserve"> </w:t>
      </w:r>
      <w:proofErr w:type="spellStart"/>
      <w:r w:rsidRPr="00B1177B">
        <w:rPr>
          <w:rFonts w:ascii="Times New Roman" w:hAnsi="Times New Roman"/>
        </w:rPr>
        <w:t>menunjukkan</w:t>
      </w:r>
      <w:proofErr w:type="spellEnd"/>
      <w:r w:rsidRPr="00B1177B">
        <w:rPr>
          <w:rFonts w:ascii="Times New Roman" w:hAnsi="Times New Roman"/>
        </w:rPr>
        <w:t xml:space="preserve"> </w:t>
      </w:r>
      <w:proofErr w:type="spellStart"/>
      <w:r w:rsidRPr="00B1177B">
        <w:rPr>
          <w:rFonts w:ascii="Times New Roman" w:hAnsi="Times New Roman"/>
        </w:rPr>
        <w:t>bahwa</w:t>
      </w:r>
      <w:proofErr w:type="spellEnd"/>
      <w:r w:rsidRPr="00B1177B">
        <w:rPr>
          <w:rFonts w:ascii="Times New Roman" w:hAnsi="Times New Roman"/>
        </w:rPr>
        <w:t xml:space="preserve"> </w:t>
      </w:r>
      <w:proofErr w:type="spellStart"/>
      <w:r w:rsidRPr="00B1177B">
        <w:rPr>
          <w:rFonts w:ascii="Times New Roman" w:hAnsi="Times New Roman"/>
        </w:rPr>
        <w:t>nilai</w:t>
      </w:r>
      <w:proofErr w:type="spellEnd"/>
      <w:r w:rsidRPr="00B1177B">
        <w:rPr>
          <w:rFonts w:ascii="Times New Roman" w:hAnsi="Times New Roman"/>
        </w:rPr>
        <w:t xml:space="preserve"> sig </w:t>
      </w:r>
      <w:proofErr w:type="spellStart"/>
      <w:r w:rsidRPr="00B1177B">
        <w:rPr>
          <w:rFonts w:ascii="Times New Roman" w:hAnsi="Times New Roman"/>
        </w:rPr>
        <w:t>dari</w:t>
      </w:r>
      <w:proofErr w:type="spellEnd"/>
      <w:r w:rsidRPr="00B1177B">
        <w:rPr>
          <w:rFonts w:ascii="Times New Roman" w:hAnsi="Times New Roman"/>
        </w:rPr>
        <w:t xml:space="preserve"> </w:t>
      </w:r>
      <w:proofErr w:type="spellStart"/>
      <w:r w:rsidRPr="00B1177B">
        <w:rPr>
          <w:rFonts w:ascii="Times New Roman" w:hAnsi="Times New Roman"/>
        </w:rPr>
        <w:t>seluruh</w:t>
      </w:r>
      <w:proofErr w:type="spellEnd"/>
      <w:r w:rsidRPr="00B1177B">
        <w:rPr>
          <w:rFonts w:ascii="Times New Roman" w:hAnsi="Times New Roman"/>
        </w:rPr>
        <w:t xml:space="preserve"> </w:t>
      </w:r>
      <w:proofErr w:type="spellStart"/>
      <w:r w:rsidRPr="00B1177B">
        <w:rPr>
          <w:rFonts w:ascii="Times New Roman" w:hAnsi="Times New Roman"/>
        </w:rPr>
        <w:t>variabel</w:t>
      </w:r>
      <w:proofErr w:type="spellEnd"/>
      <w:r w:rsidRPr="00B1177B">
        <w:rPr>
          <w:rFonts w:ascii="Times New Roman" w:hAnsi="Times New Roman"/>
        </w:rPr>
        <w:t xml:space="preserve"> independent yang </w:t>
      </w:r>
      <w:proofErr w:type="spellStart"/>
      <w:r w:rsidRPr="00B1177B">
        <w:rPr>
          <w:rFonts w:ascii="Times New Roman" w:hAnsi="Times New Roman"/>
        </w:rPr>
        <w:t>digunakan</w:t>
      </w:r>
      <w:proofErr w:type="spellEnd"/>
      <w:r w:rsidRPr="00B1177B">
        <w:rPr>
          <w:rFonts w:ascii="Times New Roman" w:hAnsi="Times New Roman"/>
        </w:rPr>
        <w:t xml:space="preserve"> </w:t>
      </w:r>
      <w:proofErr w:type="spellStart"/>
      <w:r w:rsidRPr="00B1177B">
        <w:rPr>
          <w:rFonts w:ascii="Times New Roman" w:hAnsi="Times New Roman"/>
        </w:rPr>
        <w:t>adalah</w:t>
      </w:r>
      <w:proofErr w:type="spellEnd"/>
      <w:r w:rsidRPr="00B1177B">
        <w:rPr>
          <w:rFonts w:ascii="Times New Roman" w:hAnsi="Times New Roman"/>
        </w:rPr>
        <w:t xml:space="preserve"> </w:t>
      </w:r>
      <w:r w:rsidR="002114D9">
        <w:rPr>
          <w:rFonts w:ascii="Times New Roman" w:hAnsi="Times New Roman"/>
        </w:rPr>
        <w:t>&gt;</w:t>
      </w:r>
      <w:r w:rsidRPr="00B1177B">
        <w:rPr>
          <w:rFonts w:ascii="Times New Roman" w:hAnsi="Times New Roman"/>
        </w:rPr>
        <w:t xml:space="preserve"> 0,05. </w:t>
      </w:r>
      <w:proofErr w:type="spellStart"/>
      <w:r w:rsidRPr="00B1177B">
        <w:rPr>
          <w:rFonts w:ascii="Times New Roman" w:hAnsi="Times New Roman"/>
        </w:rPr>
        <w:t>Dengan</w:t>
      </w:r>
      <w:proofErr w:type="spellEnd"/>
      <w:r w:rsidRPr="00B1177B">
        <w:rPr>
          <w:rFonts w:ascii="Times New Roman" w:hAnsi="Times New Roman"/>
        </w:rPr>
        <w:t xml:space="preserve"> </w:t>
      </w:r>
      <w:proofErr w:type="spellStart"/>
      <w:r w:rsidRPr="00B1177B">
        <w:rPr>
          <w:rFonts w:ascii="Times New Roman" w:hAnsi="Times New Roman"/>
        </w:rPr>
        <w:t>demikian</w:t>
      </w:r>
      <w:proofErr w:type="spellEnd"/>
      <w:r w:rsidRPr="00B1177B">
        <w:rPr>
          <w:rFonts w:ascii="Times New Roman" w:hAnsi="Times New Roman"/>
        </w:rPr>
        <w:t xml:space="preserve"> data </w:t>
      </w:r>
      <w:proofErr w:type="spellStart"/>
      <w:r w:rsidRPr="00B1177B">
        <w:rPr>
          <w:rFonts w:ascii="Times New Roman" w:hAnsi="Times New Roman"/>
        </w:rPr>
        <w:t>penelitan</w:t>
      </w:r>
      <w:proofErr w:type="spellEnd"/>
      <w:r w:rsidRPr="00B1177B">
        <w:rPr>
          <w:rFonts w:ascii="Times New Roman" w:hAnsi="Times New Roman"/>
        </w:rPr>
        <w:t xml:space="preserve"> yang </w:t>
      </w:r>
      <w:proofErr w:type="spellStart"/>
      <w:r w:rsidRPr="00B1177B">
        <w:rPr>
          <w:rFonts w:ascii="Times New Roman" w:hAnsi="Times New Roman"/>
        </w:rPr>
        <w:t>digunakan</w:t>
      </w:r>
      <w:proofErr w:type="spellEnd"/>
      <w:r w:rsidRPr="00B1177B">
        <w:rPr>
          <w:rFonts w:ascii="Times New Roman" w:hAnsi="Times New Roman"/>
        </w:rPr>
        <w:t xml:space="preserve"> </w:t>
      </w:r>
      <w:proofErr w:type="spellStart"/>
      <w:r w:rsidRPr="00B1177B">
        <w:rPr>
          <w:rFonts w:ascii="Times New Roman" w:hAnsi="Times New Roman"/>
        </w:rPr>
        <w:t>tidak</w:t>
      </w:r>
      <w:proofErr w:type="spellEnd"/>
      <w:r w:rsidRPr="00B1177B">
        <w:rPr>
          <w:rFonts w:ascii="Times New Roman" w:hAnsi="Times New Roman"/>
        </w:rPr>
        <w:t xml:space="preserve"> </w:t>
      </w:r>
      <w:proofErr w:type="spellStart"/>
      <w:r w:rsidRPr="00B1177B">
        <w:rPr>
          <w:rFonts w:ascii="Times New Roman" w:hAnsi="Times New Roman"/>
        </w:rPr>
        <w:t>terjadi</w:t>
      </w:r>
      <w:proofErr w:type="spellEnd"/>
      <w:r w:rsidRPr="00B1177B">
        <w:rPr>
          <w:rFonts w:ascii="Times New Roman" w:hAnsi="Times New Roman"/>
        </w:rPr>
        <w:t xml:space="preserve"> </w:t>
      </w:r>
      <w:proofErr w:type="spellStart"/>
      <w:r w:rsidRPr="00B1177B">
        <w:rPr>
          <w:rFonts w:ascii="Times New Roman" w:hAnsi="Times New Roman"/>
        </w:rPr>
        <w:t>heteroskedastisitas</w:t>
      </w:r>
      <w:proofErr w:type="spellEnd"/>
      <w:r w:rsidRPr="00B1177B">
        <w:rPr>
          <w:rFonts w:ascii="Times New Roman" w:hAnsi="Times New Roman"/>
        </w:rPr>
        <w:t>.</w:t>
      </w:r>
    </w:p>
    <w:p w14:paraId="720B6534" w14:textId="77777777" w:rsidR="00843737" w:rsidRPr="00B1177B" w:rsidRDefault="00843737" w:rsidP="00010DEC">
      <w:pPr>
        <w:pStyle w:val="ListParagraph"/>
        <w:spacing w:after="0" w:line="240" w:lineRule="auto"/>
        <w:ind w:left="360" w:firstLine="720"/>
        <w:jc w:val="both"/>
        <w:rPr>
          <w:rFonts w:ascii="Times New Roman" w:hAnsi="Times New Roman"/>
        </w:rPr>
      </w:pPr>
    </w:p>
    <w:p w14:paraId="14A1C7AA" w14:textId="0063D592" w:rsidR="007928F6" w:rsidRPr="00B1177B" w:rsidRDefault="007928F6" w:rsidP="00010DEC">
      <w:pPr>
        <w:pStyle w:val="ListParagraph"/>
        <w:numPr>
          <w:ilvl w:val="0"/>
          <w:numId w:val="28"/>
        </w:numPr>
        <w:spacing w:after="0" w:line="240" w:lineRule="auto"/>
        <w:jc w:val="both"/>
        <w:rPr>
          <w:rFonts w:ascii="Times New Roman" w:hAnsi="Times New Roman"/>
        </w:rPr>
      </w:pPr>
      <w:r w:rsidRPr="00B1177B">
        <w:rPr>
          <w:rFonts w:ascii="Times New Roman" w:hAnsi="Times New Roman"/>
        </w:rPr>
        <w:t xml:space="preserve">Hasil Uji </w:t>
      </w:r>
      <w:proofErr w:type="spellStart"/>
      <w:r w:rsidRPr="00B1177B">
        <w:rPr>
          <w:rFonts w:ascii="Times New Roman" w:hAnsi="Times New Roman"/>
        </w:rPr>
        <w:t>Autokorelasi</w:t>
      </w:r>
      <w:proofErr w:type="spellEnd"/>
    </w:p>
    <w:tbl>
      <w:tblPr>
        <w:tblW w:w="4615" w:type="dxa"/>
        <w:tblInd w:w="6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45"/>
        <w:gridCol w:w="709"/>
        <w:gridCol w:w="850"/>
        <w:gridCol w:w="851"/>
        <w:gridCol w:w="1560"/>
      </w:tblGrid>
      <w:tr w:rsidR="007928F6" w:rsidRPr="00B1177B" w14:paraId="73FB1064" w14:textId="77777777" w:rsidTr="00C84F8B">
        <w:trPr>
          <w:cantSplit/>
        </w:trPr>
        <w:tc>
          <w:tcPr>
            <w:tcW w:w="4615" w:type="dxa"/>
            <w:gridSpan w:val="5"/>
            <w:tcBorders>
              <w:top w:val="nil"/>
              <w:left w:val="nil"/>
              <w:bottom w:val="nil"/>
              <w:right w:val="nil"/>
            </w:tcBorders>
            <w:shd w:val="clear" w:color="auto" w:fill="FFFFFF"/>
            <w:vAlign w:val="center"/>
          </w:tcPr>
          <w:p w14:paraId="21AC8F1D" w14:textId="087490D3" w:rsidR="007928F6" w:rsidRPr="00B1177B" w:rsidRDefault="00786045" w:rsidP="00786045">
            <w:pPr>
              <w:autoSpaceDE w:val="0"/>
              <w:autoSpaceDN w:val="0"/>
              <w:adjustRightInd w:val="0"/>
              <w:spacing w:after="0" w:line="240" w:lineRule="auto"/>
              <w:ind w:left="58" w:right="58"/>
              <w:rPr>
                <w:rFonts w:ascii="Times New Roman" w:hAnsi="Times New Roman" w:cs="Times New Roman"/>
                <w:color w:val="000000"/>
              </w:rPr>
            </w:pPr>
            <w:r>
              <w:rPr>
                <w:rFonts w:ascii="Times New Roman" w:hAnsi="Times New Roman" w:cs="Times New Roman"/>
                <w:b/>
                <w:bCs/>
                <w:color w:val="000000"/>
                <w:lang w:val="en-US"/>
              </w:rPr>
              <w:t xml:space="preserve">           </w:t>
            </w:r>
            <w:r w:rsidR="007928F6" w:rsidRPr="00B1177B">
              <w:rPr>
                <w:rFonts w:ascii="Times New Roman" w:hAnsi="Times New Roman" w:cs="Times New Roman"/>
                <w:b/>
                <w:bCs/>
                <w:color w:val="000000"/>
              </w:rPr>
              <w:t>Model Summary</w:t>
            </w:r>
            <w:r w:rsidR="007928F6" w:rsidRPr="00B1177B">
              <w:rPr>
                <w:rFonts w:ascii="Times New Roman" w:hAnsi="Times New Roman" w:cs="Times New Roman"/>
                <w:b/>
                <w:bCs/>
                <w:color w:val="000000"/>
                <w:vertAlign w:val="superscript"/>
              </w:rPr>
              <w:t>b</w:t>
            </w:r>
          </w:p>
        </w:tc>
      </w:tr>
      <w:tr w:rsidR="00C84F8B" w:rsidRPr="00C84F8B" w14:paraId="49953249" w14:textId="77777777" w:rsidTr="00C84F8B">
        <w:trPr>
          <w:gridAfter w:val="1"/>
          <w:wAfter w:w="1560" w:type="dxa"/>
          <w:cantSplit/>
        </w:trPr>
        <w:tc>
          <w:tcPr>
            <w:tcW w:w="64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01B0C9C3" w14:textId="77777777" w:rsidR="00C84F8B" w:rsidRPr="00C84F8B" w:rsidRDefault="00C84F8B" w:rsidP="00010DEC">
            <w:pPr>
              <w:autoSpaceDE w:val="0"/>
              <w:autoSpaceDN w:val="0"/>
              <w:adjustRightInd w:val="0"/>
              <w:spacing w:after="0" w:line="240" w:lineRule="auto"/>
              <w:ind w:left="58" w:right="58"/>
              <w:rPr>
                <w:rFonts w:ascii="Times New Roman" w:hAnsi="Times New Roman" w:cs="Times New Roman"/>
                <w:color w:val="000000"/>
                <w:sz w:val="18"/>
                <w:szCs w:val="18"/>
              </w:rPr>
            </w:pPr>
            <w:r w:rsidRPr="00C84F8B">
              <w:rPr>
                <w:rFonts w:ascii="Times New Roman" w:hAnsi="Times New Roman" w:cs="Times New Roman"/>
                <w:color w:val="000000"/>
                <w:sz w:val="18"/>
                <w:szCs w:val="18"/>
              </w:rPr>
              <w:t>Model</w:t>
            </w:r>
          </w:p>
        </w:tc>
        <w:tc>
          <w:tcPr>
            <w:tcW w:w="709" w:type="dxa"/>
            <w:tcBorders>
              <w:top w:val="single" w:sz="16" w:space="0" w:color="000000"/>
              <w:bottom w:val="single" w:sz="16" w:space="0" w:color="000000"/>
            </w:tcBorders>
            <w:shd w:val="clear" w:color="auto" w:fill="FFFFFF"/>
            <w:vAlign w:val="bottom"/>
          </w:tcPr>
          <w:p w14:paraId="01F03DB5" w14:textId="77777777" w:rsidR="00C84F8B" w:rsidRPr="00C84F8B" w:rsidRDefault="00C84F8B" w:rsidP="00010DEC">
            <w:pPr>
              <w:autoSpaceDE w:val="0"/>
              <w:autoSpaceDN w:val="0"/>
              <w:adjustRightInd w:val="0"/>
              <w:spacing w:after="0" w:line="240" w:lineRule="auto"/>
              <w:ind w:left="58" w:right="58"/>
              <w:jc w:val="center"/>
              <w:rPr>
                <w:rFonts w:ascii="Times New Roman" w:hAnsi="Times New Roman" w:cs="Times New Roman"/>
                <w:color w:val="000000"/>
                <w:sz w:val="18"/>
                <w:szCs w:val="18"/>
              </w:rPr>
            </w:pPr>
            <w:r w:rsidRPr="00C84F8B">
              <w:rPr>
                <w:rFonts w:ascii="Times New Roman" w:hAnsi="Times New Roman" w:cs="Times New Roman"/>
                <w:color w:val="000000"/>
                <w:sz w:val="18"/>
                <w:szCs w:val="18"/>
              </w:rPr>
              <w:t>R Square</w:t>
            </w:r>
          </w:p>
        </w:tc>
        <w:tc>
          <w:tcPr>
            <w:tcW w:w="850" w:type="dxa"/>
            <w:tcBorders>
              <w:top w:val="single" w:sz="16" w:space="0" w:color="000000"/>
              <w:bottom w:val="single" w:sz="16" w:space="0" w:color="000000"/>
            </w:tcBorders>
            <w:shd w:val="clear" w:color="auto" w:fill="FFFFFF"/>
            <w:vAlign w:val="bottom"/>
          </w:tcPr>
          <w:p w14:paraId="787BF9AE" w14:textId="77777777" w:rsidR="00C84F8B" w:rsidRPr="00C84F8B" w:rsidRDefault="00C84F8B" w:rsidP="00010DEC">
            <w:pPr>
              <w:autoSpaceDE w:val="0"/>
              <w:autoSpaceDN w:val="0"/>
              <w:adjustRightInd w:val="0"/>
              <w:spacing w:after="0" w:line="240" w:lineRule="auto"/>
              <w:ind w:left="58" w:right="58"/>
              <w:jc w:val="center"/>
              <w:rPr>
                <w:rFonts w:ascii="Times New Roman" w:hAnsi="Times New Roman" w:cs="Times New Roman"/>
                <w:color w:val="000000"/>
                <w:sz w:val="18"/>
                <w:szCs w:val="18"/>
              </w:rPr>
            </w:pPr>
            <w:r w:rsidRPr="00C84F8B">
              <w:rPr>
                <w:rFonts w:ascii="Times New Roman" w:hAnsi="Times New Roman" w:cs="Times New Roman"/>
                <w:color w:val="000000"/>
                <w:sz w:val="18"/>
                <w:szCs w:val="18"/>
              </w:rPr>
              <w:t>Adjusted R Square</w:t>
            </w:r>
          </w:p>
        </w:tc>
        <w:tc>
          <w:tcPr>
            <w:tcW w:w="851" w:type="dxa"/>
            <w:tcBorders>
              <w:top w:val="single" w:sz="16" w:space="0" w:color="000000"/>
              <w:bottom w:val="single" w:sz="16" w:space="0" w:color="000000"/>
              <w:right w:val="single" w:sz="16" w:space="0" w:color="000000"/>
            </w:tcBorders>
            <w:shd w:val="clear" w:color="auto" w:fill="FFFFFF"/>
            <w:vAlign w:val="bottom"/>
          </w:tcPr>
          <w:p w14:paraId="2A102CD8" w14:textId="77777777" w:rsidR="00C84F8B" w:rsidRPr="00C84F8B" w:rsidRDefault="00C84F8B" w:rsidP="00010DEC">
            <w:pPr>
              <w:autoSpaceDE w:val="0"/>
              <w:autoSpaceDN w:val="0"/>
              <w:adjustRightInd w:val="0"/>
              <w:spacing w:after="0" w:line="240" w:lineRule="auto"/>
              <w:ind w:left="58" w:right="58"/>
              <w:jc w:val="center"/>
              <w:rPr>
                <w:rFonts w:ascii="Times New Roman" w:hAnsi="Times New Roman" w:cs="Times New Roman"/>
                <w:color w:val="000000"/>
                <w:sz w:val="18"/>
                <w:szCs w:val="18"/>
              </w:rPr>
            </w:pPr>
            <w:r w:rsidRPr="00C84F8B">
              <w:rPr>
                <w:rFonts w:ascii="Times New Roman" w:hAnsi="Times New Roman" w:cs="Times New Roman"/>
                <w:color w:val="000000"/>
                <w:sz w:val="18"/>
                <w:szCs w:val="18"/>
              </w:rPr>
              <w:t>Durbin-Watson</w:t>
            </w:r>
          </w:p>
        </w:tc>
      </w:tr>
      <w:tr w:rsidR="00C84F8B" w:rsidRPr="00C84F8B" w14:paraId="522A9BF6" w14:textId="77777777" w:rsidTr="00C84F8B">
        <w:trPr>
          <w:gridAfter w:val="1"/>
          <w:wAfter w:w="1560" w:type="dxa"/>
          <w:cantSplit/>
        </w:trPr>
        <w:tc>
          <w:tcPr>
            <w:tcW w:w="645" w:type="dxa"/>
            <w:tcBorders>
              <w:top w:val="single" w:sz="16" w:space="0" w:color="000000"/>
              <w:left w:val="single" w:sz="16" w:space="0" w:color="000000"/>
              <w:bottom w:val="single" w:sz="16" w:space="0" w:color="000000"/>
              <w:right w:val="single" w:sz="16" w:space="0" w:color="000000"/>
            </w:tcBorders>
            <w:shd w:val="clear" w:color="auto" w:fill="FFFFFF"/>
          </w:tcPr>
          <w:p w14:paraId="7BB6EFDC" w14:textId="77777777" w:rsidR="00C84F8B" w:rsidRPr="00C84F8B" w:rsidRDefault="00C84F8B" w:rsidP="00010DEC">
            <w:pPr>
              <w:autoSpaceDE w:val="0"/>
              <w:autoSpaceDN w:val="0"/>
              <w:adjustRightInd w:val="0"/>
              <w:spacing w:after="0" w:line="240" w:lineRule="auto"/>
              <w:ind w:left="58" w:right="58"/>
              <w:rPr>
                <w:rFonts w:ascii="Times New Roman" w:hAnsi="Times New Roman" w:cs="Times New Roman"/>
                <w:color w:val="000000"/>
                <w:sz w:val="18"/>
                <w:szCs w:val="18"/>
              </w:rPr>
            </w:pPr>
            <w:r w:rsidRPr="00C84F8B">
              <w:rPr>
                <w:rFonts w:ascii="Times New Roman" w:hAnsi="Times New Roman" w:cs="Times New Roman"/>
                <w:color w:val="000000"/>
                <w:sz w:val="18"/>
                <w:szCs w:val="18"/>
              </w:rPr>
              <w:t>1</w:t>
            </w:r>
          </w:p>
        </w:tc>
        <w:tc>
          <w:tcPr>
            <w:tcW w:w="709" w:type="dxa"/>
            <w:tcBorders>
              <w:top w:val="single" w:sz="16" w:space="0" w:color="000000"/>
              <w:bottom w:val="single" w:sz="16" w:space="0" w:color="000000"/>
            </w:tcBorders>
            <w:shd w:val="clear" w:color="auto" w:fill="FFFFFF"/>
            <w:vAlign w:val="center"/>
          </w:tcPr>
          <w:p w14:paraId="4F0583AB" w14:textId="417723C4" w:rsidR="00C84F8B" w:rsidRPr="00C84F8B" w:rsidRDefault="00C84F8B" w:rsidP="00010DEC">
            <w:pPr>
              <w:autoSpaceDE w:val="0"/>
              <w:autoSpaceDN w:val="0"/>
              <w:adjustRightInd w:val="0"/>
              <w:spacing w:after="0" w:line="240" w:lineRule="auto"/>
              <w:ind w:left="58" w:right="58"/>
              <w:jc w:val="right"/>
              <w:rPr>
                <w:rFonts w:ascii="Times New Roman" w:hAnsi="Times New Roman" w:cs="Times New Roman"/>
                <w:color w:val="000000"/>
                <w:sz w:val="18"/>
                <w:szCs w:val="18"/>
              </w:rPr>
            </w:pPr>
            <w:r w:rsidRPr="00C84F8B">
              <w:rPr>
                <w:rFonts w:ascii="Times New Roman" w:hAnsi="Times New Roman" w:cs="Times New Roman"/>
                <w:color w:val="000000"/>
                <w:sz w:val="18"/>
                <w:szCs w:val="18"/>
              </w:rPr>
              <w:t>.5</w:t>
            </w:r>
            <w:r w:rsidRPr="00C84F8B">
              <w:rPr>
                <w:rFonts w:ascii="Times New Roman" w:hAnsi="Times New Roman" w:cs="Times New Roman"/>
                <w:color w:val="000000"/>
                <w:sz w:val="18"/>
                <w:szCs w:val="18"/>
                <w:lang w:val="en-US"/>
              </w:rPr>
              <w:t>7</w:t>
            </w:r>
            <w:r w:rsidRPr="00C84F8B">
              <w:rPr>
                <w:rFonts w:ascii="Times New Roman" w:hAnsi="Times New Roman" w:cs="Times New Roman"/>
                <w:color w:val="000000"/>
                <w:sz w:val="18"/>
                <w:szCs w:val="18"/>
              </w:rPr>
              <w:t>5</w:t>
            </w:r>
          </w:p>
        </w:tc>
        <w:tc>
          <w:tcPr>
            <w:tcW w:w="850" w:type="dxa"/>
            <w:tcBorders>
              <w:top w:val="single" w:sz="16" w:space="0" w:color="000000"/>
              <w:bottom w:val="single" w:sz="16" w:space="0" w:color="000000"/>
            </w:tcBorders>
            <w:shd w:val="clear" w:color="auto" w:fill="FFFFFF"/>
            <w:vAlign w:val="center"/>
          </w:tcPr>
          <w:p w14:paraId="2199153C" w14:textId="3303ACC9" w:rsidR="00C84F8B" w:rsidRPr="00C84F8B" w:rsidRDefault="00C84F8B" w:rsidP="00010DEC">
            <w:pPr>
              <w:autoSpaceDE w:val="0"/>
              <w:autoSpaceDN w:val="0"/>
              <w:adjustRightInd w:val="0"/>
              <w:spacing w:after="0" w:line="240" w:lineRule="auto"/>
              <w:ind w:left="58" w:right="58"/>
              <w:jc w:val="right"/>
              <w:rPr>
                <w:rFonts w:ascii="Times New Roman" w:hAnsi="Times New Roman" w:cs="Times New Roman"/>
                <w:color w:val="000000"/>
                <w:sz w:val="18"/>
                <w:szCs w:val="18"/>
              </w:rPr>
            </w:pPr>
            <w:r w:rsidRPr="00C84F8B">
              <w:rPr>
                <w:rFonts w:ascii="Times New Roman" w:hAnsi="Times New Roman" w:cs="Times New Roman"/>
                <w:color w:val="000000"/>
                <w:sz w:val="18"/>
                <w:szCs w:val="18"/>
              </w:rPr>
              <w:t>.5</w:t>
            </w:r>
            <w:r w:rsidRPr="00C84F8B">
              <w:rPr>
                <w:rFonts w:ascii="Times New Roman" w:hAnsi="Times New Roman" w:cs="Times New Roman"/>
                <w:color w:val="000000"/>
                <w:sz w:val="18"/>
                <w:szCs w:val="18"/>
                <w:lang w:val="en-US"/>
              </w:rPr>
              <w:t>8</w:t>
            </w:r>
            <w:r w:rsidRPr="00C84F8B">
              <w:rPr>
                <w:rFonts w:ascii="Times New Roman" w:hAnsi="Times New Roman" w:cs="Times New Roman"/>
                <w:color w:val="000000"/>
                <w:sz w:val="18"/>
                <w:szCs w:val="18"/>
              </w:rPr>
              <w:t>2</w:t>
            </w:r>
          </w:p>
        </w:tc>
        <w:tc>
          <w:tcPr>
            <w:tcW w:w="851" w:type="dxa"/>
            <w:tcBorders>
              <w:top w:val="single" w:sz="16" w:space="0" w:color="000000"/>
              <w:bottom w:val="single" w:sz="16" w:space="0" w:color="000000"/>
              <w:right w:val="single" w:sz="16" w:space="0" w:color="000000"/>
            </w:tcBorders>
            <w:shd w:val="clear" w:color="auto" w:fill="FFFFFF"/>
            <w:vAlign w:val="center"/>
          </w:tcPr>
          <w:p w14:paraId="3BC00FCA" w14:textId="77777777" w:rsidR="00C84F8B" w:rsidRPr="00C84F8B" w:rsidRDefault="00C84F8B" w:rsidP="00010DEC">
            <w:pPr>
              <w:autoSpaceDE w:val="0"/>
              <w:autoSpaceDN w:val="0"/>
              <w:adjustRightInd w:val="0"/>
              <w:spacing w:after="0" w:line="240" w:lineRule="auto"/>
              <w:ind w:left="58" w:right="58"/>
              <w:jc w:val="right"/>
              <w:rPr>
                <w:rFonts w:ascii="Times New Roman" w:hAnsi="Times New Roman" w:cs="Times New Roman"/>
                <w:color w:val="000000"/>
                <w:sz w:val="18"/>
                <w:szCs w:val="18"/>
              </w:rPr>
            </w:pPr>
            <w:r w:rsidRPr="00C84F8B">
              <w:rPr>
                <w:rFonts w:ascii="Times New Roman" w:hAnsi="Times New Roman" w:cs="Times New Roman"/>
                <w:color w:val="000000"/>
                <w:sz w:val="18"/>
                <w:szCs w:val="18"/>
              </w:rPr>
              <w:t>2.056</w:t>
            </w:r>
          </w:p>
        </w:tc>
      </w:tr>
      <w:tr w:rsidR="007928F6" w:rsidRPr="00C84F8B" w14:paraId="7C7E3669" w14:textId="77777777" w:rsidTr="00C84F8B">
        <w:trPr>
          <w:cantSplit/>
        </w:trPr>
        <w:tc>
          <w:tcPr>
            <w:tcW w:w="4615" w:type="dxa"/>
            <w:gridSpan w:val="5"/>
            <w:tcBorders>
              <w:top w:val="nil"/>
              <w:left w:val="nil"/>
              <w:bottom w:val="nil"/>
              <w:right w:val="nil"/>
            </w:tcBorders>
            <w:shd w:val="clear" w:color="auto" w:fill="FFFFFF"/>
          </w:tcPr>
          <w:p w14:paraId="02EBC14B" w14:textId="2962FC91" w:rsidR="00786045" w:rsidRPr="00786045" w:rsidRDefault="007928F6" w:rsidP="00786045">
            <w:pPr>
              <w:pStyle w:val="ListParagraph"/>
              <w:numPr>
                <w:ilvl w:val="0"/>
                <w:numId w:val="34"/>
              </w:numPr>
              <w:autoSpaceDE w:val="0"/>
              <w:autoSpaceDN w:val="0"/>
              <w:adjustRightInd w:val="0"/>
              <w:spacing w:after="0" w:line="240" w:lineRule="auto"/>
              <w:ind w:right="58"/>
              <w:rPr>
                <w:rFonts w:ascii="Times New Roman" w:hAnsi="Times New Roman"/>
                <w:color w:val="000000"/>
                <w:sz w:val="16"/>
                <w:szCs w:val="16"/>
              </w:rPr>
            </w:pPr>
            <w:r w:rsidRPr="00786045">
              <w:rPr>
                <w:rFonts w:ascii="Times New Roman" w:hAnsi="Times New Roman"/>
                <w:color w:val="000000"/>
                <w:sz w:val="16"/>
                <w:szCs w:val="16"/>
              </w:rPr>
              <w:t>Predictors: (Constant), LN_X6, LN_X4, LN_X5,</w:t>
            </w:r>
          </w:p>
          <w:p w14:paraId="47AE1591" w14:textId="0F8BD80A" w:rsidR="007928F6" w:rsidRPr="00786045" w:rsidRDefault="007928F6" w:rsidP="00786045">
            <w:pPr>
              <w:pStyle w:val="ListParagraph"/>
              <w:autoSpaceDE w:val="0"/>
              <w:autoSpaceDN w:val="0"/>
              <w:adjustRightInd w:val="0"/>
              <w:spacing w:after="0" w:line="240" w:lineRule="auto"/>
              <w:ind w:left="418" w:right="58"/>
              <w:rPr>
                <w:rFonts w:ascii="Times New Roman" w:hAnsi="Times New Roman"/>
                <w:color w:val="000000"/>
                <w:sz w:val="16"/>
                <w:szCs w:val="16"/>
              </w:rPr>
            </w:pPr>
            <w:r w:rsidRPr="00786045">
              <w:rPr>
                <w:rFonts w:ascii="Times New Roman" w:hAnsi="Times New Roman"/>
                <w:color w:val="000000"/>
                <w:sz w:val="16"/>
                <w:szCs w:val="16"/>
              </w:rPr>
              <w:t xml:space="preserve"> LN_X3, LN_X1, LN_X2</w:t>
            </w:r>
          </w:p>
        </w:tc>
      </w:tr>
      <w:tr w:rsidR="007928F6" w:rsidRPr="00C84F8B" w14:paraId="6F37FC33" w14:textId="77777777" w:rsidTr="00C84F8B">
        <w:trPr>
          <w:cantSplit/>
        </w:trPr>
        <w:tc>
          <w:tcPr>
            <w:tcW w:w="4615" w:type="dxa"/>
            <w:gridSpan w:val="5"/>
            <w:tcBorders>
              <w:top w:val="nil"/>
              <w:left w:val="nil"/>
              <w:bottom w:val="nil"/>
              <w:right w:val="nil"/>
            </w:tcBorders>
            <w:shd w:val="clear" w:color="auto" w:fill="FFFFFF"/>
          </w:tcPr>
          <w:p w14:paraId="10FA5914" w14:textId="77777777" w:rsidR="007928F6" w:rsidRPr="00C84F8B" w:rsidRDefault="007928F6" w:rsidP="00010DEC">
            <w:pPr>
              <w:autoSpaceDE w:val="0"/>
              <w:autoSpaceDN w:val="0"/>
              <w:adjustRightInd w:val="0"/>
              <w:spacing w:after="0" w:line="240" w:lineRule="auto"/>
              <w:ind w:left="58" w:right="58"/>
              <w:rPr>
                <w:rFonts w:ascii="Times New Roman" w:hAnsi="Times New Roman" w:cs="Times New Roman"/>
                <w:color w:val="000000"/>
                <w:sz w:val="16"/>
                <w:szCs w:val="16"/>
              </w:rPr>
            </w:pPr>
            <w:r w:rsidRPr="00C84F8B">
              <w:rPr>
                <w:rFonts w:ascii="Times New Roman" w:hAnsi="Times New Roman" w:cs="Times New Roman"/>
                <w:color w:val="000000"/>
                <w:sz w:val="16"/>
                <w:szCs w:val="16"/>
              </w:rPr>
              <w:t>b. Dependent Variable: LN_Y</w:t>
            </w:r>
          </w:p>
        </w:tc>
      </w:tr>
    </w:tbl>
    <w:p w14:paraId="6017EBDC" w14:textId="15083FED" w:rsidR="00B20EF1" w:rsidRPr="00C84F8B" w:rsidRDefault="00B20EF1" w:rsidP="00010DEC">
      <w:pPr>
        <w:pStyle w:val="ListParagraph"/>
        <w:spacing w:after="0" w:line="240" w:lineRule="auto"/>
        <w:jc w:val="both"/>
        <w:rPr>
          <w:rFonts w:ascii="Times New Roman" w:hAnsi="Times New Roman"/>
          <w:color w:val="000000"/>
          <w:sz w:val="16"/>
          <w:szCs w:val="16"/>
        </w:rPr>
      </w:pPr>
      <w:proofErr w:type="spellStart"/>
      <w:r w:rsidRPr="00C84F8B">
        <w:rPr>
          <w:rFonts w:ascii="Times New Roman" w:hAnsi="Times New Roman"/>
          <w:color w:val="000000"/>
          <w:sz w:val="16"/>
          <w:szCs w:val="16"/>
        </w:rPr>
        <w:t>Sumber</w:t>
      </w:r>
      <w:proofErr w:type="spellEnd"/>
      <w:r w:rsidRPr="00C84F8B">
        <w:rPr>
          <w:rFonts w:ascii="Times New Roman" w:hAnsi="Times New Roman"/>
          <w:color w:val="000000"/>
          <w:sz w:val="16"/>
          <w:szCs w:val="16"/>
        </w:rPr>
        <w:t xml:space="preserve">: Data </w:t>
      </w:r>
      <w:proofErr w:type="spellStart"/>
      <w:r w:rsidRPr="00C84F8B">
        <w:rPr>
          <w:rFonts w:ascii="Times New Roman" w:hAnsi="Times New Roman"/>
          <w:color w:val="000000"/>
          <w:sz w:val="16"/>
          <w:szCs w:val="16"/>
        </w:rPr>
        <w:t>Sekunder</w:t>
      </w:r>
      <w:proofErr w:type="spellEnd"/>
      <w:r w:rsidRPr="00C84F8B">
        <w:rPr>
          <w:rFonts w:ascii="Times New Roman" w:hAnsi="Times New Roman"/>
          <w:color w:val="000000"/>
          <w:sz w:val="16"/>
          <w:szCs w:val="16"/>
        </w:rPr>
        <w:t xml:space="preserve"> yang </w:t>
      </w:r>
      <w:proofErr w:type="spellStart"/>
      <w:r w:rsidRPr="00C84F8B">
        <w:rPr>
          <w:rFonts w:ascii="Times New Roman" w:hAnsi="Times New Roman"/>
          <w:color w:val="000000"/>
          <w:sz w:val="16"/>
          <w:szCs w:val="16"/>
        </w:rPr>
        <w:t>Diolah</w:t>
      </w:r>
      <w:proofErr w:type="spellEnd"/>
      <w:r w:rsidRPr="00C84F8B">
        <w:rPr>
          <w:rFonts w:ascii="Times New Roman" w:hAnsi="Times New Roman"/>
          <w:color w:val="000000"/>
          <w:sz w:val="16"/>
          <w:szCs w:val="16"/>
        </w:rPr>
        <w:t xml:space="preserve"> </w:t>
      </w:r>
      <w:proofErr w:type="spellStart"/>
      <w:r w:rsidRPr="00C84F8B">
        <w:rPr>
          <w:rFonts w:ascii="Times New Roman" w:hAnsi="Times New Roman"/>
          <w:color w:val="000000"/>
          <w:sz w:val="16"/>
          <w:szCs w:val="16"/>
        </w:rPr>
        <w:t>Tahun</w:t>
      </w:r>
      <w:proofErr w:type="spellEnd"/>
      <w:r w:rsidRPr="00C84F8B">
        <w:rPr>
          <w:rFonts w:ascii="Times New Roman" w:hAnsi="Times New Roman"/>
          <w:color w:val="000000"/>
          <w:sz w:val="16"/>
          <w:szCs w:val="16"/>
        </w:rPr>
        <w:t xml:space="preserve"> 2021</w:t>
      </w:r>
    </w:p>
    <w:p w14:paraId="6A6C8C3A" w14:textId="77777777" w:rsidR="00786045" w:rsidRDefault="00786045" w:rsidP="00010DEC">
      <w:pPr>
        <w:spacing w:after="0" w:line="240" w:lineRule="auto"/>
        <w:ind w:left="360" w:firstLine="720"/>
        <w:jc w:val="both"/>
        <w:rPr>
          <w:rFonts w:ascii="Times New Roman" w:hAnsi="Times New Roman" w:cs="Times New Roman"/>
        </w:rPr>
      </w:pPr>
    </w:p>
    <w:p w14:paraId="420EE592" w14:textId="19BFB417" w:rsidR="00843737" w:rsidRPr="00B1177B" w:rsidRDefault="00B20EF1" w:rsidP="00010DEC">
      <w:pPr>
        <w:spacing w:after="0" w:line="240" w:lineRule="auto"/>
        <w:ind w:left="360" w:firstLine="720"/>
        <w:jc w:val="both"/>
        <w:rPr>
          <w:rFonts w:ascii="Times New Roman" w:hAnsi="Times New Roman" w:cs="Times New Roman"/>
          <w:lang w:val="en-US"/>
        </w:rPr>
      </w:pPr>
      <w:r w:rsidRPr="00B1177B">
        <w:rPr>
          <w:rFonts w:ascii="Times New Roman" w:hAnsi="Times New Roman" w:cs="Times New Roman"/>
        </w:rPr>
        <w:t>Dari data tabel diatas menunjukkan bahwa hasil uji Autokorelasi Durbin Watson menghasilkan nilai Durbin-Watson (DW) sebesar 2,056.</w:t>
      </w:r>
      <w:r w:rsidRPr="00B1177B">
        <w:rPr>
          <w:rFonts w:ascii="Times New Roman" w:hAnsi="Times New Roman" w:cs="Times New Roman"/>
          <w:lang w:val="en-US"/>
        </w:rPr>
        <w:t xml:space="preserve"> </w:t>
      </w:r>
      <w:proofErr w:type="spellStart"/>
      <w:r w:rsidR="002114D9">
        <w:rPr>
          <w:rFonts w:ascii="Times New Roman" w:hAnsi="Times New Roman" w:cs="Times New Roman"/>
          <w:lang w:val="en-US"/>
        </w:rPr>
        <w:t>Sesuai</w:t>
      </w:r>
      <w:proofErr w:type="spellEnd"/>
      <w:r w:rsidR="002114D9">
        <w:rPr>
          <w:rFonts w:ascii="Times New Roman" w:hAnsi="Times New Roman" w:cs="Times New Roman"/>
          <w:lang w:val="en-US"/>
        </w:rPr>
        <w:t xml:space="preserve"> </w:t>
      </w:r>
      <w:proofErr w:type="spellStart"/>
      <w:r w:rsidR="002114D9">
        <w:rPr>
          <w:rFonts w:ascii="Times New Roman" w:hAnsi="Times New Roman" w:cs="Times New Roman"/>
          <w:lang w:val="en-US"/>
        </w:rPr>
        <w:t>kriteria</w:t>
      </w:r>
      <w:proofErr w:type="spellEnd"/>
      <w:r w:rsidR="002114D9">
        <w:rPr>
          <w:rFonts w:ascii="Times New Roman" w:hAnsi="Times New Roman" w:cs="Times New Roman"/>
          <w:lang w:val="en-US"/>
        </w:rPr>
        <w:t xml:space="preserve"> </w:t>
      </w:r>
      <w:proofErr w:type="spellStart"/>
      <w:r w:rsidR="002114D9">
        <w:rPr>
          <w:rFonts w:ascii="Times New Roman" w:hAnsi="Times New Roman" w:cs="Times New Roman"/>
          <w:lang w:val="en-US"/>
        </w:rPr>
        <w:t>dari</w:t>
      </w:r>
      <w:proofErr w:type="spellEnd"/>
      <w:r w:rsidR="002114D9">
        <w:rPr>
          <w:rFonts w:ascii="Times New Roman" w:hAnsi="Times New Roman" w:cs="Times New Roman"/>
          <w:lang w:val="en-US"/>
        </w:rPr>
        <w:t xml:space="preserve"> </w:t>
      </w:r>
      <w:proofErr w:type="spellStart"/>
      <w:r w:rsidR="002114D9">
        <w:rPr>
          <w:rFonts w:ascii="Times New Roman" w:hAnsi="Times New Roman" w:cs="Times New Roman"/>
          <w:lang w:val="en-US"/>
        </w:rPr>
        <w:t>Algifari</w:t>
      </w:r>
      <w:proofErr w:type="spellEnd"/>
      <w:r w:rsidR="002114D9">
        <w:rPr>
          <w:rFonts w:ascii="Times New Roman" w:hAnsi="Times New Roman" w:cs="Times New Roman"/>
          <w:lang w:val="en-US"/>
        </w:rPr>
        <w:t xml:space="preserve"> (2020), </w:t>
      </w:r>
      <w:proofErr w:type="spellStart"/>
      <w:r w:rsidR="002114D9">
        <w:rPr>
          <w:rFonts w:ascii="Times New Roman" w:hAnsi="Times New Roman" w:cs="Times New Roman"/>
          <w:lang w:val="en-US"/>
        </w:rPr>
        <w:t>ketika</w:t>
      </w:r>
      <w:proofErr w:type="spellEnd"/>
      <w:r w:rsidR="002114D9">
        <w:rPr>
          <w:rFonts w:ascii="Times New Roman" w:hAnsi="Times New Roman" w:cs="Times New Roman"/>
          <w:lang w:val="en-US"/>
        </w:rPr>
        <w:t xml:space="preserve"> </w:t>
      </w:r>
      <w:proofErr w:type="spellStart"/>
      <w:r w:rsidR="002114D9">
        <w:rPr>
          <w:rFonts w:ascii="Times New Roman" w:hAnsi="Times New Roman" w:cs="Times New Roman"/>
          <w:lang w:val="en-US"/>
        </w:rPr>
        <w:t>nilai</w:t>
      </w:r>
      <w:proofErr w:type="spellEnd"/>
      <w:r w:rsidR="002114D9">
        <w:rPr>
          <w:rFonts w:ascii="Times New Roman" w:hAnsi="Times New Roman" w:cs="Times New Roman"/>
          <w:lang w:val="en-US"/>
        </w:rPr>
        <w:t xml:space="preserve"> Durbin Watson </w:t>
      </w:r>
      <w:proofErr w:type="spellStart"/>
      <w:r w:rsidR="002114D9">
        <w:rPr>
          <w:rFonts w:ascii="Times New Roman" w:hAnsi="Times New Roman" w:cs="Times New Roman"/>
          <w:lang w:val="en-US"/>
        </w:rPr>
        <w:t>mempunyai</w:t>
      </w:r>
      <w:proofErr w:type="spellEnd"/>
      <w:r w:rsidR="002114D9">
        <w:rPr>
          <w:rFonts w:ascii="Times New Roman" w:hAnsi="Times New Roman" w:cs="Times New Roman"/>
          <w:lang w:val="en-US"/>
        </w:rPr>
        <w:t xml:space="preserve"> </w:t>
      </w:r>
      <w:proofErr w:type="spellStart"/>
      <w:r w:rsidR="002114D9">
        <w:rPr>
          <w:rFonts w:ascii="Times New Roman" w:hAnsi="Times New Roman" w:cs="Times New Roman"/>
          <w:lang w:val="en-US"/>
        </w:rPr>
        <w:t>nilai</w:t>
      </w:r>
      <w:proofErr w:type="spellEnd"/>
      <w:r w:rsidR="002114D9">
        <w:rPr>
          <w:rFonts w:ascii="Times New Roman" w:hAnsi="Times New Roman" w:cs="Times New Roman"/>
          <w:lang w:val="en-US"/>
        </w:rPr>
        <w:t xml:space="preserve"> di </w:t>
      </w:r>
      <w:proofErr w:type="spellStart"/>
      <w:r w:rsidR="002114D9">
        <w:rPr>
          <w:rFonts w:ascii="Times New Roman" w:hAnsi="Times New Roman" w:cs="Times New Roman"/>
          <w:lang w:val="en-US"/>
        </w:rPr>
        <w:t>antara</w:t>
      </w:r>
      <w:proofErr w:type="spellEnd"/>
      <w:r w:rsidR="002114D9">
        <w:rPr>
          <w:rFonts w:ascii="Times New Roman" w:hAnsi="Times New Roman" w:cs="Times New Roman"/>
          <w:lang w:val="en-US"/>
        </w:rPr>
        <w:t xml:space="preserve"> 1,66 – 2,34 </w:t>
      </w:r>
      <w:proofErr w:type="spellStart"/>
      <w:r w:rsidR="002114D9">
        <w:rPr>
          <w:rFonts w:ascii="Times New Roman" w:hAnsi="Times New Roman" w:cs="Times New Roman"/>
          <w:lang w:val="en-US"/>
        </w:rPr>
        <w:t>maka</w:t>
      </w:r>
      <w:proofErr w:type="spellEnd"/>
      <w:r w:rsidR="002114D9">
        <w:rPr>
          <w:rFonts w:ascii="Times New Roman" w:hAnsi="Times New Roman" w:cs="Times New Roman"/>
          <w:lang w:val="en-US"/>
        </w:rPr>
        <w:t xml:space="preserve"> </w:t>
      </w:r>
      <w:proofErr w:type="spellStart"/>
      <w:r w:rsidR="002114D9">
        <w:rPr>
          <w:rFonts w:ascii="Times New Roman" w:hAnsi="Times New Roman" w:cs="Times New Roman"/>
          <w:lang w:val="en-US"/>
        </w:rPr>
        <w:t>dinyatakan</w:t>
      </w:r>
      <w:proofErr w:type="spellEnd"/>
      <w:r w:rsidR="002114D9">
        <w:rPr>
          <w:rFonts w:ascii="Times New Roman" w:hAnsi="Times New Roman" w:cs="Times New Roman"/>
          <w:lang w:val="en-US"/>
        </w:rPr>
        <w:t xml:space="preserve"> </w:t>
      </w:r>
      <w:proofErr w:type="spellStart"/>
      <w:r w:rsidR="002114D9">
        <w:rPr>
          <w:rFonts w:ascii="Times New Roman" w:hAnsi="Times New Roman" w:cs="Times New Roman"/>
          <w:lang w:val="en-US"/>
        </w:rPr>
        <w:t>tidak</w:t>
      </w:r>
      <w:proofErr w:type="spellEnd"/>
      <w:r w:rsidR="002114D9">
        <w:rPr>
          <w:rFonts w:ascii="Times New Roman" w:hAnsi="Times New Roman" w:cs="Times New Roman"/>
          <w:lang w:val="en-US"/>
        </w:rPr>
        <w:t xml:space="preserve"> </w:t>
      </w:r>
      <w:proofErr w:type="spellStart"/>
      <w:r w:rsidR="002114D9">
        <w:rPr>
          <w:rFonts w:ascii="Times New Roman" w:hAnsi="Times New Roman" w:cs="Times New Roman"/>
          <w:lang w:val="en-US"/>
        </w:rPr>
        <w:t>terjadi</w:t>
      </w:r>
      <w:proofErr w:type="spellEnd"/>
      <w:r w:rsidR="002114D9">
        <w:rPr>
          <w:rFonts w:ascii="Times New Roman" w:hAnsi="Times New Roman" w:cs="Times New Roman"/>
          <w:lang w:val="en-US"/>
        </w:rPr>
        <w:t xml:space="preserve"> auto </w:t>
      </w:r>
      <w:proofErr w:type="spellStart"/>
      <w:r w:rsidR="002114D9">
        <w:rPr>
          <w:rFonts w:ascii="Times New Roman" w:hAnsi="Times New Roman" w:cs="Times New Roman"/>
          <w:lang w:val="en-US"/>
        </w:rPr>
        <w:t>korelasi</w:t>
      </w:r>
      <w:proofErr w:type="spellEnd"/>
      <w:r w:rsidR="002114D9">
        <w:rPr>
          <w:rFonts w:ascii="Times New Roman" w:hAnsi="Times New Roman" w:cs="Times New Roman"/>
          <w:lang w:val="en-US"/>
        </w:rPr>
        <w:t>.</w:t>
      </w:r>
    </w:p>
    <w:p w14:paraId="4E87429D" w14:textId="77777777" w:rsidR="00786045" w:rsidRDefault="00786045" w:rsidP="002114D9">
      <w:pPr>
        <w:spacing w:after="0" w:line="240" w:lineRule="auto"/>
        <w:jc w:val="both"/>
        <w:rPr>
          <w:rFonts w:ascii="Times New Roman" w:hAnsi="Times New Roman"/>
          <w:b/>
          <w:bCs/>
        </w:rPr>
      </w:pPr>
    </w:p>
    <w:p w14:paraId="6B8901B7" w14:textId="614C7DE9" w:rsidR="00B20EF1" w:rsidRPr="002114D9" w:rsidRDefault="00B20EF1" w:rsidP="002114D9">
      <w:pPr>
        <w:spacing w:after="0" w:line="240" w:lineRule="auto"/>
        <w:jc w:val="both"/>
        <w:rPr>
          <w:rFonts w:ascii="Times New Roman" w:hAnsi="Times New Roman"/>
          <w:b/>
          <w:bCs/>
        </w:rPr>
      </w:pPr>
      <w:r w:rsidRPr="002114D9">
        <w:rPr>
          <w:rFonts w:ascii="Times New Roman" w:hAnsi="Times New Roman"/>
          <w:b/>
          <w:bCs/>
        </w:rPr>
        <w:t xml:space="preserve">Uji F </w:t>
      </w:r>
      <w:r w:rsidRPr="002114D9">
        <w:rPr>
          <w:rFonts w:ascii="Times New Roman" w:hAnsi="Times New Roman"/>
          <w:b/>
          <w:bCs/>
          <w:i/>
        </w:rPr>
        <w:t>(Goodness of Fit)</w:t>
      </w:r>
    </w:p>
    <w:tbl>
      <w:tblPr>
        <w:tblW w:w="4318"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7"/>
        <w:gridCol w:w="1134"/>
        <w:gridCol w:w="851"/>
        <w:gridCol w:w="1134"/>
        <w:gridCol w:w="992"/>
      </w:tblGrid>
      <w:tr w:rsidR="00065F6C" w:rsidRPr="00B1177B" w14:paraId="096210DB" w14:textId="77777777" w:rsidTr="00A170D1">
        <w:trPr>
          <w:cantSplit/>
        </w:trPr>
        <w:tc>
          <w:tcPr>
            <w:tcW w:w="4318" w:type="dxa"/>
            <w:gridSpan w:val="5"/>
            <w:tcBorders>
              <w:top w:val="nil"/>
              <w:left w:val="nil"/>
              <w:bottom w:val="nil"/>
              <w:right w:val="nil"/>
            </w:tcBorders>
            <w:shd w:val="clear" w:color="auto" w:fill="FFFFFF"/>
            <w:vAlign w:val="center"/>
          </w:tcPr>
          <w:p w14:paraId="438967DB" w14:textId="26C5908E" w:rsidR="00065F6C" w:rsidRPr="00B1177B" w:rsidRDefault="00786045" w:rsidP="00786045">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b/>
                <w:bCs/>
                <w:color w:val="000000"/>
                <w:lang w:val="en-US"/>
              </w:rPr>
              <w:t xml:space="preserve">                     </w:t>
            </w:r>
            <w:r w:rsidR="00065F6C" w:rsidRPr="00B1177B">
              <w:rPr>
                <w:rFonts w:ascii="Times New Roman" w:hAnsi="Times New Roman" w:cs="Times New Roman"/>
                <w:b/>
                <w:bCs/>
                <w:color w:val="000000"/>
              </w:rPr>
              <w:t>ANOVA</w:t>
            </w:r>
            <w:r w:rsidR="00065F6C" w:rsidRPr="00B1177B">
              <w:rPr>
                <w:rFonts w:ascii="Times New Roman" w:hAnsi="Times New Roman" w:cs="Times New Roman"/>
                <w:b/>
                <w:bCs/>
                <w:color w:val="000000"/>
                <w:vertAlign w:val="superscript"/>
              </w:rPr>
              <w:t>a</w:t>
            </w:r>
          </w:p>
        </w:tc>
      </w:tr>
      <w:tr w:rsidR="00786045" w:rsidRPr="00B1177B" w14:paraId="28A3EB5B" w14:textId="77777777" w:rsidTr="00786045">
        <w:trPr>
          <w:gridAfter w:val="1"/>
          <w:wAfter w:w="992" w:type="dxa"/>
          <w:cantSplit/>
        </w:trPr>
        <w:tc>
          <w:tcPr>
            <w:tcW w:w="1341" w:type="dxa"/>
            <w:gridSpan w:val="2"/>
            <w:tcBorders>
              <w:top w:val="single" w:sz="16" w:space="0" w:color="000000"/>
              <w:left w:val="single" w:sz="16" w:space="0" w:color="000000"/>
              <w:bottom w:val="single" w:sz="16" w:space="0" w:color="000000"/>
              <w:right w:val="nil"/>
            </w:tcBorders>
            <w:shd w:val="clear" w:color="auto" w:fill="FFFFFF"/>
            <w:vAlign w:val="bottom"/>
          </w:tcPr>
          <w:p w14:paraId="122D624D" w14:textId="77777777" w:rsidR="00786045" w:rsidRPr="00A170D1" w:rsidRDefault="00786045" w:rsidP="00010DEC">
            <w:pPr>
              <w:autoSpaceDE w:val="0"/>
              <w:autoSpaceDN w:val="0"/>
              <w:adjustRightInd w:val="0"/>
              <w:spacing w:after="0" w:line="240" w:lineRule="auto"/>
              <w:ind w:left="60" w:right="60"/>
              <w:rPr>
                <w:rFonts w:ascii="Times New Roman" w:hAnsi="Times New Roman" w:cs="Times New Roman"/>
                <w:color w:val="000000"/>
                <w:sz w:val="18"/>
                <w:szCs w:val="18"/>
              </w:rPr>
            </w:pPr>
            <w:r w:rsidRPr="00A170D1">
              <w:rPr>
                <w:rFonts w:ascii="Times New Roman" w:hAnsi="Times New Roman" w:cs="Times New Roman"/>
                <w:color w:val="000000"/>
                <w:sz w:val="18"/>
                <w:szCs w:val="18"/>
              </w:rPr>
              <w:t>Model</w:t>
            </w:r>
          </w:p>
        </w:tc>
        <w:tc>
          <w:tcPr>
            <w:tcW w:w="851" w:type="dxa"/>
            <w:tcBorders>
              <w:top w:val="single" w:sz="16" w:space="0" w:color="000000"/>
              <w:bottom w:val="single" w:sz="16" w:space="0" w:color="000000"/>
            </w:tcBorders>
            <w:shd w:val="clear" w:color="auto" w:fill="FFFFFF"/>
            <w:vAlign w:val="bottom"/>
          </w:tcPr>
          <w:p w14:paraId="4762426F" w14:textId="77777777" w:rsidR="00786045" w:rsidRPr="00A170D1" w:rsidRDefault="00786045" w:rsidP="00010DEC">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A170D1">
              <w:rPr>
                <w:rFonts w:ascii="Times New Roman" w:hAnsi="Times New Roman" w:cs="Times New Roman"/>
                <w:color w:val="000000"/>
                <w:sz w:val="18"/>
                <w:szCs w:val="18"/>
              </w:rPr>
              <w:t>F</w:t>
            </w:r>
          </w:p>
        </w:tc>
        <w:tc>
          <w:tcPr>
            <w:tcW w:w="1134" w:type="dxa"/>
            <w:tcBorders>
              <w:top w:val="single" w:sz="16" w:space="0" w:color="000000"/>
              <w:bottom w:val="single" w:sz="16" w:space="0" w:color="000000"/>
              <w:right w:val="single" w:sz="16" w:space="0" w:color="000000"/>
            </w:tcBorders>
            <w:shd w:val="clear" w:color="auto" w:fill="FFFFFF"/>
            <w:vAlign w:val="bottom"/>
          </w:tcPr>
          <w:p w14:paraId="1F9B6CA6" w14:textId="77777777" w:rsidR="00786045" w:rsidRPr="00A170D1" w:rsidRDefault="00786045" w:rsidP="00010DEC">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A170D1">
              <w:rPr>
                <w:rFonts w:ascii="Times New Roman" w:hAnsi="Times New Roman" w:cs="Times New Roman"/>
                <w:color w:val="000000"/>
                <w:sz w:val="18"/>
                <w:szCs w:val="18"/>
              </w:rPr>
              <w:t>Sig.</w:t>
            </w:r>
          </w:p>
        </w:tc>
      </w:tr>
      <w:tr w:rsidR="00786045" w:rsidRPr="00B1177B" w14:paraId="31BFD716" w14:textId="77777777" w:rsidTr="00786045">
        <w:trPr>
          <w:gridAfter w:val="1"/>
          <w:wAfter w:w="992" w:type="dxa"/>
          <w:cantSplit/>
        </w:trPr>
        <w:tc>
          <w:tcPr>
            <w:tcW w:w="207" w:type="dxa"/>
            <w:vMerge w:val="restart"/>
            <w:tcBorders>
              <w:top w:val="single" w:sz="16" w:space="0" w:color="000000"/>
              <w:left w:val="single" w:sz="16" w:space="0" w:color="000000"/>
              <w:bottom w:val="single" w:sz="16" w:space="0" w:color="000000"/>
              <w:right w:val="nil"/>
            </w:tcBorders>
            <w:shd w:val="clear" w:color="auto" w:fill="FFFFFF"/>
          </w:tcPr>
          <w:p w14:paraId="3388CDBD" w14:textId="77777777" w:rsidR="00786045" w:rsidRPr="00A170D1" w:rsidRDefault="00786045" w:rsidP="00010DEC">
            <w:pPr>
              <w:autoSpaceDE w:val="0"/>
              <w:autoSpaceDN w:val="0"/>
              <w:adjustRightInd w:val="0"/>
              <w:spacing w:after="0" w:line="240" w:lineRule="auto"/>
              <w:ind w:left="60" w:right="60"/>
              <w:rPr>
                <w:rFonts w:ascii="Times New Roman" w:hAnsi="Times New Roman" w:cs="Times New Roman"/>
                <w:color w:val="000000"/>
                <w:sz w:val="18"/>
                <w:szCs w:val="18"/>
              </w:rPr>
            </w:pPr>
            <w:r w:rsidRPr="00A170D1">
              <w:rPr>
                <w:rFonts w:ascii="Times New Roman" w:hAnsi="Times New Roman" w:cs="Times New Roman"/>
                <w:color w:val="000000"/>
                <w:sz w:val="18"/>
                <w:szCs w:val="18"/>
              </w:rPr>
              <w:t>1</w:t>
            </w:r>
          </w:p>
        </w:tc>
        <w:tc>
          <w:tcPr>
            <w:tcW w:w="1134" w:type="dxa"/>
            <w:tcBorders>
              <w:top w:val="single" w:sz="16" w:space="0" w:color="000000"/>
              <w:left w:val="nil"/>
              <w:bottom w:val="nil"/>
              <w:right w:val="single" w:sz="16" w:space="0" w:color="000000"/>
            </w:tcBorders>
            <w:shd w:val="clear" w:color="auto" w:fill="FFFFFF"/>
          </w:tcPr>
          <w:p w14:paraId="224990AC" w14:textId="77777777" w:rsidR="00786045" w:rsidRPr="00A170D1" w:rsidRDefault="00786045" w:rsidP="00010DEC">
            <w:pPr>
              <w:autoSpaceDE w:val="0"/>
              <w:autoSpaceDN w:val="0"/>
              <w:adjustRightInd w:val="0"/>
              <w:spacing w:after="0" w:line="240" w:lineRule="auto"/>
              <w:ind w:left="60" w:right="60"/>
              <w:rPr>
                <w:rFonts w:ascii="Times New Roman" w:hAnsi="Times New Roman" w:cs="Times New Roman"/>
                <w:color w:val="000000"/>
                <w:sz w:val="18"/>
                <w:szCs w:val="18"/>
              </w:rPr>
            </w:pPr>
            <w:r w:rsidRPr="00A170D1">
              <w:rPr>
                <w:rFonts w:ascii="Times New Roman" w:hAnsi="Times New Roman" w:cs="Times New Roman"/>
                <w:color w:val="000000"/>
                <w:sz w:val="18"/>
                <w:szCs w:val="18"/>
              </w:rPr>
              <w:t>Regression</w:t>
            </w:r>
          </w:p>
        </w:tc>
        <w:tc>
          <w:tcPr>
            <w:tcW w:w="851" w:type="dxa"/>
            <w:tcBorders>
              <w:top w:val="single" w:sz="16" w:space="0" w:color="000000"/>
              <w:bottom w:val="nil"/>
            </w:tcBorders>
            <w:shd w:val="clear" w:color="auto" w:fill="FFFFFF"/>
            <w:vAlign w:val="center"/>
          </w:tcPr>
          <w:p w14:paraId="7D63EB7C" w14:textId="0F800273" w:rsidR="00786045" w:rsidRPr="00A170D1" w:rsidRDefault="00786045" w:rsidP="00010DEC">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A170D1">
              <w:rPr>
                <w:rFonts w:ascii="Times New Roman" w:hAnsi="Times New Roman" w:cs="Times New Roman"/>
                <w:color w:val="000000"/>
                <w:sz w:val="18"/>
                <w:szCs w:val="18"/>
              </w:rPr>
              <w:t>3.</w:t>
            </w:r>
            <w:r w:rsidRPr="00A170D1">
              <w:rPr>
                <w:rFonts w:ascii="Times New Roman" w:hAnsi="Times New Roman" w:cs="Times New Roman"/>
                <w:color w:val="000000"/>
                <w:sz w:val="18"/>
                <w:szCs w:val="18"/>
                <w:lang w:val="en-US"/>
              </w:rPr>
              <w:t>51</w:t>
            </w:r>
            <w:r w:rsidRPr="00A170D1">
              <w:rPr>
                <w:rFonts w:ascii="Times New Roman" w:hAnsi="Times New Roman" w:cs="Times New Roman"/>
                <w:color w:val="000000"/>
                <w:sz w:val="18"/>
                <w:szCs w:val="18"/>
              </w:rPr>
              <w:t>7</w:t>
            </w:r>
          </w:p>
        </w:tc>
        <w:tc>
          <w:tcPr>
            <w:tcW w:w="1134" w:type="dxa"/>
            <w:tcBorders>
              <w:top w:val="single" w:sz="16" w:space="0" w:color="000000"/>
              <w:bottom w:val="nil"/>
              <w:right w:val="single" w:sz="16" w:space="0" w:color="000000"/>
            </w:tcBorders>
            <w:shd w:val="clear" w:color="auto" w:fill="FFFFFF"/>
            <w:vAlign w:val="center"/>
          </w:tcPr>
          <w:p w14:paraId="7D4DEE67" w14:textId="6BF8C859" w:rsidR="00786045" w:rsidRPr="00A170D1" w:rsidRDefault="00786045" w:rsidP="00010DEC">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A170D1">
              <w:rPr>
                <w:rFonts w:ascii="Times New Roman" w:hAnsi="Times New Roman" w:cs="Times New Roman"/>
                <w:color w:val="000000"/>
                <w:sz w:val="18"/>
                <w:szCs w:val="18"/>
              </w:rPr>
              <w:t>.0</w:t>
            </w:r>
            <w:r w:rsidRPr="00A170D1">
              <w:rPr>
                <w:rFonts w:ascii="Times New Roman" w:hAnsi="Times New Roman" w:cs="Times New Roman"/>
                <w:color w:val="000000"/>
                <w:sz w:val="18"/>
                <w:szCs w:val="18"/>
                <w:lang w:val="en-US"/>
              </w:rPr>
              <w:t>29</w:t>
            </w:r>
            <w:r w:rsidRPr="00A170D1">
              <w:rPr>
                <w:rFonts w:ascii="Times New Roman" w:hAnsi="Times New Roman" w:cs="Times New Roman"/>
                <w:color w:val="000000"/>
                <w:sz w:val="18"/>
                <w:szCs w:val="18"/>
                <w:vertAlign w:val="superscript"/>
              </w:rPr>
              <w:t>b</w:t>
            </w:r>
          </w:p>
        </w:tc>
      </w:tr>
      <w:tr w:rsidR="00786045" w:rsidRPr="00B1177B" w14:paraId="120C94CF" w14:textId="77777777" w:rsidTr="00786045">
        <w:trPr>
          <w:gridAfter w:val="1"/>
          <w:wAfter w:w="992" w:type="dxa"/>
          <w:cantSplit/>
        </w:trPr>
        <w:tc>
          <w:tcPr>
            <w:tcW w:w="207" w:type="dxa"/>
            <w:vMerge/>
            <w:tcBorders>
              <w:top w:val="single" w:sz="16" w:space="0" w:color="000000"/>
              <w:left w:val="single" w:sz="16" w:space="0" w:color="000000"/>
              <w:bottom w:val="single" w:sz="16" w:space="0" w:color="000000"/>
              <w:right w:val="nil"/>
            </w:tcBorders>
            <w:shd w:val="clear" w:color="auto" w:fill="FFFFFF"/>
          </w:tcPr>
          <w:p w14:paraId="27AB2F99" w14:textId="77777777" w:rsidR="00786045" w:rsidRPr="00A170D1" w:rsidRDefault="00786045" w:rsidP="00010DEC">
            <w:pPr>
              <w:autoSpaceDE w:val="0"/>
              <w:autoSpaceDN w:val="0"/>
              <w:adjustRightInd w:val="0"/>
              <w:spacing w:after="0" w:line="240" w:lineRule="auto"/>
              <w:rPr>
                <w:rFonts w:ascii="Times New Roman" w:hAnsi="Times New Roman" w:cs="Times New Roman"/>
                <w:color w:val="000000"/>
                <w:sz w:val="18"/>
                <w:szCs w:val="18"/>
              </w:rPr>
            </w:pPr>
          </w:p>
        </w:tc>
        <w:tc>
          <w:tcPr>
            <w:tcW w:w="1134" w:type="dxa"/>
            <w:tcBorders>
              <w:top w:val="nil"/>
              <w:left w:val="nil"/>
              <w:bottom w:val="nil"/>
              <w:right w:val="single" w:sz="16" w:space="0" w:color="000000"/>
            </w:tcBorders>
            <w:shd w:val="clear" w:color="auto" w:fill="FFFFFF"/>
          </w:tcPr>
          <w:p w14:paraId="6D4DDACB" w14:textId="77777777" w:rsidR="00786045" w:rsidRPr="00A170D1" w:rsidRDefault="00786045" w:rsidP="00010DEC">
            <w:pPr>
              <w:autoSpaceDE w:val="0"/>
              <w:autoSpaceDN w:val="0"/>
              <w:adjustRightInd w:val="0"/>
              <w:spacing w:after="0" w:line="240" w:lineRule="auto"/>
              <w:ind w:left="60" w:right="60"/>
              <w:rPr>
                <w:rFonts w:ascii="Times New Roman" w:hAnsi="Times New Roman" w:cs="Times New Roman"/>
                <w:color w:val="000000"/>
                <w:sz w:val="18"/>
                <w:szCs w:val="18"/>
              </w:rPr>
            </w:pPr>
            <w:r w:rsidRPr="00A170D1">
              <w:rPr>
                <w:rFonts w:ascii="Times New Roman" w:hAnsi="Times New Roman" w:cs="Times New Roman"/>
                <w:color w:val="000000"/>
                <w:sz w:val="18"/>
                <w:szCs w:val="18"/>
              </w:rPr>
              <w:t>Residual</w:t>
            </w:r>
          </w:p>
        </w:tc>
        <w:tc>
          <w:tcPr>
            <w:tcW w:w="851" w:type="dxa"/>
            <w:tcBorders>
              <w:top w:val="nil"/>
              <w:bottom w:val="nil"/>
            </w:tcBorders>
            <w:shd w:val="clear" w:color="auto" w:fill="FFFFFF"/>
            <w:vAlign w:val="center"/>
          </w:tcPr>
          <w:p w14:paraId="62AFB39B" w14:textId="77777777" w:rsidR="00786045" w:rsidRPr="00A170D1" w:rsidRDefault="00786045" w:rsidP="00010DEC">
            <w:pPr>
              <w:autoSpaceDE w:val="0"/>
              <w:autoSpaceDN w:val="0"/>
              <w:adjustRightInd w:val="0"/>
              <w:spacing w:after="0" w:line="240" w:lineRule="auto"/>
              <w:rPr>
                <w:rFonts w:ascii="Times New Roman" w:hAnsi="Times New Roman" w:cs="Times New Roman"/>
                <w:sz w:val="18"/>
                <w:szCs w:val="18"/>
              </w:rPr>
            </w:pPr>
          </w:p>
        </w:tc>
        <w:tc>
          <w:tcPr>
            <w:tcW w:w="1134" w:type="dxa"/>
            <w:tcBorders>
              <w:top w:val="nil"/>
              <w:bottom w:val="nil"/>
              <w:right w:val="single" w:sz="16" w:space="0" w:color="000000"/>
            </w:tcBorders>
            <w:shd w:val="clear" w:color="auto" w:fill="FFFFFF"/>
            <w:vAlign w:val="center"/>
          </w:tcPr>
          <w:p w14:paraId="098A19CD" w14:textId="77777777" w:rsidR="00786045" w:rsidRPr="00A170D1" w:rsidRDefault="00786045" w:rsidP="00010DEC">
            <w:pPr>
              <w:autoSpaceDE w:val="0"/>
              <w:autoSpaceDN w:val="0"/>
              <w:adjustRightInd w:val="0"/>
              <w:spacing w:after="0" w:line="240" w:lineRule="auto"/>
              <w:rPr>
                <w:rFonts w:ascii="Times New Roman" w:hAnsi="Times New Roman" w:cs="Times New Roman"/>
                <w:sz w:val="18"/>
                <w:szCs w:val="18"/>
              </w:rPr>
            </w:pPr>
          </w:p>
        </w:tc>
      </w:tr>
      <w:tr w:rsidR="00786045" w:rsidRPr="00B1177B" w14:paraId="4E59C5AC" w14:textId="77777777" w:rsidTr="00786045">
        <w:trPr>
          <w:gridAfter w:val="1"/>
          <w:wAfter w:w="992" w:type="dxa"/>
          <w:cantSplit/>
        </w:trPr>
        <w:tc>
          <w:tcPr>
            <w:tcW w:w="207" w:type="dxa"/>
            <w:vMerge/>
            <w:tcBorders>
              <w:top w:val="single" w:sz="16" w:space="0" w:color="000000"/>
              <w:left w:val="single" w:sz="16" w:space="0" w:color="000000"/>
              <w:bottom w:val="single" w:sz="16" w:space="0" w:color="000000"/>
              <w:right w:val="nil"/>
            </w:tcBorders>
            <w:shd w:val="clear" w:color="auto" w:fill="FFFFFF"/>
          </w:tcPr>
          <w:p w14:paraId="07B579AE" w14:textId="77777777" w:rsidR="00786045" w:rsidRPr="00A170D1" w:rsidRDefault="00786045" w:rsidP="00010DEC">
            <w:pPr>
              <w:autoSpaceDE w:val="0"/>
              <w:autoSpaceDN w:val="0"/>
              <w:adjustRightInd w:val="0"/>
              <w:spacing w:after="0" w:line="240" w:lineRule="auto"/>
              <w:rPr>
                <w:rFonts w:ascii="Times New Roman" w:hAnsi="Times New Roman" w:cs="Times New Roman"/>
                <w:sz w:val="18"/>
                <w:szCs w:val="18"/>
              </w:rPr>
            </w:pPr>
          </w:p>
        </w:tc>
        <w:tc>
          <w:tcPr>
            <w:tcW w:w="1134" w:type="dxa"/>
            <w:tcBorders>
              <w:top w:val="nil"/>
              <w:left w:val="nil"/>
              <w:bottom w:val="single" w:sz="16" w:space="0" w:color="000000"/>
              <w:right w:val="single" w:sz="16" w:space="0" w:color="000000"/>
            </w:tcBorders>
            <w:shd w:val="clear" w:color="auto" w:fill="FFFFFF"/>
          </w:tcPr>
          <w:p w14:paraId="5809CFB1" w14:textId="77777777" w:rsidR="00786045" w:rsidRPr="00A170D1" w:rsidRDefault="00786045" w:rsidP="00010DEC">
            <w:pPr>
              <w:autoSpaceDE w:val="0"/>
              <w:autoSpaceDN w:val="0"/>
              <w:adjustRightInd w:val="0"/>
              <w:spacing w:after="0" w:line="240" w:lineRule="auto"/>
              <w:ind w:left="60" w:right="60"/>
              <w:rPr>
                <w:rFonts w:ascii="Times New Roman" w:hAnsi="Times New Roman" w:cs="Times New Roman"/>
                <w:color w:val="000000"/>
                <w:sz w:val="18"/>
                <w:szCs w:val="18"/>
              </w:rPr>
            </w:pPr>
            <w:r w:rsidRPr="00A170D1">
              <w:rPr>
                <w:rFonts w:ascii="Times New Roman" w:hAnsi="Times New Roman" w:cs="Times New Roman"/>
                <w:color w:val="000000"/>
                <w:sz w:val="18"/>
                <w:szCs w:val="18"/>
              </w:rPr>
              <w:t>Total</w:t>
            </w:r>
          </w:p>
        </w:tc>
        <w:tc>
          <w:tcPr>
            <w:tcW w:w="851" w:type="dxa"/>
            <w:tcBorders>
              <w:top w:val="nil"/>
              <w:bottom w:val="single" w:sz="16" w:space="0" w:color="000000"/>
            </w:tcBorders>
            <w:shd w:val="clear" w:color="auto" w:fill="FFFFFF"/>
            <w:vAlign w:val="center"/>
          </w:tcPr>
          <w:p w14:paraId="228AF8E9" w14:textId="77777777" w:rsidR="00786045" w:rsidRPr="00A170D1" w:rsidRDefault="00786045" w:rsidP="00010DEC">
            <w:pPr>
              <w:autoSpaceDE w:val="0"/>
              <w:autoSpaceDN w:val="0"/>
              <w:adjustRightInd w:val="0"/>
              <w:spacing w:after="0" w:line="240" w:lineRule="auto"/>
              <w:rPr>
                <w:rFonts w:ascii="Times New Roman" w:hAnsi="Times New Roman" w:cs="Times New Roman"/>
                <w:sz w:val="18"/>
                <w:szCs w:val="18"/>
              </w:rPr>
            </w:pPr>
          </w:p>
        </w:tc>
        <w:tc>
          <w:tcPr>
            <w:tcW w:w="1134" w:type="dxa"/>
            <w:tcBorders>
              <w:top w:val="nil"/>
              <w:bottom w:val="single" w:sz="16" w:space="0" w:color="000000"/>
              <w:right w:val="single" w:sz="16" w:space="0" w:color="000000"/>
            </w:tcBorders>
            <w:shd w:val="clear" w:color="auto" w:fill="FFFFFF"/>
            <w:vAlign w:val="center"/>
          </w:tcPr>
          <w:p w14:paraId="487BBEF6" w14:textId="77777777" w:rsidR="00786045" w:rsidRPr="00A170D1" w:rsidRDefault="00786045" w:rsidP="00010DEC">
            <w:pPr>
              <w:autoSpaceDE w:val="0"/>
              <w:autoSpaceDN w:val="0"/>
              <w:adjustRightInd w:val="0"/>
              <w:spacing w:after="0" w:line="240" w:lineRule="auto"/>
              <w:rPr>
                <w:rFonts w:ascii="Times New Roman" w:hAnsi="Times New Roman" w:cs="Times New Roman"/>
                <w:sz w:val="18"/>
                <w:szCs w:val="18"/>
              </w:rPr>
            </w:pPr>
          </w:p>
        </w:tc>
      </w:tr>
      <w:tr w:rsidR="00065F6C" w:rsidRPr="00B1177B" w14:paraId="7B99FA21" w14:textId="77777777" w:rsidTr="00A170D1">
        <w:trPr>
          <w:cantSplit/>
        </w:trPr>
        <w:tc>
          <w:tcPr>
            <w:tcW w:w="4318" w:type="dxa"/>
            <w:gridSpan w:val="5"/>
            <w:tcBorders>
              <w:top w:val="nil"/>
              <w:left w:val="nil"/>
              <w:bottom w:val="nil"/>
              <w:right w:val="nil"/>
            </w:tcBorders>
            <w:shd w:val="clear" w:color="auto" w:fill="FFFFFF"/>
          </w:tcPr>
          <w:p w14:paraId="65013D4F" w14:textId="77777777" w:rsidR="00065F6C" w:rsidRPr="00A170D1" w:rsidRDefault="00065F6C" w:rsidP="00010DEC">
            <w:pPr>
              <w:autoSpaceDE w:val="0"/>
              <w:autoSpaceDN w:val="0"/>
              <w:adjustRightInd w:val="0"/>
              <w:spacing w:after="0" w:line="240" w:lineRule="auto"/>
              <w:ind w:left="60" w:right="60"/>
              <w:rPr>
                <w:rFonts w:ascii="Times New Roman" w:hAnsi="Times New Roman" w:cs="Times New Roman"/>
                <w:color w:val="000000"/>
                <w:sz w:val="18"/>
                <w:szCs w:val="18"/>
              </w:rPr>
            </w:pPr>
            <w:r w:rsidRPr="00A170D1">
              <w:rPr>
                <w:rFonts w:ascii="Times New Roman" w:hAnsi="Times New Roman" w:cs="Times New Roman"/>
                <w:color w:val="000000"/>
                <w:sz w:val="18"/>
                <w:szCs w:val="18"/>
              </w:rPr>
              <w:t>a. Dependent Variable: LN_Y</w:t>
            </w:r>
          </w:p>
        </w:tc>
      </w:tr>
      <w:tr w:rsidR="00065F6C" w:rsidRPr="00B1177B" w14:paraId="58D72ABD" w14:textId="77777777" w:rsidTr="00A170D1">
        <w:trPr>
          <w:cantSplit/>
        </w:trPr>
        <w:tc>
          <w:tcPr>
            <w:tcW w:w="4318" w:type="dxa"/>
            <w:gridSpan w:val="5"/>
            <w:tcBorders>
              <w:top w:val="nil"/>
              <w:left w:val="nil"/>
              <w:bottom w:val="nil"/>
              <w:right w:val="nil"/>
            </w:tcBorders>
            <w:shd w:val="clear" w:color="auto" w:fill="FFFFFF"/>
          </w:tcPr>
          <w:p w14:paraId="5D1DBC8C" w14:textId="77777777" w:rsidR="00065F6C" w:rsidRPr="00A170D1" w:rsidRDefault="00065F6C" w:rsidP="00010DEC">
            <w:pPr>
              <w:autoSpaceDE w:val="0"/>
              <w:autoSpaceDN w:val="0"/>
              <w:adjustRightInd w:val="0"/>
              <w:spacing w:after="0" w:line="240" w:lineRule="auto"/>
              <w:ind w:left="60" w:right="60"/>
              <w:rPr>
                <w:rFonts w:ascii="Times New Roman" w:hAnsi="Times New Roman" w:cs="Times New Roman"/>
                <w:color w:val="000000"/>
                <w:sz w:val="18"/>
                <w:szCs w:val="18"/>
              </w:rPr>
            </w:pPr>
            <w:r w:rsidRPr="00A170D1">
              <w:rPr>
                <w:rFonts w:ascii="Times New Roman" w:hAnsi="Times New Roman" w:cs="Times New Roman"/>
                <w:color w:val="000000"/>
                <w:sz w:val="18"/>
                <w:szCs w:val="18"/>
              </w:rPr>
              <w:t>b. Predictors: (Constant), LN_X6, LN_X4, LN_X5, LN_X3, LN_X1, LN_X2</w:t>
            </w:r>
          </w:p>
        </w:tc>
      </w:tr>
    </w:tbl>
    <w:p w14:paraId="0664B6BD" w14:textId="77777777" w:rsidR="00065F6C" w:rsidRPr="00A170D1" w:rsidRDefault="00065F6C" w:rsidP="00A170D1">
      <w:pPr>
        <w:spacing w:after="0" w:line="240" w:lineRule="auto"/>
        <w:ind w:firstLine="426"/>
        <w:jc w:val="both"/>
        <w:rPr>
          <w:rFonts w:ascii="Times New Roman" w:hAnsi="Times New Roman"/>
          <w:color w:val="000000"/>
          <w:sz w:val="18"/>
          <w:szCs w:val="18"/>
        </w:rPr>
      </w:pPr>
      <w:r w:rsidRPr="00A170D1">
        <w:rPr>
          <w:rFonts w:ascii="Times New Roman" w:hAnsi="Times New Roman"/>
          <w:color w:val="000000"/>
          <w:sz w:val="18"/>
          <w:szCs w:val="18"/>
        </w:rPr>
        <w:t>Sumber : Data Sekunder yang Diolah Tahun 2021</w:t>
      </w:r>
    </w:p>
    <w:p w14:paraId="1B6DE6C0" w14:textId="77777777" w:rsidR="00A170D1" w:rsidRDefault="00A170D1" w:rsidP="00010DEC">
      <w:pPr>
        <w:spacing w:after="0" w:line="240" w:lineRule="auto"/>
        <w:ind w:firstLine="720"/>
        <w:jc w:val="both"/>
        <w:rPr>
          <w:rFonts w:ascii="Times New Roman" w:hAnsi="Times New Roman" w:cs="Times New Roman"/>
        </w:rPr>
      </w:pPr>
    </w:p>
    <w:p w14:paraId="01B6DD31" w14:textId="7FD6DDD8" w:rsidR="00065F6C" w:rsidRPr="00B1177B" w:rsidRDefault="00267A60" w:rsidP="00010DEC">
      <w:pPr>
        <w:spacing w:after="0" w:line="240" w:lineRule="auto"/>
        <w:ind w:firstLine="720"/>
        <w:jc w:val="both"/>
        <w:rPr>
          <w:rFonts w:ascii="Times New Roman" w:hAnsi="Times New Roman" w:cs="Times New Roman"/>
          <w:lang w:val="en-US"/>
        </w:rPr>
      </w:pPr>
      <w:r w:rsidRPr="00B1177B">
        <w:rPr>
          <w:rFonts w:ascii="Times New Roman" w:hAnsi="Times New Roman" w:cs="Times New Roman"/>
        </w:rPr>
        <w:t xml:space="preserve">Berdasarkan tabel </w:t>
      </w:r>
      <w:r w:rsidR="00065F6C" w:rsidRPr="00B1177B">
        <w:rPr>
          <w:rFonts w:ascii="Times New Roman" w:hAnsi="Times New Roman" w:cs="Times New Roman"/>
        </w:rPr>
        <w:t>diatas, menunjukkan bahwa nilai F 3,487 dengan tingkat signifikasi 0,0</w:t>
      </w:r>
      <w:r w:rsidR="00A170D1">
        <w:rPr>
          <w:rFonts w:ascii="Times New Roman" w:hAnsi="Times New Roman" w:cs="Times New Roman"/>
          <w:lang w:val="en-US"/>
        </w:rPr>
        <w:t>29</w:t>
      </w:r>
      <w:r w:rsidR="00065F6C" w:rsidRPr="00B1177B">
        <w:rPr>
          <w:rFonts w:ascii="Times New Roman" w:hAnsi="Times New Roman" w:cs="Times New Roman"/>
        </w:rPr>
        <w:t xml:space="preserve"> atau </w:t>
      </w:r>
      <w:r w:rsidR="00A170D1">
        <w:rPr>
          <w:rFonts w:ascii="Times New Roman" w:hAnsi="Times New Roman" w:cs="Times New Roman"/>
          <w:lang w:val="en-US"/>
        </w:rPr>
        <w:t>&lt;</w:t>
      </w:r>
      <w:r w:rsidR="00065F6C" w:rsidRPr="00B1177B">
        <w:rPr>
          <w:rFonts w:ascii="Times New Roman" w:hAnsi="Times New Roman" w:cs="Times New Roman"/>
        </w:rPr>
        <w:t xml:space="preserve"> 0,05. </w:t>
      </w:r>
      <w:proofErr w:type="spellStart"/>
      <w:r w:rsidR="00843737" w:rsidRPr="00B1177B">
        <w:rPr>
          <w:rFonts w:ascii="Times New Roman" w:hAnsi="Times New Roman" w:cs="Times New Roman"/>
          <w:lang w:val="en-US"/>
        </w:rPr>
        <w:t>Sehingga</w:t>
      </w:r>
      <w:proofErr w:type="spellEnd"/>
      <w:r w:rsidR="00843737" w:rsidRPr="00B1177B">
        <w:rPr>
          <w:rFonts w:ascii="Times New Roman" w:hAnsi="Times New Roman" w:cs="Times New Roman"/>
          <w:lang w:val="en-US"/>
        </w:rPr>
        <w:t xml:space="preserve"> </w:t>
      </w:r>
      <w:proofErr w:type="spellStart"/>
      <w:r w:rsidR="00843737" w:rsidRPr="00B1177B">
        <w:rPr>
          <w:rFonts w:ascii="Times New Roman" w:hAnsi="Times New Roman" w:cs="Times New Roman"/>
          <w:lang w:val="en-US"/>
        </w:rPr>
        <w:t>dapat</w:t>
      </w:r>
      <w:proofErr w:type="spellEnd"/>
      <w:r w:rsidR="00843737" w:rsidRPr="00B1177B">
        <w:rPr>
          <w:rFonts w:ascii="Times New Roman" w:hAnsi="Times New Roman" w:cs="Times New Roman"/>
          <w:lang w:val="en-US"/>
        </w:rPr>
        <w:t xml:space="preserve"> </w:t>
      </w:r>
      <w:proofErr w:type="spellStart"/>
      <w:r w:rsidR="00843737" w:rsidRPr="00B1177B">
        <w:rPr>
          <w:rFonts w:ascii="Times New Roman" w:hAnsi="Times New Roman" w:cs="Times New Roman"/>
          <w:lang w:val="en-US"/>
        </w:rPr>
        <w:t>dikatakan</w:t>
      </w:r>
      <w:proofErr w:type="spellEnd"/>
      <w:r w:rsidR="00843737" w:rsidRPr="00B1177B">
        <w:rPr>
          <w:rFonts w:ascii="Times New Roman" w:hAnsi="Times New Roman" w:cs="Times New Roman"/>
          <w:lang w:val="en-US"/>
        </w:rPr>
        <w:t xml:space="preserve"> </w:t>
      </w:r>
      <w:proofErr w:type="spellStart"/>
      <w:r w:rsidR="00843737" w:rsidRPr="00B1177B">
        <w:rPr>
          <w:rFonts w:ascii="Times New Roman" w:hAnsi="Times New Roman" w:cs="Times New Roman"/>
          <w:lang w:val="en-US"/>
        </w:rPr>
        <w:t>bahwa</w:t>
      </w:r>
      <w:proofErr w:type="spellEnd"/>
      <w:r w:rsidR="00843737" w:rsidRPr="00B1177B">
        <w:rPr>
          <w:rFonts w:ascii="Times New Roman" w:hAnsi="Times New Roman" w:cs="Times New Roman"/>
          <w:lang w:val="en-US"/>
        </w:rPr>
        <w:t xml:space="preserve"> model fit.</w:t>
      </w:r>
    </w:p>
    <w:p w14:paraId="1FC483B5" w14:textId="77777777" w:rsidR="00843737" w:rsidRPr="00B1177B" w:rsidRDefault="00843737" w:rsidP="00010DEC">
      <w:pPr>
        <w:spacing w:after="0" w:line="240" w:lineRule="auto"/>
        <w:ind w:firstLine="720"/>
        <w:jc w:val="both"/>
        <w:rPr>
          <w:rFonts w:ascii="Times New Roman" w:hAnsi="Times New Roman" w:cs="Times New Roman"/>
          <w:lang w:val="en-US"/>
        </w:rPr>
      </w:pPr>
    </w:p>
    <w:p w14:paraId="129A2FA8" w14:textId="19122ACB" w:rsidR="00065F6C" w:rsidRPr="00A170D1" w:rsidRDefault="00065F6C" w:rsidP="00A170D1">
      <w:pPr>
        <w:spacing w:after="0" w:line="240" w:lineRule="auto"/>
        <w:jc w:val="both"/>
        <w:rPr>
          <w:rFonts w:ascii="Times New Roman" w:hAnsi="Times New Roman"/>
          <w:b/>
          <w:bCs/>
        </w:rPr>
      </w:pPr>
      <w:r w:rsidRPr="00A170D1">
        <w:rPr>
          <w:rFonts w:ascii="Times New Roman" w:hAnsi="Times New Roman"/>
          <w:b/>
          <w:bCs/>
        </w:rPr>
        <w:t xml:space="preserve">Analisis </w:t>
      </w:r>
      <w:proofErr w:type="spellStart"/>
      <w:r w:rsidR="00A170D1">
        <w:rPr>
          <w:rFonts w:ascii="Times New Roman" w:hAnsi="Times New Roman"/>
          <w:b/>
          <w:bCs/>
          <w:lang w:val="en-US"/>
        </w:rPr>
        <w:t>Regresi</w:t>
      </w:r>
      <w:proofErr w:type="spellEnd"/>
      <w:r w:rsidR="00A170D1">
        <w:rPr>
          <w:rFonts w:ascii="Times New Roman" w:hAnsi="Times New Roman"/>
          <w:b/>
          <w:bCs/>
          <w:lang w:val="en-US"/>
        </w:rPr>
        <w:t xml:space="preserve"> </w:t>
      </w:r>
      <w:r w:rsidRPr="00A170D1">
        <w:rPr>
          <w:rFonts w:ascii="Times New Roman" w:hAnsi="Times New Roman"/>
          <w:b/>
          <w:bCs/>
        </w:rPr>
        <w:t>Linear Berganda</w:t>
      </w:r>
    </w:p>
    <w:tbl>
      <w:tblPr>
        <w:tblW w:w="4886"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2"/>
        <w:gridCol w:w="1136"/>
        <w:gridCol w:w="711"/>
        <w:gridCol w:w="574"/>
        <w:gridCol w:w="567"/>
        <w:gridCol w:w="567"/>
        <w:gridCol w:w="1139"/>
      </w:tblGrid>
      <w:tr w:rsidR="00065F6C" w:rsidRPr="00B1177B" w14:paraId="530BEA18" w14:textId="77777777" w:rsidTr="00C84F8B">
        <w:trPr>
          <w:cantSplit/>
        </w:trPr>
        <w:tc>
          <w:tcPr>
            <w:tcW w:w="4886" w:type="dxa"/>
            <w:gridSpan w:val="7"/>
            <w:tcBorders>
              <w:top w:val="nil"/>
              <w:left w:val="nil"/>
              <w:bottom w:val="nil"/>
              <w:right w:val="nil"/>
            </w:tcBorders>
            <w:shd w:val="clear" w:color="auto" w:fill="FFFFFF"/>
            <w:vAlign w:val="center"/>
          </w:tcPr>
          <w:p w14:paraId="0EEDC785" w14:textId="77777777" w:rsidR="00065F6C" w:rsidRPr="00B1177B" w:rsidRDefault="00065F6C" w:rsidP="00010DEC">
            <w:pPr>
              <w:autoSpaceDE w:val="0"/>
              <w:autoSpaceDN w:val="0"/>
              <w:adjustRightInd w:val="0"/>
              <w:spacing w:after="0" w:line="240" w:lineRule="auto"/>
              <w:ind w:left="60" w:right="60"/>
              <w:jc w:val="center"/>
              <w:rPr>
                <w:rFonts w:ascii="Times New Roman" w:hAnsi="Times New Roman" w:cs="Times New Roman"/>
                <w:color w:val="000000"/>
              </w:rPr>
            </w:pPr>
            <w:r w:rsidRPr="00B1177B">
              <w:rPr>
                <w:rFonts w:ascii="Times New Roman" w:hAnsi="Times New Roman" w:cs="Times New Roman"/>
                <w:b/>
                <w:bCs/>
                <w:color w:val="000000"/>
              </w:rPr>
              <w:t>Coefficients</w:t>
            </w:r>
            <w:r w:rsidRPr="00B1177B">
              <w:rPr>
                <w:rFonts w:ascii="Times New Roman" w:hAnsi="Times New Roman" w:cs="Times New Roman"/>
                <w:b/>
                <w:bCs/>
                <w:color w:val="000000"/>
                <w:vertAlign w:val="superscript"/>
              </w:rPr>
              <w:t>a</w:t>
            </w:r>
          </w:p>
        </w:tc>
      </w:tr>
      <w:tr w:rsidR="00A170D1" w:rsidRPr="00B1177B" w14:paraId="72F0F261" w14:textId="77777777" w:rsidTr="00C84F8B">
        <w:trPr>
          <w:gridAfter w:val="1"/>
          <w:wAfter w:w="1139" w:type="dxa"/>
          <w:cantSplit/>
        </w:trPr>
        <w:tc>
          <w:tcPr>
            <w:tcW w:w="1328" w:type="dxa"/>
            <w:gridSpan w:val="2"/>
            <w:vMerge w:val="restart"/>
            <w:tcBorders>
              <w:top w:val="single" w:sz="16" w:space="0" w:color="000000"/>
              <w:left w:val="single" w:sz="16" w:space="0" w:color="000000"/>
              <w:bottom w:val="nil"/>
              <w:right w:val="nil"/>
            </w:tcBorders>
            <w:shd w:val="clear" w:color="auto" w:fill="FFFFFF"/>
            <w:vAlign w:val="bottom"/>
          </w:tcPr>
          <w:p w14:paraId="0B207E14" w14:textId="77777777" w:rsidR="00A170D1" w:rsidRPr="00A170D1" w:rsidRDefault="00A170D1" w:rsidP="00010DEC">
            <w:pPr>
              <w:autoSpaceDE w:val="0"/>
              <w:autoSpaceDN w:val="0"/>
              <w:adjustRightInd w:val="0"/>
              <w:spacing w:after="0" w:line="240" w:lineRule="auto"/>
              <w:ind w:left="60" w:right="60"/>
              <w:rPr>
                <w:rFonts w:ascii="Times New Roman" w:hAnsi="Times New Roman" w:cs="Times New Roman"/>
                <w:color w:val="000000"/>
                <w:sz w:val="16"/>
                <w:szCs w:val="16"/>
              </w:rPr>
            </w:pPr>
            <w:r w:rsidRPr="00A170D1">
              <w:rPr>
                <w:rFonts w:ascii="Times New Roman" w:hAnsi="Times New Roman" w:cs="Times New Roman"/>
                <w:color w:val="000000"/>
                <w:sz w:val="16"/>
                <w:szCs w:val="16"/>
              </w:rPr>
              <w:t>Model</w:t>
            </w:r>
          </w:p>
        </w:tc>
        <w:tc>
          <w:tcPr>
            <w:tcW w:w="1285" w:type="dxa"/>
            <w:gridSpan w:val="2"/>
            <w:tcBorders>
              <w:top w:val="single" w:sz="16" w:space="0" w:color="000000"/>
              <w:left w:val="single" w:sz="16" w:space="0" w:color="000000"/>
            </w:tcBorders>
            <w:shd w:val="clear" w:color="auto" w:fill="FFFFFF"/>
            <w:vAlign w:val="bottom"/>
          </w:tcPr>
          <w:p w14:paraId="78917332" w14:textId="77777777" w:rsidR="00A170D1" w:rsidRPr="00A170D1" w:rsidRDefault="00A170D1" w:rsidP="00010DEC">
            <w:pPr>
              <w:autoSpaceDE w:val="0"/>
              <w:autoSpaceDN w:val="0"/>
              <w:adjustRightInd w:val="0"/>
              <w:spacing w:after="0" w:line="240" w:lineRule="auto"/>
              <w:ind w:left="60" w:right="60"/>
              <w:jc w:val="center"/>
              <w:rPr>
                <w:rFonts w:ascii="Times New Roman" w:hAnsi="Times New Roman" w:cs="Times New Roman"/>
                <w:color w:val="000000"/>
                <w:sz w:val="16"/>
                <w:szCs w:val="16"/>
              </w:rPr>
            </w:pPr>
            <w:r w:rsidRPr="00A170D1">
              <w:rPr>
                <w:rFonts w:ascii="Times New Roman" w:hAnsi="Times New Roman" w:cs="Times New Roman"/>
                <w:color w:val="000000"/>
                <w:sz w:val="16"/>
                <w:szCs w:val="16"/>
              </w:rPr>
              <w:t>Unstandardized Coefficients</w:t>
            </w:r>
          </w:p>
        </w:tc>
        <w:tc>
          <w:tcPr>
            <w:tcW w:w="567" w:type="dxa"/>
            <w:tcBorders>
              <w:top w:val="single" w:sz="16" w:space="0" w:color="000000"/>
            </w:tcBorders>
            <w:shd w:val="clear" w:color="auto" w:fill="FFFFFF"/>
            <w:vAlign w:val="bottom"/>
          </w:tcPr>
          <w:p w14:paraId="51980425" w14:textId="77777777" w:rsidR="00A170D1" w:rsidRPr="00A170D1" w:rsidRDefault="00A170D1" w:rsidP="00010DEC">
            <w:pPr>
              <w:autoSpaceDE w:val="0"/>
              <w:autoSpaceDN w:val="0"/>
              <w:adjustRightInd w:val="0"/>
              <w:spacing w:after="0" w:line="240" w:lineRule="auto"/>
              <w:ind w:left="60" w:right="60"/>
              <w:jc w:val="center"/>
              <w:rPr>
                <w:rFonts w:ascii="Times New Roman" w:hAnsi="Times New Roman" w:cs="Times New Roman"/>
                <w:color w:val="000000"/>
                <w:sz w:val="16"/>
                <w:szCs w:val="16"/>
              </w:rPr>
            </w:pPr>
            <w:r w:rsidRPr="00A170D1">
              <w:rPr>
                <w:rFonts w:ascii="Times New Roman" w:hAnsi="Times New Roman" w:cs="Times New Roman"/>
                <w:color w:val="000000"/>
                <w:sz w:val="16"/>
                <w:szCs w:val="16"/>
              </w:rPr>
              <w:t>t</w:t>
            </w:r>
          </w:p>
        </w:tc>
        <w:tc>
          <w:tcPr>
            <w:tcW w:w="567" w:type="dxa"/>
            <w:tcBorders>
              <w:top w:val="single" w:sz="16" w:space="0" w:color="000000"/>
              <w:right w:val="single" w:sz="16" w:space="0" w:color="000000"/>
            </w:tcBorders>
            <w:shd w:val="clear" w:color="auto" w:fill="FFFFFF"/>
            <w:vAlign w:val="bottom"/>
          </w:tcPr>
          <w:p w14:paraId="4FE3D861" w14:textId="77777777" w:rsidR="00A170D1" w:rsidRPr="00A170D1" w:rsidRDefault="00A170D1" w:rsidP="00A170D1">
            <w:pPr>
              <w:autoSpaceDE w:val="0"/>
              <w:autoSpaceDN w:val="0"/>
              <w:adjustRightInd w:val="0"/>
              <w:spacing w:after="0" w:line="240" w:lineRule="auto"/>
              <w:ind w:left="39" w:right="60"/>
              <w:jc w:val="center"/>
              <w:rPr>
                <w:rFonts w:ascii="Times New Roman" w:hAnsi="Times New Roman" w:cs="Times New Roman"/>
                <w:color w:val="000000"/>
                <w:sz w:val="16"/>
                <w:szCs w:val="16"/>
              </w:rPr>
            </w:pPr>
            <w:r w:rsidRPr="00A170D1">
              <w:rPr>
                <w:rFonts w:ascii="Times New Roman" w:hAnsi="Times New Roman" w:cs="Times New Roman"/>
                <w:color w:val="000000"/>
                <w:sz w:val="16"/>
                <w:szCs w:val="16"/>
              </w:rPr>
              <w:t>Sig.</w:t>
            </w:r>
          </w:p>
        </w:tc>
      </w:tr>
      <w:tr w:rsidR="00A170D1" w:rsidRPr="00B1177B" w14:paraId="51BEA80A" w14:textId="77777777" w:rsidTr="00C84F8B">
        <w:trPr>
          <w:gridAfter w:val="1"/>
          <w:wAfter w:w="1139" w:type="dxa"/>
          <w:cantSplit/>
        </w:trPr>
        <w:tc>
          <w:tcPr>
            <w:tcW w:w="1328" w:type="dxa"/>
            <w:gridSpan w:val="2"/>
            <w:vMerge/>
            <w:tcBorders>
              <w:top w:val="single" w:sz="16" w:space="0" w:color="000000"/>
              <w:left w:val="single" w:sz="16" w:space="0" w:color="000000"/>
              <w:bottom w:val="nil"/>
              <w:right w:val="nil"/>
            </w:tcBorders>
            <w:shd w:val="clear" w:color="auto" w:fill="FFFFFF"/>
            <w:vAlign w:val="bottom"/>
          </w:tcPr>
          <w:p w14:paraId="208F57B8" w14:textId="77777777" w:rsidR="00A170D1" w:rsidRPr="00A170D1" w:rsidRDefault="00A170D1" w:rsidP="00010DEC">
            <w:pPr>
              <w:autoSpaceDE w:val="0"/>
              <w:autoSpaceDN w:val="0"/>
              <w:adjustRightInd w:val="0"/>
              <w:spacing w:after="0" w:line="240" w:lineRule="auto"/>
              <w:rPr>
                <w:rFonts w:ascii="Times New Roman" w:hAnsi="Times New Roman" w:cs="Times New Roman"/>
                <w:color w:val="000000"/>
                <w:sz w:val="16"/>
                <w:szCs w:val="16"/>
              </w:rPr>
            </w:pPr>
          </w:p>
        </w:tc>
        <w:tc>
          <w:tcPr>
            <w:tcW w:w="711" w:type="dxa"/>
            <w:tcBorders>
              <w:left w:val="single" w:sz="16" w:space="0" w:color="000000"/>
              <w:bottom w:val="single" w:sz="16" w:space="0" w:color="000000"/>
            </w:tcBorders>
            <w:shd w:val="clear" w:color="auto" w:fill="FFFFFF"/>
            <w:vAlign w:val="bottom"/>
          </w:tcPr>
          <w:p w14:paraId="3624F7A6" w14:textId="77777777" w:rsidR="00A170D1" w:rsidRPr="00A170D1" w:rsidRDefault="00A170D1" w:rsidP="00010DEC">
            <w:pPr>
              <w:autoSpaceDE w:val="0"/>
              <w:autoSpaceDN w:val="0"/>
              <w:adjustRightInd w:val="0"/>
              <w:spacing w:after="0" w:line="240" w:lineRule="auto"/>
              <w:ind w:left="60" w:right="60"/>
              <w:jc w:val="center"/>
              <w:rPr>
                <w:rFonts w:ascii="Times New Roman" w:hAnsi="Times New Roman" w:cs="Times New Roman"/>
                <w:color w:val="000000"/>
                <w:sz w:val="16"/>
                <w:szCs w:val="16"/>
              </w:rPr>
            </w:pPr>
            <w:r w:rsidRPr="00A170D1">
              <w:rPr>
                <w:rFonts w:ascii="Times New Roman" w:hAnsi="Times New Roman" w:cs="Times New Roman"/>
                <w:color w:val="000000"/>
                <w:sz w:val="16"/>
                <w:szCs w:val="16"/>
              </w:rPr>
              <w:t>B</w:t>
            </w:r>
          </w:p>
        </w:tc>
        <w:tc>
          <w:tcPr>
            <w:tcW w:w="574" w:type="dxa"/>
            <w:tcBorders>
              <w:bottom w:val="single" w:sz="16" w:space="0" w:color="000000"/>
            </w:tcBorders>
            <w:shd w:val="clear" w:color="auto" w:fill="FFFFFF"/>
            <w:vAlign w:val="bottom"/>
          </w:tcPr>
          <w:p w14:paraId="433D71EC" w14:textId="77777777" w:rsidR="00A170D1" w:rsidRPr="00A170D1" w:rsidRDefault="00A170D1" w:rsidP="00010DEC">
            <w:pPr>
              <w:autoSpaceDE w:val="0"/>
              <w:autoSpaceDN w:val="0"/>
              <w:adjustRightInd w:val="0"/>
              <w:spacing w:after="0" w:line="240" w:lineRule="auto"/>
              <w:ind w:left="60" w:right="60"/>
              <w:jc w:val="center"/>
              <w:rPr>
                <w:rFonts w:ascii="Times New Roman" w:hAnsi="Times New Roman" w:cs="Times New Roman"/>
                <w:color w:val="000000"/>
                <w:sz w:val="16"/>
                <w:szCs w:val="16"/>
              </w:rPr>
            </w:pPr>
            <w:r w:rsidRPr="00A170D1">
              <w:rPr>
                <w:rFonts w:ascii="Times New Roman" w:hAnsi="Times New Roman" w:cs="Times New Roman"/>
                <w:color w:val="000000"/>
                <w:sz w:val="16"/>
                <w:szCs w:val="16"/>
              </w:rPr>
              <w:t>Std. Error</w:t>
            </w:r>
          </w:p>
        </w:tc>
        <w:tc>
          <w:tcPr>
            <w:tcW w:w="567" w:type="dxa"/>
            <w:tcBorders>
              <w:top w:val="single" w:sz="16" w:space="0" w:color="000000"/>
            </w:tcBorders>
            <w:shd w:val="clear" w:color="auto" w:fill="FFFFFF"/>
            <w:vAlign w:val="bottom"/>
          </w:tcPr>
          <w:p w14:paraId="1A590EA1" w14:textId="77777777" w:rsidR="00A170D1" w:rsidRPr="00A170D1" w:rsidRDefault="00A170D1" w:rsidP="00010DEC">
            <w:pPr>
              <w:autoSpaceDE w:val="0"/>
              <w:autoSpaceDN w:val="0"/>
              <w:adjustRightInd w:val="0"/>
              <w:spacing w:after="0" w:line="240" w:lineRule="auto"/>
              <w:rPr>
                <w:rFonts w:ascii="Times New Roman" w:hAnsi="Times New Roman" w:cs="Times New Roman"/>
                <w:color w:val="000000"/>
                <w:sz w:val="16"/>
                <w:szCs w:val="16"/>
              </w:rPr>
            </w:pPr>
          </w:p>
        </w:tc>
        <w:tc>
          <w:tcPr>
            <w:tcW w:w="567" w:type="dxa"/>
            <w:tcBorders>
              <w:top w:val="single" w:sz="16" w:space="0" w:color="000000"/>
              <w:right w:val="single" w:sz="16" w:space="0" w:color="000000"/>
            </w:tcBorders>
            <w:shd w:val="clear" w:color="auto" w:fill="FFFFFF"/>
            <w:vAlign w:val="bottom"/>
          </w:tcPr>
          <w:p w14:paraId="6592F49A" w14:textId="77777777" w:rsidR="00A170D1" w:rsidRPr="00A170D1" w:rsidRDefault="00A170D1" w:rsidP="00010DEC">
            <w:pPr>
              <w:autoSpaceDE w:val="0"/>
              <w:autoSpaceDN w:val="0"/>
              <w:adjustRightInd w:val="0"/>
              <w:spacing w:after="0" w:line="240" w:lineRule="auto"/>
              <w:rPr>
                <w:rFonts w:ascii="Times New Roman" w:hAnsi="Times New Roman" w:cs="Times New Roman"/>
                <w:color w:val="000000"/>
                <w:sz w:val="16"/>
                <w:szCs w:val="16"/>
              </w:rPr>
            </w:pPr>
          </w:p>
        </w:tc>
      </w:tr>
      <w:tr w:rsidR="00A170D1" w:rsidRPr="00B1177B" w14:paraId="6B8DA5CA" w14:textId="77777777" w:rsidTr="00C84F8B">
        <w:trPr>
          <w:gridAfter w:val="1"/>
          <w:wAfter w:w="1139" w:type="dxa"/>
          <w:cantSplit/>
        </w:trPr>
        <w:tc>
          <w:tcPr>
            <w:tcW w:w="192" w:type="dxa"/>
            <w:vMerge w:val="restart"/>
            <w:tcBorders>
              <w:top w:val="single" w:sz="16" w:space="0" w:color="000000"/>
              <w:left w:val="single" w:sz="16" w:space="0" w:color="000000"/>
              <w:bottom w:val="single" w:sz="16" w:space="0" w:color="000000"/>
              <w:right w:val="nil"/>
            </w:tcBorders>
            <w:shd w:val="clear" w:color="auto" w:fill="FFFFFF"/>
          </w:tcPr>
          <w:p w14:paraId="1A415749" w14:textId="77777777" w:rsidR="00A170D1" w:rsidRPr="00A170D1" w:rsidRDefault="00A170D1" w:rsidP="00010DEC">
            <w:pPr>
              <w:autoSpaceDE w:val="0"/>
              <w:autoSpaceDN w:val="0"/>
              <w:adjustRightInd w:val="0"/>
              <w:spacing w:after="0" w:line="240" w:lineRule="auto"/>
              <w:ind w:left="60" w:right="60"/>
              <w:rPr>
                <w:rFonts w:ascii="Times New Roman" w:hAnsi="Times New Roman" w:cs="Times New Roman"/>
                <w:color w:val="000000"/>
                <w:sz w:val="16"/>
                <w:szCs w:val="16"/>
              </w:rPr>
            </w:pPr>
            <w:r w:rsidRPr="00A170D1">
              <w:rPr>
                <w:rFonts w:ascii="Times New Roman" w:hAnsi="Times New Roman" w:cs="Times New Roman"/>
                <w:color w:val="000000"/>
                <w:sz w:val="16"/>
                <w:szCs w:val="16"/>
              </w:rPr>
              <w:t>1</w:t>
            </w:r>
          </w:p>
        </w:tc>
        <w:tc>
          <w:tcPr>
            <w:tcW w:w="1136" w:type="dxa"/>
            <w:tcBorders>
              <w:top w:val="single" w:sz="16" w:space="0" w:color="000000"/>
              <w:left w:val="nil"/>
              <w:bottom w:val="nil"/>
              <w:right w:val="single" w:sz="16" w:space="0" w:color="000000"/>
            </w:tcBorders>
            <w:shd w:val="clear" w:color="auto" w:fill="FFFFFF"/>
          </w:tcPr>
          <w:p w14:paraId="57BE4237" w14:textId="77777777" w:rsidR="00A170D1" w:rsidRPr="00A170D1" w:rsidRDefault="00A170D1" w:rsidP="00010DEC">
            <w:pPr>
              <w:autoSpaceDE w:val="0"/>
              <w:autoSpaceDN w:val="0"/>
              <w:adjustRightInd w:val="0"/>
              <w:spacing w:after="0" w:line="240" w:lineRule="auto"/>
              <w:ind w:left="60" w:right="60"/>
              <w:rPr>
                <w:rFonts w:ascii="Times New Roman" w:hAnsi="Times New Roman" w:cs="Times New Roman"/>
                <w:color w:val="000000"/>
                <w:sz w:val="16"/>
                <w:szCs w:val="16"/>
              </w:rPr>
            </w:pPr>
            <w:r w:rsidRPr="00A170D1">
              <w:rPr>
                <w:rFonts w:ascii="Times New Roman" w:hAnsi="Times New Roman" w:cs="Times New Roman"/>
                <w:color w:val="000000"/>
                <w:sz w:val="16"/>
                <w:szCs w:val="16"/>
              </w:rPr>
              <w:t>(Constant)</w:t>
            </w:r>
          </w:p>
        </w:tc>
        <w:tc>
          <w:tcPr>
            <w:tcW w:w="711" w:type="dxa"/>
            <w:tcBorders>
              <w:top w:val="single" w:sz="16" w:space="0" w:color="000000"/>
              <w:left w:val="single" w:sz="16" w:space="0" w:color="000000"/>
              <w:bottom w:val="nil"/>
            </w:tcBorders>
            <w:shd w:val="clear" w:color="auto" w:fill="FFFFFF"/>
            <w:vAlign w:val="center"/>
          </w:tcPr>
          <w:p w14:paraId="38FF28C0" w14:textId="516E7758" w:rsidR="00A170D1" w:rsidRPr="00A170D1" w:rsidRDefault="00A170D1" w:rsidP="00010DEC">
            <w:pPr>
              <w:autoSpaceDE w:val="0"/>
              <w:autoSpaceDN w:val="0"/>
              <w:adjustRightInd w:val="0"/>
              <w:spacing w:after="0" w:line="240" w:lineRule="auto"/>
              <w:ind w:left="60" w:right="60"/>
              <w:jc w:val="right"/>
              <w:rPr>
                <w:rFonts w:ascii="Times New Roman" w:hAnsi="Times New Roman" w:cs="Times New Roman"/>
                <w:color w:val="000000"/>
                <w:sz w:val="16"/>
                <w:szCs w:val="16"/>
              </w:rPr>
            </w:pPr>
            <w:r w:rsidRPr="00A170D1">
              <w:rPr>
                <w:rFonts w:ascii="Times New Roman" w:hAnsi="Times New Roman" w:cs="Times New Roman"/>
                <w:color w:val="000000"/>
                <w:sz w:val="16"/>
                <w:szCs w:val="16"/>
              </w:rPr>
              <w:t>35.8</w:t>
            </w:r>
            <w:r w:rsidR="00C84F8B">
              <w:rPr>
                <w:rFonts w:ascii="Times New Roman" w:hAnsi="Times New Roman" w:cs="Times New Roman"/>
                <w:color w:val="000000"/>
                <w:sz w:val="16"/>
                <w:szCs w:val="16"/>
                <w:lang w:val="en-US"/>
              </w:rPr>
              <w:t>7</w:t>
            </w:r>
            <w:r w:rsidRPr="00A170D1">
              <w:rPr>
                <w:rFonts w:ascii="Times New Roman" w:hAnsi="Times New Roman" w:cs="Times New Roman"/>
                <w:color w:val="000000"/>
                <w:sz w:val="16"/>
                <w:szCs w:val="16"/>
              </w:rPr>
              <w:t>2</w:t>
            </w:r>
          </w:p>
        </w:tc>
        <w:tc>
          <w:tcPr>
            <w:tcW w:w="574" w:type="dxa"/>
            <w:tcBorders>
              <w:top w:val="single" w:sz="16" w:space="0" w:color="000000"/>
              <w:bottom w:val="nil"/>
            </w:tcBorders>
            <w:shd w:val="clear" w:color="auto" w:fill="FFFFFF"/>
            <w:vAlign w:val="center"/>
          </w:tcPr>
          <w:p w14:paraId="2FCB0F63" w14:textId="77777777" w:rsidR="00A170D1" w:rsidRPr="00A170D1" w:rsidRDefault="00A170D1" w:rsidP="00010DEC">
            <w:pPr>
              <w:autoSpaceDE w:val="0"/>
              <w:autoSpaceDN w:val="0"/>
              <w:adjustRightInd w:val="0"/>
              <w:spacing w:after="0" w:line="240" w:lineRule="auto"/>
              <w:ind w:left="60" w:right="60"/>
              <w:jc w:val="right"/>
              <w:rPr>
                <w:rFonts w:ascii="Times New Roman" w:hAnsi="Times New Roman" w:cs="Times New Roman"/>
                <w:color w:val="000000"/>
                <w:sz w:val="16"/>
                <w:szCs w:val="16"/>
              </w:rPr>
            </w:pPr>
            <w:r w:rsidRPr="00A170D1">
              <w:rPr>
                <w:rFonts w:ascii="Times New Roman" w:hAnsi="Times New Roman" w:cs="Times New Roman"/>
                <w:color w:val="000000"/>
                <w:sz w:val="16"/>
                <w:szCs w:val="16"/>
              </w:rPr>
              <w:t>6.294</w:t>
            </w:r>
          </w:p>
        </w:tc>
        <w:tc>
          <w:tcPr>
            <w:tcW w:w="567" w:type="dxa"/>
            <w:tcBorders>
              <w:top w:val="single" w:sz="16" w:space="0" w:color="000000"/>
              <w:bottom w:val="nil"/>
            </w:tcBorders>
            <w:shd w:val="clear" w:color="auto" w:fill="FFFFFF"/>
            <w:vAlign w:val="center"/>
          </w:tcPr>
          <w:p w14:paraId="326282C0" w14:textId="77777777" w:rsidR="00A170D1" w:rsidRPr="00A170D1" w:rsidRDefault="00A170D1" w:rsidP="00010DEC">
            <w:pPr>
              <w:autoSpaceDE w:val="0"/>
              <w:autoSpaceDN w:val="0"/>
              <w:adjustRightInd w:val="0"/>
              <w:spacing w:after="0" w:line="240" w:lineRule="auto"/>
              <w:ind w:left="60" w:right="60"/>
              <w:jc w:val="right"/>
              <w:rPr>
                <w:rFonts w:ascii="Times New Roman" w:hAnsi="Times New Roman" w:cs="Times New Roman"/>
                <w:color w:val="000000"/>
                <w:sz w:val="16"/>
                <w:szCs w:val="16"/>
              </w:rPr>
            </w:pPr>
            <w:r w:rsidRPr="00A170D1">
              <w:rPr>
                <w:rFonts w:ascii="Times New Roman" w:hAnsi="Times New Roman" w:cs="Times New Roman"/>
                <w:color w:val="000000"/>
                <w:sz w:val="16"/>
                <w:szCs w:val="16"/>
              </w:rPr>
              <w:t>5.698</w:t>
            </w:r>
          </w:p>
        </w:tc>
        <w:tc>
          <w:tcPr>
            <w:tcW w:w="567" w:type="dxa"/>
            <w:tcBorders>
              <w:top w:val="single" w:sz="16" w:space="0" w:color="000000"/>
              <w:bottom w:val="nil"/>
              <w:right w:val="single" w:sz="16" w:space="0" w:color="000000"/>
            </w:tcBorders>
            <w:shd w:val="clear" w:color="auto" w:fill="FFFFFF"/>
            <w:vAlign w:val="center"/>
          </w:tcPr>
          <w:p w14:paraId="083EC80F" w14:textId="77777777" w:rsidR="00A170D1" w:rsidRPr="00A170D1" w:rsidRDefault="00A170D1" w:rsidP="00010DEC">
            <w:pPr>
              <w:autoSpaceDE w:val="0"/>
              <w:autoSpaceDN w:val="0"/>
              <w:adjustRightInd w:val="0"/>
              <w:spacing w:after="0" w:line="240" w:lineRule="auto"/>
              <w:ind w:left="60" w:right="60"/>
              <w:jc w:val="right"/>
              <w:rPr>
                <w:rFonts w:ascii="Times New Roman" w:hAnsi="Times New Roman" w:cs="Times New Roman"/>
                <w:color w:val="000000"/>
                <w:sz w:val="16"/>
                <w:szCs w:val="16"/>
              </w:rPr>
            </w:pPr>
            <w:r w:rsidRPr="00A170D1">
              <w:rPr>
                <w:rFonts w:ascii="Times New Roman" w:hAnsi="Times New Roman" w:cs="Times New Roman"/>
                <w:color w:val="000000"/>
                <w:sz w:val="16"/>
                <w:szCs w:val="16"/>
              </w:rPr>
              <w:t>.143</w:t>
            </w:r>
          </w:p>
        </w:tc>
      </w:tr>
      <w:tr w:rsidR="00A170D1" w:rsidRPr="00B1177B" w14:paraId="5C850356" w14:textId="77777777" w:rsidTr="00C84F8B">
        <w:trPr>
          <w:gridAfter w:val="1"/>
          <w:wAfter w:w="1139" w:type="dxa"/>
          <w:cantSplit/>
        </w:trPr>
        <w:tc>
          <w:tcPr>
            <w:tcW w:w="192" w:type="dxa"/>
            <w:vMerge/>
            <w:tcBorders>
              <w:top w:val="single" w:sz="16" w:space="0" w:color="000000"/>
              <w:left w:val="single" w:sz="16" w:space="0" w:color="000000"/>
              <w:bottom w:val="single" w:sz="16" w:space="0" w:color="000000"/>
              <w:right w:val="nil"/>
            </w:tcBorders>
            <w:shd w:val="clear" w:color="auto" w:fill="FFFFFF"/>
          </w:tcPr>
          <w:p w14:paraId="341E1505" w14:textId="77777777" w:rsidR="00A170D1" w:rsidRPr="00A170D1" w:rsidRDefault="00A170D1" w:rsidP="00010DEC">
            <w:pPr>
              <w:autoSpaceDE w:val="0"/>
              <w:autoSpaceDN w:val="0"/>
              <w:adjustRightInd w:val="0"/>
              <w:spacing w:after="0" w:line="240" w:lineRule="auto"/>
              <w:rPr>
                <w:rFonts w:ascii="Times New Roman" w:hAnsi="Times New Roman" w:cs="Times New Roman"/>
                <w:color w:val="000000"/>
                <w:sz w:val="16"/>
                <w:szCs w:val="16"/>
              </w:rPr>
            </w:pPr>
          </w:p>
        </w:tc>
        <w:tc>
          <w:tcPr>
            <w:tcW w:w="1136" w:type="dxa"/>
            <w:tcBorders>
              <w:top w:val="nil"/>
              <w:left w:val="nil"/>
              <w:bottom w:val="nil"/>
              <w:right w:val="single" w:sz="16" w:space="0" w:color="000000"/>
            </w:tcBorders>
            <w:shd w:val="clear" w:color="auto" w:fill="FFFFFF"/>
          </w:tcPr>
          <w:p w14:paraId="0119242E" w14:textId="117ACD4E" w:rsidR="00A170D1" w:rsidRPr="00A170D1" w:rsidRDefault="00A170D1" w:rsidP="00010DEC">
            <w:pPr>
              <w:autoSpaceDE w:val="0"/>
              <w:autoSpaceDN w:val="0"/>
              <w:adjustRightInd w:val="0"/>
              <w:spacing w:after="0" w:line="240" w:lineRule="auto"/>
              <w:ind w:left="60" w:right="60"/>
              <w:rPr>
                <w:rFonts w:ascii="Times New Roman" w:hAnsi="Times New Roman" w:cs="Times New Roman"/>
                <w:color w:val="000000"/>
                <w:sz w:val="16"/>
                <w:szCs w:val="16"/>
              </w:rPr>
            </w:pPr>
            <w:r w:rsidRPr="00A170D1">
              <w:rPr>
                <w:rFonts w:ascii="Times New Roman" w:hAnsi="Times New Roman" w:cs="Times New Roman"/>
                <w:color w:val="000000"/>
                <w:sz w:val="16"/>
                <w:szCs w:val="16"/>
              </w:rPr>
              <w:t>LN_X1 (</w:t>
            </w:r>
            <w:r w:rsidR="00C84F8B">
              <w:rPr>
                <w:rFonts w:ascii="Times New Roman" w:hAnsi="Times New Roman" w:cs="Times New Roman"/>
                <w:color w:val="000000"/>
                <w:sz w:val="16"/>
                <w:szCs w:val="16"/>
                <w:lang w:val="en-US"/>
              </w:rPr>
              <w:t>LK</w:t>
            </w:r>
            <w:r w:rsidRPr="00A170D1">
              <w:rPr>
                <w:rFonts w:ascii="Times New Roman" w:hAnsi="Times New Roman" w:cs="Times New Roman"/>
                <w:color w:val="000000"/>
                <w:sz w:val="16"/>
                <w:szCs w:val="16"/>
              </w:rPr>
              <w:t>)</w:t>
            </w:r>
          </w:p>
        </w:tc>
        <w:tc>
          <w:tcPr>
            <w:tcW w:w="711" w:type="dxa"/>
            <w:tcBorders>
              <w:top w:val="nil"/>
              <w:left w:val="single" w:sz="16" w:space="0" w:color="000000"/>
              <w:bottom w:val="nil"/>
            </w:tcBorders>
            <w:shd w:val="clear" w:color="auto" w:fill="FFFFFF"/>
            <w:vAlign w:val="center"/>
          </w:tcPr>
          <w:p w14:paraId="3C8DB780" w14:textId="18C9BCA6" w:rsidR="00A170D1" w:rsidRPr="00A170D1" w:rsidRDefault="00A170D1" w:rsidP="00010DEC">
            <w:pPr>
              <w:autoSpaceDE w:val="0"/>
              <w:autoSpaceDN w:val="0"/>
              <w:adjustRightInd w:val="0"/>
              <w:spacing w:after="0" w:line="240" w:lineRule="auto"/>
              <w:ind w:left="60" w:right="60"/>
              <w:jc w:val="right"/>
              <w:rPr>
                <w:rFonts w:ascii="Times New Roman" w:hAnsi="Times New Roman" w:cs="Times New Roman"/>
                <w:color w:val="000000"/>
                <w:sz w:val="16"/>
                <w:szCs w:val="16"/>
              </w:rPr>
            </w:pPr>
            <w:r w:rsidRPr="00A170D1">
              <w:rPr>
                <w:rFonts w:ascii="Times New Roman" w:hAnsi="Times New Roman" w:cs="Times New Roman"/>
                <w:color w:val="000000"/>
                <w:sz w:val="16"/>
                <w:szCs w:val="16"/>
              </w:rPr>
              <w:t>-.2</w:t>
            </w:r>
            <w:r w:rsidR="00C84F8B">
              <w:rPr>
                <w:rFonts w:ascii="Times New Roman" w:hAnsi="Times New Roman" w:cs="Times New Roman"/>
                <w:color w:val="000000"/>
                <w:sz w:val="16"/>
                <w:szCs w:val="16"/>
                <w:lang w:val="en-US"/>
              </w:rPr>
              <w:t>1</w:t>
            </w:r>
            <w:r w:rsidRPr="00A170D1">
              <w:rPr>
                <w:rFonts w:ascii="Times New Roman" w:hAnsi="Times New Roman" w:cs="Times New Roman"/>
                <w:color w:val="000000"/>
                <w:sz w:val="16"/>
                <w:szCs w:val="16"/>
              </w:rPr>
              <w:t>0</w:t>
            </w:r>
          </w:p>
        </w:tc>
        <w:tc>
          <w:tcPr>
            <w:tcW w:w="574" w:type="dxa"/>
            <w:tcBorders>
              <w:top w:val="nil"/>
              <w:bottom w:val="nil"/>
            </w:tcBorders>
            <w:shd w:val="clear" w:color="auto" w:fill="FFFFFF"/>
            <w:vAlign w:val="center"/>
          </w:tcPr>
          <w:p w14:paraId="23C58B96" w14:textId="6F54A0E2" w:rsidR="00A170D1" w:rsidRPr="00C84F8B" w:rsidRDefault="00A170D1" w:rsidP="00010DEC">
            <w:pPr>
              <w:autoSpaceDE w:val="0"/>
              <w:autoSpaceDN w:val="0"/>
              <w:adjustRightInd w:val="0"/>
              <w:spacing w:after="0" w:line="240" w:lineRule="auto"/>
              <w:ind w:left="60" w:right="60"/>
              <w:jc w:val="right"/>
              <w:rPr>
                <w:rFonts w:ascii="Times New Roman" w:hAnsi="Times New Roman" w:cs="Times New Roman"/>
                <w:color w:val="000000"/>
                <w:sz w:val="16"/>
                <w:szCs w:val="16"/>
                <w:lang w:val="en-US"/>
              </w:rPr>
            </w:pPr>
            <w:r w:rsidRPr="00A170D1">
              <w:rPr>
                <w:rFonts w:ascii="Times New Roman" w:hAnsi="Times New Roman" w:cs="Times New Roman"/>
                <w:color w:val="000000"/>
                <w:sz w:val="16"/>
                <w:szCs w:val="16"/>
              </w:rPr>
              <w:t>.2</w:t>
            </w:r>
            <w:r w:rsidR="00C84F8B">
              <w:rPr>
                <w:rFonts w:ascii="Times New Roman" w:hAnsi="Times New Roman" w:cs="Times New Roman"/>
                <w:color w:val="000000"/>
                <w:sz w:val="16"/>
                <w:szCs w:val="16"/>
                <w:lang w:val="en-US"/>
              </w:rPr>
              <w:t>88</w:t>
            </w:r>
          </w:p>
        </w:tc>
        <w:tc>
          <w:tcPr>
            <w:tcW w:w="567" w:type="dxa"/>
            <w:tcBorders>
              <w:top w:val="nil"/>
              <w:bottom w:val="nil"/>
            </w:tcBorders>
            <w:shd w:val="clear" w:color="auto" w:fill="FFFFFF"/>
            <w:vAlign w:val="center"/>
          </w:tcPr>
          <w:p w14:paraId="52C2335E" w14:textId="2E74A49D" w:rsidR="00A170D1" w:rsidRPr="00A170D1" w:rsidRDefault="00A170D1" w:rsidP="00010DEC">
            <w:pPr>
              <w:autoSpaceDE w:val="0"/>
              <w:autoSpaceDN w:val="0"/>
              <w:adjustRightInd w:val="0"/>
              <w:spacing w:after="0" w:line="240" w:lineRule="auto"/>
              <w:ind w:left="60" w:right="60"/>
              <w:jc w:val="right"/>
              <w:rPr>
                <w:rFonts w:ascii="Times New Roman" w:hAnsi="Times New Roman" w:cs="Times New Roman"/>
                <w:color w:val="000000"/>
                <w:sz w:val="16"/>
                <w:szCs w:val="16"/>
              </w:rPr>
            </w:pPr>
            <w:r w:rsidRPr="00A170D1">
              <w:rPr>
                <w:rFonts w:ascii="Times New Roman" w:hAnsi="Times New Roman" w:cs="Times New Roman"/>
                <w:color w:val="000000"/>
                <w:sz w:val="16"/>
                <w:szCs w:val="16"/>
              </w:rPr>
              <w:t>-1.7</w:t>
            </w:r>
            <w:r w:rsidR="00C84F8B">
              <w:rPr>
                <w:rFonts w:ascii="Times New Roman" w:hAnsi="Times New Roman" w:cs="Times New Roman"/>
                <w:color w:val="000000"/>
                <w:sz w:val="16"/>
                <w:szCs w:val="16"/>
                <w:lang w:val="en-US"/>
              </w:rPr>
              <w:t>8</w:t>
            </w:r>
            <w:r w:rsidRPr="00A170D1">
              <w:rPr>
                <w:rFonts w:ascii="Times New Roman" w:hAnsi="Times New Roman" w:cs="Times New Roman"/>
                <w:color w:val="000000"/>
                <w:sz w:val="16"/>
                <w:szCs w:val="16"/>
              </w:rPr>
              <w:t>0</w:t>
            </w:r>
          </w:p>
        </w:tc>
        <w:tc>
          <w:tcPr>
            <w:tcW w:w="567" w:type="dxa"/>
            <w:tcBorders>
              <w:top w:val="nil"/>
              <w:bottom w:val="nil"/>
              <w:right w:val="single" w:sz="16" w:space="0" w:color="000000"/>
            </w:tcBorders>
            <w:shd w:val="clear" w:color="auto" w:fill="FFFFFF"/>
            <w:vAlign w:val="center"/>
          </w:tcPr>
          <w:p w14:paraId="7F3983DF" w14:textId="26A784C2" w:rsidR="00A170D1" w:rsidRPr="00A170D1" w:rsidRDefault="00A170D1" w:rsidP="00010DEC">
            <w:pPr>
              <w:autoSpaceDE w:val="0"/>
              <w:autoSpaceDN w:val="0"/>
              <w:adjustRightInd w:val="0"/>
              <w:spacing w:after="0" w:line="240" w:lineRule="auto"/>
              <w:ind w:left="60" w:right="60"/>
              <w:jc w:val="right"/>
              <w:rPr>
                <w:rFonts w:ascii="Times New Roman" w:hAnsi="Times New Roman" w:cs="Times New Roman"/>
                <w:color w:val="000000"/>
                <w:sz w:val="16"/>
                <w:szCs w:val="16"/>
              </w:rPr>
            </w:pPr>
            <w:r w:rsidRPr="00A170D1">
              <w:rPr>
                <w:rFonts w:ascii="Times New Roman" w:hAnsi="Times New Roman" w:cs="Times New Roman"/>
                <w:color w:val="000000"/>
                <w:sz w:val="16"/>
                <w:szCs w:val="16"/>
              </w:rPr>
              <w:t>.</w:t>
            </w:r>
            <w:r w:rsidR="00D76433">
              <w:rPr>
                <w:rFonts w:ascii="Times New Roman" w:hAnsi="Times New Roman" w:cs="Times New Roman"/>
                <w:color w:val="000000"/>
                <w:sz w:val="16"/>
                <w:szCs w:val="16"/>
                <w:lang w:val="en-US"/>
              </w:rPr>
              <w:t>39</w:t>
            </w:r>
            <w:r w:rsidRPr="00A170D1">
              <w:rPr>
                <w:rFonts w:ascii="Times New Roman" w:hAnsi="Times New Roman" w:cs="Times New Roman"/>
                <w:color w:val="000000"/>
                <w:sz w:val="16"/>
                <w:szCs w:val="16"/>
              </w:rPr>
              <w:t>1</w:t>
            </w:r>
          </w:p>
        </w:tc>
      </w:tr>
      <w:tr w:rsidR="00A170D1" w:rsidRPr="00B1177B" w14:paraId="3320080F" w14:textId="77777777" w:rsidTr="00C84F8B">
        <w:trPr>
          <w:gridAfter w:val="1"/>
          <w:wAfter w:w="1139" w:type="dxa"/>
          <w:cantSplit/>
        </w:trPr>
        <w:tc>
          <w:tcPr>
            <w:tcW w:w="192" w:type="dxa"/>
            <w:vMerge/>
            <w:tcBorders>
              <w:top w:val="single" w:sz="16" w:space="0" w:color="000000"/>
              <w:left w:val="single" w:sz="16" w:space="0" w:color="000000"/>
              <w:bottom w:val="single" w:sz="16" w:space="0" w:color="000000"/>
              <w:right w:val="nil"/>
            </w:tcBorders>
            <w:shd w:val="clear" w:color="auto" w:fill="FFFFFF"/>
          </w:tcPr>
          <w:p w14:paraId="75DDE7B6" w14:textId="77777777" w:rsidR="00A170D1" w:rsidRPr="00A170D1" w:rsidRDefault="00A170D1" w:rsidP="00010DEC">
            <w:pPr>
              <w:autoSpaceDE w:val="0"/>
              <w:autoSpaceDN w:val="0"/>
              <w:adjustRightInd w:val="0"/>
              <w:spacing w:after="0" w:line="240" w:lineRule="auto"/>
              <w:rPr>
                <w:rFonts w:ascii="Times New Roman" w:hAnsi="Times New Roman" w:cs="Times New Roman"/>
                <w:color w:val="000000"/>
                <w:sz w:val="16"/>
                <w:szCs w:val="16"/>
              </w:rPr>
            </w:pPr>
          </w:p>
        </w:tc>
        <w:tc>
          <w:tcPr>
            <w:tcW w:w="1136" w:type="dxa"/>
            <w:tcBorders>
              <w:top w:val="nil"/>
              <w:left w:val="nil"/>
              <w:bottom w:val="nil"/>
              <w:right w:val="single" w:sz="16" w:space="0" w:color="000000"/>
            </w:tcBorders>
            <w:shd w:val="clear" w:color="auto" w:fill="FFFFFF"/>
          </w:tcPr>
          <w:p w14:paraId="5D0F196A" w14:textId="4B1455D2" w:rsidR="00A170D1" w:rsidRPr="00A170D1" w:rsidRDefault="00A170D1" w:rsidP="00010DEC">
            <w:pPr>
              <w:autoSpaceDE w:val="0"/>
              <w:autoSpaceDN w:val="0"/>
              <w:adjustRightInd w:val="0"/>
              <w:spacing w:after="0" w:line="240" w:lineRule="auto"/>
              <w:ind w:left="60" w:right="60"/>
              <w:rPr>
                <w:rFonts w:ascii="Times New Roman" w:hAnsi="Times New Roman" w:cs="Times New Roman"/>
                <w:color w:val="000000"/>
                <w:sz w:val="16"/>
                <w:szCs w:val="16"/>
              </w:rPr>
            </w:pPr>
            <w:r w:rsidRPr="00A170D1">
              <w:rPr>
                <w:rFonts w:ascii="Times New Roman" w:hAnsi="Times New Roman" w:cs="Times New Roman"/>
                <w:color w:val="000000"/>
                <w:sz w:val="16"/>
                <w:szCs w:val="16"/>
              </w:rPr>
              <w:t>LN_X2 (</w:t>
            </w:r>
            <w:r w:rsidR="00C84F8B">
              <w:rPr>
                <w:rFonts w:ascii="Times New Roman" w:hAnsi="Times New Roman" w:cs="Times New Roman"/>
                <w:color w:val="000000"/>
                <w:sz w:val="16"/>
                <w:szCs w:val="16"/>
                <w:lang w:val="en-US"/>
              </w:rPr>
              <w:t>LO</w:t>
            </w:r>
            <w:r w:rsidRPr="00A170D1">
              <w:rPr>
                <w:rFonts w:ascii="Times New Roman" w:hAnsi="Times New Roman" w:cs="Times New Roman"/>
                <w:color w:val="000000"/>
                <w:sz w:val="16"/>
                <w:szCs w:val="16"/>
              </w:rPr>
              <w:t>)</w:t>
            </w:r>
          </w:p>
        </w:tc>
        <w:tc>
          <w:tcPr>
            <w:tcW w:w="711" w:type="dxa"/>
            <w:tcBorders>
              <w:top w:val="nil"/>
              <w:left w:val="single" w:sz="16" w:space="0" w:color="000000"/>
              <w:bottom w:val="nil"/>
            </w:tcBorders>
            <w:shd w:val="clear" w:color="auto" w:fill="FFFFFF"/>
            <w:vAlign w:val="center"/>
          </w:tcPr>
          <w:p w14:paraId="274EF1B8" w14:textId="36D0C1F3" w:rsidR="00A170D1" w:rsidRPr="00A170D1" w:rsidRDefault="00A170D1" w:rsidP="00010DEC">
            <w:pPr>
              <w:autoSpaceDE w:val="0"/>
              <w:autoSpaceDN w:val="0"/>
              <w:adjustRightInd w:val="0"/>
              <w:spacing w:after="0" w:line="240" w:lineRule="auto"/>
              <w:ind w:left="60" w:right="60"/>
              <w:jc w:val="right"/>
              <w:rPr>
                <w:rFonts w:ascii="Times New Roman" w:hAnsi="Times New Roman" w:cs="Times New Roman"/>
                <w:color w:val="000000"/>
                <w:sz w:val="16"/>
                <w:szCs w:val="16"/>
              </w:rPr>
            </w:pPr>
            <w:r w:rsidRPr="00A170D1">
              <w:rPr>
                <w:rFonts w:ascii="Times New Roman" w:hAnsi="Times New Roman" w:cs="Times New Roman"/>
                <w:color w:val="000000"/>
                <w:sz w:val="16"/>
                <w:szCs w:val="16"/>
              </w:rPr>
              <w:t>.0</w:t>
            </w:r>
            <w:r w:rsidR="00C84F8B">
              <w:rPr>
                <w:rFonts w:ascii="Times New Roman" w:hAnsi="Times New Roman" w:cs="Times New Roman"/>
                <w:color w:val="000000"/>
                <w:sz w:val="16"/>
                <w:szCs w:val="16"/>
                <w:lang w:val="en-US"/>
              </w:rPr>
              <w:t>9</w:t>
            </w:r>
            <w:r w:rsidRPr="00A170D1">
              <w:rPr>
                <w:rFonts w:ascii="Times New Roman" w:hAnsi="Times New Roman" w:cs="Times New Roman"/>
                <w:color w:val="000000"/>
                <w:sz w:val="16"/>
                <w:szCs w:val="16"/>
              </w:rPr>
              <w:t>7</w:t>
            </w:r>
          </w:p>
        </w:tc>
        <w:tc>
          <w:tcPr>
            <w:tcW w:w="574" w:type="dxa"/>
            <w:tcBorders>
              <w:top w:val="nil"/>
              <w:bottom w:val="nil"/>
            </w:tcBorders>
            <w:shd w:val="clear" w:color="auto" w:fill="FFFFFF"/>
            <w:vAlign w:val="center"/>
          </w:tcPr>
          <w:p w14:paraId="1A9BDD23" w14:textId="00290ED5" w:rsidR="00A170D1" w:rsidRPr="00C84F8B" w:rsidRDefault="00A170D1" w:rsidP="00010DEC">
            <w:pPr>
              <w:autoSpaceDE w:val="0"/>
              <w:autoSpaceDN w:val="0"/>
              <w:adjustRightInd w:val="0"/>
              <w:spacing w:after="0" w:line="240" w:lineRule="auto"/>
              <w:ind w:left="60" w:right="60"/>
              <w:jc w:val="right"/>
              <w:rPr>
                <w:rFonts w:ascii="Times New Roman" w:hAnsi="Times New Roman" w:cs="Times New Roman"/>
                <w:color w:val="000000"/>
                <w:sz w:val="16"/>
                <w:szCs w:val="16"/>
                <w:lang w:val="en-US"/>
              </w:rPr>
            </w:pPr>
            <w:r w:rsidRPr="00A170D1">
              <w:rPr>
                <w:rFonts w:ascii="Times New Roman" w:hAnsi="Times New Roman" w:cs="Times New Roman"/>
                <w:color w:val="000000"/>
                <w:sz w:val="16"/>
                <w:szCs w:val="16"/>
              </w:rPr>
              <w:t>.2</w:t>
            </w:r>
            <w:r w:rsidR="00C84F8B">
              <w:rPr>
                <w:rFonts w:ascii="Times New Roman" w:hAnsi="Times New Roman" w:cs="Times New Roman"/>
                <w:color w:val="000000"/>
                <w:sz w:val="16"/>
                <w:szCs w:val="16"/>
                <w:lang w:val="en-US"/>
              </w:rPr>
              <w:t>86</w:t>
            </w:r>
          </w:p>
        </w:tc>
        <w:tc>
          <w:tcPr>
            <w:tcW w:w="567" w:type="dxa"/>
            <w:tcBorders>
              <w:top w:val="nil"/>
              <w:bottom w:val="nil"/>
            </w:tcBorders>
            <w:shd w:val="clear" w:color="auto" w:fill="FFFFFF"/>
            <w:vAlign w:val="center"/>
          </w:tcPr>
          <w:p w14:paraId="776731EE" w14:textId="3B71BFEC" w:rsidR="00A170D1" w:rsidRPr="00C84F8B" w:rsidRDefault="00A170D1" w:rsidP="00010DEC">
            <w:pPr>
              <w:autoSpaceDE w:val="0"/>
              <w:autoSpaceDN w:val="0"/>
              <w:adjustRightInd w:val="0"/>
              <w:spacing w:after="0" w:line="240" w:lineRule="auto"/>
              <w:ind w:left="60" w:right="60"/>
              <w:jc w:val="right"/>
              <w:rPr>
                <w:rFonts w:ascii="Times New Roman" w:hAnsi="Times New Roman" w:cs="Times New Roman"/>
                <w:color w:val="000000"/>
                <w:sz w:val="16"/>
                <w:szCs w:val="16"/>
                <w:lang w:val="en-US"/>
              </w:rPr>
            </w:pPr>
            <w:r w:rsidRPr="00A170D1">
              <w:rPr>
                <w:rFonts w:ascii="Times New Roman" w:hAnsi="Times New Roman" w:cs="Times New Roman"/>
                <w:color w:val="000000"/>
                <w:sz w:val="16"/>
                <w:szCs w:val="16"/>
              </w:rPr>
              <w:t>.3</w:t>
            </w:r>
            <w:r w:rsidR="00C84F8B">
              <w:rPr>
                <w:rFonts w:ascii="Times New Roman" w:hAnsi="Times New Roman" w:cs="Times New Roman"/>
                <w:color w:val="000000"/>
                <w:sz w:val="16"/>
                <w:szCs w:val="16"/>
                <w:lang w:val="en-US"/>
              </w:rPr>
              <w:t>32</w:t>
            </w:r>
          </w:p>
        </w:tc>
        <w:tc>
          <w:tcPr>
            <w:tcW w:w="567" w:type="dxa"/>
            <w:tcBorders>
              <w:top w:val="nil"/>
              <w:bottom w:val="nil"/>
              <w:right w:val="single" w:sz="16" w:space="0" w:color="000000"/>
            </w:tcBorders>
            <w:shd w:val="clear" w:color="auto" w:fill="FFFFFF"/>
            <w:vAlign w:val="center"/>
          </w:tcPr>
          <w:p w14:paraId="4CF376C3" w14:textId="1284A790" w:rsidR="00A170D1" w:rsidRPr="00A170D1" w:rsidRDefault="00A170D1" w:rsidP="00010DEC">
            <w:pPr>
              <w:autoSpaceDE w:val="0"/>
              <w:autoSpaceDN w:val="0"/>
              <w:adjustRightInd w:val="0"/>
              <w:spacing w:after="0" w:line="240" w:lineRule="auto"/>
              <w:ind w:left="60" w:right="60"/>
              <w:jc w:val="right"/>
              <w:rPr>
                <w:rFonts w:ascii="Times New Roman" w:hAnsi="Times New Roman" w:cs="Times New Roman"/>
                <w:color w:val="000000"/>
                <w:sz w:val="16"/>
                <w:szCs w:val="16"/>
              </w:rPr>
            </w:pPr>
            <w:r w:rsidRPr="00A170D1">
              <w:rPr>
                <w:rFonts w:ascii="Times New Roman" w:hAnsi="Times New Roman" w:cs="Times New Roman"/>
                <w:color w:val="000000"/>
                <w:sz w:val="16"/>
                <w:szCs w:val="16"/>
              </w:rPr>
              <w:t>.</w:t>
            </w:r>
            <w:r w:rsidR="00D76433">
              <w:rPr>
                <w:rFonts w:ascii="Times New Roman" w:hAnsi="Times New Roman" w:cs="Times New Roman"/>
                <w:color w:val="000000"/>
                <w:sz w:val="16"/>
                <w:szCs w:val="16"/>
                <w:lang w:val="en-US"/>
              </w:rPr>
              <w:t>62</w:t>
            </w:r>
            <w:r w:rsidRPr="00A170D1">
              <w:rPr>
                <w:rFonts w:ascii="Times New Roman" w:hAnsi="Times New Roman" w:cs="Times New Roman"/>
                <w:color w:val="000000"/>
                <w:sz w:val="16"/>
                <w:szCs w:val="16"/>
              </w:rPr>
              <w:t>5</w:t>
            </w:r>
          </w:p>
        </w:tc>
      </w:tr>
      <w:tr w:rsidR="00A170D1" w:rsidRPr="00B1177B" w14:paraId="46F11D0D" w14:textId="77777777" w:rsidTr="00C84F8B">
        <w:trPr>
          <w:gridAfter w:val="1"/>
          <w:wAfter w:w="1139" w:type="dxa"/>
          <w:cantSplit/>
        </w:trPr>
        <w:tc>
          <w:tcPr>
            <w:tcW w:w="192" w:type="dxa"/>
            <w:vMerge/>
            <w:tcBorders>
              <w:top w:val="single" w:sz="16" w:space="0" w:color="000000"/>
              <w:left w:val="single" w:sz="16" w:space="0" w:color="000000"/>
              <w:bottom w:val="single" w:sz="16" w:space="0" w:color="000000"/>
              <w:right w:val="nil"/>
            </w:tcBorders>
            <w:shd w:val="clear" w:color="auto" w:fill="FFFFFF"/>
          </w:tcPr>
          <w:p w14:paraId="6EE1EC88" w14:textId="77777777" w:rsidR="00A170D1" w:rsidRPr="00A170D1" w:rsidRDefault="00A170D1" w:rsidP="00010DEC">
            <w:pPr>
              <w:autoSpaceDE w:val="0"/>
              <w:autoSpaceDN w:val="0"/>
              <w:adjustRightInd w:val="0"/>
              <w:spacing w:after="0" w:line="240" w:lineRule="auto"/>
              <w:rPr>
                <w:rFonts w:ascii="Times New Roman" w:hAnsi="Times New Roman" w:cs="Times New Roman"/>
                <w:color w:val="000000"/>
                <w:sz w:val="16"/>
                <w:szCs w:val="16"/>
              </w:rPr>
            </w:pPr>
          </w:p>
        </w:tc>
        <w:tc>
          <w:tcPr>
            <w:tcW w:w="1136" w:type="dxa"/>
            <w:tcBorders>
              <w:top w:val="nil"/>
              <w:left w:val="nil"/>
              <w:bottom w:val="nil"/>
              <w:right w:val="single" w:sz="16" w:space="0" w:color="000000"/>
            </w:tcBorders>
            <w:shd w:val="clear" w:color="auto" w:fill="FFFFFF"/>
          </w:tcPr>
          <w:p w14:paraId="6C3C0960" w14:textId="0F0BC1F3" w:rsidR="00A170D1" w:rsidRPr="00A170D1" w:rsidRDefault="00A170D1" w:rsidP="00010DEC">
            <w:pPr>
              <w:autoSpaceDE w:val="0"/>
              <w:autoSpaceDN w:val="0"/>
              <w:adjustRightInd w:val="0"/>
              <w:spacing w:after="0" w:line="240" w:lineRule="auto"/>
              <w:ind w:left="60" w:right="60"/>
              <w:rPr>
                <w:rFonts w:ascii="Times New Roman" w:hAnsi="Times New Roman" w:cs="Times New Roman"/>
                <w:color w:val="000000"/>
                <w:sz w:val="16"/>
                <w:szCs w:val="16"/>
              </w:rPr>
            </w:pPr>
            <w:r w:rsidRPr="00A170D1">
              <w:rPr>
                <w:rFonts w:ascii="Times New Roman" w:hAnsi="Times New Roman" w:cs="Times New Roman"/>
                <w:color w:val="000000"/>
                <w:sz w:val="16"/>
                <w:szCs w:val="16"/>
              </w:rPr>
              <w:t>LN_X3 (</w:t>
            </w:r>
            <w:r w:rsidR="00C84F8B">
              <w:rPr>
                <w:rFonts w:ascii="Times New Roman" w:hAnsi="Times New Roman" w:cs="Times New Roman"/>
                <w:color w:val="000000"/>
                <w:sz w:val="16"/>
                <w:szCs w:val="16"/>
                <w:lang w:val="en-US"/>
              </w:rPr>
              <w:t>LB</w:t>
            </w:r>
            <w:r w:rsidRPr="00A170D1">
              <w:rPr>
                <w:rFonts w:ascii="Times New Roman" w:hAnsi="Times New Roman" w:cs="Times New Roman"/>
                <w:color w:val="000000"/>
                <w:sz w:val="16"/>
                <w:szCs w:val="16"/>
              </w:rPr>
              <w:t>)</w:t>
            </w:r>
          </w:p>
        </w:tc>
        <w:tc>
          <w:tcPr>
            <w:tcW w:w="711" w:type="dxa"/>
            <w:tcBorders>
              <w:top w:val="nil"/>
              <w:left w:val="single" w:sz="16" w:space="0" w:color="000000"/>
              <w:bottom w:val="nil"/>
            </w:tcBorders>
            <w:shd w:val="clear" w:color="auto" w:fill="FFFFFF"/>
            <w:vAlign w:val="center"/>
          </w:tcPr>
          <w:p w14:paraId="56409E56" w14:textId="353717EE" w:rsidR="00A170D1" w:rsidRPr="00C84F8B" w:rsidRDefault="00A170D1" w:rsidP="00010DEC">
            <w:pPr>
              <w:autoSpaceDE w:val="0"/>
              <w:autoSpaceDN w:val="0"/>
              <w:adjustRightInd w:val="0"/>
              <w:spacing w:after="0" w:line="240" w:lineRule="auto"/>
              <w:ind w:left="60" w:right="60"/>
              <w:jc w:val="right"/>
              <w:rPr>
                <w:rFonts w:ascii="Times New Roman" w:hAnsi="Times New Roman" w:cs="Times New Roman"/>
                <w:color w:val="000000"/>
                <w:sz w:val="16"/>
                <w:szCs w:val="16"/>
                <w:lang w:val="en-US"/>
              </w:rPr>
            </w:pPr>
            <w:r w:rsidRPr="00A170D1">
              <w:rPr>
                <w:rFonts w:ascii="Times New Roman" w:hAnsi="Times New Roman" w:cs="Times New Roman"/>
                <w:color w:val="000000"/>
                <w:sz w:val="16"/>
                <w:szCs w:val="16"/>
              </w:rPr>
              <w:t>-.0</w:t>
            </w:r>
            <w:r w:rsidR="00C84F8B">
              <w:rPr>
                <w:rFonts w:ascii="Times New Roman" w:hAnsi="Times New Roman" w:cs="Times New Roman"/>
                <w:color w:val="000000"/>
                <w:sz w:val="16"/>
                <w:szCs w:val="16"/>
                <w:lang w:val="en-US"/>
              </w:rPr>
              <w:t>84</w:t>
            </w:r>
          </w:p>
        </w:tc>
        <w:tc>
          <w:tcPr>
            <w:tcW w:w="574" w:type="dxa"/>
            <w:tcBorders>
              <w:top w:val="nil"/>
              <w:bottom w:val="nil"/>
            </w:tcBorders>
            <w:shd w:val="clear" w:color="auto" w:fill="FFFFFF"/>
            <w:vAlign w:val="center"/>
          </w:tcPr>
          <w:p w14:paraId="080729D4" w14:textId="41CD19E3" w:rsidR="00A170D1" w:rsidRPr="00C84F8B" w:rsidRDefault="00A170D1" w:rsidP="00010DEC">
            <w:pPr>
              <w:autoSpaceDE w:val="0"/>
              <w:autoSpaceDN w:val="0"/>
              <w:adjustRightInd w:val="0"/>
              <w:spacing w:after="0" w:line="240" w:lineRule="auto"/>
              <w:ind w:left="60" w:right="60"/>
              <w:jc w:val="right"/>
              <w:rPr>
                <w:rFonts w:ascii="Times New Roman" w:hAnsi="Times New Roman" w:cs="Times New Roman"/>
                <w:color w:val="000000"/>
                <w:sz w:val="16"/>
                <w:szCs w:val="16"/>
                <w:lang w:val="en-US"/>
              </w:rPr>
            </w:pPr>
            <w:r w:rsidRPr="00A170D1">
              <w:rPr>
                <w:rFonts w:ascii="Times New Roman" w:hAnsi="Times New Roman" w:cs="Times New Roman"/>
                <w:color w:val="000000"/>
                <w:sz w:val="16"/>
                <w:szCs w:val="16"/>
              </w:rPr>
              <w:t>.2</w:t>
            </w:r>
            <w:r w:rsidR="00C84F8B">
              <w:rPr>
                <w:rFonts w:ascii="Times New Roman" w:hAnsi="Times New Roman" w:cs="Times New Roman"/>
                <w:color w:val="000000"/>
                <w:sz w:val="16"/>
                <w:szCs w:val="16"/>
                <w:lang w:val="en-US"/>
              </w:rPr>
              <w:t>37</w:t>
            </w:r>
          </w:p>
        </w:tc>
        <w:tc>
          <w:tcPr>
            <w:tcW w:w="567" w:type="dxa"/>
            <w:tcBorders>
              <w:top w:val="nil"/>
              <w:bottom w:val="nil"/>
            </w:tcBorders>
            <w:shd w:val="clear" w:color="auto" w:fill="FFFFFF"/>
            <w:vAlign w:val="center"/>
          </w:tcPr>
          <w:p w14:paraId="42C1D386" w14:textId="6652E151" w:rsidR="00A170D1" w:rsidRPr="00C84F8B" w:rsidRDefault="00A170D1" w:rsidP="00010DEC">
            <w:pPr>
              <w:autoSpaceDE w:val="0"/>
              <w:autoSpaceDN w:val="0"/>
              <w:adjustRightInd w:val="0"/>
              <w:spacing w:after="0" w:line="240" w:lineRule="auto"/>
              <w:ind w:left="60" w:right="60"/>
              <w:jc w:val="right"/>
              <w:rPr>
                <w:rFonts w:ascii="Times New Roman" w:hAnsi="Times New Roman" w:cs="Times New Roman"/>
                <w:color w:val="000000"/>
                <w:sz w:val="16"/>
                <w:szCs w:val="16"/>
                <w:lang w:val="en-US"/>
              </w:rPr>
            </w:pPr>
            <w:r w:rsidRPr="00A170D1">
              <w:rPr>
                <w:rFonts w:ascii="Times New Roman" w:hAnsi="Times New Roman" w:cs="Times New Roman"/>
                <w:color w:val="000000"/>
                <w:sz w:val="16"/>
                <w:szCs w:val="16"/>
              </w:rPr>
              <w:t>-.3</w:t>
            </w:r>
            <w:r w:rsidR="00C84F8B">
              <w:rPr>
                <w:rFonts w:ascii="Times New Roman" w:hAnsi="Times New Roman" w:cs="Times New Roman"/>
                <w:color w:val="000000"/>
                <w:sz w:val="16"/>
                <w:szCs w:val="16"/>
                <w:lang w:val="en-US"/>
              </w:rPr>
              <w:t>42</w:t>
            </w:r>
          </w:p>
        </w:tc>
        <w:tc>
          <w:tcPr>
            <w:tcW w:w="567" w:type="dxa"/>
            <w:tcBorders>
              <w:top w:val="nil"/>
              <w:bottom w:val="nil"/>
              <w:right w:val="single" w:sz="16" w:space="0" w:color="000000"/>
            </w:tcBorders>
            <w:shd w:val="clear" w:color="auto" w:fill="FFFFFF"/>
            <w:vAlign w:val="center"/>
          </w:tcPr>
          <w:p w14:paraId="20DC8543" w14:textId="14D55764" w:rsidR="00A170D1" w:rsidRPr="00A170D1" w:rsidRDefault="00A170D1" w:rsidP="00010DEC">
            <w:pPr>
              <w:autoSpaceDE w:val="0"/>
              <w:autoSpaceDN w:val="0"/>
              <w:adjustRightInd w:val="0"/>
              <w:spacing w:after="0" w:line="240" w:lineRule="auto"/>
              <w:ind w:left="60" w:right="60"/>
              <w:jc w:val="right"/>
              <w:rPr>
                <w:rFonts w:ascii="Times New Roman" w:hAnsi="Times New Roman" w:cs="Times New Roman"/>
                <w:color w:val="000000"/>
                <w:sz w:val="16"/>
                <w:szCs w:val="16"/>
              </w:rPr>
            </w:pPr>
            <w:r w:rsidRPr="00A170D1">
              <w:rPr>
                <w:rFonts w:ascii="Times New Roman" w:hAnsi="Times New Roman" w:cs="Times New Roman"/>
                <w:color w:val="000000"/>
                <w:sz w:val="16"/>
                <w:szCs w:val="16"/>
              </w:rPr>
              <w:t>.</w:t>
            </w:r>
            <w:r w:rsidR="00D76433">
              <w:rPr>
                <w:rFonts w:ascii="Times New Roman" w:hAnsi="Times New Roman" w:cs="Times New Roman"/>
                <w:color w:val="000000"/>
                <w:sz w:val="16"/>
                <w:szCs w:val="16"/>
                <w:lang w:val="en-US"/>
              </w:rPr>
              <w:t>63</w:t>
            </w:r>
            <w:r w:rsidRPr="00A170D1">
              <w:rPr>
                <w:rFonts w:ascii="Times New Roman" w:hAnsi="Times New Roman" w:cs="Times New Roman"/>
                <w:color w:val="000000"/>
                <w:sz w:val="16"/>
                <w:szCs w:val="16"/>
              </w:rPr>
              <w:t>6</w:t>
            </w:r>
          </w:p>
        </w:tc>
      </w:tr>
      <w:tr w:rsidR="00A170D1" w:rsidRPr="00B1177B" w14:paraId="62D644B9" w14:textId="77777777" w:rsidTr="00C84F8B">
        <w:trPr>
          <w:gridAfter w:val="1"/>
          <w:wAfter w:w="1139" w:type="dxa"/>
          <w:cantSplit/>
        </w:trPr>
        <w:tc>
          <w:tcPr>
            <w:tcW w:w="192" w:type="dxa"/>
            <w:vMerge/>
            <w:tcBorders>
              <w:top w:val="single" w:sz="16" w:space="0" w:color="000000"/>
              <w:left w:val="single" w:sz="16" w:space="0" w:color="000000"/>
              <w:bottom w:val="single" w:sz="16" w:space="0" w:color="000000"/>
              <w:right w:val="nil"/>
            </w:tcBorders>
            <w:shd w:val="clear" w:color="auto" w:fill="FFFFFF"/>
          </w:tcPr>
          <w:p w14:paraId="2AF46107" w14:textId="77777777" w:rsidR="00A170D1" w:rsidRPr="00A170D1" w:rsidRDefault="00A170D1" w:rsidP="00010DEC">
            <w:pPr>
              <w:autoSpaceDE w:val="0"/>
              <w:autoSpaceDN w:val="0"/>
              <w:adjustRightInd w:val="0"/>
              <w:spacing w:after="0" w:line="240" w:lineRule="auto"/>
              <w:rPr>
                <w:rFonts w:ascii="Times New Roman" w:hAnsi="Times New Roman" w:cs="Times New Roman"/>
                <w:color w:val="000000"/>
                <w:sz w:val="16"/>
                <w:szCs w:val="16"/>
              </w:rPr>
            </w:pPr>
          </w:p>
        </w:tc>
        <w:tc>
          <w:tcPr>
            <w:tcW w:w="1136" w:type="dxa"/>
            <w:tcBorders>
              <w:top w:val="nil"/>
              <w:left w:val="nil"/>
              <w:bottom w:val="nil"/>
              <w:right w:val="single" w:sz="16" w:space="0" w:color="000000"/>
            </w:tcBorders>
            <w:shd w:val="clear" w:color="auto" w:fill="FFFFFF"/>
          </w:tcPr>
          <w:p w14:paraId="7C3B1332" w14:textId="49B4BE75" w:rsidR="00A170D1" w:rsidRPr="00A170D1" w:rsidRDefault="00A170D1" w:rsidP="00010DEC">
            <w:pPr>
              <w:autoSpaceDE w:val="0"/>
              <w:autoSpaceDN w:val="0"/>
              <w:adjustRightInd w:val="0"/>
              <w:spacing w:after="0" w:line="240" w:lineRule="auto"/>
              <w:ind w:left="60" w:right="60"/>
              <w:rPr>
                <w:rFonts w:ascii="Times New Roman" w:hAnsi="Times New Roman" w:cs="Times New Roman"/>
                <w:color w:val="000000"/>
                <w:sz w:val="16"/>
                <w:szCs w:val="16"/>
              </w:rPr>
            </w:pPr>
            <w:r w:rsidRPr="00A170D1">
              <w:rPr>
                <w:rFonts w:ascii="Times New Roman" w:hAnsi="Times New Roman" w:cs="Times New Roman"/>
                <w:color w:val="000000"/>
                <w:sz w:val="16"/>
                <w:szCs w:val="16"/>
              </w:rPr>
              <w:t>LN_X4 (</w:t>
            </w:r>
            <w:r w:rsidR="00C84F8B">
              <w:rPr>
                <w:rFonts w:ascii="Times New Roman" w:hAnsi="Times New Roman" w:cs="Times New Roman"/>
                <w:color w:val="000000"/>
                <w:sz w:val="16"/>
                <w:szCs w:val="16"/>
                <w:lang w:val="en-US"/>
              </w:rPr>
              <w:t>AKO</w:t>
            </w:r>
            <w:r w:rsidRPr="00A170D1">
              <w:rPr>
                <w:rFonts w:ascii="Times New Roman" w:hAnsi="Times New Roman" w:cs="Times New Roman"/>
                <w:color w:val="000000"/>
                <w:sz w:val="16"/>
                <w:szCs w:val="16"/>
              </w:rPr>
              <w:t>)</w:t>
            </w:r>
          </w:p>
        </w:tc>
        <w:tc>
          <w:tcPr>
            <w:tcW w:w="711" w:type="dxa"/>
            <w:tcBorders>
              <w:top w:val="nil"/>
              <w:left w:val="single" w:sz="16" w:space="0" w:color="000000"/>
              <w:bottom w:val="nil"/>
            </w:tcBorders>
            <w:shd w:val="clear" w:color="auto" w:fill="FFFFFF"/>
            <w:vAlign w:val="center"/>
          </w:tcPr>
          <w:p w14:paraId="015C5436" w14:textId="0570E974" w:rsidR="00A170D1" w:rsidRPr="00C84F8B" w:rsidRDefault="00A170D1" w:rsidP="00010DEC">
            <w:pPr>
              <w:autoSpaceDE w:val="0"/>
              <w:autoSpaceDN w:val="0"/>
              <w:adjustRightInd w:val="0"/>
              <w:spacing w:after="0" w:line="240" w:lineRule="auto"/>
              <w:ind w:left="60" w:right="60"/>
              <w:jc w:val="right"/>
              <w:rPr>
                <w:rFonts w:ascii="Times New Roman" w:hAnsi="Times New Roman" w:cs="Times New Roman"/>
                <w:color w:val="000000"/>
                <w:sz w:val="16"/>
                <w:szCs w:val="16"/>
                <w:lang w:val="en-US"/>
              </w:rPr>
            </w:pPr>
            <w:r w:rsidRPr="00A170D1">
              <w:rPr>
                <w:rFonts w:ascii="Times New Roman" w:hAnsi="Times New Roman" w:cs="Times New Roman"/>
                <w:color w:val="000000"/>
                <w:sz w:val="16"/>
                <w:szCs w:val="16"/>
              </w:rPr>
              <w:t>.0</w:t>
            </w:r>
            <w:r w:rsidR="00C84F8B">
              <w:rPr>
                <w:rFonts w:ascii="Times New Roman" w:hAnsi="Times New Roman" w:cs="Times New Roman"/>
                <w:color w:val="000000"/>
                <w:sz w:val="16"/>
                <w:szCs w:val="16"/>
                <w:lang w:val="en-US"/>
              </w:rPr>
              <w:t>37</w:t>
            </w:r>
          </w:p>
        </w:tc>
        <w:tc>
          <w:tcPr>
            <w:tcW w:w="574" w:type="dxa"/>
            <w:tcBorders>
              <w:top w:val="nil"/>
              <w:bottom w:val="nil"/>
            </w:tcBorders>
            <w:shd w:val="clear" w:color="auto" w:fill="FFFFFF"/>
            <w:vAlign w:val="center"/>
          </w:tcPr>
          <w:p w14:paraId="4E17566F" w14:textId="7CBC9F7A" w:rsidR="00A170D1" w:rsidRPr="00C84F8B" w:rsidRDefault="00A170D1" w:rsidP="00010DEC">
            <w:pPr>
              <w:autoSpaceDE w:val="0"/>
              <w:autoSpaceDN w:val="0"/>
              <w:adjustRightInd w:val="0"/>
              <w:spacing w:after="0" w:line="240" w:lineRule="auto"/>
              <w:ind w:left="60" w:right="60"/>
              <w:jc w:val="right"/>
              <w:rPr>
                <w:rFonts w:ascii="Times New Roman" w:hAnsi="Times New Roman" w:cs="Times New Roman"/>
                <w:color w:val="000000"/>
                <w:sz w:val="16"/>
                <w:szCs w:val="16"/>
                <w:lang w:val="en-US"/>
              </w:rPr>
            </w:pPr>
            <w:r w:rsidRPr="00A170D1">
              <w:rPr>
                <w:rFonts w:ascii="Times New Roman" w:hAnsi="Times New Roman" w:cs="Times New Roman"/>
                <w:color w:val="000000"/>
                <w:sz w:val="16"/>
                <w:szCs w:val="16"/>
              </w:rPr>
              <w:t>.0</w:t>
            </w:r>
            <w:r w:rsidR="00C84F8B">
              <w:rPr>
                <w:rFonts w:ascii="Times New Roman" w:hAnsi="Times New Roman" w:cs="Times New Roman"/>
                <w:color w:val="000000"/>
                <w:sz w:val="16"/>
                <w:szCs w:val="16"/>
                <w:lang w:val="en-US"/>
              </w:rPr>
              <w:t>76</w:t>
            </w:r>
          </w:p>
        </w:tc>
        <w:tc>
          <w:tcPr>
            <w:tcW w:w="567" w:type="dxa"/>
            <w:tcBorders>
              <w:top w:val="nil"/>
              <w:bottom w:val="nil"/>
            </w:tcBorders>
            <w:shd w:val="clear" w:color="auto" w:fill="FFFFFF"/>
            <w:vAlign w:val="center"/>
          </w:tcPr>
          <w:p w14:paraId="0D62F378" w14:textId="4C947D61" w:rsidR="00A170D1" w:rsidRPr="00A170D1" w:rsidRDefault="00A170D1" w:rsidP="00010DEC">
            <w:pPr>
              <w:autoSpaceDE w:val="0"/>
              <w:autoSpaceDN w:val="0"/>
              <w:adjustRightInd w:val="0"/>
              <w:spacing w:after="0" w:line="240" w:lineRule="auto"/>
              <w:ind w:left="60" w:right="60"/>
              <w:jc w:val="right"/>
              <w:rPr>
                <w:rFonts w:ascii="Times New Roman" w:hAnsi="Times New Roman" w:cs="Times New Roman"/>
                <w:color w:val="000000"/>
                <w:sz w:val="16"/>
                <w:szCs w:val="16"/>
              </w:rPr>
            </w:pPr>
            <w:r w:rsidRPr="00A170D1">
              <w:rPr>
                <w:rFonts w:ascii="Times New Roman" w:hAnsi="Times New Roman" w:cs="Times New Roman"/>
                <w:color w:val="000000"/>
                <w:sz w:val="16"/>
                <w:szCs w:val="16"/>
              </w:rPr>
              <w:t>.2</w:t>
            </w:r>
            <w:r w:rsidR="00C84F8B">
              <w:rPr>
                <w:rFonts w:ascii="Times New Roman" w:hAnsi="Times New Roman" w:cs="Times New Roman"/>
                <w:color w:val="000000"/>
                <w:sz w:val="16"/>
                <w:szCs w:val="16"/>
                <w:lang w:val="en-US"/>
              </w:rPr>
              <w:t>92</w:t>
            </w:r>
          </w:p>
        </w:tc>
        <w:tc>
          <w:tcPr>
            <w:tcW w:w="567" w:type="dxa"/>
            <w:tcBorders>
              <w:top w:val="nil"/>
              <w:bottom w:val="nil"/>
              <w:right w:val="single" w:sz="16" w:space="0" w:color="000000"/>
            </w:tcBorders>
            <w:shd w:val="clear" w:color="auto" w:fill="FFFFFF"/>
            <w:vAlign w:val="center"/>
          </w:tcPr>
          <w:p w14:paraId="28230728" w14:textId="143DF36B" w:rsidR="00A170D1" w:rsidRPr="00A170D1" w:rsidRDefault="00A170D1" w:rsidP="00010DEC">
            <w:pPr>
              <w:autoSpaceDE w:val="0"/>
              <w:autoSpaceDN w:val="0"/>
              <w:adjustRightInd w:val="0"/>
              <w:spacing w:after="0" w:line="240" w:lineRule="auto"/>
              <w:ind w:left="60" w:right="60"/>
              <w:jc w:val="right"/>
              <w:rPr>
                <w:rFonts w:ascii="Times New Roman" w:hAnsi="Times New Roman" w:cs="Times New Roman"/>
                <w:color w:val="000000"/>
                <w:sz w:val="16"/>
                <w:szCs w:val="16"/>
              </w:rPr>
            </w:pPr>
            <w:r w:rsidRPr="00A170D1">
              <w:rPr>
                <w:rFonts w:ascii="Times New Roman" w:hAnsi="Times New Roman" w:cs="Times New Roman"/>
                <w:color w:val="000000"/>
                <w:sz w:val="16"/>
                <w:szCs w:val="16"/>
              </w:rPr>
              <w:t>.</w:t>
            </w:r>
            <w:r w:rsidR="00C84F8B">
              <w:rPr>
                <w:rFonts w:ascii="Times New Roman" w:hAnsi="Times New Roman" w:cs="Times New Roman"/>
                <w:color w:val="000000"/>
                <w:sz w:val="16"/>
                <w:szCs w:val="16"/>
                <w:lang w:val="en-US"/>
              </w:rPr>
              <w:t>03</w:t>
            </w:r>
            <w:r w:rsidRPr="00A170D1">
              <w:rPr>
                <w:rFonts w:ascii="Times New Roman" w:hAnsi="Times New Roman" w:cs="Times New Roman"/>
                <w:color w:val="000000"/>
                <w:sz w:val="16"/>
                <w:szCs w:val="16"/>
              </w:rPr>
              <w:t>9</w:t>
            </w:r>
          </w:p>
        </w:tc>
      </w:tr>
      <w:tr w:rsidR="00A170D1" w:rsidRPr="00B1177B" w14:paraId="0999B1C1" w14:textId="77777777" w:rsidTr="00C84F8B">
        <w:trPr>
          <w:gridAfter w:val="1"/>
          <w:wAfter w:w="1139" w:type="dxa"/>
          <w:cantSplit/>
        </w:trPr>
        <w:tc>
          <w:tcPr>
            <w:tcW w:w="192" w:type="dxa"/>
            <w:vMerge/>
            <w:tcBorders>
              <w:top w:val="single" w:sz="16" w:space="0" w:color="000000"/>
              <w:left w:val="single" w:sz="16" w:space="0" w:color="000000"/>
              <w:bottom w:val="single" w:sz="16" w:space="0" w:color="000000"/>
              <w:right w:val="nil"/>
            </w:tcBorders>
            <w:shd w:val="clear" w:color="auto" w:fill="FFFFFF"/>
          </w:tcPr>
          <w:p w14:paraId="51175A14" w14:textId="77777777" w:rsidR="00A170D1" w:rsidRPr="00A170D1" w:rsidRDefault="00A170D1" w:rsidP="00010DEC">
            <w:pPr>
              <w:autoSpaceDE w:val="0"/>
              <w:autoSpaceDN w:val="0"/>
              <w:adjustRightInd w:val="0"/>
              <w:spacing w:after="0" w:line="240" w:lineRule="auto"/>
              <w:rPr>
                <w:rFonts w:ascii="Times New Roman" w:hAnsi="Times New Roman" w:cs="Times New Roman"/>
                <w:color w:val="000000"/>
                <w:sz w:val="16"/>
                <w:szCs w:val="16"/>
              </w:rPr>
            </w:pPr>
          </w:p>
        </w:tc>
        <w:tc>
          <w:tcPr>
            <w:tcW w:w="1136" w:type="dxa"/>
            <w:tcBorders>
              <w:top w:val="nil"/>
              <w:left w:val="nil"/>
              <w:bottom w:val="nil"/>
              <w:right w:val="single" w:sz="16" w:space="0" w:color="000000"/>
            </w:tcBorders>
            <w:shd w:val="clear" w:color="auto" w:fill="FFFFFF"/>
          </w:tcPr>
          <w:p w14:paraId="07E78830" w14:textId="2D1FAE6F" w:rsidR="00A170D1" w:rsidRPr="00A170D1" w:rsidRDefault="00A170D1" w:rsidP="00010DEC">
            <w:pPr>
              <w:autoSpaceDE w:val="0"/>
              <w:autoSpaceDN w:val="0"/>
              <w:adjustRightInd w:val="0"/>
              <w:spacing w:after="0" w:line="240" w:lineRule="auto"/>
              <w:ind w:left="60" w:right="60"/>
              <w:rPr>
                <w:rFonts w:ascii="Times New Roman" w:hAnsi="Times New Roman" w:cs="Times New Roman"/>
                <w:color w:val="000000"/>
                <w:sz w:val="16"/>
                <w:szCs w:val="16"/>
              </w:rPr>
            </w:pPr>
            <w:r w:rsidRPr="00A170D1">
              <w:rPr>
                <w:rFonts w:ascii="Times New Roman" w:hAnsi="Times New Roman" w:cs="Times New Roman"/>
                <w:color w:val="000000"/>
                <w:sz w:val="16"/>
                <w:szCs w:val="16"/>
              </w:rPr>
              <w:t>LN_X5 (</w:t>
            </w:r>
            <w:r w:rsidR="00C84F8B">
              <w:rPr>
                <w:rFonts w:ascii="Times New Roman" w:hAnsi="Times New Roman" w:cs="Times New Roman"/>
                <w:color w:val="000000"/>
                <w:sz w:val="16"/>
                <w:szCs w:val="16"/>
                <w:lang w:val="en-US"/>
              </w:rPr>
              <w:t>AKI</w:t>
            </w:r>
            <w:r w:rsidRPr="00A170D1">
              <w:rPr>
                <w:rFonts w:ascii="Times New Roman" w:hAnsi="Times New Roman" w:cs="Times New Roman"/>
                <w:color w:val="000000"/>
                <w:sz w:val="16"/>
                <w:szCs w:val="16"/>
              </w:rPr>
              <w:t>)</w:t>
            </w:r>
          </w:p>
        </w:tc>
        <w:tc>
          <w:tcPr>
            <w:tcW w:w="711" w:type="dxa"/>
            <w:tcBorders>
              <w:top w:val="nil"/>
              <w:left w:val="single" w:sz="16" w:space="0" w:color="000000"/>
              <w:bottom w:val="nil"/>
            </w:tcBorders>
            <w:shd w:val="clear" w:color="auto" w:fill="FFFFFF"/>
            <w:vAlign w:val="center"/>
          </w:tcPr>
          <w:p w14:paraId="58604186" w14:textId="21F3B11D" w:rsidR="00A170D1" w:rsidRPr="00C84F8B" w:rsidRDefault="00A170D1" w:rsidP="00010DEC">
            <w:pPr>
              <w:autoSpaceDE w:val="0"/>
              <w:autoSpaceDN w:val="0"/>
              <w:adjustRightInd w:val="0"/>
              <w:spacing w:after="0" w:line="240" w:lineRule="auto"/>
              <w:ind w:left="60" w:right="60"/>
              <w:jc w:val="right"/>
              <w:rPr>
                <w:rFonts w:ascii="Times New Roman" w:hAnsi="Times New Roman" w:cs="Times New Roman"/>
                <w:color w:val="000000"/>
                <w:sz w:val="16"/>
                <w:szCs w:val="16"/>
                <w:lang w:val="en-US"/>
              </w:rPr>
            </w:pPr>
            <w:r w:rsidRPr="00A170D1">
              <w:rPr>
                <w:rFonts w:ascii="Times New Roman" w:hAnsi="Times New Roman" w:cs="Times New Roman"/>
                <w:color w:val="000000"/>
                <w:sz w:val="16"/>
                <w:szCs w:val="16"/>
              </w:rPr>
              <w:t>-.0</w:t>
            </w:r>
            <w:r w:rsidR="00C84F8B">
              <w:rPr>
                <w:rFonts w:ascii="Times New Roman" w:hAnsi="Times New Roman" w:cs="Times New Roman"/>
                <w:color w:val="000000"/>
                <w:sz w:val="16"/>
                <w:szCs w:val="16"/>
                <w:lang w:val="en-US"/>
              </w:rPr>
              <w:t>39</w:t>
            </w:r>
          </w:p>
        </w:tc>
        <w:tc>
          <w:tcPr>
            <w:tcW w:w="574" w:type="dxa"/>
            <w:tcBorders>
              <w:top w:val="nil"/>
              <w:bottom w:val="nil"/>
            </w:tcBorders>
            <w:shd w:val="clear" w:color="auto" w:fill="FFFFFF"/>
            <w:vAlign w:val="center"/>
          </w:tcPr>
          <w:p w14:paraId="7FBE9255" w14:textId="56DDF704" w:rsidR="00A170D1" w:rsidRPr="00C84F8B" w:rsidRDefault="00A170D1" w:rsidP="00010DEC">
            <w:pPr>
              <w:autoSpaceDE w:val="0"/>
              <w:autoSpaceDN w:val="0"/>
              <w:adjustRightInd w:val="0"/>
              <w:spacing w:after="0" w:line="240" w:lineRule="auto"/>
              <w:ind w:left="60" w:right="60"/>
              <w:jc w:val="right"/>
              <w:rPr>
                <w:rFonts w:ascii="Times New Roman" w:hAnsi="Times New Roman" w:cs="Times New Roman"/>
                <w:color w:val="000000"/>
                <w:sz w:val="16"/>
                <w:szCs w:val="16"/>
                <w:lang w:val="en-US"/>
              </w:rPr>
            </w:pPr>
            <w:r w:rsidRPr="00A170D1">
              <w:rPr>
                <w:rFonts w:ascii="Times New Roman" w:hAnsi="Times New Roman" w:cs="Times New Roman"/>
                <w:color w:val="000000"/>
                <w:sz w:val="16"/>
                <w:szCs w:val="16"/>
              </w:rPr>
              <w:t>.0</w:t>
            </w:r>
            <w:r w:rsidR="00C84F8B">
              <w:rPr>
                <w:rFonts w:ascii="Times New Roman" w:hAnsi="Times New Roman" w:cs="Times New Roman"/>
                <w:color w:val="000000"/>
                <w:sz w:val="16"/>
                <w:szCs w:val="16"/>
                <w:lang w:val="en-US"/>
              </w:rPr>
              <w:t>74</w:t>
            </w:r>
          </w:p>
        </w:tc>
        <w:tc>
          <w:tcPr>
            <w:tcW w:w="567" w:type="dxa"/>
            <w:tcBorders>
              <w:top w:val="nil"/>
              <w:bottom w:val="nil"/>
            </w:tcBorders>
            <w:shd w:val="clear" w:color="auto" w:fill="FFFFFF"/>
            <w:vAlign w:val="center"/>
          </w:tcPr>
          <w:p w14:paraId="33B3ED6D" w14:textId="1EFE3D0B" w:rsidR="00A170D1" w:rsidRPr="00C84F8B" w:rsidRDefault="00A170D1" w:rsidP="00010DEC">
            <w:pPr>
              <w:autoSpaceDE w:val="0"/>
              <w:autoSpaceDN w:val="0"/>
              <w:adjustRightInd w:val="0"/>
              <w:spacing w:after="0" w:line="240" w:lineRule="auto"/>
              <w:ind w:left="60" w:right="60"/>
              <w:jc w:val="right"/>
              <w:rPr>
                <w:rFonts w:ascii="Times New Roman" w:hAnsi="Times New Roman" w:cs="Times New Roman"/>
                <w:color w:val="000000"/>
                <w:sz w:val="16"/>
                <w:szCs w:val="16"/>
                <w:lang w:val="en-US"/>
              </w:rPr>
            </w:pPr>
            <w:r w:rsidRPr="00A170D1">
              <w:rPr>
                <w:rFonts w:ascii="Times New Roman" w:hAnsi="Times New Roman" w:cs="Times New Roman"/>
                <w:color w:val="000000"/>
                <w:sz w:val="16"/>
                <w:szCs w:val="16"/>
              </w:rPr>
              <w:t>-2.3</w:t>
            </w:r>
            <w:r w:rsidR="00C84F8B">
              <w:rPr>
                <w:rFonts w:ascii="Times New Roman" w:hAnsi="Times New Roman" w:cs="Times New Roman"/>
                <w:color w:val="000000"/>
                <w:sz w:val="16"/>
                <w:szCs w:val="16"/>
                <w:lang w:val="en-US"/>
              </w:rPr>
              <w:t>21</w:t>
            </w:r>
          </w:p>
        </w:tc>
        <w:tc>
          <w:tcPr>
            <w:tcW w:w="567" w:type="dxa"/>
            <w:tcBorders>
              <w:top w:val="nil"/>
              <w:bottom w:val="nil"/>
              <w:right w:val="single" w:sz="16" w:space="0" w:color="000000"/>
            </w:tcBorders>
            <w:shd w:val="clear" w:color="auto" w:fill="FFFFFF"/>
            <w:vAlign w:val="center"/>
          </w:tcPr>
          <w:p w14:paraId="18A83F86" w14:textId="1687E450" w:rsidR="00A170D1" w:rsidRPr="00D76433" w:rsidRDefault="00A170D1" w:rsidP="00010DEC">
            <w:pPr>
              <w:autoSpaceDE w:val="0"/>
              <w:autoSpaceDN w:val="0"/>
              <w:adjustRightInd w:val="0"/>
              <w:spacing w:after="0" w:line="240" w:lineRule="auto"/>
              <w:ind w:left="60" w:right="60"/>
              <w:jc w:val="right"/>
              <w:rPr>
                <w:rFonts w:ascii="Times New Roman" w:hAnsi="Times New Roman" w:cs="Times New Roman"/>
                <w:color w:val="000000"/>
                <w:sz w:val="16"/>
                <w:szCs w:val="16"/>
                <w:lang w:val="en-US"/>
              </w:rPr>
            </w:pPr>
            <w:r w:rsidRPr="00A170D1">
              <w:rPr>
                <w:rFonts w:ascii="Times New Roman" w:hAnsi="Times New Roman" w:cs="Times New Roman"/>
                <w:color w:val="000000"/>
                <w:sz w:val="16"/>
                <w:szCs w:val="16"/>
              </w:rPr>
              <w:t>.0</w:t>
            </w:r>
            <w:r w:rsidR="00D76433">
              <w:rPr>
                <w:rFonts w:ascii="Times New Roman" w:hAnsi="Times New Roman" w:cs="Times New Roman"/>
                <w:color w:val="000000"/>
                <w:sz w:val="16"/>
                <w:szCs w:val="16"/>
                <w:lang w:val="en-US"/>
              </w:rPr>
              <w:t>18</w:t>
            </w:r>
          </w:p>
        </w:tc>
      </w:tr>
      <w:tr w:rsidR="00A170D1" w:rsidRPr="00B1177B" w14:paraId="58F306A9" w14:textId="77777777" w:rsidTr="00C84F8B">
        <w:trPr>
          <w:gridAfter w:val="1"/>
          <w:wAfter w:w="1139" w:type="dxa"/>
          <w:cantSplit/>
        </w:trPr>
        <w:tc>
          <w:tcPr>
            <w:tcW w:w="192" w:type="dxa"/>
            <w:vMerge/>
            <w:tcBorders>
              <w:top w:val="single" w:sz="16" w:space="0" w:color="000000"/>
              <w:left w:val="single" w:sz="16" w:space="0" w:color="000000"/>
              <w:bottom w:val="single" w:sz="16" w:space="0" w:color="000000"/>
              <w:right w:val="nil"/>
            </w:tcBorders>
            <w:shd w:val="clear" w:color="auto" w:fill="FFFFFF"/>
          </w:tcPr>
          <w:p w14:paraId="6844E3D2" w14:textId="77777777" w:rsidR="00A170D1" w:rsidRPr="00A170D1" w:rsidRDefault="00A170D1" w:rsidP="00010DEC">
            <w:pPr>
              <w:autoSpaceDE w:val="0"/>
              <w:autoSpaceDN w:val="0"/>
              <w:adjustRightInd w:val="0"/>
              <w:spacing w:after="0" w:line="240" w:lineRule="auto"/>
              <w:rPr>
                <w:rFonts w:ascii="Times New Roman" w:hAnsi="Times New Roman" w:cs="Times New Roman"/>
                <w:color w:val="000000"/>
                <w:sz w:val="16"/>
                <w:szCs w:val="16"/>
              </w:rPr>
            </w:pPr>
          </w:p>
        </w:tc>
        <w:tc>
          <w:tcPr>
            <w:tcW w:w="1136" w:type="dxa"/>
            <w:tcBorders>
              <w:top w:val="nil"/>
              <w:left w:val="nil"/>
              <w:bottom w:val="single" w:sz="16" w:space="0" w:color="000000"/>
              <w:right w:val="single" w:sz="16" w:space="0" w:color="000000"/>
            </w:tcBorders>
            <w:shd w:val="clear" w:color="auto" w:fill="FFFFFF"/>
          </w:tcPr>
          <w:p w14:paraId="35E4DDA9" w14:textId="5950D435" w:rsidR="00A170D1" w:rsidRPr="00A170D1" w:rsidRDefault="00A170D1" w:rsidP="00010DEC">
            <w:pPr>
              <w:autoSpaceDE w:val="0"/>
              <w:autoSpaceDN w:val="0"/>
              <w:adjustRightInd w:val="0"/>
              <w:spacing w:after="0" w:line="240" w:lineRule="auto"/>
              <w:ind w:left="60" w:right="60"/>
              <w:rPr>
                <w:rFonts w:ascii="Times New Roman" w:hAnsi="Times New Roman" w:cs="Times New Roman"/>
                <w:color w:val="000000"/>
                <w:sz w:val="16"/>
                <w:szCs w:val="16"/>
              </w:rPr>
            </w:pPr>
            <w:r w:rsidRPr="00A170D1">
              <w:rPr>
                <w:rFonts w:ascii="Times New Roman" w:hAnsi="Times New Roman" w:cs="Times New Roman"/>
                <w:color w:val="000000"/>
                <w:sz w:val="16"/>
                <w:szCs w:val="16"/>
              </w:rPr>
              <w:t>LN_X6 (</w:t>
            </w:r>
            <w:r w:rsidR="00C84F8B">
              <w:rPr>
                <w:rFonts w:ascii="Times New Roman" w:hAnsi="Times New Roman" w:cs="Times New Roman"/>
                <w:color w:val="000000"/>
                <w:sz w:val="16"/>
                <w:szCs w:val="16"/>
                <w:lang w:val="en-US"/>
              </w:rPr>
              <w:t>AKP</w:t>
            </w:r>
            <w:r w:rsidRPr="00A170D1">
              <w:rPr>
                <w:rFonts w:ascii="Times New Roman" w:hAnsi="Times New Roman" w:cs="Times New Roman"/>
                <w:color w:val="000000"/>
                <w:sz w:val="16"/>
                <w:szCs w:val="16"/>
              </w:rPr>
              <w:t>)</w:t>
            </w:r>
          </w:p>
        </w:tc>
        <w:tc>
          <w:tcPr>
            <w:tcW w:w="711" w:type="dxa"/>
            <w:tcBorders>
              <w:top w:val="nil"/>
              <w:left w:val="single" w:sz="16" w:space="0" w:color="000000"/>
              <w:bottom w:val="single" w:sz="16" w:space="0" w:color="000000"/>
            </w:tcBorders>
            <w:shd w:val="clear" w:color="auto" w:fill="FFFFFF"/>
            <w:vAlign w:val="center"/>
          </w:tcPr>
          <w:p w14:paraId="2818653A" w14:textId="6AA3F523" w:rsidR="00A170D1" w:rsidRPr="00C84F8B" w:rsidRDefault="00A170D1" w:rsidP="00010DEC">
            <w:pPr>
              <w:autoSpaceDE w:val="0"/>
              <w:autoSpaceDN w:val="0"/>
              <w:adjustRightInd w:val="0"/>
              <w:spacing w:after="0" w:line="240" w:lineRule="auto"/>
              <w:ind w:left="60" w:right="60"/>
              <w:jc w:val="right"/>
              <w:rPr>
                <w:rFonts w:ascii="Times New Roman" w:hAnsi="Times New Roman" w:cs="Times New Roman"/>
                <w:color w:val="000000"/>
                <w:sz w:val="16"/>
                <w:szCs w:val="16"/>
                <w:lang w:val="en-US"/>
              </w:rPr>
            </w:pPr>
            <w:r w:rsidRPr="00A170D1">
              <w:rPr>
                <w:rFonts w:ascii="Times New Roman" w:hAnsi="Times New Roman" w:cs="Times New Roman"/>
                <w:color w:val="000000"/>
                <w:sz w:val="16"/>
                <w:szCs w:val="16"/>
              </w:rPr>
              <w:t>-.0</w:t>
            </w:r>
            <w:r w:rsidR="00C84F8B">
              <w:rPr>
                <w:rFonts w:ascii="Times New Roman" w:hAnsi="Times New Roman" w:cs="Times New Roman"/>
                <w:color w:val="000000"/>
                <w:sz w:val="16"/>
                <w:szCs w:val="16"/>
                <w:lang w:val="en-US"/>
              </w:rPr>
              <w:t>63</w:t>
            </w:r>
          </w:p>
        </w:tc>
        <w:tc>
          <w:tcPr>
            <w:tcW w:w="574" w:type="dxa"/>
            <w:tcBorders>
              <w:top w:val="nil"/>
              <w:bottom w:val="single" w:sz="16" w:space="0" w:color="000000"/>
            </w:tcBorders>
            <w:shd w:val="clear" w:color="auto" w:fill="FFFFFF"/>
            <w:vAlign w:val="center"/>
          </w:tcPr>
          <w:p w14:paraId="4AF02AD3" w14:textId="2A3F0DAF" w:rsidR="00A170D1" w:rsidRPr="00C84F8B" w:rsidRDefault="00A170D1" w:rsidP="00010DEC">
            <w:pPr>
              <w:autoSpaceDE w:val="0"/>
              <w:autoSpaceDN w:val="0"/>
              <w:adjustRightInd w:val="0"/>
              <w:spacing w:after="0" w:line="240" w:lineRule="auto"/>
              <w:ind w:left="60" w:right="60"/>
              <w:jc w:val="right"/>
              <w:rPr>
                <w:rFonts w:ascii="Times New Roman" w:hAnsi="Times New Roman" w:cs="Times New Roman"/>
                <w:color w:val="000000"/>
                <w:sz w:val="16"/>
                <w:szCs w:val="16"/>
                <w:lang w:val="en-US"/>
              </w:rPr>
            </w:pPr>
            <w:r w:rsidRPr="00A170D1">
              <w:rPr>
                <w:rFonts w:ascii="Times New Roman" w:hAnsi="Times New Roman" w:cs="Times New Roman"/>
                <w:color w:val="000000"/>
                <w:sz w:val="16"/>
                <w:szCs w:val="16"/>
              </w:rPr>
              <w:t>.0</w:t>
            </w:r>
            <w:r w:rsidR="00C84F8B">
              <w:rPr>
                <w:rFonts w:ascii="Times New Roman" w:hAnsi="Times New Roman" w:cs="Times New Roman"/>
                <w:color w:val="000000"/>
                <w:sz w:val="16"/>
                <w:szCs w:val="16"/>
                <w:lang w:val="en-US"/>
              </w:rPr>
              <w:t>91</w:t>
            </w:r>
          </w:p>
        </w:tc>
        <w:tc>
          <w:tcPr>
            <w:tcW w:w="567" w:type="dxa"/>
            <w:tcBorders>
              <w:top w:val="nil"/>
              <w:bottom w:val="single" w:sz="16" w:space="0" w:color="000000"/>
            </w:tcBorders>
            <w:shd w:val="clear" w:color="auto" w:fill="FFFFFF"/>
            <w:vAlign w:val="center"/>
          </w:tcPr>
          <w:p w14:paraId="11CF4CBF" w14:textId="3746871E" w:rsidR="00A170D1" w:rsidRPr="00C84F8B" w:rsidRDefault="00A170D1" w:rsidP="00010DEC">
            <w:pPr>
              <w:autoSpaceDE w:val="0"/>
              <w:autoSpaceDN w:val="0"/>
              <w:adjustRightInd w:val="0"/>
              <w:spacing w:after="0" w:line="240" w:lineRule="auto"/>
              <w:ind w:left="60" w:right="60"/>
              <w:jc w:val="right"/>
              <w:rPr>
                <w:rFonts w:ascii="Times New Roman" w:hAnsi="Times New Roman" w:cs="Times New Roman"/>
                <w:color w:val="000000"/>
                <w:sz w:val="16"/>
                <w:szCs w:val="16"/>
                <w:lang w:val="en-US"/>
              </w:rPr>
            </w:pPr>
            <w:r w:rsidRPr="00A170D1">
              <w:rPr>
                <w:rFonts w:ascii="Times New Roman" w:hAnsi="Times New Roman" w:cs="Times New Roman"/>
                <w:color w:val="000000"/>
                <w:sz w:val="16"/>
                <w:szCs w:val="16"/>
              </w:rPr>
              <w:t>-2.6</w:t>
            </w:r>
            <w:r w:rsidR="00C84F8B">
              <w:rPr>
                <w:rFonts w:ascii="Times New Roman" w:hAnsi="Times New Roman" w:cs="Times New Roman"/>
                <w:color w:val="000000"/>
                <w:sz w:val="16"/>
                <w:szCs w:val="16"/>
                <w:lang w:val="en-US"/>
              </w:rPr>
              <w:t>52</w:t>
            </w:r>
          </w:p>
        </w:tc>
        <w:tc>
          <w:tcPr>
            <w:tcW w:w="567" w:type="dxa"/>
            <w:tcBorders>
              <w:top w:val="nil"/>
              <w:bottom w:val="single" w:sz="16" w:space="0" w:color="000000"/>
              <w:right w:val="single" w:sz="16" w:space="0" w:color="000000"/>
            </w:tcBorders>
            <w:shd w:val="clear" w:color="auto" w:fill="FFFFFF"/>
            <w:vAlign w:val="center"/>
          </w:tcPr>
          <w:p w14:paraId="58C000FE" w14:textId="3DFCA9ED" w:rsidR="00A170D1" w:rsidRPr="00D76433" w:rsidRDefault="00A170D1" w:rsidP="00010DEC">
            <w:pPr>
              <w:autoSpaceDE w:val="0"/>
              <w:autoSpaceDN w:val="0"/>
              <w:adjustRightInd w:val="0"/>
              <w:spacing w:after="0" w:line="240" w:lineRule="auto"/>
              <w:ind w:left="60" w:right="60"/>
              <w:jc w:val="right"/>
              <w:rPr>
                <w:rFonts w:ascii="Times New Roman" w:hAnsi="Times New Roman" w:cs="Times New Roman"/>
                <w:color w:val="000000"/>
                <w:sz w:val="16"/>
                <w:szCs w:val="16"/>
                <w:lang w:val="en-US"/>
              </w:rPr>
            </w:pPr>
            <w:r w:rsidRPr="00A170D1">
              <w:rPr>
                <w:rFonts w:ascii="Times New Roman" w:hAnsi="Times New Roman" w:cs="Times New Roman"/>
                <w:color w:val="000000"/>
                <w:sz w:val="16"/>
                <w:szCs w:val="16"/>
              </w:rPr>
              <w:t>.0</w:t>
            </w:r>
            <w:r w:rsidR="00D76433">
              <w:rPr>
                <w:rFonts w:ascii="Times New Roman" w:hAnsi="Times New Roman" w:cs="Times New Roman"/>
                <w:color w:val="000000"/>
                <w:sz w:val="16"/>
                <w:szCs w:val="16"/>
                <w:lang w:val="en-US"/>
              </w:rPr>
              <w:t>24</w:t>
            </w:r>
          </w:p>
        </w:tc>
      </w:tr>
      <w:tr w:rsidR="00065F6C" w:rsidRPr="00C84F8B" w14:paraId="5ED45EFC" w14:textId="77777777" w:rsidTr="00C84F8B">
        <w:trPr>
          <w:cantSplit/>
        </w:trPr>
        <w:tc>
          <w:tcPr>
            <w:tcW w:w="4886" w:type="dxa"/>
            <w:gridSpan w:val="7"/>
            <w:tcBorders>
              <w:top w:val="nil"/>
              <w:left w:val="nil"/>
              <w:bottom w:val="nil"/>
              <w:right w:val="nil"/>
            </w:tcBorders>
            <w:shd w:val="clear" w:color="auto" w:fill="FFFFFF"/>
          </w:tcPr>
          <w:p w14:paraId="7E535AEE" w14:textId="77777777" w:rsidR="00065F6C" w:rsidRPr="00C84F8B" w:rsidRDefault="00065F6C" w:rsidP="00010DEC">
            <w:pPr>
              <w:autoSpaceDE w:val="0"/>
              <w:autoSpaceDN w:val="0"/>
              <w:adjustRightInd w:val="0"/>
              <w:spacing w:after="0" w:line="240" w:lineRule="auto"/>
              <w:ind w:left="60" w:right="60"/>
              <w:rPr>
                <w:rFonts w:ascii="Times New Roman" w:hAnsi="Times New Roman" w:cs="Times New Roman"/>
                <w:color w:val="000000"/>
                <w:sz w:val="18"/>
                <w:szCs w:val="18"/>
              </w:rPr>
            </w:pPr>
            <w:r w:rsidRPr="00C84F8B">
              <w:rPr>
                <w:rFonts w:ascii="Times New Roman" w:hAnsi="Times New Roman" w:cs="Times New Roman"/>
                <w:color w:val="000000"/>
                <w:sz w:val="18"/>
                <w:szCs w:val="18"/>
              </w:rPr>
              <w:t>a. Dependent Variable: LN_Y (Arus Kas Masa Depan)</w:t>
            </w:r>
          </w:p>
        </w:tc>
      </w:tr>
    </w:tbl>
    <w:p w14:paraId="35AF6961" w14:textId="49A6EE12" w:rsidR="00843737" w:rsidRPr="00C84F8B" w:rsidRDefault="00065F6C" w:rsidP="00C84F8B">
      <w:pPr>
        <w:spacing w:after="0" w:line="240" w:lineRule="auto"/>
        <w:ind w:firstLine="142"/>
        <w:jc w:val="both"/>
        <w:rPr>
          <w:rFonts w:ascii="Times New Roman" w:hAnsi="Times New Roman"/>
          <w:color w:val="000000"/>
          <w:sz w:val="18"/>
          <w:szCs w:val="18"/>
        </w:rPr>
      </w:pPr>
      <w:r w:rsidRPr="00C84F8B">
        <w:rPr>
          <w:rFonts w:ascii="Times New Roman" w:hAnsi="Times New Roman"/>
          <w:color w:val="000000"/>
          <w:sz w:val="18"/>
          <w:szCs w:val="18"/>
        </w:rPr>
        <w:t>Sumber: Data Sekunder yang Diolah Tahun 2021</w:t>
      </w:r>
    </w:p>
    <w:p w14:paraId="3E8EF6CA" w14:textId="77777777" w:rsidR="009C3A82" w:rsidRDefault="009C3A82" w:rsidP="00010DEC">
      <w:pPr>
        <w:spacing w:after="0" w:line="240" w:lineRule="auto"/>
        <w:ind w:firstLine="720"/>
        <w:jc w:val="both"/>
        <w:rPr>
          <w:rFonts w:ascii="Times New Roman" w:hAnsi="Times New Roman" w:cs="Times New Roman"/>
        </w:rPr>
      </w:pPr>
    </w:p>
    <w:p w14:paraId="4A22F5B3" w14:textId="4DC94CAA" w:rsidR="00065F6C" w:rsidRPr="00B1177B" w:rsidRDefault="00267A60" w:rsidP="00010DEC">
      <w:pPr>
        <w:spacing w:after="0" w:line="240" w:lineRule="auto"/>
        <w:ind w:firstLine="720"/>
        <w:jc w:val="both"/>
        <w:rPr>
          <w:rFonts w:ascii="Times New Roman" w:hAnsi="Times New Roman" w:cs="Times New Roman"/>
        </w:rPr>
      </w:pPr>
      <w:r w:rsidRPr="00B1177B">
        <w:rPr>
          <w:rFonts w:ascii="Times New Roman" w:hAnsi="Times New Roman" w:cs="Times New Roman"/>
        </w:rPr>
        <w:t xml:space="preserve">Berdasarkan tabel </w:t>
      </w:r>
      <w:r w:rsidR="00065F6C" w:rsidRPr="00B1177B">
        <w:rPr>
          <w:rFonts w:ascii="Times New Roman" w:hAnsi="Times New Roman" w:cs="Times New Roman"/>
        </w:rPr>
        <w:t>diatas, maka dapat diperoleh model persamaan regresi linier berganda sebagai berikut:</w:t>
      </w:r>
    </w:p>
    <w:p w14:paraId="20D38153" w14:textId="72376AFD" w:rsidR="00065F6C" w:rsidRPr="00B1177B" w:rsidRDefault="00065F6C" w:rsidP="00010DEC">
      <w:pPr>
        <w:spacing w:after="0" w:line="240" w:lineRule="auto"/>
        <w:ind w:left="1080" w:hanging="360"/>
        <w:jc w:val="both"/>
        <w:rPr>
          <w:rFonts w:ascii="Times New Roman" w:hAnsi="Times New Roman" w:cs="Times New Roman"/>
          <w:lang w:val="en-US"/>
        </w:rPr>
      </w:pPr>
      <w:r w:rsidRPr="00B1177B">
        <w:rPr>
          <w:rFonts w:ascii="Times New Roman" w:hAnsi="Times New Roman" w:cs="Times New Roman"/>
        </w:rPr>
        <w:t>Y = 35.8</w:t>
      </w:r>
      <w:r w:rsidR="00C84F8B">
        <w:rPr>
          <w:rFonts w:ascii="Times New Roman" w:hAnsi="Times New Roman" w:cs="Times New Roman"/>
          <w:lang w:val="en-US"/>
        </w:rPr>
        <w:t>7</w:t>
      </w:r>
      <w:r w:rsidRPr="00B1177B">
        <w:rPr>
          <w:rFonts w:ascii="Times New Roman" w:hAnsi="Times New Roman" w:cs="Times New Roman"/>
        </w:rPr>
        <w:t>2 - 0,2</w:t>
      </w:r>
      <w:r w:rsidR="00C84F8B">
        <w:rPr>
          <w:rFonts w:ascii="Times New Roman" w:hAnsi="Times New Roman" w:cs="Times New Roman"/>
          <w:lang w:val="en-US"/>
        </w:rPr>
        <w:t>1</w:t>
      </w:r>
      <w:r w:rsidRPr="00B1177B">
        <w:rPr>
          <w:rFonts w:ascii="Times New Roman" w:hAnsi="Times New Roman" w:cs="Times New Roman"/>
        </w:rPr>
        <w:t>0 LK + 0,0</w:t>
      </w:r>
      <w:r w:rsidR="004307B4">
        <w:rPr>
          <w:rFonts w:ascii="Times New Roman" w:hAnsi="Times New Roman" w:cs="Times New Roman"/>
          <w:lang w:val="en-US"/>
        </w:rPr>
        <w:t>9</w:t>
      </w:r>
      <w:r w:rsidRPr="00B1177B">
        <w:rPr>
          <w:rFonts w:ascii="Times New Roman" w:hAnsi="Times New Roman" w:cs="Times New Roman"/>
        </w:rPr>
        <w:t>7 LO - 0,0</w:t>
      </w:r>
      <w:r w:rsidR="004307B4">
        <w:rPr>
          <w:rFonts w:ascii="Times New Roman" w:hAnsi="Times New Roman" w:cs="Times New Roman"/>
          <w:lang w:val="en-US"/>
        </w:rPr>
        <w:t>84</w:t>
      </w:r>
      <w:r w:rsidRPr="00B1177B">
        <w:rPr>
          <w:rFonts w:ascii="Times New Roman" w:hAnsi="Times New Roman" w:cs="Times New Roman"/>
        </w:rPr>
        <w:t xml:space="preserve"> LB + 0,0</w:t>
      </w:r>
      <w:r w:rsidR="004307B4">
        <w:rPr>
          <w:rFonts w:ascii="Times New Roman" w:hAnsi="Times New Roman" w:cs="Times New Roman"/>
          <w:lang w:val="en-US"/>
        </w:rPr>
        <w:t>37</w:t>
      </w:r>
      <w:r w:rsidRPr="00B1177B">
        <w:rPr>
          <w:rFonts w:ascii="Times New Roman" w:hAnsi="Times New Roman" w:cs="Times New Roman"/>
        </w:rPr>
        <w:t xml:space="preserve"> AKO</w:t>
      </w:r>
      <w:r w:rsidRPr="00B1177B">
        <w:rPr>
          <w:rFonts w:ascii="Times New Roman" w:hAnsi="Times New Roman" w:cs="Times New Roman"/>
          <w:vertAlign w:val="subscript"/>
        </w:rPr>
        <w:t>t</w:t>
      </w:r>
      <w:r w:rsidRPr="00B1177B">
        <w:rPr>
          <w:rFonts w:ascii="Times New Roman" w:hAnsi="Times New Roman" w:cs="Times New Roman"/>
        </w:rPr>
        <w:t xml:space="preserve"> - 0,0</w:t>
      </w:r>
      <w:r w:rsidR="004307B4">
        <w:rPr>
          <w:rFonts w:ascii="Times New Roman" w:hAnsi="Times New Roman" w:cs="Times New Roman"/>
          <w:lang w:val="en-US"/>
        </w:rPr>
        <w:t xml:space="preserve">39 </w:t>
      </w:r>
      <w:r w:rsidRPr="00B1177B">
        <w:rPr>
          <w:rFonts w:ascii="Times New Roman" w:hAnsi="Times New Roman" w:cs="Times New Roman"/>
        </w:rPr>
        <w:t>AKI - 0,0</w:t>
      </w:r>
      <w:r w:rsidR="004307B4">
        <w:rPr>
          <w:rFonts w:ascii="Times New Roman" w:hAnsi="Times New Roman" w:cs="Times New Roman"/>
          <w:lang w:val="en-US"/>
        </w:rPr>
        <w:t>63</w:t>
      </w:r>
      <w:r w:rsidRPr="00B1177B">
        <w:rPr>
          <w:rFonts w:ascii="Times New Roman" w:hAnsi="Times New Roman" w:cs="Times New Roman"/>
        </w:rPr>
        <w:t xml:space="preserve"> AKD + ɛ</w:t>
      </w:r>
    </w:p>
    <w:p w14:paraId="324AFACD" w14:textId="7C99863F" w:rsidR="007771C6" w:rsidRPr="00B1177B" w:rsidRDefault="007771C6" w:rsidP="00010DEC">
      <w:pPr>
        <w:spacing w:after="0" w:line="240" w:lineRule="auto"/>
        <w:ind w:firstLine="720"/>
        <w:jc w:val="both"/>
        <w:rPr>
          <w:rFonts w:ascii="Times New Roman" w:hAnsi="Times New Roman" w:cs="Times New Roman"/>
          <w:lang w:val="en-US"/>
        </w:rPr>
      </w:pPr>
      <w:r w:rsidRPr="00B1177B">
        <w:rPr>
          <w:rFonts w:ascii="Times New Roman" w:hAnsi="Times New Roman" w:cs="Times New Roman"/>
        </w:rPr>
        <w:t xml:space="preserve">Hasil uji regresi ini menunjukkan besarnya nilai konstanta dengan parameter positif sebesar 35.862. Diasumsikan apabila </w:t>
      </w:r>
      <w:proofErr w:type="spellStart"/>
      <w:r w:rsidR="004307B4">
        <w:rPr>
          <w:rFonts w:ascii="Times New Roman" w:hAnsi="Times New Roman" w:cs="Times New Roman"/>
          <w:lang w:val="en-US"/>
        </w:rPr>
        <w:t>semua</w:t>
      </w:r>
      <w:proofErr w:type="spellEnd"/>
      <w:r w:rsidR="004307B4">
        <w:rPr>
          <w:rFonts w:ascii="Times New Roman" w:hAnsi="Times New Roman" w:cs="Times New Roman"/>
          <w:lang w:val="en-US"/>
        </w:rPr>
        <w:t xml:space="preserve"> </w:t>
      </w:r>
      <w:proofErr w:type="spellStart"/>
      <w:r w:rsidR="004307B4">
        <w:rPr>
          <w:rFonts w:ascii="Times New Roman" w:hAnsi="Times New Roman" w:cs="Times New Roman"/>
          <w:lang w:val="en-US"/>
        </w:rPr>
        <w:t>nilai</w:t>
      </w:r>
      <w:proofErr w:type="spellEnd"/>
      <w:r w:rsidRPr="00B1177B">
        <w:rPr>
          <w:rFonts w:ascii="Times New Roman" w:hAnsi="Times New Roman" w:cs="Times New Roman"/>
        </w:rPr>
        <w:t xml:space="preserve"> variabel (X) sama dengan nol maka nilai (Y) sebesar 35.8</w:t>
      </w:r>
      <w:r w:rsidR="004307B4">
        <w:rPr>
          <w:rFonts w:ascii="Times New Roman" w:hAnsi="Times New Roman" w:cs="Times New Roman"/>
          <w:lang w:val="en-US"/>
        </w:rPr>
        <w:t>7</w:t>
      </w:r>
      <w:r w:rsidRPr="00B1177B">
        <w:rPr>
          <w:rFonts w:ascii="Times New Roman" w:hAnsi="Times New Roman" w:cs="Times New Roman"/>
        </w:rPr>
        <w:t>2. Apabila  laba kotor, laba operasi, laba bersih, arus kas operasi, arus kas investasi, arus kas pendanaan sama dengan nol, maka nilai dari arus kas operasi masa depan mengalami peningkatan atau kenaikan sebesar 35.8</w:t>
      </w:r>
      <w:r w:rsidR="004307B4">
        <w:rPr>
          <w:rFonts w:ascii="Times New Roman" w:hAnsi="Times New Roman" w:cs="Times New Roman"/>
          <w:lang w:val="en-US"/>
        </w:rPr>
        <w:t>7</w:t>
      </w:r>
      <w:r w:rsidRPr="00B1177B">
        <w:rPr>
          <w:rFonts w:ascii="Times New Roman" w:hAnsi="Times New Roman" w:cs="Times New Roman"/>
        </w:rPr>
        <w:t>2.</w:t>
      </w:r>
    </w:p>
    <w:p w14:paraId="1EB447AB" w14:textId="033A7F1D" w:rsidR="007771C6" w:rsidRPr="00B1177B" w:rsidRDefault="007771C6" w:rsidP="00010DEC">
      <w:pPr>
        <w:spacing w:after="0" w:line="240" w:lineRule="auto"/>
        <w:ind w:firstLine="720"/>
        <w:jc w:val="both"/>
        <w:rPr>
          <w:rFonts w:ascii="Times New Roman" w:hAnsi="Times New Roman" w:cs="Times New Roman"/>
        </w:rPr>
      </w:pPr>
      <w:r w:rsidRPr="00B1177B">
        <w:rPr>
          <w:rFonts w:ascii="Times New Roman" w:hAnsi="Times New Roman" w:cs="Times New Roman"/>
        </w:rPr>
        <w:t>Koefisien regresi variabel laba kotor dengan parameter negatif sebesar 0,2</w:t>
      </w:r>
      <w:r w:rsidR="004307B4">
        <w:rPr>
          <w:rFonts w:ascii="Times New Roman" w:hAnsi="Times New Roman" w:cs="Times New Roman"/>
          <w:lang w:val="en-US"/>
        </w:rPr>
        <w:t>1</w:t>
      </w:r>
      <w:r w:rsidRPr="00B1177B">
        <w:rPr>
          <w:rFonts w:ascii="Times New Roman" w:hAnsi="Times New Roman" w:cs="Times New Roman"/>
        </w:rPr>
        <w:t>0. Maka setiap peningkatan laba kotor 1 satuan akan menurunkan arus kas masa depan perusahaan sebesar 0,2</w:t>
      </w:r>
      <w:r w:rsidR="004307B4">
        <w:rPr>
          <w:rFonts w:ascii="Times New Roman" w:hAnsi="Times New Roman" w:cs="Times New Roman"/>
          <w:lang w:val="en-US"/>
        </w:rPr>
        <w:t>1</w:t>
      </w:r>
      <w:r w:rsidRPr="00B1177B">
        <w:rPr>
          <w:rFonts w:ascii="Times New Roman" w:hAnsi="Times New Roman" w:cs="Times New Roman"/>
        </w:rPr>
        <w:t xml:space="preserve">0. </w:t>
      </w:r>
      <w:r w:rsidR="00843737" w:rsidRPr="00B1177B">
        <w:rPr>
          <w:rFonts w:ascii="Times New Roman" w:hAnsi="Times New Roman" w:cs="Times New Roman"/>
          <w:lang w:val="en-US"/>
        </w:rPr>
        <w:t>K</w:t>
      </w:r>
      <w:r w:rsidRPr="00B1177B">
        <w:rPr>
          <w:rFonts w:ascii="Times New Roman" w:hAnsi="Times New Roman" w:cs="Times New Roman"/>
        </w:rPr>
        <w:t>oefisien regresi variabel laba operasi dengan parameter positif sebesar 0,0</w:t>
      </w:r>
      <w:r w:rsidR="004307B4">
        <w:rPr>
          <w:rFonts w:ascii="Times New Roman" w:hAnsi="Times New Roman" w:cs="Times New Roman"/>
          <w:lang w:val="en-US"/>
        </w:rPr>
        <w:t>9</w:t>
      </w:r>
      <w:r w:rsidRPr="00B1177B">
        <w:rPr>
          <w:rFonts w:ascii="Times New Roman" w:hAnsi="Times New Roman" w:cs="Times New Roman"/>
        </w:rPr>
        <w:t>7</w:t>
      </w:r>
      <w:r w:rsidR="00843737" w:rsidRPr="00B1177B">
        <w:rPr>
          <w:rFonts w:ascii="Times New Roman" w:hAnsi="Times New Roman" w:cs="Times New Roman"/>
          <w:lang w:val="en-US"/>
        </w:rPr>
        <w:t>, m</w:t>
      </w:r>
      <w:r w:rsidRPr="00B1177B">
        <w:rPr>
          <w:rFonts w:ascii="Times New Roman" w:hAnsi="Times New Roman" w:cs="Times New Roman"/>
        </w:rPr>
        <w:t>aka setiap peningkatan laba operasi 1 satuan akan meningkatkan arus kas masa depan perusahaan sebesar 0,0</w:t>
      </w:r>
      <w:r w:rsidR="004307B4">
        <w:rPr>
          <w:rFonts w:ascii="Times New Roman" w:hAnsi="Times New Roman" w:cs="Times New Roman"/>
          <w:lang w:val="en-US"/>
        </w:rPr>
        <w:t>9</w:t>
      </w:r>
      <w:r w:rsidRPr="00B1177B">
        <w:rPr>
          <w:rFonts w:ascii="Times New Roman" w:hAnsi="Times New Roman" w:cs="Times New Roman"/>
        </w:rPr>
        <w:t>7. Koefisien regresi variabel laba bersih dengan parameter negatif  sebesar 0,0</w:t>
      </w:r>
      <w:r w:rsidR="004307B4">
        <w:rPr>
          <w:rFonts w:ascii="Times New Roman" w:hAnsi="Times New Roman" w:cs="Times New Roman"/>
          <w:lang w:val="en-US"/>
        </w:rPr>
        <w:t>84</w:t>
      </w:r>
      <w:r w:rsidR="00843737" w:rsidRPr="00B1177B">
        <w:rPr>
          <w:rFonts w:ascii="Times New Roman" w:hAnsi="Times New Roman" w:cs="Times New Roman"/>
          <w:lang w:val="en-US"/>
        </w:rPr>
        <w:t>, m</w:t>
      </w:r>
      <w:r w:rsidRPr="00B1177B">
        <w:rPr>
          <w:rFonts w:ascii="Times New Roman" w:hAnsi="Times New Roman" w:cs="Times New Roman"/>
        </w:rPr>
        <w:t>aka setiap peningkatan laba bersih 1 satuan akan  menurunkan arus kas masa depan perusahaan sebesar 0,0</w:t>
      </w:r>
      <w:r w:rsidR="004307B4">
        <w:rPr>
          <w:rFonts w:ascii="Times New Roman" w:hAnsi="Times New Roman" w:cs="Times New Roman"/>
          <w:lang w:val="en-US"/>
        </w:rPr>
        <w:t>84</w:t>
      </w:r>
      <w:r w:rsidRPr="00B1177B">
        <w:rPr>
          <w:rFonts w:ascii="Times New Roman" w:hAnsi="Times New Roman" w:cs="Times New Roman"/>
        </w:rPr>
        <w:t>.</w:t>
      </w:r>
    </w:p>
    <w:p w14:paraId="781971BB" w14:textId="1B354BC6" w:rsidR="007771C6" w:rsidRPr="00B1177B" w:rsidRDefault="007771C6" w:rsidP="00010DEC">
      <w:pPr>
        <w:spacing w:after="0" w:line="240" w:lineRule="auto"/>
        <w:ind w:firstLine="720"/>
        <w:jc w:val="both"/>
        <w:rPr>
          <w:rFonts w:ascii="Times New Roman" w:hAnsi="Times New Roman" w:cs="Times New Roman"/>
        </w:rPr>
      </w:pPr>
      <w:r w:rsidRPr="00B1177B">
        <w:rPr>
          <w:rFonts w:ascii="Times New Roman" w:hAnsi="Times New Roman" w:cs="Times New Roman"/>
        </w:rPr>
        <w:t>Persamaan regresi diatas juga menunjukkan bahwa koefisien regresi variabel arus kas  operasi tahun berjalan dengan parameter positif sebesar 0,0</w:t>
      </w:r>
      <w:r w:rsidR="004307B4">
        <w:rPr>
          <w:rFonts w:ascii="Times New Roman" w:hAnsi="Times New Roman" w:cs="Times New Roman"/>
          <w:lang w:val="en-US"/>
        </w:rPr>
        <w:t>37</w:t>
      </w:r>
      <w:r w:rsidR="00843737" w:rsidRPr="00B1177B">
        <w:rPr>
          <w:rFonts w:ascii="Times New Roman" w:hAnsi="Times New Roman" w:cs="Times New Roman"/>
          <w:lang w:val="en-US"/>
        </w:rPr>
        <w:t>, m</w:t>
      </w:r>
      <w:r w:rsidRPr="00B1177B">
        <w:rPr>
          <w:rFonts w:ascii="Times New Roman" w:hAnsi="Times New Roman" w:cs="Times New Roman"/>
        </w:rPr>
        <w:t>aka setiap peningkatan arus kas operasi tahun berjalan 1 satuan akan meningkatkan arus kas masa depan perusahaan sebesar 0,0</w:t>
      </w:r>
      <w:r w:rsidR="003142AC">
        <w:rPr>
          <w:rFonts w:ascii="Times New Roman" w:hAnsi="Times New Roman" w:cs="Times New Roman"/>
          <w:lang w:val="en-US"/>
        </w:rPr>
        <w:t>37</w:t>
      </w:r>
      <w:r w:rsidRPr="00B1177B">
        <w:rPr>
          <w:rFonts w:ascii="Times New Roman" w:hAnsi="Times New Roman" w:cs="Times New Roman"/>
        </w:rPr>
        <w:t>. Koefisien regresi variabel arus kas investasi dengan parameter negatif sebesar 0,0</w:t>
      </w:r>
      <w:r w:rsidR="003142AC">
        <w:rPr>
          <w:rFonts w:ascii="Times New Roman" w:hAnsi="Times New Roman" w:cs="Times New Roman"/>
          <w:lang w:val="en-US"/>
        </w:rPr>
        <w:t>39</w:t>
      </w:r>
      <w:r w:rsidR="00843737" w:rsidRPr="00B1177B">
        <w:rPr>
          <w:rFonts w:ascii="Times New Roman" w:hAnsi="Times New Roman" w:cs="Times New Roman"/>
          <w:lang w:val="en-US"/>
        </w:rPr>
        <w:t>, m</w:t>
      </w:r>
      <w:r w:rsidRPr="00B1177B">
        <w:rPr>
          <w:rFonts w:ascii="Times New Roman" w:hAnsi="Times New Roman" w:cs="Times New Roman"/>
        </w:rPr>
        <w:t xml:space="preserve">aka setiap peningkatan arus kas investasi 1 satuan akan menurunkan </w:t>
      </w:r>
      <w:r w:rsidRPr="00B1177B">
        <w:rPr>
          <w:rFonts w:ascii="Times New Roman" w:hAnsi="Times New Roman" w:cs="Times New Roman"/>
        </w:rPr>
        <w:lastRenderedPageBreak/>
        <w:t>arus kas masa depan perusahaan sebesar 0,0</w:t>
      </w:r>
      <w:r w:rsidR="003142AC">
        <w:rPr>
          <w:rFonts w:ascii="Times New Roman" w:hAnsi="Times New Roman" w:cs="Times New Roman"/>
          <w:lang w:val="en-US"/>
        </w:rPr>
        <w:t>39</w:t>
      </w:r>
      <w:r w:rsidRPr="00B1177B">
        <w:rPr>
          <w:rFonts w:ascii="Times New Roman" w:hAnsi="Times New Roman" w:cs="Times New Roman"/>
        </w:rPr>
        <w:t>. Koefisien regresi variabel arus kas pendanaan dengan parameter negatif sebesar 0,0</w:t>
      </w:r>
      <w:r w:rsidR="003142AC">
        <w:rPr>
          <w:rFonts w:ascii="Times New Roman" w:hAnsi="Times New Roman" w:cs="Times New Roman"/>
          <w:lang w:val="en-US"/>
        </w:rPr>
        <w:t>63</w:t>
      </w:r>
      <w:r w:rsidR="00843737" w:rsidRPr="00B1177B">
        <w:rPr>
          <w:rFonts w:ascii="Times New Roman" w:hAnsi="Times New Roman" w:cs="Times New Roman"/>
          <w:lang w:val="en-US"/>
        </w:rPr>
        <w:t>, m</w:t>
      </w:r>
      <w:r w:rsidRPr="00B1177B">
        <w:rPr>
          <w:rFonts w:ascii="Times New Roman" w:hAnsi="Times New Roman" w:cs="Times New Roman"/>
        </w:rPr>
        <w:t>aka setiap peningkatan arus kas pendanaan 1 satuan akan menurunkan arus kas masa depan perusahaan sebesar 0,0</w:t>
      </w:r>
      <w:r w:rsidR="003142AC">
        <w:rPr>
          <w:rFonts w:ascii="Times New Roman" w:hAnsi="Times New Roman" w:cs="Times New Roman"/>
          <w:lang w:val="en-US"/>
        </w:rPr>
        <w:t>63</w:t>
      </w:r>
      <w:r w:rsidRPr="00B1177B">
        <w:rPr>
          <w:rFonts w:ascii="Times New Roman" w:hAnsi="Times New Roman" w:cs="Times New Roman"/>
        </w:rPr>
        <w:t>.</w:t>
      </w:r>
    </w:p>
    <w:p w14:paraId="56F9CBC1" w14:textId="77777777" w:rsidR="00843737" w:rsidRPr="00B1177B" w:rsidRDefault="00843737" w:rsidP="00010DEC">
      <w:pPr>
        <w:spacing w:after="0" w:line="240" w:lineRule="auto"/>
        <w:ind w:firstLine="720"/>
        <w:jc w:val="both"/>
        <w:rPr>
          <w:rFonts w:ascii="Times New Roman" w:hAnsi="Times New Roman" w:cs="Times New Roman"/>
        </w:rPr>
      </w:pPr>
    </w:p>
    <w:p w14:paraId="7EE8C56A" w14:textId="1DE0850E" w:rsidR="005D69CB" w:rsidRPr="009C3A82" w:rsidRDefault="007771C6" w:rsidP="00067DD4">
      <w:pPr>
        <w:spacing w:after="0" w:line="240" w:lineRule="auto"/>
        <w:jc w:val="both"/>
        <w:rPr>
          <w:rFonts w:ascii="Times New Roman" w:hAnsi="Times New Roman"/>
          <w:b/>
          <w:bCs/>
        </w:rPr>
      </w:pPr>
      <w:r w:rsidRPr="009C3A82">
        <w:rPr>
          <w:rFonts w:ascii="Times New Roman" w:hAnsi="Times New Roman"/>
          <w:b/>
          <w:bCs/>
        </w:rPr>
        <w:t>Uji Statistik t</w:t>
      </w:r>
    </w:p>
    <w:p w14:paraId="495D3D08" w14:textId="77777777" w:rsidR="009C3A82" w:rsidRPr="00067DD4" w:rsidRDefault="009C3A82" w:rsidP="00067DD4">
      <w:pPr>
        <w:spacing w:after="0" w:line="240" w:lineRule="auto"/>
        <w:jc w:val="both"/>
        <w:rPr>
          <w:rFonts w:ascii="Times New Roman" w:hAnsi="Times New Roman"/>
        </w:rPr>
      </w:pPr>
    </w:p>
    <w:tbl>
      <w:tblPr>
        <w:tblW w:w="59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2"/>
        <w:gridCol w:w="1276"/>
        <w:gridCol w:w="709"/>
        <w:gridCol w:w="567"/>
        <w:gridCol w:w="3242"/>
      </w:tblGrid>
      <w:tr w:rsidR="007771C6" w:rsidRPr="00B1177B" w14:paraId="5B09B3A2" w14:textId="77777777" w:rsidTr="005D69CB">
        <w:trPr>
          <w:cantSplit/>
        </w:trPr>
        <w:tc>
          <w:tcPr>
            <w:tcW w:w="5936" w:type="dxa"/>
            <w:gridSpan w:val="5"/>
            <w:tcBorders>
              <w:top w:val="nil"/>
              <w:left w:val="nil"/>
              <w:bottom w:val="nil"/>
              <w:right w:val="nil"/>
            </w:tcBorders>
            <w:shd w:val="clear" w:color="auto" w:fill="FFFFFF"/>
            <w:vAlign w:val="center"/>
          </w:tcPr>
          <w:p w14:paraId="451F40E7" w14:textId="57874362" w:rsidR="007771C6" w:rsidRPr="00B1177B" w:rsidRDefault="009C3A82" w:rsidP="005D69CB">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b/>
                <w:bCs/>
                <w:color w:val="000000"/>
                <w:lang w:val="en-US"/>
              </w:rPr>
              <w:t xml:space="preserve">              </w:t>
            </w:r>
            <w:r w:rsidR="007771C6" w:rsidRPr="00B1177B">
              <w:rPr>
                <w:rFonts w:ascii="Times New Roman" w:hAnsi="Times New Roman" w:cs="Times New Roman"/>
                <w:b/>
                <w:bCs/>
                <w:color w:val="000000"/>
              </w:rPr>
              <w:t>Coefficients</w:t>
            </w:r>
            <w:r w:rsidR="007771C6" w:rsidRPr="00B1177B">
              <w:rPr>
                <w:rFonts w:ascii="Times New Roman" w:hAnsi="Times New Roman" w:cs="Times New Roman"/>
                <w:b/>
                <w:bCs/>
                <w:color w:val="000000"/>
                <w:vertAlign w:val="superscript"/>
              </w:rPr>
              <w:t>a</w:t>
            </w:r>
          </w:p>
        </w:tc>
      </w:tr>
      <w:tr w:rsidR="005D69CB" w:rsidRPr="005D69CB" w14:paraId="136851C6" w14:textId="77777777" w:rsidTr="005D69CB">
        <w:trPr>
          <w:gridAfter w:val="1"/>
          <w:wAfter w:w="3242" w:type="dxa"/>
          <w:cantSplit/>
          <w:trHeight w:val="207"/>
        </w:trPr>
        <w:tc>
          <w:tcPr>
            <w:tcW w:w="1418" w:type="dxa"/>
            <w:gridSpan w:val="2"/>
            <w:vMerge w:val="restart"/>
            <w:tcBorders>
              <w:top w:val="single" w:sz="16" w:space="0" w:color="000000"/>
              <w:left w:val="single" w:sz="16" w:space="0" w:color="000000"/>
              <w:bottom w:val="nil"/>
              <w:right w:val="nil"/>
            </w:tcBorders>
            <w:shd w:val="clear" w:color="auto" w:fill="FFFFFF"/>
            <w:vAlign w:val="bottom"/>
          </w:tcPr>
          <w:p w14:paraId="1E3D4644" w14:textId="77777777" w:rsidR="005D69CB" w:rsidRPr="005D69CB" w:rsidRDefault="005D69CB" w:rsidP="00010DEC">
            <w:pPr>
              <w:autoSpaceDE w:val="0"/>
              <w:autoSpaceDN w:val="0"/>
              <w:adjustRightInd w:val="0"/>
              <w:spacing w:after="0" w:line="240" w:lineRule="auto"/>
              <w:ind w:left="60" w:right="60"/>
              <w:rPr>
                <w:rFonts w:ascii="Times New Roman" w:hAnsi="Times New Roman" w:cs="Times New Roman"/>
                <w:color w:val="000000"/>
                <w:sz w:val="18"/>
                <w:szCs w:val="18"/>
              </w:rPr>
            </w:pPr>
            <w:r w:rsidRPr="005D69CB">
              <w:rPr>
                <w:rFonts w:ascii="Times New Roman" w:hAnsi="Times New Roman" w:cs="Times New Roman"/>
                <w:color w:val="000000"/>
                <w:sz w:val="18"/>
                <w:szCs w:val="18"/>
              </w:rPr>
              <w:t>Model</w:t>
            </w:r>
          </w:p>
        </w:tc>
        <w:tc>
          <w:tcPr>
            <w:tcW w:w="709" w:type="dxa"/>
            <w:vMerge w:val="restart"/>
            <w:tcBorders>
              <w:top w:val="single" w:sz="16" w:space="0" w:color="000000"/>
            </w:tcBorders>
            <w:shd w:val="clear" w:color="auto" w:fill="FFFFFF"/>
            <w:vAlign w:val="bottom"/>
          </w:tcPr>
          <w:p w14:paraId="78E41CC8" w14:textId="77777777" w:rsidR="005D69CB" w:rsidRPr="005D69CB" w:rsidRDefault="005D69CB" w:rsidP="00010DEC">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5D69CB">
              <w:rPr>
                <w:rFonts w:ascii="Times New Roman" w:hAnsi="Times New Roman" w:cs="Times New Roman"/>
                <w:color w:val="000000"/>
                <w:sz w:val="18"/>
                <w:szCs w:val="18"/>
              </w:rPr>
              <w:t>t</w:t>
            </w:r>
          </w:p>
        </w:tc>
        <w:tc>
          <w:tcPr>
            <w:tcW w:w="567" w:type="dxa"/>
            <w:vMerge w:val="restart"/>
            <w:tcBorders>
              <w:top w:val="single" w:sz="16" w:space="0" w:color="000000"/>
              <w:right w:val="single" w:sz="16" w:space="0" w:color="000000"/>
            </w:tcBorders>
            <w:shd w:val="clear" w:color="auto" w:fill="FFFFFF"/>
            <w:vAlign w:val="bottom"/>
          </w:tcPr>
          <w:p w14:paraId="62312BC0" w14:textId="77777777" w:rsidR="005D69CB" w:rsidRPr="005D69CB" w:rsidRDefault="005D69CB" w:rsidP="00010DEC">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5D69CB">
              <w:rPr>
                <w:rFonts w:ascii="Times New Roman" w:hAnsi="Times New Roman" w:cs="Times New Roman"/>
                <w:color w:val="000000"/>
                <w:sz w:val="18"/>
                <w:szCs w:val="18"/>
              </w:rPr>
              <w:t>Sig.</w:t>
            </w:r>
          </w:p>
        </w:tc>
      </w:tr>
      <w:tr w:rsidR="005D69CB" w:rsidRPr="005D69CB" w14:paraId="26FAD51C" w14:textId="77777777" w:rsidTr="005D69CB">
        <w:trPr>
          <w:gridAfter w:val="1"/>
          <w:wAfter w:w="3242" w:type="dxa"/>
          <w:cantSplit/>
          <w:trHeight w:val="207"/>
        </w:trPr>
        <w:tc>
          <w:tcPr>
            <w:tcW w:w="1418" w:type="dxa"/>
            <w:gridSpan w:val="2"/>
            <w:vMerge/>
            <w:tcBorders>
              <w:top w:val="single" w:sz="16" w:space="0" w:color="000000"/>
              <w:left w:val="single" w:sz="16" w:space="0" w:color="000000"/>
              <w:bottom w:val="nil"/>
              <w:right w:val="nil"/>
            </w:tcBorders>
            <w:shd w:val="clear" w:color="auto" w:fill="FFFFFF"/>
            <w:vAlign w:val="bottom"/>
          </w:tcPr>
          <w:p w14:paraId="2415D76C" w14:textId="77777777" w:rsidR="005D69CB" w:rsidRPr="005D69CB" w:rsidRDefault="005D69CB" w:rsidP="00010DEC">
            <w:pPr>
              <w:autoSpaceDE w:val="0"/>
              <w:autoSpaceDN w:val="0"/>
              <w:adjustRightInd w:val="0"/>
              <w:spacing w:after="0" w:line="240" w:lineRule="auto"/>
              <w:rPr>
                <w:rFonts w:ascii="Times New Roman" w:hAnsi="Times New Roman" w:cs="Times New Roman"/>
                <w:color w:val="000000"/>
                <w:sz w:val="18"/>
                <w:szCs w:val="18"/>
              </w:rPr>
            </w:pPr>
          </w:p>
        </w:tc>
        <w:tc>
          <w:tcPr>
            <w:tcW w:w="709" w:type="dxa"/>
            <w:vMerge/>
            <w:tcBorders>
              <w:top w:val="single" w:sz="16" w:space="0" w:color="000000"/>
            </w:tcBorders>
            <w:shd w:val="clear" w:color="auto" w:fill="FFFFFF"/>
            <w:vAlign w:val="bottom"/>
          </w:tcPr>
          <w:p w14:paraId="2AB9B2D9" w14:textId="77777777" w:rsidR="005D69CB" w:rsidRPr="005D69CB" w:rsidRDefault="005D69CB" w:rsidP="00010DEC">
            <w:pPr>
              <w:autoSpaceDE w:val="0"/>
              <w:autoSpaceDN w:val="0"/>
              <w:adjustRightInd w:val="0"/>
              <w:spacing w:after="0" w:line="240" w:lineRule="auto"/>
              <w:rPr>
                <w:rFonts w:ascii="Times New Roman" w:hAnsi="Times New Roman" w:cs="Times New Roman"/>
                <w:color w:val="000000"/>
                <w:sz w:val="18"/>
                <w:szCs w:val="18"/>
              </w:rPr>
            </w:pPr>
          </w:p>
        </w:tc>
        <w:tc>
          <w:tcPr>
            <w:tcW w:w="567" w:type="dxa"/>
            <w:vMerge/>
            <w:tcBorders>
              <w:top w:val="single" w:sz="16" w:space="0" w:color="000000"/>
              <w:right w:val="single" w:sz="16" w:space="0" w:color="000000"/>
            </w:tcBorders>
            <w:shd w:val="clear" w:color="auto" w:fill="FFFFFF"/>
            <w:vAlign w:val="bottom"/>
          </w:tcPr>
          <w:p w14:paraId="310EFC89" w14:textId="77777777" w:rsidR="005D69CB" w:rsidRPr="005D69CB" w:rsidRDefault="005D69CB" w:rsidP="00010DEC">
            <w:pPr>
              <w:autoSpaceDE w:val="0"/>
              <w:autoSpaceDN w:val="0"/>
              <w:adjustRightInd w:val="0"/>
              <w:spacing w:after="0" w:line="240" w:lineRule="auto"/>
              <w:rPr>
                <w:rFonts w:ascii="Times New Roman" w:hAnsi="Times New Roman" w:cs="Times New Roman"/>
                <w:color w:val="000000"/>
                <w:sz w:val="18"/>
                <w:szCs w:val="18"/>
              </w:rPr>
            </w:pPr>
          </w:p>
        </w:tc>
      </w:tr>
      <w:tr w:rsidR="005D69CB" w:rsidRPr="005D69CB" w14:paraId="0AE84BA6" w14:textId="77777777" w:rsidTr="005D69CB">
        <w:trPr>
          <w:gridAfter w:val="1"/>
          <w:wAfter w:w="3242" w:type="dxa"/>
          <w:cantSplit/>
        </w:trPr>
        <w:tc>
          <w:tcPr>
            <w:tcW w:w="142" w:type="dxa"/>
            <w:vMerge w:val="restart"/>
            <w:tcBorders>
              <w:top w:val="single" w:sz="16" w:space="0" w:color="000000"/>
              <w:left w:val="single" w:sz="16" w:space="0" w:color="000000"/>
              <w:bottom w:val="single" w:sz="16" w:space="0" w:color="000000"/>
              <w:right w:val="nil"/>
            </w:tcBorders>
            <w:shd w:val="clear" w:color="auto" w:fill="FFFFFF"/>
          </w:tcPr>
          <w:p w14:paraId="7FCE55A1" w14:textId="77777777" w:rsidR="005D69CB" w:rsidRPr="005D69CB" w:rsidRDefault="005D69CB" w:rsidP="00010DEC">
            <w:pPr>
              <w:autoSpaceDE w:val="0"/>
              <w:autoSpaceDN w:val="0"/>
              <w:adjustRightInd w:val="0"/>
              <w:spacing w:after="0" w:line="240" w:lineRule="auto"/>
              <w:ind w:left="60" w:right="60"/>
              <w:rPr>
                <w:rFonts w:ascii="Times New Roman" w:hAnsi="Times New Roman" w:cs="Times New Roman"/>
                <w:color w:val="000000"/>
                <w:sz w:val="18"/>
                <w:szCs w:val="18"/>
              </w:rPr>
            </w:pPr>
            <w:r w:rsidRPr="005D69CB">
              <w:rPr>
                <w:rFonts w:ascii="Times New Roman" w:hAnsi="Times New Roman" w:cs="Times New Roman"/>
                <w:color w:val="000000"/>
                <w:sz w:val="18"/>
                <w:szCs w:val="18"/>
              </w:rPr>
              <w:t>1</w:t>
            </w:r>
          </w:p>
        </w:tc>
        <w:tc>
          <w:tcPr>
            <w:tcW w:w="1276" w:type="dxa"/>
            <w:tcBorders>
              <w:top w:val="single" w:sz="16" w:space="0" w:color="000000"/>
              <w:left w:val="nil"/>
              <w:bottom w:val="nil"/>
              <w:right w:val="single" w:sz="16" w:space="0" w:color="000000"/>
            </w:tcBorders>
            <w:shd w:val="clear" w:color="auto" w:fill="FFFFFF"/>
          </w:tcPr>
          <w:p w14:paraId="29B8061D" w14:textId="77777777" w:rsidR="005D69CB" w:rsidRPr="005D69CB" w:rsidRDefault="005D69CB" w:rsidP="00010DEC">
            <w:pPr>
              <w:autoSpaceDE w:val="0"/>
              <w:autoSpaceDN w:val="0"/>
              <w:adjustRightInd w:val="0"/>
              <w:spacing w:after="0" w:line="240" w:lineRule="auto"/>
              <w:ind w:left="60" w:right="60"/>
              <w:rPr>
                <w:rFonts w:ascii="Times New Roman" w:hAnsi="Times New Roman" w:cs="Times New Roman"/>
                <w:color w:val="000000"/>
                <w:sz w:val="18"/>
                <w:szCs w:val="18"/>
              </w:rPr>
            </w:pPr>
            <w:r w:rsidRPr="005D69CB">
              <w:rPr>
                <w:rFonts w:ascii="Times New Roman" w:hAnsi="Times New Roman" w:cs="Times New Roman"/>
                <w:color w:val="000000"/>
                <w:sz w:val="18"/>
                <w:szCs w:val="18"/>
              </w:rPr>
              <w:t>(Constant)</w:t>
            </w:r>
          </w:p>
        </w:tc>
        <w:tc>
          <w:tcPr>
            <w:tcW w:w="709" w:type="dxa"/>
            <w:tcBorders>
              <w:top w:val="single" w:sz="16" w:space="0" w:color="000000"/>
              <w:bottom w:val="nil"/>
            </w:tcBorders>
            <w:shd w:val="clear" w:color="auto" w:fill="FFFFFF"/>
            <w:vAlign w:val="center"/>
          </w:tcPr>
          <w:p w14:paraId="65ED89F8" w14:textId="77777777" w:rsidR="005D69CB" w:rsidRPr="005D69CB" w:rsidRDefault="005D69CB" w:rsidP="00010DEC">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5D69CB">
              <w:rPr>
                <w:rFonts w:ascii="Times New Roman" w:hAnsi="Times New Roman" w:cs="Times New Roman"/>
                <w:color w:val="000000"/>
                <w:sz w:val="18"/>
                <w:szCs w:val="18"/>
              </w:rPr>
              <w:t>5.698</w:t>
            </w:r>
          </w:p>
        </w:tc>
        <w:tc>
          <w:tcPr>
            <w:tcW w:w="567" w:type="dxa"/>
            <w:tcBorders>
              <w:top w:val="single" w:sz="16" w:space="0" w:color="000000"/>
              <w:bottom w:val="nil"/>
              <w:right w:val="single" w:sz="16" w:space="0" w:color="000000"/>
            </w:tcBorders>
            <w:shd w:val="clear" w:color="auto" w:fill="FFFFFF"/>
            <w:vAlign w:val="center"/>
          </w:tcPr>
          <w:p w14:paraId="64D2ED59" w14:textId="77777777" w:rsidR="005D69CB" w:rsidRPr="005D69CB" w:rsidRDefault="005D69CB" w:rsidP="00010DEC">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5D69CB">
              <w:rPr>
                <w:rFonts w:ascii="Times New Roman" w:hAnsi="Times New Roman" w:cs="Times New Roman"/>
                <w:color w:val="000000"/>
                <w:sz w:val="18"/>
                <w:szCs w:val="18"/>
              </w:rPr>
              <w:t>.143</w:t>
            </w:r>
          </w:p>
        </w:tc>
      </w:tr>
      <w:tr w:rsidR="005D69CB" w:rsidRPr="005D69CB" w14:paraId="3023886D" w14:textId="77777777" w:rsidTr="005D69CB">
        <w:trPr>
          <w:gridAfter w:val="1"/>
          <w:wAfter w:w="3242" w:type="dxa"/>
          <w:cantSplit/>
        </w:trPr>
        <w:tc>
          <w:tcPr>
            <w:tcW w:w="142" w:type="dxa"/>
            <w:vMerge/>
            <w:tcBorders>
              <w:top w:val="single" w:sz="16" w:space="0" w:color="000000"/>
              <w:left w:val="single" w:sz="16" w:space="0" w:color="000000"/>
              <w:bottom w:val="single" w:sz="16" w:space="0" w:color="000000"/>
              <w:right w:val="nil"/>
            </w:tcBorders>
            <w:shd w:val="clear" w:color="auto" w:fill="FFFFFF"/>
          </w:tcPr>
          <w:p w14:paraId="0CAACA64" w14:textId="77777777" w:rsidR="005D69CB" w:rsidRPr="005D69CB" w:rsidRDefault="005D69CB" w:rsidP="00010DEC">
            <w:pPr>
              <w:autoSpaceDE w:val="0"/>
              <w:autoSpaceDN w:val="0"/>
              <w:adjustRightInd w:val="0"/>
              <w:spacing w:after="0" w:line="240" w:lineRule="auto"/>
              <w:rPr>
                <w:rFonts w:ascii="Times New Roman" w:hAnsi="Times New Roman" w:cs="Times New Roman"/>
                <w:color w:val="000000"/>
                <w:sz w:val="18"/>
                <w:szCs w:val="18"/>
              </w:rPr>
            </w:pPr>
          </w:p>
        </w:tc>
        <w:tc>
          <w:tcPr>
            <w:tcW w:w="1276" w:type="dxa"/>
            <w:tcBorders>
              <w:top w:val="nil"/>
              <w:left w:val="nil"/>
              <w:bottom w:val="nil"/>
              <w:right w:val="single" w:sz="16" w:space="0" w:color="000000"/>
            </w:tcBorders>
            <w:shd w:val="clear" w:color="auto" w:fill="FFFFFF"/>
          </w:tcPr>
          <w:p w14:paraId="0F2322D1" w14:textId="50B24A35" w:rsidR="005D69CB" w:rsidRPr="005D69CB" w:rsidRDefault="005D69CB" w:rsidP="00010DEC">
            <w:pPr>
              <w:autoSpaceDE w:val="0"/>
              <w:autoSpaceDN w:val="0"/>
              <w:adjustRightInd w:val="0"/>
              <w:spacing w:after="0" w:line="240" w:lineRule="auto"/>
              <w:ind w:left="60" w:right="60"/>
              <w:rPr>
                <w:rFonts w:ascii="Times New Roman" w:hAnsi="Times New Roman" w:cs="Times New Roman"/>
                <w:color w:val="000000"/>
                <w:sz w:val="18"/>
                <w:szCs w:val="18"/>
              </w:rPr>
            </w:pPr>
            <w:r w:rsidRPr="005D69CB">
              <w:rPr>
                <w:rFonts w:ascii="Times New Roman" w:hAnsi="Times New Roman" w:cs="Times New Roman"/>
                <w:color w:val="000000"/>
                <w:sz w:val="18"/>
                <w:szCs w:val="18"/>
              </w:rPr>
              <w:t>LN_X1 (</w:t>
            </w:r>
            <w:r>
              <w:rPr>
                <w:rFonts w:ascii="Times New Roman" w:hAnsi="Times New Roman" w:cs="Times New Roman"/>
                <w:color w:val="000000"/>
                <w:sz w:val="18"/>
                <w:szCs w:val="18"/>
                <w:lang w:val="en-US"/>
              </w:rPr>
              <w:t>LK</w:t>
            </w:r>
            <w:r w:rsidRPr="005D69CB">
              <w:rPr>
                <w:rFonts w:ascii="Times New Roman" w:hAnsi="Times New Roman" w:cs="Times New Roman"/>
                <w:color w:val="000000"/>
                <w:sz w:val="18"/>
                <w:szCs w:val="18"/>
              </w:rPr>
              <w:t>)</w:t>
            </w:r>
          </w:p>
        </w:tc>
        <w:tc>
          <w:tcPr>
            <w:tcW w:w="709" w:type="dxa"/>
            <w:tcBorders>
              <w:top w:val="nil"/>
              <w:bottom w:val="nil"/>
            </w:tcBorders>
            <w:shd w:val="clear" w:color="auto" w:fill="FFFFFF"/>
            <w:vAlign w:val="center"/>
          </w:tcPr>
          <w:p w14:paraId="697EB2A3" w14:textId="57EF81C2" w:rsidR="005D69CB" w:rsidRPr="005D69CB" w:rsidRDefault="005D69CB" w:rsidP="00010DEC">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5D69CB">
              <w:rPr>
                <w:rFonts w:ascii="Times New Roman" w:hAnsi="Times New Roman" w:cs="Times New Roman"/>
                <w:color w:val="000000"/>
                <w:sz w:val="18"/>
                <w:szCs w:val="18"/>
              </w:rPr>
              <w:t>-1.7</w:t>
            </w:r>
            <w:r w:rsidR="00D76433">
              <w:rPr>
                <w:rFonts w:ascii="Times New Roman" w:hAnsi="Times New Roman" w:cs="Times New Roman"/>
                <w:color w:val="000000"/>
                <w:sz w:val="18"/>
                <w:szCs w:val="18"/>
                <w:lang w:val="en-US"/>
              </w:rPr>
              <w:t>8</w:t>
            </w:r>
            <w:r w:rsidRPr="005D69CB">
              <w:rPr>
                <w:rFonts w:ascii="Times New Roman" w:hAnsi="Times New Roman" w:cs="Times New Roman"/>
                <w:color w:val="000000"/>
                <w:sz w:val="18"/>
                <w:szCs w:val="18"/>
              </w:rPr>
              <w:t>0</w:t>
            </w:r>
          </w:p>
        </w:tc>
        <w:tc>
          <w:tcPr>
            <w:tcW w:w="567" w:type="dxa"/>
            <w:tcBorders>
              <w:top w:val="nil"/>
              <w:bottom w:val="nil"/>
              <w:right w:val="single" w:sz="16" w:space="0" w:color="000000"/>
            </w:tcBorders>
            <w:shd w:val="clear" w:color="auto" w:fill="FFFFFF"/>
            <w:vAlign w:val="center"/>
          </w:tcPr>
          <w:p w14:paraId="3C980C7A" w14:textId="0AA75B83" w:rsidR="005D69CB" w:rsidRPr="005D69CB" w:rsidRDefault="005D69CB" w:rsidP="00010DEC">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5D69CB">
              <w:rPr>
                <w:rFonts w:ascii="Times New Roman" w:hAnsi="Times New Roman" w:cs="Times New Roman"/>
                <w:color w:val="000000"/>
                <w:sz w:val="18"/>
                <w:szCs w:val="18"/>
              </w:rPr>
              <w:t>.</w:t>
            </w:r>
            <w:r w:rsidR="00D76433">
              <w:rPr>
                <w:rFonts w:ascii="Times New Roman" w:hAnsi="Times New Roman" w:cs="Times New Roman"/>
                <w:color w:val="000000"/>
                <w:sz w:val="18"/>
                <w:szCs w:val="18"/>
                <w:lang w:val="en-US"/>
              </w:rPr>
              <w:t>39</w:t>
            </w:r>
            <w:r w:rsidRPr="005D69CB">
              <w:rPr>
                <w:rFonts w:ascii="Times New Roman" w:hAnsi="Times New Roman" w:cs="Times New Roman"/>
                <w:color w:val="000000"/>
                <w:sz w:val="18"/>
                <w:szCs w:val="18"/>
              </w:rPr>
              <w:t>1</w:t>
            </w:r>
          </w:p>
        </w:tc>
      </w:tr>
      <w:tr w:rsidR="005D69CB" w:rsidRPr="005D69CB" w14:paraId="720E1866" w14:textId="77777777" w:rsidTr="005D69CB">
        <w:trPr>
          <w:gridAfter w:val="1"/>
          <w:wAfter w:w="3242" w:type="dxa"/>
          <w:cantSplit/>
        </w:trPr>
        <w:tc>
          <w:tcPr>
            <w:tcW w:w="142" w:type="dxa"/>
            <w:vMerge/>
            <w:tcBorders>
              <w:top w:val="single" w:sz="16" w:space="0" w:color="000000"/>
              <w:left w:val="single" w:sz="16" w:space="0" w:color="000000"/>
              <w:bottom w:val="single" w:sz="16" w:space="0" w:color="000000"/>
              <w:right w:val="nil"/>
            </w:tcBorders>
            <w:shd w:val="clear" w:color="auto" w:fill="FFFFFF"/>
          </w:tcPr>
          <w:p w14:paraId="5E358AD9" w14:textId="77777777" w:rsidR="005D69CB" w:rsidRPr="005D69CB" w:rsidRDefault="005D69CB" w:rsidP="00010DEC">
            <w:pPr>
              <w:autoSpaceDE w:val="0"/>
              <w:autoSpaceDN w:val="0"/>
              <w:adjustRightInd w:val="0"/>
              <w:spacing w:after="0" w:line="240" w:lineRule="auto"/>
              <w:rPr>
                <w:rFonts w:ascii="Times New Roman" w:hAnsi="Times New Roman" w:cs="Times New Roman"/>
                <w:color w:val="000000"/>
                <w:sz w:val="18"/>
                <w:szCs w:val="18"/>
              </w:rPr>
            </w:pPr>
          </w:p>
        </w:tc>
        <w:tc>
          <w:tcPr>
            <w:tcW w:w="1276" w:type="dxa"/>
            <w:tcBorders>
              <w:top w:val="nil"/>
              <w:left w:val="nil"/>
              <w:bottom w:val="nil"/>
              <w:right w:val="single" w:sz="16" w:space="0" w:color="000000"/>
            </w:tcBorders>
            <w:shd w:val="clear" w:color="auto" w:fill="FFFFFF"/>
          </w:tcPr>
          <w:p w14:paraId="471C8B16" w14:textId="78D75D9E" w:rsidR="005D69CB" w:rsidRPr="005D69CB" w:rsidRDefault="005D69CB" w:rsidP="00010DEC">
            <w:pPr>
              <w:autoSpaceDE w:val="0"/>
              <w:autoSpaceDN w:val="0"/>
              <w:adjustRightInd w:val="0"/>
              <w:spacing w:after="0" w:line="240" w:lineRule="auto"/>
              <w:ind w:left="60" w:right="60"/>
              <w:rPr>
                <w:rFonts w:ascii="Times New Roman" w:hAnsi="Times New Roman" w:cs="Times New Roman"/>
                <w:color w:val="000000"/>
                <w:sz w:val="18"/>
                <w:szCs w:val="18"/>
              </w:rPr>
            </w:pPr>
            <w:r w:rsidRPr="005D69CB">
              <w:rPr>
                <w:rFonts w:ascii="Times New Roman" w:hAnsi="Times New Roman" w:cs="Times New Roman"/>
                <w:color w:val="000000"/>
                <w:sz w:val="18"/>
                <w:szCs w:val="18"/>
              </w:rPr>
              <w:t>LN_X2 (</w:t>
            </w:r>
            <w:r>
              <w:rPr>
                <w:rFonts w:ascii="Times New Roman" w:hAnsi="Times New Roman" w:cs="Times New Roman"/>
                <w:color w:val="000000"/>
                <w:sz w:val="18"/>
                <w:szCs w:val="18"/>
                <w:lang w:val="en-US"/>
              </w:rPr>
              <w:t>LO</w:t>
            </w:r>
            <w:r w:rsidRPr="005D69CB">
              <w:rPr>
                <w:rFonts w:ascii="Times New Roman" w:hAnsi="Times New Roman" w:cs="Times New Roman"/>
                <w:color w:val="000000"/>
                <w:sz w:val="18"/>
                <w:szCs w:val="18"/>
              </w:rPr>
              <w:t>)</w:t>
            </w:r>
          </w:p>
        </w:tc>
        <w:tc>
          <w:tcPr>
            <w:tcW w:w="709" w:type="dxa"/>
            <w:tcBorders>
              <w:top w:val="nil"/>
              <w:bottom w:val="nil"/>
            </w:tcBorders>
            <w:shd w:val="clear" w:color="auto" w:fill="FFFFFF"/>
            <w:vAlign w:val="center"/>
          </w:tcPr>
          <w:p w14:paraId="4B337F7C" w14:textId="4EE15762" w:rsidR="005D69CB" w:rsidRPr="005D69CB" w:rsidRDefault="005D69CB" w:rsidP="00010DEC">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5D69CB">
              <w:rPr>
                <w:rFonts w:ascii="Times New Roman" w:hAnsi="Times New Roman" w:cs="Times New Roman"/>
                <w:color w:val="000000"/>
                <w:sz w:val="18"/>
                <w:szCs w:val="18"/>
              </w:rPr>
              <w:t>.3</w:t>
            </w:r>
            <w:r w:rsidR="00D76433">
              <w:rPr>
                <w:rFonts w:ascii="Times New Roman" w:hAnsi="Times New Roman" w:cs="Times New Roman"/>
                <w:color w:val="000000"/>
                <w:sz w:val="18"/>
                <w:szCs w:val="18"/>
                <w:lang w:val="en-US"/>
              </w:rPr>
              <w:t>3</w:t>
            </w:r>
            <w:r w:rsidRPr="005D69CB">
              <w:rPr>
                <w:rFonts w:ascii="Times New Roman" w:hAnsi="Times New Roman" w:cs="Times New Roman"/>
                <w:color w:val="000000"/>
                <w:sz w:val="18"/>
                <w:szCs w:val="18"/>
              </w:rPr>
              <w:t>2</w:t>
            </w:r>
          </w:p>
        </w:tc>
        <w:tc>
          <w:tcPr>
            <w:tcW w:w="567" w:type="dxa"/>
            <w:tcBorders>
              <w:top w:val="nil"/>
              <w:bottom w:val="nil"/>
              <w:right w:val="single" w:sz="16" w:space="0" w:color="000000"/>
            </w:tcBorders>
            <w:shd w:val="clear" w:color="auto" w:fill="FFFFFF"/>
            <w:vAlign w:val="center"/>
          </w:tcPr>
          <w:p w14:paraId="11AE981C" w14:textId="7935C3B9" w:rsidR="005D69CB" w:rsidRPr="005D69CB" w:rsidRDefault="005D69CB" w:rsidP="00010DEC">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5D69CB">
              <w:rPr>
                <w:rFonts w:ascii="Times New Roman" w:hAnsi="Times New Roman" w:cs="Times New Roman"/>
                <w:color w:val="000000"/>
                <w:sz w:val="18"/>
                <w:szCs w:val="18"/>
              </w:rPr>
              <w:t>.</w:t>
            </w:r>
            <w:r w:rsidR="00D76433">
              <w:rPr>
                <w:rFonts w:ascii="Times New Roman" w:hAnsi="Times New Roman" w:cs="Times New Roman"/>
                <w:color w:val="000000"/>
                <w:sz w:val="18"/>
                <w:szCs w:val="18"/>
                <w:lang w:val="en-US"/>
              </w:rPr>
              <w:t>62</w:t>
            </w:r>
            <w:r w:rsidRPr="005D69CB">
              <w:rPr>
                <w:rFonts w:ascii="Times New Roman" w:hAnsi="Times New Roman" w:cs="Times New Roman"/>
                <w:color w:val="000000"/>
                <w:sz w:val="18"/>
                <w:szCs w:val="18"/>
              </w:rPr>
              <w:t>5</w:t>
            </w:r>
          </w:p>
        </w:tc>
      </w:tr>
      <w:tr w:rsidR="005D69CB" w:rsidRPr="005D69CB" w14:paraId="513EA3F9" w14:textId="77777777" w:rsidTr="005D69CB">
        <w:trPr>
          <w:gridAfter w:val="1"/>
          <w:wAfter w:w="3242" w:type="dxa"/>
          <w:cantSplit/>
        </w:trPr>
        <w:tc>
          <w:tcPr>
            <w:tcW w:w="142" w:type="dxa"/>
            <w:vMerge/>
            <w:tcBorders>
              <w:top w:val="single" w:sz="16" w:space="0" w:color="000000"/>
              <w:left w:val="single" w:sz="16" w:space="0" w:color="000000"/>
              <w:bottom w:val="single" w:sz="16" w:space="0" w:color="000000"/>
              <w:right w:val="nil"/>
            </w:tcBorders>
            <w:shd w:val="clear" w:color="auto" w:fill="FFFFFF"/>
          </w:tcPr>
          <w:p w14:paraId="21CB0408" w14:textId="77777777" w:rsidR="005D69CB" w:rsidRPr="005D69CB" w:rsidRDefault="005D69CB" w:rsidP="00010DEC">
            <w:pPr>
              <w:autoSpaceDE w:val="0"/>
              <w:autoSpaceDN w:val="0"/>
              <w:adjustRightInd w:val="0"/>
              <w:spacing w:after="0" w:line="240" w:lineRule="auto"/>
              <w:rPr>
                <w:rFonts w:ascii="Times New Roman" w:hAnsi="Times New Roman" w:cs="Times New Roman"/>
                <w:color w:val="000000"/>
                <w:sz w:val="18"/>
                <w:szCs w:val="18"/>
              </w:rPr>
            </w:pPr>
          </w:p>
        </w:tc>
        <w:tc>
          <w:tcPr>
            <w:tcW w:w="1276" w:type="dxa"/>
            <w:tcBorders>
              <w:top w:val="nil"/>
              <w:left w:val="nil"/>
              <w:bottom w:val="nil"/>
              <w:right w:val="single" w:sz="16" w:space="0" w:color="000000"/>
            </w:tcBorders>
            <w:shd w:val="clear" w:color="auto" w:fill="FFFFFF"/>
          </w:tcPr>
          <w:p w14:paraId="04666DDE" w14:textId="277DBD15" w:rsidR="005D69CB" w:rsidRPr="005D69CB" w:rsidRDefault="005D69CB" w:rsidP="00010DEC">
            <w:pPr>
              <w:autoSpaceDE w:val="0"/>
              <w:autoSpaceDN w:val="0"/>
              <w:adjustRightInd w:val="0"/>
              <w:spacing w:after="0" w:line="240" w:lineRule="auto"/>
              <w:ind w:left="60" w:right="60"/>
              <w:rPr>
                <w:rFonts w:ascii="Times New Roman" w:hAnsi="Times New Roman" w:cs="Times New Roman"/>
                <w:color w:val="000000"/>
                <w:sz w:val="18"/>
                <w:szCs w:val="18"/>
              </w:rPr>
            </w:pPr>
            <w:r w:rsidRPr="005D69CB">
              <w:rPr>
                <w:rFonts w:ascii="Times New Roman" w:hAnsi="Times New Roman" w:cs="Times New Roman"/>
                <w:color w:val="000000"/>
                <w:sz w:val="18"/>
                <w:szCs w:val="18"/>
              </w:rPr>
              <w:t>LN_X3 (</w:t>
            </w:r>
            <w:r>
              <w:rPr>
                <w:rFonts w:ascii="Times New Roman" w:hAnsi="Times New Roman" w:cs="Times New Roman"/>
                <w:color w:val="000000"/>
                <w:sz w:val="18"/>
                <w:szCs w:val="18"/>
                <w:lang w:val="en-US"/>
              </w:rPr>
              <w:t>LB</w:t>
            </w:r>
            <w:r w:rsidRPr="005D69CB">
              <w:rPr>
                <w:rFonts w:ascii="Times New Roman" w:hAnsi="Times New Roman" w:cs="Times New Roman"/>
                <w:color w:val="000000"/>
                <w:sz w:val="18"/>
                <w:szCs w:val="18"/>
              </w:rPr>
              <w:t>)</w:t>
            </w:r>
          </w:p>
        </w:tc>
        <w:tc>
          <w:tcPr>
            <w:tcW w:w="709" w:type="dxa"/>
            <w:tcBorders>
              <w:top w:val="nil"/>
              <w:bottom w:val="nil"/>
            </w:tcBorders>
            <w:shd w:val="clear" w:color="auto" w:fill="FFFFFF"/>
            <w:vAlign w:val="center"/>
          </w:tcPr>
          <w:p w14:paraId="4EDC42A5" w14:textId="215C4E08" w:rsidR="005D69CB" w:rsidRPr="00D76433" w:rsidRDefault="005D69CB" w:rsidP="00010DEC">
            <w:pPr>
              <w:autoSpaceDE w:val="0"/>
              <w:autoSpaceDN w:val="0"/>
              <w:adjustRightInd w:val="0"/>
              <w:spacing w:after="0" w:line="240" w:lineRule="auto"/>
              <w:ind w:left="60" w:right="60"/>
              <w:jc w:val="right"/>
              <w:rPr>
                <w:rFonts w:ascii="Times New Roman" w:hAnsi="Times New Roman" w:cs="Times New Roman"/>
                <w:color w:val="000000"/>
                <w:sz w:val="18"/>
                <w:szCs w:val="18"/>
                <w:lang w:val="en-US"/>
              </w:rPr>
            </w:pPr>
            <w:r w:rsidRPr="005D69CB">
              <w:rPr>
                <w:rFonts w:ascii="Times New Roman" w:hAnsi="Times New Roman" w:cs="Times New Roman"/>
                <w:color w:val="000000"/>
                <w:sz w:val="18"/>
                <w:szCs w:val="18"/>
              </w:rPr>
              <w:t>-.3</w:t>
            </w:r>
            <w:r w:rsidR="00D76433">
              <w:rPr>
                <w:rFonts w:ascii="Times New Roman" w:hAnsi="Times New Roman" w:cs="Times New Roman"/>
                <w:color w:val="000000"/>
                <w:sz w:val="18"/>
                <w:szCs w:val="18"/>
                <w:lang w:val="en-US"/>
              </w:rPr>
              <w:t>42</w:t>
            </w:r>
          </w:p>
        </w:tc>
        <w:tc>
          <w:tcPr>
            <w:tcW w:w="567" w:type="dxa"/>
            <w:tcBorders>
              <w:top w:val="nil"/>
              <w:bottom w:val="nil"/>
              <w:right w:val="single" w:sz="16" w:space="0" w:color="000000"/>
            </w:tcBorders>
            <w:shd w:val="clear" w:color="auto" w:fill="FFFFFF"/>
            <w:vAlign w:val="center"/>
          </w:tcPr>
          <w:p w14:paraId="72F58D67" w14:textId="68DF2188" w:rsidR="005D69CB" w:rsidRPr="005D69CB" w:rsidRDefault="005D69CB" w:rsidP="00010DEC">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5D69CB">
              <w:rPr>
                <w:rFonts w:ascii="Times New Roman" w:hAnsi="Times New Roman" w:cs="Times New Roman"/>
                <w:color w:val="000000"/>
                <w:sz w:val="18"/>
                <w:szCs w:val="18"/>
              </w:rPr>
              <w:t>.</w:t>
            </w:r>
            <w:r w:rsidR="00D76433">
              <w:rPr>
                <w:rFonts w:ascii="Times New Roman" w:hAnsi="Times New Roman" w:cs="Times New Roman"/>
                <w:color w:val="000000"/>
                <w:sz w:val="18"/>
                <w:szCs w:val="18"/>
                <w:lang w:val="en-US"/>
              </w:rPr>
              <w:t>63</w:t>
            </w:r>
            <w:r w:rsidRPr="005D69CB">
              <w:rPr>
                <w:rFonts w:ascii="Times New Roman" w:hAnsi="Times New Roman" w:cs="Times New Roman"/>
                <w:color w:val="000000"/>
                <w:sz w:val="18"/>
                <w:szCs w:val="18"/>
              </w:rPr>
              <w:t>6</w:t>
            </w:r>
          </w:p>
        </w:tc>
      </w:tr>
      <w:tr w:rsidR="005D69CB" w:rsidRPr="005D69CB" w14:paraId="298FFDE1" w14:textId="77777777" w:rsidTr="005D69CB">
        <w:trPr>
          <w:gridAfter w:val="1"/>
          <w:wAfter w:w="3242" w:type="dxa"/>
          <w:cantSplit/>
        </w:trPr>
        <w:tc>
          <w:tcPr>
            <w:tcW w:w="142" w:type="dxa"/>
            <w:vMerge/>
            <w:tcBorders>
              <w:top w:val="single" w:sz="16" w:space="0" w:color="000000"/>
              <w:left w:val="single" w:sz="16" w:space="0" w:color="000000"/>
              <w:bottom w:val="single" w:sz="16" w:space="0" w:color="000000"/>
              <w:right w:val="nil"/>
            </w:tcBorders>
            <w:shd w:val="clear" w:color="auto" w:fill="FFFFFF"/>
          </w:tcPr>
          <w:p w14:paraId="6B257586" w14:textId="77777777" w:rsidR="005D69CB" w:rsidRPr="005D69CB" w:rsidRDefault="005D69CB" w:rsidP="00010DEC">
            <w:pPr>
              <w:autoSpaceDE w:val="0"/>
              <w:autoSpaceDN w:val="0"/>
              <w:adjustRightInd w:val="0"/>
              <w:spacing w:after="0" w:line="240" w:lineRule="auto"/>
              <w:rPr>
                <w:rFonts w:ascii="Times New Roman" w:hAnsi="Times New Roman" w:cs="Times New Roman"/>
                <w:color w:val="000000"/>
                <w:sz w:val="18"/>
                <w:szCs w:val="18"/>
              </w:rPr>
            </w:pPr>
          </w:p>
        </w:tc>
        <w:tc>
          <w:tcPr>
            <w:tcW w:w="1276" w:type="dxa"/>
            <w:tcBorders>
              <w:top w:val="nil"/>
              <w:left w:val="nil"/>
              <w:bottom w:val="nil"/>
              <w:right w:val="single" w:sz="16" w:space="0" w:color="000000"/>
            </w:tcBorders>
            <w:shd w:val="clear" w:color="auto" w:fill="FFFFFF"/>
          </w:tcPr>
          <w:p w14:paraId="171A8F5E" w14:textId="795F367A" w:rsidR="005D69CB" w:rsidRPr="005D69CB" w:rsidRDefault="005D69CB" w:rsidP="00010DEC">
            <w:pPr>
              <w:autoSpaceDE w:val="0"/>
              <w:autoSpaceDN w:val="0"/>
              <w:adjustRightInd w:val="0"/>
              <w:spacing w:after="0" w:line="240" w:lineRule="auto"/>
              <w:ind w:left="60" w:right="60"/>
              <w:rPr>
                <w:rFonts w:ascii="Times New Roman" w:hAnsi="Times New Roman" w:cs="Times New Roman"/>
                <w:color w:val="000000"/>
                <w:sz w:val="18"/>
                <w:szCs w:val="18"/>
              </w:rPr>
            </w:pPr>
            <w:r w:rsidRPr="005D69CB">
              <w:rPr>
                <w:rFonts w:ascii="Times New Roman" w:hAnsi="Times New Roman" w:cs="Times New Roman"/>
                <w:color w:val="000000"/>
                <w:sz w:val="18"/>
                <w:szCs w:val="18"/>
              </w:rPr>
              <w:t>LN_X4 (</w:t>
            </w:r>
            <w:r>
              <w:rPr>
                <w:rFonts w:ascii="Times New Roman" w:hAnsi="Times New Roman" w:cs="Times New Roman"/>
                <w:color w:val="000000"/>
                <w:sz w:val="18"/>
                <w:szCs w:val="18"/>
                <w:lang w:val="en-US"/>
              </w:rPr>
              <w:t>AKO</w:t>
            </w:r>
            <w:r w:rsidRPr="005D69CB">
              <w:rPr>
                <w:rFonts w:ascii="Times New Roman" w:hAnsi="Times New Roman" w:cs="Times New Roman"/>
                <w:color w:val="000000"/>
                <w:sz w:val="18"/>
                <w:szCs w:val="18"/>
              </w:rPr>
              <w:t>)</w:t>
            </w:r>
          </w:p>
        </w:tc>
        <w:tc>
          <w:tcPr>
            <w:tcW w:w="709" w:type="dxa"/>
            <w:tcBorders>
              <w:top w:val="nil"/>
              <w:bottom w:val="nil"/>
            </w:tcBorders>
            <w:shd w:val="clear" w:color="auto" w:fill="FFFFFF"/>
            <w:vAlign w:val="center"/>
          </w:tcPr>
          <w:p w14:paraId="4BED691A" w14:textId="382A8F28" w:rsidR="005D69CB" w:rsidRPr="00D76433" w:rsidRDefault="005D69CB" w:rsidP="00010DEC">
            <w:pPr>
              <w:autoSpaceDE w:val="0"/>
              <w:autoSpaceDN w:val="0"/>
              <w:adjustRightInd w:val="0"/>
              <w:spacing w:after="0" w:line="240" w:lineRule="auto"/>
              <w:ind w:left="60" w:right="60"/>
              <w:jc w:val="right"/>
              <w:rPr>
                <w:rFonts w:ascii="Times New Roman" w:hAnsi="Times New Roman" w:cs="Times New Roman"/>
                <w:color w:val="000000"/>
                <w:sz w:val="18"/>
                <w:szCs w:val="18"/>
                <w:lang w:val="en-US"/>
              </w:rPr>
            </w:pPr>
            <w:r w:rsidRPr="005D69CB">
              <w:rPr>
                <w:rFonts w:ascii="Times New Roman" w:hAnsi="Times New Roman" w:cs="Times New Roman"/>
                <w:color w:val="000000"/>
                <w:sz w:val="18"/>
                <w:szCs w:val="18"/>
              </w:rPr>
              <w:t>.2</w:t>
            </w:r>
            <w:r w:rsidR="00D76433">
              <w:rPr>
                <w:rFonts w:ascii="Times New Roman" w:hAnsi="Times New Roman" w:cs="Times New Roman"/>
                <w:color w:val="000000"/>
                <w:sz w:val="18"/>
                <w:szCs w:val="18"/>
                <w:lang w:val="en-US"/>
              </w:rPr>
              <w:t>92</w:t>
            </w:r>
          </w:p>
        </w:tc>
        <w:tc>
          <w:tcPr>
            <w:tcW w:w="567" w:type="dxa"/>
            <w:tcBorders>
              <w:top w:val="nil"/>
              <w:bottom w:val="nil"/>
              <w:right w:val="single" w:sz="16" w:space="0" w:color="000000"/>
            </w:tcBorders>
            <w:shd w:val="clear" w:color="auto" w:fill="FFFFFF"/>
            <w:vAlign w:val="center"/>
          </w:tcPr>
          <w:p w14:paraId="6DE5F25E" w14:textId="41BE52FA" w:rsidR="005D69CB" w:rsidRPr="005D69CB" w:rsidRDefault="005D69CB" w:rsidP="00010DEC">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5D69CB">
              <w:rPr>
                <w:rFonts w:ascii="Times New Roman" w:hAnsi="Times New Roman" w:cs="Times New Roman"/>
                <w:color w:val="000000"/>
                <w:sz w:val="18"/>
                <w:szCs w:val="18"/>
              </w:rPr>
              <w:t>.</w:t>
            </w:r>
            <w:r w:rsidR="00D76433">
              <w:rPr>
                <w:rFonts w:ascii="Times New Roman" w:hAnsi="Times New Roman" w:cs="Times New Roman"/>
                <w:color w:val="000000"/>
                <w:sz w:val="18"/>
                <w:szCs w:val="18"/>
                <w:lang w:val="en-US"/>
              </w:rPr>
              <w:t>03</w:t>
            </w:r>
            <w:r w:rsidRPr="005D69CB">
              <w:rPr>
                <w:rFonts w:ascii="Times New Roman" w:hAnsi="Times New Roman" w:cs="Times New Roman"/>
                <w:color w:val="000000"/>
                <w:sz w:val="18"/>
                <w:szCs w:val="18"/>
              </w:rPr>
              <w:t>9</w:t>
            </w:r>
          </w:p>
        </w:tc>
      </w:tr>
      <w:tr w:rsidR="005D69CB" w:rsidRPr="005D69CB" w14:paraId="73374DB2" w14:textId="77777777" w:rsidTr="005D69CB">
        <w:trPr>
          <w:gridAfter w:val="1"/>
          <w:wAfter w:w="3242" w:type="dxa"/>
          <w:cantSplit/>
        </w:trPr>
        <w:tc>
          <w:tcPr>
            <w:tcW w:w="142" w:type="dxa"/>
            <w:vMerge/>
            <w:tcBorders>
              <w:top w:val="single" w:sz="16" w:space="0" w:color="000000"/>
              <w:left w:val="single" w:sz="16" w:space="0" w:color="000000"/>
              <w:bottom w:val="single" w:sz="16" w:space="0" w:color="000000"/>
              <w:right w:val="nil"/>
            </w:tcBorders>
            <w:shd w:val="clear" w:color="auto" w:fill="FFFFFF"/>
          </w:tcPr>
          <w:p w14:paraId="140B72A3" w14:textId="77777777" w:rsidR="005D69CB" w:rsidRPr="005D69CB" w:rsidRDefault="005D69CB" w:rsidP="00010DEC">
            <w:pPr>
              <w:autoSpaceDE w:val="0"/>
              <w:autoSpaceDN w:val="0"/>
              <w:adjustRightInd w:val="0"/>
              <w:spacing w:after="0" w:line="240" w:lineRule="auto"/>
              <w:rPr>
                <w:rFonts w:ascii="Times New Roman" w:hAnsi="Times New Roman" w:cs="Times New Roman"/>
                <w:color w:val="000000"/>
                <w:sz w:val="18"/>
                <w:szCs w:val="18"/>
              </w:rPr>
            </w:pPr>
          </w:p>
        </w:tc>
        <w:tc>
          <w:tcPr>
            <w:tcW w:w="1276" w:type="dxa"/>
            <w:tcBorders>
              <w:top w:val="nil"/>
              <w:left w:val="nil"/>
              <w:bottom w:val="nil"/>
              <w:right w:val="single" w:sz="16" w:space="0" w:color="000000"/>
            </w:tcBorders>
            <w:shd w:val="clear" w:color="auto" w:fill="FFFFFF"/>
          </w:tcPr>
          <w:p w14:paraId="16399F26" w14:textId="2F046E40" w:rsidR="005D69CB" w:rsidRPr="005D69CB" w:rsidRDefault="005D69CB" w:rsidP="00010DEC">
            <w:pPr>
              <w:autoSpaceDE w:val="0"/>
              <w:autoSpaceDN w:val="0"/>
              <w:adjustRightInd w:val="0"/>
              <w:spacing w:after="0" w:line="240" w:lineRule="auto"/>
              <w:ind w:left="60" w:right="60"/>
              <w:rPr>
                <w:rFonts w:ascii="Times New Roman" w:hAnsi="Times New Roman" w:cs="Times New Roman"/>
                <w:color w:val="000000"/>
                <w:sz w:val="18"/>
                <w:szCs w:val="18"/>
              </w:rPr>
            </w:pPr>
            <w:r w:rsidRPr="005D69CB">
              <w:rPr>
                <w:rFonts w:ascii="Times New Roman" w:hAnsi="Times New Roman" w:cs="Times New Roman"/>
                <w:color w:val="000000"/>
                <w:sz w:val="18"/>
                <w:szCs w:val="18"/>
              </w:rPr>
              <w:t>LN_X5 (</w:t>
            </w:r>
            <w:r>
              <w:rPr>
                <w:rFonts w:ascii="Times New Roman" w:hAnsi="Times New Roman" w:cs="Times New Roman"/>
                <w:color w:val="000000"/>
                <w:sz w:val="18"/>
                <w:szCs w:val="18"/>
                <w:lang w:val="en-US"/>
              </w:rPr>
              <w:t>AKI</w:t>
            </w:r>
            <w:r w:rsidRPr="005D69CB">
              <w:rPr>
                <w:rFonts w:ascii="Times New Roman" w:hAnsi="Times New Roman" w:cs="Times New Roman"/>
                <w:color w:val="000000"/>
                <w:sz w:val="18"/>
                <w:szCs w:val="18"/>
              </w:rPr>
              <w:t>)</w:t>
            </w:r>
          </w:p>
        </w:tc>
        <w:tc>
          <w:tcPr>
            <w:tcW w:w="709" w:type="dxa"/>
            <w:tcBorders>
              <w:top w:val="nil"/>
              <w:bottom w:val="nil"/>
            </w:tcBorders>
            <w:shd w:val="clear" w:color="auto" w:fill="FFFFFF"/>
            <w:vAlign w:val="center"/>
          </w:tcPr>
          <w:p w14:paraId="44416BF0" w14:textId="7572D906" w:rsidR="005D69CB" w:rsidRPr="00D76433" w:rsidRDefault="005D69CB" w:rsidP="00010DEC">
            <w:pPr>
              <w:autoSpaceDE w:val="0"/>
              <w:autoSpaceDN w:val="0"/>
              <w:adjustRightInd w:val="0"/>
              <w:spacing w:after="0" w:line="240" w:lineRule="auto"/>
              <w:ind w:left="60" w:right="60"/>
              <w:jc w:val="right"/>
              <w:rPr>
                <w:rFonts w:ascii="Times New Roman" w:hAnsi="Times New Roman" w:cs="Times New Roman"/>
                <w:color w:val="000000"/>
                <w:sz w:val="18"/>
                <w:szCs w:val="18"/>
                <w:lang w:val="en-US"/>
              </w:rPr>
            </w:pPr>
            <w:r w:rsidRPr="005D69CB">
              <w:rPr>
                <w:rFonts w:ascii="Times New Roman" w:hAnsi="Times New Roman" w:cs="Times New Roman"/>
                <w:color w:val="000000"/>
                <w:sz w:val="18"/>
                <w:szCs w:val="18"/>
              </w:rPr>
              <w:t>-2.3</w:t>
            </w:r>
            <w:r w:rsidR="00D76433">
              <w:rPr>
                <w:rFonts w:ascii="Times New Roman" w:hAnsi="Times New Roman" w:cs="Times New Roman"/>
                <w:color w:val="000000"/>
                <w:sz w:val="18"/>
                <w:szCs w:val="18"/>
                <w:lang w:val="en-US"/>
              </w:rPr>
              <w:t>21</w:t>
            </w:r>
          </w:p>
        </w:tc>
        <w:tc>
          <w:tcPr>
            <w:tcW w:w="567" w:type="dxa"/>
            <w:tcBorders>
              <w:top w:val="nil"/>
              <w:bottom w:val="nil"/>
              <w:right w:val="single" w:sz="16" w:space="0" w:color="000000"/>
            </w:tcBorders>
            <w:shd w:val="clear" w:color="auto" w:fill="FFFFFF"/>
            <w:vAlign w:val="center"/>
          </w:tcPr>
          <w:p w14:paraId="1CD6B054" w14:textId="4FFFDD1F" w:rsidR="005D69CB" w:rsidRPr="00D76433" w:rsidRDefault="005D69CB" w:rsidP="00010DEC">
            <w:pPr>
              <w:autoSpaceDE w:val="0"/>
              <w:autoSpaceDN w:val="0"/>
              <w:adjustRightInd w:val="0"/>
              <w:spacing w:after="0" w:line="240" w:lineRule="auto"/>
              <w:ind w:left="60" w:right="60"/>
              <w:jc w:val="right"/>
              <w:rPr>
                <w:rFonts w:ascii="Times New Roman" w:hAnsi="Times New Roman" w:cs="Times New Roman"/>
                <w:color w:val="000000"/>
                <w:sz w:val="18"/>
                <w:szCs w:val="18"/>
                <w:lang w:val="en-US"/>
              </w:rPr>
            </w:pPr>
            <w:r w:rsidRPr="005D69CB">
              <w:rPr>
                <w:rFonts w:ascii="Times New Roman" w:hAnsi="Times New Roman" w:cs="Times New Roman"/>
                <w:color w:val="000000"/>
                <w:sz w:val="18"/>
                <w:szCs w:val="18"/>
              </w:rPr>
              <w:t>.0</w:t>
            </w:r>
            <w:r w:rsidR="00D76433">
              <w:rPr>
                <w:rFonts w:ascii="Times New Roman" w:hAnsi="Times New Roman" w:cs="Times New Roman"/>
                <w:color w:val="000000"/>
                <w:sz w:val="18"/>
                <w:szCs w:val="18"/>
                <w:lang w:val="en-US"/>
              </w:rPr>
              <w:t>18</w:t>
            </w:r>
          </w:p>
        </w:tc>
      </w:tr>
      <w:tr w:rsidR="005D69CB" w:rsidRPr="005D69CB" w14:paraId="6A876226" w14:textId="77777777" w:rsidTr="005D69CB">
        <w:trPr>
          <w:gridAfter w:val="1"/>
          <w:wAfter w:w="3242" w:type="dxa"/>
          <w:cantSplit/>
        </w:trPr>
        <w:tc>
          <w:tcPr>
            <w:tcW w:w="142" w:type="dxa"/>
            <w:vMerge/>
            <w:tcBorders>
              <w:top w:val="single" w:sz="16" w:space="0" w:color="000000"/>
              <w:left w:val="single" w:sz="16" w:space="0" w:color="000000"/>
              <w:bottom w:val="single" w:sz="16" w:space="0" w:color="000000"/>
              <w:right w:val="nil"/>
            </w:tcBorders>
            <w:shd w:val="clear" w:color="auto" w:fill="FFFFFF"/>
          </w:tcPr>
          <w:p w14:paraId="2BAC94EF" w14:textId="77777777" w:rsidR="005D69CB" w:rsidRPr="005D69CB" w:rsidRDefault="005D69CB" w:rsidP="00010DEC">
            <w:pPr>
              <w:autoSpaceDE w:val="0"/>
              <w:autoSpaceDN w:val="0"/>
              <w:adjustRightInd w:val="0"/>
              <w:spacing w:after="0" w:line="240" w:lineRule="auto"/>
              <w:rPr>
                <w:rFonts w:ascii="Times New Roman" w:hAnsi="Times New Roman" w:cs="Times New Roman"/>
                <w:color w:val="000000"/>
                <w:sz w:val="18"/>
                <w:szCs w:val="18"/>
              </w:rPr>
            </w:pPr>
          </w:p>
        </w:tc>
        <w:tc>
          <w:tcPr>
            <w:tcW w:w="1276" w:type="dxa"/>
            <w:tcBorders>
              <w:top w:val="nil"/>
              <w:left w:val="nil"/>
              <w:bottom w:val="single" w:sz="16" w:space="0" w:color="000000"/>
              <w:right w:val="single" w:sz="16" w:space="0" w:color="000000"/>
            </w:tcBorders>
            <w:shd w:val="clear" w:color="auto" w:fill="FFFFFF"/>
          </w:tcPr>
          <w:p w14:paraId="16DA64A0" w14:textId="1CD81770" w:rsidR="005D69CB" w:rsidRPr="005D69CB" w:rsidRDefault="005D69CB" w:rsidP="00010DEC">
            <w:pPr>
              <w:autoSpaceDE w:val="0"/>
              <w:autoSpaceDN w:val="0"/>
              <w:adjustRightInd w:val="0"/>
              <w:spacing w:after="0" w:line="240" w:lineRule="auto"/>
              <w:ind w:left="60" w:right="60"/>
              <w:rPr>
                <w:rFonts w:ascii="Times New Roman" w:hAnsi="Times New Roman" w:cs="Times New Roman"/>
                <w:color w:val="000000"/>
                <w:sz w:val="18"/>
                <w:szCs w:val="18"/>
              </w:rPr>
            </w:pPr>
            <w:r w:rsidRPr="005D69CB">
              <w:rPr>
                <w:rFonts w:ascii="Times New Roman" w:hAnsi="Times New Roman" w:cs="Times New Roman"/>
                <w:color w:val="000000"/>
                <w:sz w:val="18"/>
                <w:szCs w:val="18"/>
              </w:rPr>
              <w:t>LN_X6 (</w:t>
            </w:r>
            <w:r>
              <w:rPr>
                <w:rFonts w:ascii="Times New Roman" w:hAnsi="Times New Roman" w:cs="Times New Roman"/>
                <w:color w:val="000000"/>
                <w:sz w:val="18"/>
                <w:szCs w:val="18"/>
                <w:lang w:val="en-US"/>
              </w:rPr>
              <w:t>AKP</w:t>
            </w:r>
            <w:r w:rsidRPr="005D69CB">
              <w:rPr>
                <w:rFonts w:ascii="Times New Roman" w:hAnsi="Times New Roman" w:cs="Times New Roman"/>
                <w:color w:val="000000"/>
                <w:sz w:val="18"/>
                <w:szCs w:val="18"/>
              </w:rPr>
              <w:t>)</w:t>
            </w:r>
          </w:p>
        </w:tc>
        <w:tc>
          <w:tcPr>
            <w:tcW w:w="709" w:type="dxa"/>
            <w:tcBorders>
              <w:top w:val="nil"/>
              <w:bottom w:val="single" w:sz="16" w:space="0" w:color="000000"/>
            </w:tcBorders>
            <w:shd w:val="clear" w:color="auto" w:fill="FFFFFF"/>
            <w:vAlign w:val="center"/>
          </w:tcPr>
          <w:p w14:paraId="4D3E520A" w14:textId="25CD45E2" w:rsidR="005D69CB" w:rsidRPr="00D76433" w:rsidRDefault="005D69CB" w:rsidP="00010DEC">
            <w:pPr>
              <w:autoSpaceDE w:val="0"/>
              <w:autoSpaceDN w:val="0"/>
              <w:adjustRightInd w:val="0"/>
              <w:spacing w:after="0" w:line="240" w:lineRule="auto"/>
              <w:ind w:left="60" w:right="60"/>
              <w:jc w:val="right"/>
              <w:rPr>
                <w:rFonts w:ascii="Times New Roman" w:hAnsi="Times New Roman" w:cs="Times New Roman"/>
                <w:color w:val="000000"/>
                <w:sz w:val="18"/>
                <w:szCs w:val="18"/>
                <w:lang w:val="en-US"/>
              </w:rPr>
            </w:pPr>
            <w:r w:rsidRPr="005D69CB">
              <w:rPr>
                <w:rFonts w:ascii="Times New Roman" w:hAnsi="Times New Roman" w:cs="Times New Roman"/>
                <w:color w:val="000000"/>
                <w:sz w:val="18"/>
                <w:szCs w:val="18"/>
              </w:rPr>
              <w:t>-2.6</w:t>
            </w:r>
            <w:r w:rsidR="00D76433">
              <w:rPr>
                <w:rFonts w:ascii="Times New Roman" w:hAnsi="Times New Roman" w:cs="Times New Roman"/>
                <w:color w:val="000000"/>
                <w:sz w:val="18"/>
                <w:szCs w:val="18"/>
                <w:lang w:val="en-US"/>
              </w:rPr>
              <w:t>52</w:t>
            </w:r>
          </w:p>
        </w:tc>
        <w:tc>
          <w:tcPr>
            <w:tcW w:w="567" w:type="dxa"/>
            <w:tcBorders>
              <w:top w:val="nil"/>
              <w:bottom w:val="single" w:sz="16" w:space="0" w:color="000000"/>
              <w:right w:val="single" w:sz="16" w:space="0" w:color="000000"/>
            </w:tcBorders>
            <w:shd w:val="clear" w:color="auto" w:fill="FFFFFF"/>
            <w:vAlign w:val="center"/>
          </w:tcPr>
          <w:p w14:paraId="6ADE3AEC" w14:textId="45F2F9CE" w:rsidR="005D69CB" w:rsidRPr="00D76433" w:rsidRDefault="005D69CB" w:rsidP="00010DEC">
            <w:pPr>
              <w:autoSpaceDE w:val="0"/>
              <w:autoSpaceDN w:val="0"/>
              <w:adjustRightInd w:val="0"/>
              <w:spacing w:after="0" w:line="240" w:lineRule="auto"/>
              <w:ind w:left="60" w:right="60"/>
              <w:jc w:val="right"/>
              <w:rPr>
                <w:rFonts w:ascii="Times New Roman" w:hAnsi="Times New Roman" w:cs="Times New Roman"/>
                <w:color w:val="000000"/>
                <w:sz w:val="18"/>
                <w:szCs w:val="18"/>
                <w:lang w:val="en-US"/>
              </w:rPr>
            </w:pPr>
            <w:r w:rsidRPr="005D69CB">
              <w:rPr>
                <w:rFonts w:ascii="Times New Roman" w:hAnsi="Times New Roman" w:cs="Times New Roman"/>
                <w:color w:val="000000"/>
                <w:sz w:val="18"/>
                <w:szCs w:val="18"/>
              </w:rPr>
              <w:t>.0</w:t>
            </w:r>
            <w:r w:rsidR="00D76433">
              <w:rPr>
                <w:rFonts w:ascii="Times New Roman" w:hAnsi="Times New Roman" w:cs="Times New Roman"/>
                <w:color w:val="000000"/>
                <w:sz w:val="18"/>
                <w:szCs w:val="18"/>
                <w:lang w:val="en-US"/>
              </w:rPr>
              <w:t>24</w:t>
            </w:r>
          </w:p>
        </w:tc>
      </w:tr>
      <w:tr w:rsidR="007771C6" w:rsidRPr="005D69CB" w14:paraId="6946644C" w14:textId="77777777" w:rsidTr="005D69CB">
        <w:trPr>
          <w:cantSplit/>
        </w:trPr>
        <w:tc>
          <w:tcPr>
            <w:tcW w:w="5936" w:type="dxa"/>
            <w:gridSpan w:val="5"/>
            <w:tcBorders>
              <w:top w:val="nil"/>
              <w:left w:val="nil"/>
              <w:bottom w:val="nil"/>
              <w:right w:val="nil"/>
            </w:tcBorders>
            <w:shd w:val="clear" w:color="auto" w:fill="FFFFFF"/>
          </w:tcPr>
          <w:p w14:paraId="66CD33BA" w14:textId="77777777" w:rsidR="007771C6" w:rsidRPr="005D69CB" w:rsidRDefault="007771C6" w:rsidP="00010DEC">
            <w:pPr>
              <w:autoSpaceDE w:val="0"/>
              <w:autoSpaceDN w:val="0"/>
              <w:adjustRightInd w:val="0"/>
              <w:spacing w:after="0" w:line="240" w:lineRule="auto"/>
              <w:ind w:left="60" w:right="60"/>
              <w:rPr>
                <w:rFonts w:ascii="Times New Roman" w:hAnsi="Times New Roman" w:cs="Times New Roman"/>
                <w:color w:val="000000"/>
                <w:sz w:val="18"/>
                <w:szCs w:val="18"/>
              </w:rPr>
            </w:pPr>
            <w:r w:rsidRPr="005D69CB">
              <w:rPr>
                <w:rFonts w:ascii="Times New Roman" w:hAnsi="Times New Roman" w:cs="Times New Roman"/>
                <w:color w:val="000000"/>
                <w:sz w:val="18"/>
                <w:szCs w:val="18"/>
              </w:rPr>
              <w:t>a. Dependent Variable: LN_Y (Arus Kas Masa Depan)</w:t>
            </w:r>
          </w:p>
        </w:tc>
      </w:tr>
    </w:tbl>
    <w:p w14:paraId="58098027" w14:textId="77777777" w:rsidR="007771C6" w:rsidRPr="005D69CB" w:rsidRDefault="007771C6" w:rsidP="005D69CB">
      <w:pPr>
        <w:spacing w:after="0" w:line="240" w:lineRule="auto"/>
        <w:jc w:val="both"/>
        <w:rPr>
          <w:rFonts w:ascii="Times New Roman" w:hAnsi="Times New Roman"/>
          <w:color w:val="000000"/>
          <w:sz w:val="18"/>
          <w:szCs w:val="18"/>
        </w:rPr>
      </w:pPr>
      <w:r w:rsidRPr="005D69CB">
        <w:rPr>
          <w:rFonts w:ascii="Times New Roman" w:hAnsi="Times New Roman"/>
          <w:color w:val="000000"/>
          <w:sz w:val="18"/>
          <w:szCs w:val="18"/>
        </w:rPr>
        <w:t>Sumber : Data Sekunder yang Diolah Tahun 2021</w:t>
      </w:r>
    </w:p>
    <w:p w14:paraId="31C0225A" w14:textId="77777777" w:rsidR="005D69CB" w:rsidRDefault="005D69CB" w:rsidP="00010DEC">
      <w:pPr>
        <w:spacing w:after="0" w:line="240" w:lineRule="auto"/>
        <w:ind w:firstLine="720"/>
        <w:jc w:val="both"/>
        <w:rPr>
          <w:rFonts w:ascii="Times New Roman" w:hAnsi="Times New Roman" w:cs="Times New Roman"/>
        </w:rPr>
      </w:pPr>
    </w:p>
    <w:p w14:paraId="54141115" w14:textId="2F28227F" w:rsidR="007771C6" w:rsidRPr="00B1177B" w:rsidRDefault="00267A60" w:rsidP="00010DEC">
      <w:pPr>
        <w:spacing w:after="0" w:line="240" w:lineRule="auto"/>
        <w:ind w:firstLine="720"/>
        <w:jc w:val="both"/>
        <w:rPr>
          <w:rFonts w:ascii="Times New Roman" w:hAnsi="Times New Roman" w:cs="Times New Roman"/>
          <w:lang w:val="en-US"/>
        </w:rPr>
      </w:pPr>
      <w:r w:rsidRPr="00B1177B">
        <w:rPr>
          <w:rFonts w:ascii="Times New Roman" w:hAnsi="Times New Roman" w:cs="Times New Roman"/>
        </w:rPr>
        <w:t>Berdasarkan hasil uji statistik t dalam tabel diatas diperoleh nilai (t</w:t>
      </w:r>
      <w:r w:rsidRPr="00B1177B">
        <w:rPr>
          <w:rFonts w:ascii="Times New Roman" w:hAnsi="Times New Roman" w:cs="Times New Roman"/>
          <w:vertAlign w:val="subscript"/>
        </w:rPr>
        <w:t>hitung</w:t>
      </w:r>
      <w:r w:rsidRPr="00B1177B">
        <w:rPr>
          <w:rFonts w:ascii="Times New Roman" w:hAnsi="Times New Roman" w:cs="Times New Roman"/>
        </w:rPr>
        <w:t>) dalam regresi menunjukkan pengaruh variabel independen (bebas) secara parsial terhadap variabel dependen (terikat) sebagai berikut :</w:t>
      </w:r>
    </w:p>
    <w:p w14:paraId="4869068E" w14:textId="1118F147" w:rsidR="00267A60" w:rsidRPr="00B1177B" w:rsidRDefault="00D76433" w:rsidP="00010DEC">
      <w:pPr>
        <w:pStyle w:val="ListParagraph"/>
        <w:numPr>
          <w:ilvl w:val="0"/>
          <w:numId w:val="29"/>
        </w:numPr>
        <w:spacing w:after="0" w:line="240" w:lineRule="auto"/>
        <w:ind w:left="547"/>
        <w:jc w:val="both"/>
        <w:rPr>
          <w:rFonts w:ascii="Times New Roman" w:hAnsi="Times New Roman"/>
        </w:rPr>
      </w:pPr>
      <w:proofErr w:type="spellStart"/>
      <w:r>
        <w:rPr>
          <w:rFonts w:ascii="Times New Roman" w:hAnsi="Times New Roman"/>
        </w:rPr>
        <w:t>V</w:t>
      </w:r>
      <w:r w:rsidR="00267A60" w:rsidRPr="00B1177B">
        <w:rPr>
          <w:rFonts w:ascii="Times New Roman" w:hAnsi="Times New Roman"/>
        </w:rPr>
        <w:t>ariabel</w:t>
      </w:r>
      <w:proofErr w:type="spellEnd"/>
      <w:r w:rsidR="00267A60" w:rsidRPr="00B1177B">
        <w:rPr>
          <w:rFonts w:ascii="Times New Roman" w:hAnsi="Times New Roman"/>
        </w:rPr>
        <w:t xml:space="preserve"> </w:t>
      </w:r>
      <w:proofErr w:type="spellStart"/>
      <w:r w:rsidR="00267A60" w:rsidRPr="00B1177B">
        <w:rPr>
          <w:rFonts w:ascii="Times New Roman" w:hAnsi="Times New Roman"/>
        </w:rPr>
        <w:t>laba</w:t>
      </w:r>
      <w:proofErr w:type="spellEnd"/>
      <w:r w:rsidR="00267A60" w:rsidRPr="00B1177B">
        <w:rPr>
          <w:rFonts w:ascii="Times New Roman" w:hAnsi="Times New Roman"/>
        </w:rPr>
        <w:t xml:space="preserve"> </w:t>
      </w:r>
      <w:proofErr w:type="spellStart"/>
      <w:r w:rsidR="00267A60" w:rsidRPr="00B1177B">
        <w:rPr>
          <w:rFonts w:ascii="Times New Roman" w:hAnsi="Times New Roman"/>
        </w:rPr>
        <w:t>kotor</w:t>
      </w:r>
      <w:proofErr w:type="spellEnd"/>
      <w:r w:rsidR="00267A60" w:rsidRPr="00B1177B">
        <w:rPr>
          <w:rFonts w:ascii="Times New Roman" w:hAnsi="Times New Roman"/>
        </w:rPr>
        <w:t xml:space="preserve"> </w:t>
      </w:r>
      <w:proofErr w:type="spellStart"/>
      <w:r w:rsidR="00267A60" w:rsidRPr="00B1177B">
        <w:rPr>
          <w:rFonts w:ascii="Times New Roman" w:hAnsi="Times New Roman"/>
        </w:rPr>
        <w:t>memiliki</w:t>
      </w:r>
      <w:proofErr w:type="spellEnd"/>
      <w:r w:rsidR="00267A60" w:rsidRPr="00B1177B">
        <w:rPr>
          <w:rFonts w:ascii="Times New Roman" w:hAnsi="Times New Roman"/>
        </w:rPr>
        <w:t xml:space="preserve"> </w:t>
      </w:r>
      <w:proofErr w:type="spellStart"/>
      <w:r w:rsidR="00267A60" w:rsidRPr="00B1177B">
        <w:rPr>
          <w:rFonts w:ascii="Times New Roman" w:hAnsi="Times New Roman"/>
        </w:rPr>
        <w:t>tingkat</w:t>
      </w:r>
      <w:proofErr w:type="spellEnd"/>
      <w:r w:rsidR="00267A60" w:rsidRPr="00B1177B">
        <w:rPr>
          <w:rFonts w:ascii="Times New Roman" w:hAnsi="Times New Roman"/>
        </w:rPr>
        <w:t xml:space="preserve"> </w:t>
      </w:r>
      <w:proofErr w:type="spellStart"/>
      <w:r w:rsidR="00267A60" w:rsidRPr="00B1177B">
        <w:rPr>
          <w:rFonts w:ascii="Times New Roman" w:hAnsi="Times New Roman"/>
        </w:rPr>
        <w:t>signifikansi</w:t>
      </w:r>
      <w:proofErr w:type="spellEnd"/>
      <w:r w:rsidR="00267A60" w:rsidRPr="00B1177B">
        <w:rPr>
          <w:rFonts w:ascii="Times New Roman" w:hAnsi="Times New Roman"/>
        </w:rPr>
        <w:t xml:space="preserve"> 0,</w:t>
      </w:r>
      <w:r>
        <w:rPr>
          <w:rFonts w:ascii="Times New Roman" w:hAnsi="Times New Roman"/>
        </w:rPr>
        <w:t>39</w:t>
      </w:r>
      <w:r w:rsidR="00267A60" w:rsidRPr="00B1177B">
        <w:rPr>
          <w:rFonts w:ascii="Times New Roman" w:hAnsi="Times New Roman"/>
        </w:rPr>
        <w:t xml:space="preserve">1 &gt; 0,05 </w:t>
      </w:r>
      <w:proofErr w:type="spellStart"/>
      <w:r>
        <w:rPr>
          <w:rFonts w:ascii="Times New Roman" w:hAnsi="Times New Roman"/>
        </w:rPr>
        <w:t>h</w:t>
      </w:r>
      <w:r w:rsidR="00267A60" w:rsidRPr="00B1177B">
        <w:rPr>
          <w:rFonts w:ascii="Times New Roman" w:hAnsi="Times New Roman"/>
        </w:rPr>
        <w:t>al</w:t>
      </w:r>
      <w:proofErr w:type="spellEnd"/>
      <w:r w:rsidR="00267A60" w:rsidRPr="00B1177B">
        <w:rPr>
          <w:rFonts w:ascii="Times New Roman" w:hAnsi="Times New Roman"/>
        </w:rPr>
        <w:t xml:space="preserve"> </w:t>
      </w:r>
      <w:proofErr w:type="spellStart"/>
      <w:r w:rsidR="00267A60" w:rsidRPr="00B1177B">
        <w:rPr>
          <w:rFonts w:ascii="Times New Roman" w:hAnsi="Times New Roman"/>
        </w:rPr>
        <w:t>ini</w:t>
      </w:r>
      <w:proofErr w:type="spellEnd"/>
      <w:r w:rsidR="00267A60" w:rsidRPr="00B1177B">
        <w:rPr>
          <w:rFonts w:ascii="Times New Roman" w:hAnsi="Times New Roman"/>
        </w:rPr>
        <w:t xml:space="preserve"> </w:t>
      </w:r>
      <w:proofErr w:type="spellStart"/>
      <w:r w:rsidR="00267A60" w:rsidRPr="00B1177B">
        <w:rPr>
          <w:rFonts w:ascii="Times New Roman" w:hAnsi="Times New Roman"/>
        </w:rPr>
        <w:t>menunjukkan</w:t>
      </w:r>
      <w:proofErr w:type="spellEnd"/>
      <w:r w:rsidR="00267A60" w:rsidRPr="00B1177B">
        <w:rPr>
          <w:rFonts w:ascii="Times New Roman" w:hAnsi="Times New Roman"/>
        </w:rPr>
        <w:t xml:space="preserve"> </w:t>
      </w:r>
      <w:proofErr w:type="spellStart"/>
      <w:r w:rsidR="00267A60" w:rsidRPr="00B1177B">
        <w:rPr>
          <w:rFonts w:ascii="Times New Roman" w:hAnsi="Times New Roman"/>
        </w:rPr>
        <w:t>bahwa</w:t>
      </w:r>
      <w:proofErr w:type="spellEnd"/>
      <w:r w:rsidR="00267A60" w:rsidRPr="00B1177B">
        <w:rPr>
          <w:rFonts w:ascii="Times New Roman" w:hAnsi="Times New Roman"/>
        </w:rPr>
        <w:t xml:space="preserve"> </w:t>
      </w:r>
      <w:proofErr w:type="spellStart"/>
      <w:r w:rsidR="00267A60" w:rsidRPr="00B1177B">
        <w:rPr>
          <w:rFonts w:ascii="Times New Roman" w:hAnsi="Times New Roman"/>
        </w:rPr>
        <w:t>laba</w:t>
      </w:r>
      <w:proofErr w:type="spellEnd"/>
      <w:r w:rsidR="00267A60" w:rsidRPr="00B1177B">
        <w:rPr>
          <w:rFonts w:ascii="Times New Roman" w:hAnsi="Times New Roman"/>
        </w:rPr>
        <w:t xml:space="preserve"> </w:t>
      </w:r>
      <w:proofErr w:type="spellStart"/>
      <w:r w:rsidR="00267A60" w:rsidRPr="00B1177B">
        <w:rPr>
          <w:rFonts w:ascii="Times New Roman" w:hAnsi="Times New Roman"/>
        </w:rPr>
        <w:t>kotor</w:t>
      </w:r>
      <w:proofErr w:type="spellEnd"/>
      <w:r w:rsidR="00267A60" w:rsidRPr="00B1177B">
        <w:rPr>
          <w:rFonts w:ascii="Times New Roman" w:hAnsi="Times New Roman"/>
        </w:rPr>
        <w:t xml:space="preserve"> </w:t>
      </w:r>
      <w:proofErr w:type="spellStart"/>
      <w:r w:rsidR="00267A60" w:rsidRPr="00B1177B">
        <w:rPr>
          <w:rFonts w:ascii="Times New Roman" w:hAnsi="Times New Roman"/>
        </w:rPr>
        <w:t>tidak</w:t>
      </w:r>
      <w:proofErr w:type="spellEnd"/>
      <w:r w:rsidR="00267A60" w:rsidRPr="00B1177B">
        <w:rPr>
          <w:rFonts w:ascii="Times New Roman" w:hAnsi="Times New Roman"/>
        </w:rPr>
        <w:t xml:space="preserve"> </w:t>
      </w:r>
      <w:proofErr w:type="spellStart"/>
      <w:r>
        <w:rPr>
          <w:rFonts w:ascii="Times New Roman" w:hAnsi="Times New Roman"/>
        </w:rPr>
        <w:t>ber</w:t>
      </w:r>
      <w:r w:rsidR="00267A60" w:rsidRPr="00B1177B">
        <w:rPr>
          <w:rFonts w:ascii="Times New Roman" w:hAnsi="Times New Roman"/>
        </w:rPr>
        <w:t>pengaruh</w:t>
      </w:r>
      <w:proofErr w:type="spellEnd"/>
      <w:r w:rsidR="00267A60" w:rsidRPr="00B1177B">
        <w:rPr>
          <w:rFonts w:ascii="Times New Roman" w:hAnsi="Times New Roman"/>
        </w:rPr>
        <w:t xml:space="preserve"> </w:t>
      </w:r>
      <w:proofErr w:type="spellStart"/>
      <w:r w:rsidR="00267A60" w:rsidRPr="00B1177B">
        <w:rPr>
          <w:rFonts w:ascii="Times New Roman" w:hAnsi="Times New Roman"/>
        </w:rPr>
        <w:t>terhadap</w:t>
      </w:r>
      <w:proofErr w:type="spellEnd"/>
      <w:r w:rsidR="00267A60" w:rsidRPr="00B1177B">
        <w:rPr>
          <w:rFonts w:ascii="Times New Roman" w:hAnsi="Times New Roman"/>
        </w:rPr>
        <w:t xml:space="preserve"> </w:t>
      </w:r>
      <w:proofErr w:type="spellStart"/>
      <w:r w:rsidR="00267A60" w:rsidRPr="00B1177B">
        <w:rPr>
          <w:rFonts w:ascii="Times New Roman" w:hAnsi="Times New Roman"/>
        </w:rPr>
        <w:t>arus</w:t>
      </w:r>
      <w:proofErr w:type="spellEnd"/>
      <w:r w:rsidR="00267A60" w:rsidRPr="00B1177B">
        <w:rPr>
          <w:rFonts w:ascii="Times New Roman" w:hAnsi="Times New Roman"/>
        </w:rPr>
        <w:t xml:space="preserve"> kas </w:t>
      </w:r>
      <w:proofErr w:type="spellStart"/>
      <w:r w:rsidR="00267A60" w:rsidRPr="00B1177B">
        <w:rPr>
          <w:rFonts w:ascii="Times New Roman" w:hAnsi="Times New Roman"/>
        </w:rPr>
        <w:t>operasi</w:t>
      </w:r>
      <w:proofErr w:type="spellEnd"/>
      <w:r w:rsidR="00267A60" w:rsidRPr="00B1177B">
        <w:rPr>
          <w:rFonts w:ascii="Times New Roman" w:hAnsi="Times New Roman"/>
        </w:rPr>
        <w:t xml:space="preserve"> masa </w:t>
      </w:r>
      <w:proofErr w:type="spellStart"/>
      <w:r w:rsidR="00267A60" w:rsidRPr="00B1177B">
        <w:rPr>
          <w:rFonts w:ascii="Times New Roman" w:hAnsi="Times New Roman"/>
        </w:rPr>
        <w:t>depan</w:t>
      </w:r>
      <w:proofErr w:type="spellEnd"/>
      <w:r w:rsidR="00267A60" w:rsidRPr="00B1177B">
        <w:rPr>
          <w:rFonts w:ascii="Times New Roman" w:hAnsi="Times New Roman"/>
        </w:rPr>
        <w:t xml:space="preserve"> </w:t>
      </w:r>
      <w:proofErr w:type="spellStart"/>
      <w:r>
        <w:rPr>
          <w:rFonts w:ascii="Times New Roman" w:hAnsi="Times New Roman"/>
        </w:rPr>
        <w:t>sehingga</w:t>
      </w:r>
      <w:proofErr w:type="spellEnd"/>
      <w:r w:rsidR="00267A60" w:rsidRPr="00B1177B">
        <w:rPr>
          <w:rFonts w:ascii="Times New Roman" w:hAnsi="Times New Roman"/>
        </w:rPr>
        <w:t xml:space="preserve"> </w:t>
      </w:r>
      <w:proofErr w:type="spellStart"/>
      <w:r w:rsidR="00267A60" w:rsidRPr="00B1177B">
        <w:rPr>
          <w:rFonts w:ascii="Times New Roman" w:hAnsi="Times New Roman"/>
        </w:rPr>
        <w:t>hipotesis</w:t>
      </w:r>
      <w:proofErr w:type="spellEnd"/>
      <w:r w:rsidR="00267A60" w:rsidRPr="00B1177B">
        <w:rPr>
          <w:rFonts w:ascii="Times New Roman" w:hAnsi="Times New Roman"/>
        </w:rPr>
        <w:t xml:space="preserve"> </w:t>
      </w:r>
      <w:proofErr w:type="spellStart"/>
      <w:r w:rsidR="00267A60" w:rsidRPr="00B1177B">
        <w:rPr>
          <w:rFonts w:ascii="Times New Roman" w:hAnsi="Times New Roman"/>
        </w:rPr>
        <w:t>ditolak</w:t>
      </w:r>
      <w:proofErr w:type="spellEnd"/>
      <w:r w:rsidR="00267A60" w:rsidRPr="00B1177B">
        <w:rPr>
          <w:rFonts w:ascii="Times New Roman" w:hAnsi="Times New Roman"/>
        </w:rPr>
        <w:t>.</w:t>
      </w:r>
    </w:p>
    <w:p w14:paraId="5EBB5C91" w14:textId="3274D474" w:rsidR="00267A60" w:rsidRPr="00B1177B" w:rsidRDefault="00267A60" w:rsidP="00010DEC">
      <w:pPr>
        <w:pStyle w:val="ListParagraph"/>
        <w:numPr>
          <w:ilvl w:val="0"/>
          <w:numId w:val="29"/>
        </w:numPr>
        <w:spacing w:after="0" w:line="240" w:lineRule="auto"/>
        <w:ind w:left="547"/>
        <w:jc w:val="both"/>
        <w:rPr>
          <w:rFonts w:ascii="Times New Roman" w:hAnsi="Times New Roman"/>
        </w:rPr>
      </w:pPr>
      <w:proofErr w:type="spellStart"/>
      <w:r w:rsidRPr="00B1177B">
        <w:rPr>
          <w:rFonts w:ascii="Times New Roman" w:hAnsi="Times New Roman"/>
        </w:rPr>
        <w:t>Variabel</w:t>
      </w:r>
      <w:proofErr w:type="spellEnd"/>
      <w:r w:rsidRPr="00B1177B">
        <w:rPr>
          <w:rFonts w:ascii="Times New Roman" w:hAnsi="Times New Roman"/>
        </w:rPr>
        <w:t xml:space="preserve"> </w:t>
      </w:r>
      <w:proofErr w:type="spellStart"/>
      <w:r w:rsidRPr="00B1177B">
        <w:rPr>
          <w:rFonts w:ascii="Times New Roman" w:hAnsi="Times New Roman"/>
        </w:rPr>
        <w:t>laba</w:t>
      </w:r>
      <w:proofErr w:type="spellEnd"/>
      <w:r w:rsidRPr="00B1177B">
        <w:rPr>
          <w:rFonts w:ascii="Times New Roman" w:hAnsi="Times New Roman"/>
        </w:rPr>
        <w:t xml:space="preserve"> </w:t>
      </w:r>
      <w:proofErr w:type="spellStart"/>
      <w:r w:rsidRPr="00B1177B">
        <w:rPr>
          <w:rFonts w:ascii="Times New Roman" w:hAnsi="Times New Roman"/>
        </w:rPr>
        <w:t>operasi</w:t>
      </w:r>
      <w:proofErr w:type="spellEnd"/>
      <w:r w:rsidRPr="00B1177B">
        <w:rPr>
          <w:rFonts w:ascii="Times New Roman" w:hAnsi="Times New Roman"/>
        </w:rPr>
        <w:t xml:space="preserve"> </w:t>
      </w:r>
      <w:proofErr w:type="spellStart"/>
      <w:r w:rsidRPr="00B1177B">
        <w:rPr>
          <w:rFonts w:ascii="Times New Roman" w:hAnsi="Times New Roman"/>
        </w:rPr>
        <w:t>memiliki</w:t>
      </w:r>
      <w:proofErr w:type="spellEnd"/>
      <w:r w:rsidRPr="00B1177B">
        <w:rPr>
          <w:rFonts w:ascii="Times New Roman" w:hAnsi="Times New Roman"/>
        </w:rPr>
        <w:t xml:space="preserve"> </w:t>
      </w:r>
      <w:proofErr w:type="spellStart"/>
      <w:r w:rsidRPr="00B1177B">
        <w:rPr>
          <w:rFonts w:ascii="Times New Roman" w:hAnsi="Times New Roman"/>
        </w:rPr>
        <w:t>tingkat</w:t>
      </w:r>
      <w:proofErr w:type="spellEnd"/>
      <w:r w:rsidRPr="00B1177B">
        <w:rPr>
          <w:rFonts w:ascii="Times New Roman" w:hAnsi="Times New Roman"/>
        </w:rPr>
        <w:t xml:space="preserve"> </w:t>
      </w:r>
      <w:proofErr w:type="spellStart"/>
      <w:r w:rsidRPr="00B1177B">
        <w:rPr>
          <w:rFonts w:ascii="Times New Roman" w:hAnsi="Times New Roman"/>
        </w:rPr>
        <w:t>signifikansi</w:t>
      </w:r>
      <w:proofErr w:type="spellEnd"/>
      <w:r w:rsidRPr="00B1177B">
        <w:rPr>
          <w:rFonts w:ascii="Times New Roman" w:hAnsi="Times New Roman"/>
        </w:rPr>
        <w:t xml:space="preserve"> 0,</w:t>
      </w:r>
      <w:r w:rsidR="00D76433">
        <w:rPr>
          <w:rFonts w:ascii="Times New Roman" w:hAnsi="Times New Roman"/>
        </w:rPr>
        <w:t>62</w:t>
      </w:r>
      <w:r w:rsidRPr="00B1177B">
        <w:rPr>
          <w:rFonts w:ascii="Times New Roman" w:hAnsi="Times New Roman"/>
        </w:rPr>
        <w:t xml:space="preserve">5 &gt; 0,05 </w:t>
      </w:r>
      <w:proofErr w:type="spellStart"/>
      <w:r w:rsidR="00D76433">
        <w:rPr>
          <w:rFonts w:ascii="Times New Roman" w:hAnsi="Times New Roman"/>
        </w:rPr>
        <w:t>h</w:t>
      </w:r>
      <w:r w:rsidRPr="00B1177B">
        <w:rPr>
          <w:rFonts w:ascii="Times New Roman" w:hAnsi="Times New Roman"/>
        </w:rPr>
        <w:t>al</w:t>
      </w:r>
      <w:proofErr w:type="spellEnd"/>
      <w:r w:rsidRPr="00B1177B">
        <w:rPr>
          <w:rFonts w:ascii="Times New Roman" w:hAnsi="Times New Roman"/>
        </w:rPr>
        <w:t xml:space="preserve"> </w:t>
      </w:r>
      <w:proofErr w:type="spellStart"/>
      <w:r w:rsidRPr="00B1177B">
        <w:rPr>
          <w:rFonts w:ascii="Times New Roman" w:hAnsi="Times New Roman"/>
        </w:rPr>
        <w:t>ini</w:t>
      </w:r>
      <w:proofErr w:type="spellEnd"/>
      <w:r w:rsidRPr="00B1177B">
        <w:rPr>
          <w:rFonts w:ascii="Times New Roman" w:hAnsi="Times New Roman"/>
        </w:rPr>
        <w:t xml:space="preserve"> </w:t>
      </w:r>
      <w:proofErr w:type="spellStart"/>
      <w:r w:rsidRPr="00B1177B">
        <w:rPr>
          <w:rFonts w:ascii="Times New Roman" w:hAnsi="Times New Roman"/>
        </w:rPr>
        <w:t>menunjukkan</w:t>
      </w:r>
      <w:proofErr w:type="spellEnd"/>
      <w:r w:rsidRPr="00B1177B">
        <w:rPr>
          <w:rFonts w:ascii="Times New Roman" w:hAnsi="Times New Roman"/>
        </w:rPr>
        <w:t xml:space="preserve"> </w:t>
      </w:r>
      <w:proofErr w:type="spellStart"/>
      <w:r w:rsidRPr="00B1177B">
        <w:rPr>
          <w:rFonts w:ascii="Times New Roman" w:hAnsi="Times New Roman"/>
        </w:rPr>
        <w:t>bahwa</w:t>
      </w:r>
      <w:proofErr w:type="spellEnd"/>
      <w:r w:rsidRPr="00B1177B">
        <w:rPr>
          <w:rFonts w:ascii="Times New Roman" w:hAnsi="Times New Roman"/>
        </w:rPr>
        <w:t xml:space="preserve"> </w:t>
      </w:r>
      <w:proofErr w:type="spellStart"/>
      <w:r w:rsidRPr="00B1177B">
        <w:rPr>
          <w:rFonts w:ascii="Times New Roman" w:hAnsi="Times New Roman"/>
        </w:rPr>
        <w:t>laba</w:t>
      </w:r>
      <w:proofErr w:type="spellEnd"/>
      <w:r w:rsidRPr="00B1177B">
        <w:rPr>
          <w:rFonts w:ascii="Times New Roman" w:hAnsi="Times New Roman"/>
        </w:rPr>
        <w:t xml:space="preserve"> </w:t>
      </w:r>
      <w:proofErr w:type="spellStart"/>
      <w:r w:rsidRPr="00B1177B">
        <w:rPr>
          <w:rFonts w:ascii="Times New Roman" w:hAnsi="Times New Roman"/>
        </w:rPr>
        <w:t>operasi</w:t>
      </w:r>
      <w:proofErr w:type="spellEnd"/>
      <w:r w:rsidRPr="00B1177B">
        <w:rPr>
          <w:rFonts w:ascii="Times New Roman" w:hAnsi="Times New Roman"/>
        </w:rPr>
        <w:t xml:space="preserve"> </w:t>
      </w:r>
      <w:proofErr w:type="spellStart"/>
      <w:r w:rsidRPr="00B1177B">
        <w:rPr>
          <w:rFonts w:ascii="Times New Roman" w:hAnsi="Times New Roman"/>
        </w:rPr>
        <w:t>tidak</w:t>
      </w:r>
      <w:proofErr w:type="spellEnd"/>
      <w:r w:rsidRPr="00B1177B">
        <w:rPr>
          <w:rFonts w:ascii="Times New Roman" w:hAnsi="Times New Roman"/>
        </w:rPr>
        <w:t xml:space="preserve"> </w:t>
      </w:r>
      <w:proofErr w:type="spellStart"/>
      <w:r w:rsidRPr="00B1177B">
        <w:rPr>
          <w:rFonts w:ascii="Times New Roman" w:hAnsi="Times New Roman"/>
        </w:rPr>
        <w:t>berpengaruh</w:t>
      </w:r>
      <w:proofErr w:type="spellEnd"/>
      <w:r w:rsidRPr="00B1177B">
        <w:rPr>
          <w:rFonts w:ascii="Times New Roman" w:hAnsi="Times New Roman"/>
        </w:rPr>
        <w:t xml:space="preserve"> </w:t>
      </w:r>
      <w:proofErr w:type="spellStart"/>
      <w:r w:rsidRPr="00B1177B">
        <w:rPr>
          <w:rFonts w:ascii="Times New Roman" w:hAnsi="Times New Roman"/>
        </w:rPr>
        <w:t>terhadap</w:t>
      </w:r>
      <w:proofErr w:type="spellEnd"/>
      <w:r w:rsidRPr="00B1177B">
        <w:rPr>
          <w:rFonts w:ascii="Times New Roman" w:hAnsi="Times New Roman"/>
        </w:rPr>
        <w:t xml:space="preserve"> </w:t>
      </w:r>
      <w:proofErr w:type="spellStart"/>
      <w:r w:rsidRPr="00B1177B">
        <w:rPr>
          <w:rFonts w:ascii="Times New Roman" w:hAnsi="Times New Roman"/>
        </w:rPr>
        <w:t>arus</w:t>
      </w:r>
      <w:proofErr w:type="spellEnd"/>
      <w:r w:rsidRPr="00B1177B">
        <w:rPr>
          <w:rFonts w:ascii="Times New Roman" w:hAnsi="Times New Roman"/>
        </w:rPr>
        <w:t xml:space="preserve"> kas masa </w:t>
      </w:r>
      <w:proofErr w:type="spellStart"/>
      <w:r w:rsidRPr="00B1177B">
        <w:rPr>
          <w:rFonts w:ascii="Times New Roman" w:hAnsi="Times New Roman"/>
        </w:rPr>
        <w:t>depan</w:t>
      </w:r>
      <w:proofErr w:type="spellEnd"/>
      <w:r w:rsidRPr="00B1177B">
        <w:rPr>
          <w:rFonts w:ascii="Times New Roman" w:hAnsi="Times New Roman"/>
        </w:rPr>
        <w:t xml:space="preserve"> </w:t>
      </w:r>
      <w:proofErr w:type="spellStart"/>
      <w:r w:rsidR="00D76433">
        <w:rPr>
          <w:rFonts w:ascii="Times New Roman" w:hAnsi="Times New Roman"/>
        </w:rPr>
        <w:t>sehingga</w:t>
      </w:r>
      <w:proofErr w:type="spellEnd"/>
      <w:r w:rsidRPr="00B1177B">
        <w:rPr>
          <w:rFonts w:ascii="Times New Roman" w:hAnsi="Times New Roman"/>
        </w:rPr>
        <w:t xml:space="preserve"> </w:t>
      </w:r>
      <w:proofErr w:type="spellStart"/>
      <w:r w:rsidRPr="00B1177B">
        <w:rPr>
          <w:rFonts w:ascii="Times New Roman" w:hAnsi="Times New Roman"/>
        </w:rPr>
        <w:t>hipotesis</w:t>
      </w:r>
      <w:proofErr w:type="spellEnd"/>
      <w:r w:rsidRPr="00B1177B">
        <w:rPr>
          <w:rFonts w:ascii="Times New Roman" w:hAnsi="Times New Roman"/>
        </w:rPr>
        <w:t xml:space="preserve"> </w:t>
      </w:r>
      <w:proofErr w:type="spellStart"/>
      <w:r w:rsidRPr="00B1177B">
        <w:rPr>
          <w:rFonts w:ascii="Times New Roman" w:hAnsi="Times New Roman"/>
        </w:rPr>
        <w:t>ditolak</w:t>
      </w:r>
      <w:proofErr w:type="spellEnd"/>
      <w:r w:rsidRPr="00B1177B">
        <w:rPr>
          <w:rFonts w:ascii="Times New Roman" w:hAnsi="Times New Roman"/>
        </w:rPr>
        <w:t>.</w:t>
      </w:r>
    </w:p>
    <w:p w14:paraId="51C9F37E" w14:textId="606E13A7" w:rsidR="00267A60" w:rsidRPr="00B1177B" w:rsidRDefault="00267A60" w:rsidP="00010DEC">
      <w:pPr>
        <w:pStyle w:val="ListParagraph"/>
        <w:numPr>
          <w:ilvl w:val="0"/>
          <w:numId w:val="29"/>
        </w:numPr>
        <w:spacing w:after="0" w:line="240" w:lineRule="auto"/>
        <w:ind w:left="547"/>
        <w:jc w:val="both"/>
        <w:rPr>
          <w:rFonts w:ascii="Times New Roman" w:hAnsi="Times New Roman"/>
        </w:rPr>
      </w:pPr>
      <w:proofErr w:type="spellStart"/>
      <w:r w:rsidRPr="00B1177B">
        <w:rPr>
          <w:rFonts w:ascii="Times New Roman" w:hAnsi="Times New Roman"/>
        </w:rPr>
        <w:t>Variabel</w:t>
      </w:r>
      <w:proofErr w:type="spellEnd"/>
      <w:r w:rsidRPr="00B1177B">
        <w:rPr>
          <w:rFonts w:ascii="Times New Roman" w:hAnsi="Times New Roman"/>
        </w:rPr>
        <w:t xml:space="preserve"> </w:t>
      </w:r>
      <w:proofErr w:type="spellStart"/>
      <w:r w:rsidRPr="00B1177B">
        <w:rPr>
          <w:rFonts w:ascii="Times New Roman" w:hAnsi="Times New Roman"/>
        </w:rPr>
        <w:t>laba</w:t>
      </w:r>
      <w:proofErr w:type="spellEnd"/>
      <w:r w:rsidRPr="00B1177B">
        <w:rPr>
          <w:rFonts w:ascii="Times New Roman" w:hAnsi="Times New Roman"/>
        </w:rPr>
        <w:t xml:space="preserve"> </w:t>
      </w:r>
      <w:proofErr w:type="spellStart"/>
      <w:r w:rsidRPr="00B1177B">
        <w:rPr>
          <w:rFonts w:ascii="Times New Roman" w:hAnsi="Times New Roman"/>
        </w:rPr>
        <w:t>bersih</w:t>
      </w:r>
      <w:proofErr w:type="spellEnd"/>
      <w:r w:rsidRPr="00B1177B">
        <w:rPr>
          <w:rFonts w:ascii="Times New Roman" w:hAnsi="Times New Roman"/>
        </w:rPr>
        <w:t xml:space="preserve">  </w:t>
      </w:r>
      <w:proofErr w:type="spellStart"/>
      <w:r w:rsidRPr="00B1177B">
        <w:rPr>
          <w:rFonts w:ascii="Times New Roman" w:hAnsi="Times New Roman"/>
        </w:rPr>
        <w:t>memiliki</w:t>
      </w:r>
      <w:proofErr w:type="spellEnd"/>
      <w:r w:rsidRPr="00B1177B">
        <w:rPr>
          <w:rFonts w:ascii="Times New Roman" w:hAnsi="Times New Roman"/>
        </w:rPr>
        <w:t xml:space="preserve"> </w:t>
      </w:r>
      <w:proofErr w:type="spellStart"/>
      <w:r w:rsidRPr="00B1177B">
        <w:rPr>
          <w:rFonts w:ascii="Times New Roman" w:hAnsi="Times New Roman"/>
        </w:rPr>
        <w:t>tingkat</w:t>
      </w:r>
      <w:proofErr w:type="spellEnd"/>
      <w:r w:rsidRPr="00B1177B">
        <w:rPr>
          <w:rFonts w:ascii="Times New Roman" w:hAnsi="Times New Roman"/>
        </w:rPr>
        <w:t xml:space="preserve"> </w:t>
      </w:r>
      <w:proofErr w:type="spellStart"/>
      <w:r w:rsidRPr="00B1177B">
        <w:rPr>
          <w:rFonts w:ascii="Times New Roman" w:hAnsi="Times New Roman"/>
        </w:rPr>
        <w:t>signifikansi</w:t>
      </w:r>
      <w:proofErr w:type="spellEnd"/>
      <w:r w:rsidRPr="00B1177B">
        <w:rPr>
          <w:rFonts w:ascii="Times New Roman" w:hAnsi="Times New Roman"/>
        </w:rPr>
        <w:t xml:space="preserve"> 0,</w:t>
      </w:r>
      <w:r w:rsidR="00D76433">
        <w:rPr>
          <w:rFonts w:ascii="Times New Roman" w:hAnsi="Times New Roman"/>
        </w:rPr>
        <w:t>63</w:t>
      </w:r>
      <w:r w:rsidRPr="00B1177B">
        <w:rPr>
          <w:rFonts w:ascii="Times New Roman" w:hAnsi="Times New Roman"/>
        </w:rPr>
        <w:t xml:space="preserve">6 &gt; 0,05 </w:t>
      </w:r>
      <w:proofErr w:type="spellStart"/>
      <w:r w:rsidR="00D76433">
        <w:rPr>
          <w:rFonts w:ascii="Times New Roman" w:hAnsi="Times New Roman"/>
        </w:rPr>
        <w:t>h</w:t>
      </w:r>
      <w:r w:rsidRPr="00B1177B">
        <w:rPr>
          <w:rFonts w:ascii="Times New Roman" w:hAnsi="Times New Roman"/>
        </w:rPr>
        <w:t>al</w:t>
      </w:r>
      <w:proofErr w:type="spellEnd"/>
      <w:r w:rsidRPr="00B1177B">
        <w:rPr>
          <w:rFonts w:ascii="Times New Roman" w:hAnsi="Times New Roman"/>
        </w:rPr>
        <w:t xml:space="preserve"> </w:t>
      </w:r>
      <w:proofErr w:type="spellStart"/>
      <w:r w:rsidRPr="00B1177B">
        <w:rPr>
          <w:rFonts w:ascii="Times New Roman" w:hAnsi="Times New Roman"/>
        </w:rPr>
        <w:t>ini</w:t>
      </w:r>
      <w:proofErr w:type="spellEnd"/>
      <w:r w:rsidRPr="00B1177B">
        <w:rPr>
          <w:rFonts w:ascii="Times New Roman" w:hAnsi="Times New Roman"/>
        </w:rPr>
        <w:t xml:space="preserve"> </w:t>
      </w:r>
      <w:proofErr w:type="spellStart"/>
      <w:r w:rsidRPr="00B1177B">
        <w:rPr>
          <w:rFonts w:ascii="Times New Roman" w:hAnsi="Times New Roman"/>
        </w:rPr>
        <w:t>menunjukkan</w:t>
      </w:r>
      <w:proofErr w:type="spellEnd"/>
      <w:r w:rsidRPr="00B1177B">
        <w:rPr>
          <w:rFonts w:ascii="Times New Roman" w:hAnsi="Times New Roman"/>
        </w:rPr>
        <w:t xml:space="preserve"> </w:t>
      </w:r>
      <w:proofErr w:type="spellStart"/>
      <w:r w:rsidRPr="00B1177B">
        <w:rPr>
          <w:rFonts w:ascii="Times New Roman" w:hAnsi="Times New Roman"/>
        </w:rPr>
        <w:t>bahwa</w:t>
      </w:r>
      <w:proofErr w:type="spellEnd"/>
      <w:r w:rsidRPr="00B1177B">
        <w:rPr>
          <w:rFonts w:ascii="Times New Roman" w:hAnsi="Times New Roman"/>
        </w:rPr>
        <w:t xml:space="preserve"> </w:t>
      </w:r>
      <w:proofErr w:type="spellStart"/>
      <w:r w:rsidRPr="00B1177B">
        <w:rPr>
          <w:rFonts w:ascii="Times New Roman" w:hAnsi="Times New Roman"/>
        </w:rPr>
        <w:t>laba</w:t>
      </w:r>
      <w:proofErr w:type="spellEnd"/>
      <w:r w:rsidRPr="00B1177B">
        <w:rPr>
          <w:rFonts w:ascii="Times New Roman" w:hAnsi="Times New Roman"/>
        </w:rPr>
        <w:t xml:space="preserve"> </w:t>
      </w:r>
      <w:proofErr w:type="spellStart"/>
      <w:r w:rsidRPr="00B1177B">
        <w:rPr>
          <w:rFonts w:ascii="Times New Roman" w:hAnsi="Times New Roman"/>
        </w:rPr>
        <w:t>bersih</w:t>
      </w:r>
      <w:proofErr w:type="spellEnd"/>
      <w:r w:rsidRPr="00B1177B">
        <w:rPr>
          <w:rFonts w:ascii="Times New Roman" w:hAnsi="Times New Roman"/>
        </w:rPr>
        <w:t xml:space="preserve"> </w:t>
      </w:r>
      <w:proofErr w:type="spellStart"/>
      <w:r w:rsidRPr="00B1177B">
        <w:rPr>
          <w:rFonts w:ascii="Times New Roman" w:hAnsi="Times New Roman"/>
        </w:rPr>
        <w:t>tidak</w:t>
      </w:r>
      <w:proofErr w:type="spellEnd"/>
      <w:r w:rsidRPr="00B1177B">
        <w:rPr>
          <w:rFonts w:ascii="Times New Roman" w:hAnsi="Times New Roman"/>
        </w:rPr>
        <w:t xml:space="preserve"> </w:t>
      </w:r>
      <w:proofErr w:type="spellStart"/>
      <w:r w:rsidRPr="00B1177B">
        <w:rPr>
          <w:rFonts w:ascii="Times New Roman" w:hAnsi="Times New Roman"/>
        </w:rPr>
        <w:t>memiliki</w:t>
      </w:r>
      <w:proofErr w:type="spellEnd"/>
      <w:r w:rsidRPr="00B1177B">
        <w:rPr>
          <w:rFonts w:ascii="Times New Roman" w:hAnsi="Times New Roman"/>
        </w:rPr>
        <w:t xml:space="preserve"> </w:t>
      </w:r>
      <w:proofErr w:type="spellStart"/>
      <w:r w:rsidRPr="00B1177B">
        <w:rPr>
          <w:rFonts w:ascii="Times New Roman" w:hAnsi="Times New Roman"/>
        </w:rPr>
        <w:t>pengaruh</w:t>
      </w:r>
      <w:proofErr w:type="spellEnd"/>
      <w:r w:rsidRPr="00B1177B">
        <w:rPr>
          <w:rFonts w:ascii="Times New Roman" w:hAnsi="Times New Roman"/>
        </w:rPr>
        <w:t xml:space="preserve"> </w:t>
      </w:r>
      <w:proofErr w:type="spellStart"/>
      <w:r w:rsidRPr="00B1177B">
        <w:rPr>
          <w:rFonts w:ascii="Times New Roman" w:hAnsi="Times New Roman"/>
        </w:rPr>
        <w:t>terhadap</w:t>
      </w:r>
      <w:proofErr w:type="spellEnd"/>
      <w:r w:rsidRPr="00B1177B">
        <w:rPr>
          <w:rFonts w:ascii="Times New Roman" w:hAnsi="Times New Roman"/>
        </w:rPr>
        <w:t xml:space="preserve"> </w:t>
      </w:r>
      <w:proofErr w:type="spellStart"/>
      <w:r w:rsidRPr="00B1177B">
        <w:rPr>
          <w:rFonts w:ascii="Times New Roman" w:hAnsi="Times New Roman"/>
        </w:rPr>
        <w:t>arus</w:t>
      </w:r>
      <w:proofErr w:type="spellEnd"/>
      <w:r w:rsidRPr="00B1177B">
        <w:rPr>
          <w:rFonts w:ascii="Times New Roman" w:hAnsi="Times New Roman"/>
        </w:rPr>
        <w:t xml:space="preserve"> kas masa </w:t>
      </w:r>
      <w:proofErr w:type="spellStart"/>
      <w:r w:rsidRPr="00B1177B">
        <w:rPr>
          <w:rFonts w:ascii="Times New Roman" w:hAnsi="Times New Roman"/>
        </w:rPr>
        <w:t>depan</w:t>
      </w:r>
      <w:proofErr w:type="spellEnd"/>
      <w:r w:rsidRPr="00B1177B">
        <w:rPr>
          <w:rFonts w:ascii="Times New Roman" w:hAnsi="Times New Roman"/>
        </w:rPr>
        <w:t xml:space="preserve"> </w:t>
      </w:r>
      <w:proofErr w:type="spellStart"/>
      <w:r w:rsidR="00D76433">
        <w:rPr>
          <w:rFonts w:ascii="Times New Roman" w:hAnsi="Times New Roman"/>
        </w:rPr>
        <w:t>sehingga</w:t>
      </w:r>
      <w:proofErr w:type="spellEnd"/>
      <w:r w:rsidRPr="00B1177B">
        <w:rPr>
          <w:rFonts w:ascii="Times New Roman" w:hAnsi="Times New Roman"/>
        </w:rPr>
        <w:t xml:space="preserve"> </w:t>
      </w:r>
      <w:proofErr w:type="spellStart"/>
      <w:r w:rsidRPr="00B1177B">
        <w:rPr>
          <w:rFonts w:ascii="Times New Roman" w:hAnsi="Times New Roman"/>
        </w:rPr>
        <w:t>hipotesis</w:t>
      </w:r>
      <w:proofErr w:type="spellEnd"/>
      <w:r w:rsidRPr="00B1177B">
        <w:rPr>
          <w:rFonts w:ascii="Times New Roman" w:hAnsi="Times New Roman"/>
        </w:rPr>
        <w:t xml:space="preserve"> </w:t>
      </w:r>
      <w:proofErr w:type="spellStart"/>
      <w:r w:rsidRPr="00B1177B">
        <w:rPr>
          <w:rFonts w:ascii="Times New Roman" w:hAnsi="Times New Roman"/>
        </w:rPr>
        <w:t>ditolak</w:t>
      </w:r>
      <w:proofErr w:type="spellEnd"/>
      <w:r w:rsidRPr="00B1177B">
        <w:rPr>
          <w:rFonts w:ascii="Times New Roman" w:hAnsi="Times New Roman"/>
        </w:rPr>
        <w:t>.</w:t>
      </w:r>
    </w:p>
    <w:p w14:paraId="156B2B8A" w14:textId="27F39459" w:rsidR="00267A60" w:rsidRPr="00B1177B" w:rsidRDefault="00267A60" w:rsidP="00010DEC">
      <w:pPr>
        <w:pStyle w:val="ListParagraph"/>
        <w:numPr>
          <w:ilvl w:val="0"/>
          <w:numId w:val="29"/>
        </w:numPr>
        <w:spacing w:after="0" w:line="240" w:lineRule="auto"/>
        <w:ind w:left="547"/>
        <w:jc w:val="both"/>
        <w:rPr>
          <w:rFonts w:ascii="Times New Roman" w:hAnsi="Times New Roman"/>
        </w:rPr>
      </w:pPr>
      <w:proofErr w:type="spellStart"/>
      <w:r w:rsidRPr="00B1177B">
        <w:rPr>
          <w:rFonts w:ascii="Times New Roman" w:hAnsi="Times New Roman"/>
        </w:rPr>
        <w:t>Variabel</w:t>
      </w:r>
      <w:proofErr w:type="spellEnd"/>
      <w:r w:rsidRPr="00B1177B">
        <w:rPr>
          <w:rFonts w:ascii="Times New Roman" w:hAnsi="Times New Roman"/>
        </w:rPr>
        <w:t xml:space="preserve"> </w:t>
      </w:r>
      <w:proofErr w:type="spellStart"/>
      <w:r w:rsidRPr="00B1177B">
        <w:rPr>
          <w:rFonts w:ascii="Times New Roman" w:hAnsi="Times New Roman"/>
        </w:rPr>
        <w:t>arus</w:t>
      </w:r>
      <w:proofErr w:type="spellEnd"/>
      <w:r w:rsidRPr="00B1177B">
        <w:rPr>
          <w:rFonts w:ascii="Times New Roman" w:hAnsi="Times New Roman"/>
        </w:rPr>
        <w:t xml:space="preserve"> kas </w:t>
      </w:r>
      <w:proofErr w:type="spellStart"/>
      <w:r w:rsidRPr="00B1177B">
        <w:rPr>
          <w:rFonts w:ascii="Times New Roman" w:hAnsi="Times New Roman"/>
        </w:rPr>
        <w:t>operasi</w:t>
      </w:r>
      <w:proofErr w:type="spellEnd"/>
      <w:r w:rsidRPr="00B1177B">
        <w:rPr>
          <w:rFonts w:ascii="Times New Roman" w:hAnsi="Times New Roman"/>
        </w:rPr>
        <w:t xml:space="preserve"> </w:t>
      </w:r>
      <w:proofErr w:type="spellStart"/>
      <w:r w:rsidRPr="00B1177B">
        <w:rPr>
          <w:rFonts w:ascii="Times New Roman" w:hAnsi="Times New Roman"/>
        </w:rPr>
        <w:t>tahun</w:t>
      </w:r>
      <w:proofErr w:type="spellEnd"/>
      <w:r w:rsidRPr="00B1177B">
        <w:rPr>
          <w:rFonts w:ascii="Times New Roman" w:hAnsi="Times New Roman"/>
        </w:rPr>
        <w:t xml:space="preserve"> </w:t>
      </w:r>
      <w:proofErr w:type="spellStart"/>
      <w:r w:rsidRPr="00B1177B">
        <w:rPr>
          <w:rFonts w:ascii="Times New Roman" w:hAnsi="Times New Roman"/>
        </w:rPr>
        <w:t>berjalan</w:t>
      </w:r>
      <w:proofErr w:type="spellEnd"/>
      <w:r w:rsidRPr="00B1177B">
        <w:rPr>
          <w:rFonts w:ascii="Times New Roman" w:hAnsi="Times New Roman"/>
        </w:rPr>
        <w:t xml:space="preserve"> </w:t>
      </w:r>
      <w:proofErr w:type="spellStart"/>
      <w:r w:rsidRPr="00B1177B">
        <w:rPr>
          <w:rFonts w:ascii="Times New Roman" w:hAnsi="Times New Roman"/>
        </w:rPr>
        <w:t>memiliki</w:t>
      </w:r>
      <w:proofErr w:type="spellEnd"/>
      <w:r w:rsidRPr="00B1177B">
        <w:rPr>
          <w:rFonts w:ascii="Times New Roman" w:hAnsi="Times New Roman"/>
        </w:rPr>
        <w:t xml:space="preserve"> 0,</w:t>
      </w:r>
      <w:r w:rsidR="00D76433">
        <w:rPr>
          <w:rFonts w:ascii="Times New Roman" w:hAnsi="Times New Roman"/>
        </w:rPr>
        <w:t>03</w:t>
      </w:r>
      <w:r w:rsidRPr="00B1177B">
        <w:rPr>
          <w:rFonts w:ascii="Times New Roman" w:hAnsi="Times New Roman"/>
        </w:rPr>
        <w:t xml:space="preserve">9 </w:t>
      </w:r>
      <w:r w:rsidR="00D76433">
        <w:rPr>
          <w:rFonts w:ascii="Times New Roman" w:hAnsi="Times New Roman"/>
        </w:rPr>
        <w:t>&lt;</w:t>
      </w:r>
      <w:r w:rsidRPr="00B1177B">
        <w:rPr>
          <w:rFonts w:ascii="Times New Roman" w:hAnsi="Times New Roman"/>
        </w:rPr>
        <w:t xml:space="preserve"> 0,05</w:t>
      </w:r>
      <w:r w:rsidR="00E1289C">
        <w:rPr>
          <w:rFonts w:ascii="Times New Roman" w:hAnsi="Times New Roman"/>
        </w:rPr>
        <w:t xml:space="preserve"> dan</w:t>
      </w:r>
      <w:r w:rsidRPr="00B1177B">
        <w:rPr>
          <w:rFonts w:ascii="Times New Roman" w:hAnsi="Times New Roman"/>
        </w:rPr>
        <w:t xml:space="preserve"> </w:t>
      </w:r>
      <w:proofErr w:type="spellStart"/>
      <w:r w:rsidR="00E1289C">
        <w:rPr>
          <w:rFonts w:ascii="Times New Roman" w:hAnsi="Times New Roman"/>
        </w:rPr>
        <w:t>nilai</w:t>
      </w:r>
      <w:proofErr w:type="spellEnd"/>
      <w:r w:rsidR="00E1289C">
        <w:rPr>
          <w:rFonts w:ascii="Times New Roman" w:hAnsi="Times New Roman"/>
        </w:rPr>
        <w:t xml:space="preserve"> t </w:t>
      </w:r>
      <w:proofErr w:type="spellStart"/>
      <w:r w:rsidR="00E1289C">
        <w:rPr>
          <w:rFonts w:ascii="Times New Roman" w:hAnsi="Times New Roman"/>
        </w:rPr>
        <w:t>sebesar</w:t>
      </w:r>
      <w:proofErr w:type="spellEnd"/>
      <w:r w:rsidR="00E1289C">
        <w:rPr>
          <w:rFonts w:ascii="Times New Roman" w:hAnsi="Times New Roman"/>
        </w:rPr>
        <w:t xml:space="preserve"> 0,292</w:t>
      </w:r>
      <w:r w:rsidRPr="00B1177B">
        <w:rPr>
          <w:rFonts w:ascii="Times New Roman" w:hAnsi="Times New Roman"/>
        </w:rPr>
        <w:t xml:space="preserve">. Hal </w:t>
      </w:r>
      <w:proofErr w:type="spellStart"/>
      <w:r w:rsidRPr="00B1177B">
        <w:rPr>
          <w:rFonts w:ascii="Times New Roman" w:hAnsi="Times New Roman"/>
        </w:rPr>
        <w:t>ini</w:t>
      </w:r>
      <w:proofErr w:type="spellEnd"/>
      <w:r w:rsidRPr="00B1177B">
        <w:rPr>
          <w:rFonts w:ascii="Times New Roman" w:hAnsi="Times New Roman"/>
        </w:rPr>
        <w:t xml:space="preserve"> </w:t>
      </w:r>
      <w:proofErr w:type="spellStart"/>
      <w:r w:rsidRPr="00B1177B">
        <w:rPr>
          <w:rFonts w:ascii="Times New Roman" w:hAnsi="Times New Roman"/>
        </w:rPr>
        <w:t>menunjukkan</w:t>
      </w:r>
      <w:proofErr w:type="spellEnd"/>
      <w:r w:rsidRPr="00B1177B">
        <w:rPr>
          <w:rFonts w:ascii="Times New Roman" w:hAnsi="Times New Roman"/>
        </w:rPr>
        <w:t xml:space="preserve"> </w:t>
      </w:r>
      <w:proofErr w:type="spellStart"/>
      <w:r w:rsidRPr="00B1177B">
        <w:rPr>
          <w:rFonts w:ascii="Times New Roman" w:hAnsi="Times New Roman"/>
        </w:rPr>
        <w:t>bahwa</w:t>
      </w:r>
      <w:proofErr w:type="spellEnd"/>
      <w:r w:rsidRPr="00B1177B">
        <w:rPr>
          <w:rFonts w:ascii="Times New Roman" w:hAnsi="Times New Roman"/>
        </w:rPr>
        <w:t xml:space="preserve"> </w:t>
      </w:r>
      <w:proofErr w:type="spellStart"/>
      <w:r w:rsidRPr="00B1177B">
        <w:rPr>
          <w:rFonts w:ascii="Times New Roman" w:hAnsi="Times New Roman"/>
        </w:rPr>
        <w:t>variabel</w:t>
      </w:r>
      <w:proofErr w:type="spellEnd"/>
      <w:r w:rsidRPr="00B1177B">
        <w:rPr>
          <w:rFonts w:ascii="Times New Roman" w:hAnsi="Times New Roman"/>
        </w:rPr>
        <w:t xml:space="preserve"> </w:t>
      </w:r>
      <w:proofErr w:type="spellStart"/>
      <w:r w:rsidRPr="00B1177B">
        <w:rPr>
          <w:rFonts w:ascii="Times New Roman" w:hAnsi="Times New Roman"/>
        </w:rPr>
        <w:t>arus</w:t>
      </w:r>
      <w:proofErr w:type="spellEnd"/>
      <w:r w:rsidRPr="00B1177B">
        <w:rPr>
          <w:rFonts w:ascii="Times New Roman" w:hAnsi="Times New Roman"/>
        </w:rPr>
        <w:t xml:space="preserve"> kas </w:t>
      </w:r>
      <w:proofErr w:type="spellStart"/>
      <w:r w:rsidRPr="00B1177B">
        <w:rPr>
          <w:rFonts w:ascii="Times New Roman" w:hAnsi="Times New Roman"/>
        </w:rPr>
        <w:t>operasi</w:t>
      </w:r>
      <w:proofErr w:type="spellEnd"/>
      <w:r w:rsidRPr="00B1177B">
        <w:rPr>
          <w:rFonts w:ascii="Times New Roman" w:hAnsi="Times New Roman"/>
        </w:rPr>
        <w:t xml:space="preserve"> </w:t>
      </w:r>
      <w:proofErr w:type="spellStart"/>
      <w:r w:rsidRPr="00B1177B">
        <w:rPr>
          <w:rFonts w:ascii="Times New Roman" w:hAnsi="Times New Roman"/>
        </w:rPr>
        <w:t>tahun</w:t>
      </w:r>
      <w:proofErr w:type="spellEnd"/>
      <w:r w:rsidRPr="00B1177B">
        <w:rPr>
          <w:rFonts w:ascii="Times New Roman" w:hAnsi="Times New Roman"/>
        </w:rPr>
        <w:t xml:space="preserve"> </w:t>
      </w:r>
      <w:proofErr w:type="spellStart"/>
      <w:r w:rsidRPr="00B1177B">
        <w:rPr>
          <w:rFonts w:ascii="Times New Roman" w:hAnsi="Times New Roman"/>
        </w:rPr>
        <w:t>berjalan</w:t>
      </w:r>
      <w:proofErr w:type="spellEnd"/>
      <w:r w:rsidRPr="00B1177B">
        <w:rPr>
          <w:rFonts w:ascii="Times New Roman" w:hAnsi="Times New Roman"/>
        </w:rPr>
        <w:t xml:space="preserve"> </w:t>
      </w:r>
      <w:proofErr w:type="spellStart"/>
      <w:r w:rsidRPr="00B1177B">
        <w:rPr>
          <w:rFonts w:ascii="Times New Roman" w:hAnsi="Times New Roman"/>
        </w:rPr>
        <w:t>berpengaruh</w:t>
      </w:r>
      <w:proofErr w:type="spellEnd"/>
      <w:r w:rsidRPr="00B1177B">
        <w:rPr>
          <w:rFonts w:ascii="Times New Roman" w:hAnsi="Times New Roman"/>
        </w:rPr>
        <w:t xml:space="preserve"> </w:t>
      </w:r>
      <w:proofErr w:type="spellStart"/>
      <w:r w:rsidR="00E1289C">
        <w:rPr>
          <w:rFonts w:ascii="Times New Roman" w:hAnsi="Times New Roman"/>
        </w:rPr>
        <w:t>positif</w:t>
      </w:r>
      <w:proofErr w:type="spellEnd"/>
      <w:r w:rsidR="00E1289C">
        <w:rPr>
          <w:rFonts w:ascii="Times New Roman" w:hAnsi="Times New Roman"/>
        </w:rPr>
        <w:t xml:space="preserve"> </w:t>
      </w:r>
      <w:proofErr w:type="spellStart"/>
      <w:r w:rsidRPr="00B1177B">
        <w:rPr>
          <w:rFonts w:ascii="Times New Roman" w:hAnsi="Times New Roman"/>
        </w:rPr>
        <w:t>terhadap</w:t>
      </w:r>
      <w:proofErr w:type="spellEnd"/>
      <w:r w:rsidRPr="00B1177B">
        <w:rPr>
          <w:rFonts w:ascii="Times New Roman" w:hAnsi="Times New Roman"/>
        </w:rPr>
        <w:t xml:space="preserve"> </w:t>
      </w:r>
      <w:proofErr w:type="spellStart"/>
      <w:r w:rsidRPr="00B1177B">
        <w:rPr>
          <w:rFonts w:ascii="Times New Roman" w:hAnsi="Times New Roman"/>
        </w:rPr>
        <w:t>arus</w:t>
      </w:r>
      <w:proofErr w:type="spellEnd"/>
      <w:r w:rsidRPr="00B1177B">
        <w:rPr>
          <w:rFonts w:ascii="Times New Roman" w:hAnsi="Times New Roman"/>
        </w:rPr>
        <w:t xml:space="preserve"> kas masa </w:t>
      </w:r>
      <w:proofErr w:type="spellStart"/>
      <w:r w:rsidRPr="00B1177B">
        <w:rPr>
          <w:rFonts w:ascii="Times New Roman" w:hAnsi="Times New Roman"/>
        </w:rPr>
        <w:t>depan</w:t>
      </w:r>
      <w:proofErr w:type="spellEnd"/>
      <w:r w:rsidRPr="00B1177B">
        <w:rPr>
          <w:rFonts w:ascii="Times New Roman" w:hAnsi="Times New Roman"/>
        </w:rPr>
        <w:t xml:space="preserve"> </w:t>
      </w:r>
      <w:proofErr w:type="spellStart"/>
      <w:r w:rsidRPr="00B1177B">
        <w:rPr>
          <w:rFonts w:ascii="Times New Roman" w:hAnsi="Times New Roman"/>
        </w:rPr>
        <w:t>atau</w:t>
      </w:r>
      <w:proofErr w:type="spellEnd"/>
      <w:r w:rsidRPr="00B1177B">
        <w:rPr>
          <w:rFonts w:ascii="Times New Roman" w:hAnsi="Times New Roman"/>
        </w:rPr>
        <w:t xml:space="preserve"> </w:t>
      </w:r>
      <w:proofErr w:type="spellStart"/>
      <w:r w:rsidRPr="00B1177B">
        <w:rPr>
          <w:rFonts w:ascii="Times New Roman" w:hAnsi="Times New Roman"/>
        </w:rPr>
        <w:t>hipotesis</w:t>
      </w:r>
      <w:proofErr w:type="spellEnd"/>
      <w:r w:rsidRPr="00B1177B">
        <w:rPr>
          <w:rFonts w:ascii="Times New Roman" w:hAnsi="Times New Roman"/>
        </w:rPr>
        <w:t xml:space="preserve"> </w:t>
      </w:r>
      <w:proofErr w:type="spellStart"/>
      <w:r w:rsidRPr="00B1177B">
        <w:rPr>
          <w:rFonts w:ascii="Times New Roman" w:hAnsi="Times New Roman"/>
        </w:rPr>
        <w:t>di</w:t>
      </w:r>
      <w:r w:rsidR="00E1289C">
        <w:rPr>
          <w:rFonts w:ascii="Times New Roman" w:hAnsi="Times New Roman"/>
        </w:rPr>
        <w:t>terima</w:t>
      </w:r>
      <w:proofErr w:type="spellEnd"/>
      <w:r w:rsidRPr="00B1177B">
        <w:rPr>
          <w:rFonts w:ascii="Times New Roman" w:hAnsi="Times New Roman"/>
        </w:rPr>
        <w:t>.</w:t>
      </w:r>
    </w:p>
    <w:p w14:paraId="447659DD" w14:textId="6308300D" w:rsidR="00267A60" w:rsidRPr="00B1177B" w:rsidRDefault="00267A60" w:rsidP="00010DEC">
      <w:pPr>
        <w:pStyle w:val="ListParagraph"/>
        <w:numPr>
          <w:ilvl w:val="0"/>
          <w:numId w:val="29"/>
        </w:numPr>
        <w:spacing w:after="0" w:line="240" w:lineRule="auto"/>
        <w:ind w:left="547"/>
        <w:jc w:val="both"/>
        <w:rPr>
          <w:rFonts w:ascii="Times New Roman" w:hAnsi="Times New Roman"/>
        </w:rPr>
      </w:pPr>
      <w:proofErr w:type="spellStart"/>
      <w:r w:rsidRPr="00B1177B">
        <w:rPr>
          <w:rFonts w:ascii="Times New Roman" w:hAnsi="Times New Roman"/>
        </w:rPr>
        <w:t>Variabel</w:t>
      </w:r>
      <w:proofErr w:type="spellEnd"/>
      <w:r w:rsidRPr="00B1177B">
        <w:rPr>
          <w:rFonts w:ascii="Times New Roman" w:hAnsi="Times New Roman"/>
        </w:rPr>
        <w:t xml:space="preserve"> </w:t>
      </w:r>
      <w:proofErr w:type="spellStart"/>
      <w:r w:rsidRPr="00B1177B">
        <w:rPr>
          <w:rFonts w:ascii="Times New Roman" w:hAnsi="Times New Roman"/>
        </w:rPr>
        <w:t>arus</w:t>
      </w:r>
      <w:proofErr w:type="spellEnd"/>
      <w:r w:rsidRPr="00B1177B">
        <w:rPr>
          <w:rFonts w:ascii="Times New Roman" w:hAnsi="Times New Roman"/>
        </w:rPr>
        <w:t xml:space="preserve"> kas </w:t>
      </w:r>
      <w:proofErr w:type="spellStart"/>
      <w:r w:rsidRPr="00B1177B">
        <w:rPr>
          <w:rFonts w:ascii="Times New Roman" w:hAnsi="Times New Roman"/>
        </w:rPr>
        <w:t>investasi</w:t>
      </w:r>
      <w:proofErr w:type="spellEnd"/>
      <w:r w:rsidRPr="00B1177B">
        <w:rPr>
          <w:rFonts w:ascii="Times New Roman" w:hAnsi="Times New Roman"/>
        </w:rPr>
        <w:t xml:space="preserve"> </w:t>
      </w:r>
      <w:proofErr w:type="spellStart"/>
      <w:r w:rsidRPr="00B1177B">
        <w:rPr>
          <w:rFonts w:ascii="Times New Roman" w:hAnsi="Times New Roman"/>
        </w:rPr>
        <w:t>memiliki</w:t>
      </w:r>
      <w:proofErr w:type="spellEnd"/>
      <w:r w:rsidRPr="00B1177B">
        <w:rPr>
          <w:rFonts w:ascii="Times New Roman" w:hAnsi="Times New Roman"/>
        </w:rPr>
        <w:t xml:space="preserve"> </w:t>
      </w:r>
      <w:proofErr w:type="spellStart"/>
      <w:r w:rsidRPr="00B1177B">
        <w:rPr>
          <w:rFonts w:ascii="Times New Roman" w:hAnsi="Times New Roman"/>
        </w:rPr>
        <w:t>tingkat</w:t>
      </w:r>
      <w:proofErr w:type="spellEnd"/>
      <w:r w:rsidRPr="00B1177B">
        <w:rPr>
          <w:rFonts w:ascii="Times New Roman" w:hAnsi="Times New Roman"/>
        </w:rPr>
        <w:t xml:space="preserve"> </w:t>
      </w:r>
      <w:proofErr w:type="spellStart"/>
      <w:r w:rsidRPr="00B1177B">
        <w:rPr>
          <w:rFonts w:ascii="Times New Roman" w:hAnsi="Times New Roman"/>
        </w:rPr>
        <w:t>signifikansi</w:t>
      </w:r>
      <w:proofErr w:type="spellEnd"/>
      <w:r w:rsidRPr="00B1177B">
        <w:rPr>
          <w:rFonts w:ascii="Times New Roman" w:hAnsi="Times New Roman"/>
        </w:rPr>
        <w:t xml:space="preserve"> 0,0</w:t>
      </w:r>
      <w:r w:rsidR="00E1289C">
        <w:rPr>
          <w:rFonts w:ascii="Times New Roman" w:hAnsi="Times New Roman"/>
        </w:rPr>
        <w:t>18</w:t>
      </w:r>
      <w:r w:rsidRPr="00B1177B">
        <w:rPr>
          <w:rFonts w:ascii="Times New Roman" w:hAnsi="Times New Roman"/>
        </w:rPr>
        <w:t xml:space="preserve"> &lt; 0,05 dan </w:t>
      </w:r>
      <w:proofErr w:type="spellStart"/>
      <w:r w:rsidR="00E1289C">
        <w:rPr>
          <w:rFonts w:ascii="Times New Roman" w:hAnsi="Times New Roman"/>
        </w:rPr>
        <w:t>nilai</w:t>
      </w:r>
      <w:proofErr w:type="spellEnd"/>
      <w:r w:rsidR="00E1289C">
        <w:rPr>
          <w:rFonts w:ascii="Times New Roman" w:hAnsi="Times New Roman"/>
        </w:rPr>
        <w:t xml:space="preserve"> t </w:t>
      </w:r>
      <w:proofErr w:type="spellStart"/>
      <w:r w:rsidR="00E1289C">
        <w:rPr>
          <w:rFonts w:ascii="Times New Roman" w:hAnsi="Times New Roman"/>
        </w:rPr>
        <w:t>sebesar</w:t>
      </w:r>
      <w:proofErr w:type="spellEnd"/>
      <w:r w:rsidR="00E1289C">
        <w:rPr>
          <w:rFonts w:ascii="Times New Roman" w:hAnsi="Times New Roman"/>
        </w:rPr>
        <w:t xml:space="preserve"> -2.321.</w:t>
      </w:r>
      <w:r w:rsidRPr="00B1177B">
        <w:rPr>
          <w:rFonts w:ascii="Times New Roman" w:hAnsi="Times New Roman"/>
        </w:rPr>
        <w:t xml:space="preserve"> Hal </w:t>
      </w:r>
      <w:proofErr w:type="spellStart"/>
      <w:r w:rsidRPr="00B1177B">
        <w:rPr>
          <w:rFonts w:ascii="Times New Roman" w:hAnsi="Times New Roman"/>
        </w:rPr>
        <w:t>ini</w:t>
      </w:r>
      <w:proofErr w:type="spellEnd"/>
      <w:r w:rsidRPr="00B1177B">
        <w:rPr>
          <w:rFonts w:ascii="Times New Roman" w:hAnsi="Times New Roman"/>
        </w:rPr>
        <w:t xml:space="preserve"> </w:t>
      </w:r>
      <w:proofErr w:type="spellStart"/>
      <w:r w:rsidRPr="00B1177B">
        <w:rPr>
          <w:rFonts w:ascii="Times New Roman" w:hAnsi="Times New Roman"/>
        </w:rPr>
        <w:t>menunjukkan</w:t>
      </w:r>
      <w:proofErr w:type="spellEnd"/>
      <w:r w:rsidRPr="00B1177B">
        <w:rPr>
          <w:rFonts w:ascii="Times New Roman" w:hAnsi="Times New Roman"/>
        </w:rPr>
        <w:t xml:space="preserve"> </w:t>
      </w:r>
      <w:proofErr w:type="spellStart"/>
      <w:r w:rsidRPr="00B1177B">
        <w:rPr>
          <w:rFonts w:ascii="Times New Roman" w:hAnsi="Times New Roman"/>
        </w:rPr>
        <w:t>bahwa</w:t>
      </w:r>
      <w:proofErr w:type="spellEnd"/>
      <w:r w:rsidRPr="00B1177B">
        <w:rPr>
          <w:rFonts w:ascii="Times New Roman" w:hAnsi="Times New Roman"/>
        </w:rPr>
        <w:t xml:space="preserve">  </w:t>
      </w:r>
      <w:proofErr w:type="spellStart"/>
      <w:r w:rsidRPr="00B1177B">
        <w:rPr>
          <w:rFonts w:ascii="Times New Roman" w:hAnsi="Times New Roman"/>
        </w:rPr>
        <w:t>arus</w:t>
      </w:r>
      <w:proofErr w:type="spellEnd"/>
      <w:r w:rsidRPr="00B1177B">
        <w:rPr>
          <w:rFonts w:ascii="Times New Roman" w:hAnsi="Times New Roman"/>
        </w:rPr>
        <w:t xml:space="preserve"> kas </w:t>
      </w:r>
      <w:proofErr w:type="spellStart"/>
      <w:r w:rsidRPr="00B1177B">
        <w:rPr>
          <w:rFonts w:ascii="Times New Roman" w:hAnsi="Times New Roman"/>
        </w:rPr>
        <w:t>investasi</w:t>
      </w:r>
      <w:proofErr w:type="spellEnd"/>
      <w:r w:rsidRPr="00B1177B">
        <w:rPr>
          <w:rFonts w:ascii="Times New Roman" w:hAnsi="Times New Roman"/>
        </w:rPr>
        <w:t xml:space="preserve"> </w:t>
      </w:r>
      <w:proofErr w:type="spellStart"/>
      <w:r w:rsidRPr="00B1177B">
        <w:rPr>
          <w:rFonts w:ascii="Times New Roman" w:hAnsi="Times New Roman"/>
        </w:rPr>
        <w:t>berpengaruh</w:t>
      </w:r>
      <w:proofErr w:type="spellEnd"/>
      <w:r w:rsidRPr="00B1177B">
        <w:rPr>
          <w:rFonts w:ascii="Times New Roman" w:hAnsi="Times New Roman"/>
        </w:rPr>
        <w:t xml:space="preserve"> </w:t>
      </w:r>
      <w:proofErr w:type="spellStart"/>
      <w:r w:rsidRPr="00B1177B">
        <w:rPr>
          <w:rFonts w:ascii="Times New Roman" w:hAnsi="Times New Roman"/>
        </w:rPr>
        <w:t>negatif</w:t>
      </w:r>
      <w:proofErr w:type="spellEnd"/>
      <w:r w:rsidRPr="00B1177B">
        <w:rPr>
          <w:rFonts w:ascii="Times New Roman" w:hAnsi="Times New Roman"/>
        </w:rPr>
        <w:t xml:space="preserve"> </w:t>
      </w:r>
      <w:proofErr w:type="spellStart"/>
      <w:r w:rsidRPr="00B1177B">
        <w:rPr>
          <w:rFonts w:ascii="Times New Roman" w:hAnsi="Times New Roman"/>
        </w:rPr>
        <w:t>terhadap</w:t>
      </w:r>
      <w:proofErr w:type="spellEnd"/>
      <w:r w:rsidRPr="00B1177B">
        <w:rPr>
          <w:rFonts w:ascii="Times New Roman" w:hAnsi="Times New Roman"/>
        </w:rPr>
        <w:t xml:space="preserve"> </w:t>
      </w:r>
      <w:proofErr w:type="spellStart"/>
      <w:r w:rsidRPr="00B1177B">
        <w:rPr>
          <w:rFonts w:ascii="Times New Roman" w:hAnsi="Times New Roman"/>
        </w:rPr>
        <w:t>arus</w:t>
      </w:r>
      <w:proofErr w:type="spellEnd"/>
      <w:r w:rsidRPr="00B1177B">
        <w:rPr>
          <w:rFonts w:ascii="Times New Roman" w:hAnsi="Times New Roman"/>
        </w:rPr>
        <w:t xml:space="preserve"> kas masa </w:t>
      </w:r>
      <w:proofErr w:type="spellStart"/>
      <w:r w:rsidRPr="00B1177B">
        <w:rPr>
          <w:rFonts w:ascii="Times New Roman" w:hAnsi="Times New Roman"/>
        </w:rPr>
        <w:t>depan</w:t>
      </w:r>
      <w:proofErr w:type="spellEnd"/>
      <w:r w:rsidRPr="00B1177B">
        <w:rPr>
          <w:rFonts w:ascii="Times New Roman" w:hAnsi="Times New Roman"/>
        </w:rPr>
        <w:t xml:space="preserve"> </w:t>
      </w:r>
      <w:proofErr w:type="spellStart"/>
      <w:r w:rsidR="00E1289C">
        <w:rPr>
          <w:rFonts w:ascii="Times New Roman" w:hAnsi="Times New Roman"/>
        </w:rPr>
        <w:t>sehingga</w:t>
      </w:r>
      <w:proofErr w:type="spellEnd"/>
      <w:r w:rsidRPr="00B1177B">
        <w:rPr>
          <w:rFonts w:ascii="Times New Roman" w:hAnsi="Times New Roman"/>
        </w:rPr>
        <w:t xml:space="preserve"> </w:t>
      </w:r>
      <w:proofErr w:type="spellStart"/>
      <w:r w:rsidRPr="00B1177B">
        <w:rPr>
          <w:rFonts w:ascii="Times New Roman" w:hAnsi="Times New Roman"/>
        </w:rPr>
        <w:t>hipotesis</w:t>
      </w:r>
      <w:proofErr w:type="spellEnd"/>
      <w:r w:rsidRPr="00B1177B">
        <w:rPr>
          <w:rFonts w:ascii="Times New Roman" w:hAnsi="Times New Roman"/>
        </w:rPr>
        <w:t xml:space="preserve"> </w:t>
      </w:r>
      <w:proofErr w:type="spellStart"/>
      <w:r w:rsidR="00E1289C">
        <w:rPr>
          <w:rFonts w:ascii="Times New Roman" w:hAnsi="Times New Roman"/>
        </w:rPr>
        <w:t>ditolah</w:t>
      </w:r>
      <w:proofErr w:type="spellEnd"/>
      <w:r w:rsidRPr="00B1177B">
        <w:rPr>
          <w:rFonts w:ascii="Times New Roman" w:hAnsi="Times New Roman"/>
        </w:rPr>
        <w:t>.</w:t>
      </w:r>
    </w:p>
    <w:p w14:paraId="18DA3FAE" w14:textId="41A3C99B" w:rsidR="00267A60" w:rsidRPr="00B1177B" w:rsidRDefault="00267A60" w:rsidP="00010DEC">
      <w:pPr>
        <w:pStyle w:val="ListParagraph"/>
        <w:numPr>
          <w:ilvl w:val="0"/>
          <w:numId w:val="29"/>
        </w:numPr>
        <w:spacing w:after="0" w:line="240" w:lineRule="auto"/>
        <w:ind w:left="547"/>
        <w:jc w:val="both"/>
        <w:rPr>
          <w:rFonts w:ascii="Times New Roman" w:hAnsi="Times New Roman"/>
        </w:rPr>
      </w:pPr>
      <w:proofErr w:type="spellStart"/>
      <w:r w:rsidRPr="00B1177B">
        <w:rPr>
          <w:rFonts w:ascii="Times New Roman" w:hAnsi="Times New Roman"/>
        </w:rPr>
        <w:t>Variabel</w:t>
      </w:r>
      <w:proofErr w:type="spellEnd"/>
      <w:r w:rsidRPr="00B1177B">
        <w:rPr>
          <w:rFonts w:ascii="Times New Roman" w:hAnsi="Times New Roman"/>
        </w:rPr>
        <w:t xml:space="preserve"> </w:t>
      </w:r>
      <w:proofErr w:type="spellStart"/>
      <w:r w:rsidRPr="00B1177B">
        <w:rPr>
          <w:rFonts w:ascii="Times New Roman" w:hAnsi="Times New Roman"/>
        </w:rPr>
        <w:t>arus</w:t>
      </w:r>
      <w:proofErr w:type="spellEnd"/>
      <w:r w:rsidRPr="00B1177B">
        <w:rPr>
          <w:rFonts w:ascii="Times New Roman" w:hAnsi="Times New Roman"/>
        </w:rPr>
        <w:t xml:space="preserve"> kas </w:t>
      </w:r>
      <w:proofErr w:type="spellStart"/>
      <w:r w:rsidRPr="00B1177B">
        <w:rPr>
          <w:rFonts w:ascii="Times New Roman" w:hAnsi="Times New Roman"/>
        </w:rPr>
        <w:t>pendanaan</w:t>
      </w:r>
      <w:proofErr w:type="spellEnd"/>
      <w:r w:rsidRPr="00B1177B">
        <w:rPr>
          <w:rFonts w:ascii="Times New Roman" w:hAnsi="Times New Roman"/>
        </w:rPr>
        <w:t xml:space="preserve"> </w:t>
      </w:r>
      <w:proofErr w:type="spellStart"/>
      <w:r w:rsidRPr="00B1177B">
        <w:rPr>
          <w:rFonts w:ascii="Times New Roman" w:hAnsi="Times New Roman"/>
        </w:rPr>
        <w:t>memiliki</w:t>
      </w:r>
      <w:proofErr w:type="spellEnd"/>
      <w:r w:rsidRPr="00B1177B">
        <w:rPr>
          <w:rFonts w:ascii="Times New Roman" w:hAnsi="Times New Roman"/>
        </w:rPr>
        <w:t xml:space="preserve"> </w:t>
      </w:r>
      <w:proofErr w:type="spellStart"/>
      <w:r w:rsidRPr="00B1177B">
        <w:rPr>
          <w:rFonts w:ascii="Times New Roman" w:hAnsi="Times New Roman"/>
        </w:rPr>
        <w:t>tingkat</w:t>
      </w:r>
      <w:proofErr w:type="spellEnd"/>
      <w:r w:rsidRPr="00B1177B">
        <w:rPr>
          <w:rFonts w:ascii="Times New Roman" w:hAnsi="Times New Roman"/>
        </w:rPr>
        <w:t xml:space="preserve"> </w:t>
      </w:r>
      <w:proofErr w:type="spellStart"/>
      <w:r w:rsidRPr="00B1177B">
        <w:rPr>
          <w:rFonts w:ascii="Times New Roman" w:hAnsi="Times New Roman"/>
        </w:rPr>
        <w:t>signifikansi</w:t>
      </w:r>
      <w:proofErr w:type="spellEnd"/>
      <w:r w:rsidRPr="00B1177B">
        <w:rPr>
          <w:rFonts w:ascii="Times New Roman" w:hAnsi="Times New Roman"/>
        </w:rPr>
        <w:t xml:space="preserve"> 0,0</w:t>
      </w:r>
      <w:r w:rsidR="00E1289C">
        <w:rPr>
          <w:rFonts w:ascii="Times New Roman" w:hAnsi="Times New Roman"/>
        </w:rPr>
        <w:t>24</w:t>
      </w:r>
      <w:r w:rsidRPr="00B1177B">
        <w:rPr>
          <w:rFonts w:ascii="Times New Roman" w:hAnsi="Times New Roman"/>
        </w:rPr>
        <w:t xml:space="preserve"> &lt; 0,05 dan </w:t>
      </w:r>
      <w:proofErr w:type="spellStart"/>
      <w:r w:rsidR="00E1289C">
        <w:rPr>
          <w:rFonts w:ascii="Times New Roman" w:hAnsi="Times New Roman"/>
        </w:rPr>
        <w:t>nnilai</w:t>
      </w:r>
      <w:proofErr w:type="spellEnd"/>
      <w:r w:rsidR="00E1289C">
        <w:rPr>
          <w:rFonts w:ascii="Times New Roman" w:hAnsi="Times New Roman"/>
        </w:rPr>
        <w:t xml:space="preserve"> t </w:t>
      </w:r>
      <w:proofErr w:type="spellStart"/>
      <w:r w:rsidR="00E1289C">
        <w:rPr>
          <w:rFonts w:ascii="Times New Roman" w:hAnsi="Times New Roman"/>
        </w:rPr>
        <w:t>sebesar</w:t>
      </w:r>
      <w:proofErr w:type="spellEnd"/>
      <w:r w:rsidR="00E1289C">
        <w:rPr>
          <w:rFonts w:ascii="Times New Roman" w:hAnsi="Times New Roman"/>
        </w:rPr>
        <w:t xml:space="preserve"> -2,652. </w:t>
      </w:r>
      <w:r w:rsidRPr="00B1177B">
        <w:rPr>
          <w:rFonts w:ascii="Times New Roman" w:hAnsi="Times New Roman"/>
        </w:rPr>
        <w:t xml:space="preserve">Hal </w:t>
      </w:r>
      <w:proofErr w:type="spellStart"/>
      <w:r w:rsidRPr="00B1177B">
        <w:rPr>
          <w:rFonts w:ascii="Times New Roman" w:hAnsi="Times New Roman"/>
        </w:rPr>
        <w:t>ini</w:t>
      </w:r>
      <w:proofErr w:type="spellEnd"/>
      <w:r w:rsidRPr="00B1177B">
        <w:rPr>
          <w:rFonts w:ascii="Times New Roman" w:hAnsi="Times New Roman"/>
        </w:rPr>
        <w:t xml:space="preserve"> </w:t>
      </w:r>
      <w:proofErr w:type="spellStart"/>
      <w:r w:rsidRPr="00B1177B">
        <w:rPr>
          <w:rFonts w:ascii="Times New Roman" w:hAnsi="Times New Roman"/>
        </w:rPr>
        <w:t>menunjukkan</w:t>
      </w:r>
      <w:proofErr w:type="spellEnd"/>
      <w:r w:rsidRPr="00B1177B">
        <w:rPr>
          <w:rFonts w:ascii="Times New Roman" w:hAnsi="Times New Roman"/>
        </w:rPr>
        <w:t xml:space="preserve"> </w:t>
      </w:r>
      <w:proofErr w:type="spellStart"/>
      <w:r w:rsidRPr="00B1177B">
        <w:rPr>
          <w:rFonts w:ascii="Times New Roman" w:hAnsi="Times New Roman"/>
        </w:rPr>
        <w:t>bahwa</w:t>
      </w:r>
      <w:proofErr w:type="spellEnd"/>
      <w:r w:rsidRPr="00B1177B">
        <w:rPr>
          <w:rFonts w:ascii="Times New Roman" w:hAnsi="Times New Roman"/>
        </w:rPr>
        <w:t xml:space="preserve"> </w:t>
      </w:r>
      <w:proofErr w:type="spellStart"/>
      <w:r w:rsidRPr="00B1177B">
        <w:rPr>
          <w:rFonts w:ascii="Times New Roman" w:hAnsi="Times New Roman"/>
        </w:rPr>
        <w:t>arus</w:t>
      </w:r>
      <w:proofErr w:type="spellEnd"/>
      <w:r w:rsidRPr="00B1177B">
        <w:rPr>
          <w:rFonts w:ascii="Times New Roman" w:hAnsi="Times New Roman"/>
        </w:rPr>
        <w:t xml:space="preserve"> kas </w:t>
      </w:r>
      <w:proofErr w:type="spellStart"/>
      <w:r w:rsidRPr="00B1177B">
        <w:rPr>
          <w:rFonts w:ascii="Times New Roman" w:hAnsi="Times New Roman"/>
        </w:rPr>
        <w:t>pendanaan</w:t>
      </w:r>
      <w:proofErr w:type="spellEnd"/>
      <w:r w:rsidRPr="00B1177B">
        <w:rPr>
          <w:rFonts w:ascii="Times New Roman" w:hAnsi="Times New Roman"/>
        </w:rPr>
        <w:t xml:space="preserve"> </w:t>
      </w:r>
      <w:proofErr w:type="spellStart"/>
      <w:r w:rsidR="00E1289C">
        <w:rPr>
          <w:rFonts w:ascii="Times New Roman" w:hAnsi="Times New Roman"/>
        </w:rPr>
        <w:t>ber</w:t>
      </w:r>
      <w:r w:rsidRPr="00B1177B">
        <w:rPr>
          <w:rFonts w:ascii="Times New Roman" w:hAnsi="Times New Roman"/>
        </w:rPr>
        <w:t>pengaruh</w:t>
      </w:r>
      <w:proofErr w:type="spellEnd"/>
      <w:r w:rsidRPr="00B1177B">
        <w:rPr>
          <w:rFonts w:ascii="Times New Roman" w:hAnsi="Times New Roman"/>
        </w:rPr>
        <w:t xml:space="preserve"> </w:t>
      </w:r>
      <w:proofErr w:type="spellStart"/>
      <w:r w:rsidRPr="00B1177B">
        <w:rPr>
          <w:rFonts w:ascii="Times New Roman" w:hAnsi="Times New Roman"/>
        </w:rPr>
        <w:t>negatif</w:t>
      </w:r>
      <w:proofErr w:type="spellEnd"/>
      <w:r w:rsidRPr="00B1177B">
        <w:rPr>
          <w:rFonts w:ascii="Times New Roman" w:hAnsi="Times New Roman"/>
        </w:rPr>
        <w:t xml:space="preserve"> </w:t>
      </w:r>
      <w:proofErr w:type="spellStart"/>
      <w:r w:rsidRPr="00B1177B">
        <w:rPr>
          <w:rFonts w:ascii="Times New Roman" w:hAnsi="Times New Roman"/>
        </w:rPr>
        <w:t>terhadap</w:t>
      </w:r>
      <w:proofErr w:type="spellEnd"/>
      <w:r w:rsidRPr="00B1177B">
        <w:rPr>
          <w:rFonts w:ascii="Times New Roman" w:hAnsi="Times New Roman"/>
        </w:rPr>
        <w:t xml:space="preserve"> </w:t>
      </w:r>
      <w:proofErr w:type="spellStart"/>
      <w:r w:rsidRPr="00B1177B">
        <w:rPr>
          <w:rFonts w:ascii="Times New Roman" w:hAnsi="Times New Roman"/>
        </w:rPr>
        <w:t>arus</w:t>
      </w:r>
      <w:proofErr w:type="spellEnd"/>
      <w:r w:rsidRPr="00B1177B">
        <w:rPr>
          <w:rFonts w:ascii="Times New Roman" w:hAnsi="Times New Roman"/>
        </w:rPr>
        <w:t xml:space="preserve"> kas masa </w:t>
      </w:r>
      <w:proofErr w:type="spellStart"/>
      <w:r w:rsidRPr="00B1177B">
        <w:rPr>
          <w:rFonts w:ascii="Times New Roman" w:hAnsi="Times New Roman"/>
        </w:rPr>
        <w:t>depan</w:t>
      </w:r>
      <w:proofErr w:type="spellEnd"/>
      <w:r w:rsidRPr="00B1177B">
        <w:rPr>
          <w:rFonts w:ascii="Times New Roman" w:hAnsi="Times New Roman"/>
        </w:rPr>
        <w:t xml:space="preserve"> </w:t>
      </w:r>
      <w:proofErr w:type="spellStart"/>
      <w:r w:rsidR="00E1289C">
        <w:rPr>
          <w:rFonts w:ascii="Times New Roman" w:hAnsi="Times New Roman"/>
        </w:rPr>
        <w:t>sehingga</w:t>
      </w:r>
      <w:proofErr w:type="spellEnd"/>
      <w:r w:rsidRPr="00B1177B">
        <w:rPr>
          <w:rFonts w:ascii="Times New Roman" w:hAnsi="Times New Roman"/>
        </w:rPr>
        <w:t xml:space="preserve"> </w:t>
      </w:r>
      <w:proofErr w:type="spellStart"/>
      <w:r w:rsidRPr="00B1177B">
        <w:rPr>
          <w:rFonts w:ascii="Times New Roman" w:hAnsi="Times New Roman"/>
        </w:rPr>
        <w:t>hipotesis</w:t>
      </w:r>
      <w:proofErr w:type="spellEnd"/>
      <w:r w:rsidRPr="00B1177B">
        <w:rPr>
          <w:rFonts w:ascii="Times New Roman" w:hAnsi="Times New Roman"/>
        </w:rPr>
        <w:t xml:space="preserve"> </w:t>
      </w:r>
      <w:proofErr w:type="spellStart"/>
      <w:r w:rsidRPr="00B1177B">
        <w:rPr>
          <w:rFonts w:ascii="Times New Roman" w:hAnsi="Times New Roman"/>
        </w:rPr>
        <w:t>dit</w:t>
      </w:r>
      <w:r w:rsidR="00E1289C">
        <w:rPr>
          <w:rFonts w:ascii="Times New Roman" w:hAnsi="Times New Roman"/>
        </w:rPr>
        <w:t>olak</w:t>
      </w:r>
      <w:proofErr w:type="spellEnd"/>
      <w:r w:rsidRPr="00B1177B">
        <w:rPr>
          <w:rFonts w:ascii="Times New Roman" w:hAnsi="Times New Roman"/>
        </w:rPr>
        <w:t>.</w:t>
      </w:r>
    </w:p>
    <w:p w14:paraId="40912E78" w14:textId="77777777" w:rsidR="0087082C" w:rsidRPr="00B1177B" w:rsidRDefault="0087082C" w:rsidP="0087082C">
      <w:pPr>
        <w:pStyle w:val="ListParagraph"/>
        <w:spacing w:after="0" w:line="240" w:lineRule="auto"/>
        <w:ind w:left="547"/>
        <w:jc w:val="both"/>
        <w:rPr>
          <w:rFonts w:ascii="Times New Roman" w:hAnsi="Times New Roman"/>
        </w:rPr>
      </w:pPr>
    </w:p>
    <w:p w14:paraId="64F959D4" w14:textId="5741DF32" w:rsidR="00267A60" w:rsidRPr="009C3A82" w:rsidRDefault="00267A60" w:rsidP="00E1289C">
      <w:pPr>
        <w:spacing w:after="0" w:line="240" w:lineRule="auto"/>
        <w:jc w:val="both"/>
        <w:rPr>
          <w:rFonts w:ascii="Times New Roman" w:hAnsi="Times New Roman"/>
          <w:b/>
          <w:bCs/>
        </w:rPr>
      </w:pPr>
      <w:r w:rsidRPr="009C3A82">
        <w:rPr>
          <w:rFonts w:ascii="Times New Roman" w:hAnsi="Times New Roman"/>
          <w:b/>
          <w:bCs/>
        </w:rPr>
        <w:t>Uji Koefisien Determinasi (</w:t>
      </w:r>
      <w:r w:rsidRPr="009C3A82">
        <w:rPr>
          <w:rFonts w:ascii="Times New Roman" w:hAnsi="Times New Roman"/>
          <w:b/>
          <w:bCs/>
          <w:i/>
          <w:iCs/>
        </w:rPr>
        <w:t>R Square</w:t>
      </w:r>
      <w:r w:rsidRPr="009C3A82">
        <w:rPr>
          <w:rFonts w:ascii="Times New Roman" w:hAnsi="Times New Roman"/>
          <w:b/>
          <w:bCs/>
        </w:rPr>
        <w:t>)</w:t>
      </w:r>
    </w:p>
    <w:tbl>
      <w:tblPr>
        <w:tblW w:w="70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09"/>
        <w:gridCol w:w="851"/>
        <w:gridCol w:w="1134"/>
        <w:gridCol w:w="1559"/>
        <w:gridCol w:w="2796"/>
      </w:tblGrid>
      <w:tr w:rsidR="00267A60" w:rsidRPr="00B1177B" w14:paraId="5BC8CDCA" w14:textId="77777777" w:rsidTr="009C3A82">
        <w:trPr>
          <w:cantSplit/>
        </w:trPr>
        <w:tc>
          <w:tcPr>
            <w:tcW w:w="7049" w:type="dxa"/>
            <w:gridSpan w:val="5"/>
            <w:tcBorders>
              <w:top w:val="nil"/>
              <w:left w:val="nil"/>
              <w:bottom w:val="nil"/>
              <w:right w:val="nil"/>
            </w:tcBorders>
            <w:shd w:val="clear" w:color="auto" w:fill="FFFFFF"/>
            <w:vAlign w:val="center"/>
          </w:tcPr>
          <w:p w14:paraId="67F276EA" w14:textId="00652AA5" w:rsidR="00267A60" w:rsidRPr="00B1177B" w:rsidRDefault="009C3A82" w:rsidP="009C3A82">
            <w:pPr>
              <w:autoSpaceDE w:val="0"/>
              <w:autoSpaceDN w:val="0"/>
              <w:adjustRightInd w:val="0"/>
              <w:spacing w:after="0" w:line="240" w:lineRule="auto"/>
              <w:ind w:left="58" w:right="58"/>
              <w:rPr>
                <w:rFonts w:ascii="Times New Roman" w:hAnsi="Times New Roman" w:cs="Times New Roman"/>
                <w:color w:val="000000"/>
              </w:rPr>
            </w:pPr>
            <w:r>
              <w:rPr>
                <w:rFonts w:ascii="Times New Roman" w:hAnsi="Times New Roman" w:cs="Times New Roman"/>
                <w:b/>
                <w:bCs/>
                <w:color w:val="000000"/>
                <w:lang w:val="en-US"/>
              </w:rPr>
              <w:t xml:space="preserve">                        </w:t>
            </w:r>
            <w:r w:rsidR="00267A60" w:rsidRPr="00B1177B">
              <w:rPr>
                <w:rFonts w:ascii="Times New Roman" w:hAnsi="Times New Roman" w:cs="Times New Roman"/>
                <w:b/>
                <w:bCs/>
                <w:color w:val="000000"/>
              </w:rPr>
              <w:t>Model Summary</w:t>
            </w:r>
            <w:r w:rsidR="00267A60" w:rsidRPr="00B1177B">
              <w:rPr>
                <w:rFonts w:ascii="Times New Roman" w:hAnsi="Times New Roman" w:cs="Times New Roman"/>
                <w:b/>
                <w:bCs/>
                <w:color w:val="000000"/>
                <w:vertAlign w:val="superscript"/>
              </w:rPr>
              <w:t>b</w:t>
            </w:r>
          </w:p>
        </w:tc>
      </w:tr>
      <w:tr w:rsidR="00E1289C" w:rsidRPr="00E1289C" w14:paraId="45B57FA2" w14:textId="77777777" w:rsidTr="009C3A82">
        <w:trPr>
          <w:gridAfter w:val="1"/>
          <w:wAfter w:w="2796" w:type="dxa"/>
          <w:cantSplit/>
        </w:trPr>
        <w:tc>
          <w:tcPr>
            <w:tcW w:w="709"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418BB5F8" w14:textId="77777777" w:rsidR="00E1289C" w:rsidRPr="00E1289C" w:rsidRDefault="00E1289C" w:rsidP="00010DEC">
            <w:pPr>
              <w:autoSpaceDE w:val="0"/>
              <w:autoSpaceDN w:val="0"/>
              <w:adjustRightInd w:val="0"/>
              <w:spacing w:after="0" w:line="240" w:lineRule="auto"/>
              <w:ind w:left="58" w:right="58"/>
              <w:rPr>
                <w:rFonts w:ascii="Times New Roman" w:hAnsi="Times New Roman" w:cs="Times New Roman"/>
                <w:color w:val="000000"/>
                <w:sz w:val="18"/>
                <w:szCs w:val="18"/>
              </w:rPr>
            </w:pPr>
            <w:r w:rsidRPr="00E1289C">
              <w:rPr>
                <w:rFonts w:ascii="Times New Roman" w:hAnsi="Times New Roman" w:cs="Times New Roman"/>
                <w:color w:val="000000"/>
                <w:sz w:val="18"/>
                <w:szCs w:val="18"/>
              </w:rPr>
              <w:t>Model</w:t>
            </w:r>
          </w:p>
        </w:tc>
        <w:tc>
          <w:tcPr>
            <w:tcW w:w="851" w:type="dxa"/>
            <w:tcBorders>
              <w:top w:val="single" w:sz="16" w:space="0" w:color="000000"/>
              <w:left w:val="single" w:sz="16" w:space="0" w:color="000000"/>
              <w:bottom w:val="single" w:sz="16" w:space="0" w:color="000000"/>
            </w:tcBorders>
            <w:shd w:val="clear" w:color="auto" w:fill="FFFFFF"/>
            <w:vAlign w:val="bottom"/>
          </w:tcPr>
          <w:p w14:paraId="27D0C10A" w14:textId="77777777" w:rsidR="00E1289C" w:rsidRPr="00E1289C" w:rsidRDefault="00E1289C" w:rsidP="00010DEC">
            <w:pPr>
              <w:autoSpaceDE w:val="0"/>
              <w:autoSpaceDN w:val="0"/>
              <w:adjustRightInd w:val="0"/>
              <w:spacing w:after="0" w:line="240" w:lineRule="auto"/>
              <w:ind w:left="58" w:right="58"/>
              <w:jc w:val="center"/>
              <w:rPr>
                <w:rFonts w:ascii="Times New Roman" w:hAnsi="Times New Roman" w:cs="Times New Roman"/>
                <w:color w:val="000000"/>
                <w:sz w:val="18"/>
                <w:szCs w:val="18"/>
              </w:rPr>
            </w:pPr>
            <w:r w:rsidRPr="00E1289C">
              <w:rPr>
                <w:rFonts w:ascii="Times New Roman" w:hAnsi="Times New Roman" w:cs="Times New Roman"/>
                <w:color w:val="000000"/>
                <w:sz w:val="18"/>
                <w:szCs w:val="18"/>
              </w:rPr>
              <w:t>R</w:t>
            </w:r>
          </w:p>
        </w:tc>
        <w:tc>
          <w:tcPr>
            <w:tcW w:w="1134" w:type="dxa"/>
            <w:tcBorders>
              <w:top w:val="single" w:sz="16" w:space="0" w:color="000000"/>
              <w:bottom w:val="single" w:sz="16" w:space="0" w:color="000000"/>
            </w:tcBorders>
            <w:shd w:val="clear" w:color="auto" w:fill="FFFFFF"/>
            <w:vAlign w:val="bottom"/>
          </w:tcPr>
          <w:p w14:paraId="0E8A5D39" w14:textId="77777777" w:rsidR="00E1289C" w:rsidRPr="00E1289C" w:rsidRDefault="00E1289C" w:rsidP="00010DEC">
            <w:pPr>
              <w:autoSpaceDE w:val="0"/>
              <w:autoSpaceDN w:val="0"/>
              <w:adjustRightInd w:val="0"/>
              <w:spacing w:after="0" w:line="240" w:lineRule="auto"/>
              <w:ind w:left="58" w:right="58"/>
              <w:jc w:val="center"/>
              <w:rPr>
                <w:rFonts w:ascii="Times New Roman" w:hAnsi="Times New Roman" w:cs="Times New Roman"/>
                <w:color w:val="000000"/>
                <w:sz w:val="18"/>
                <w:szCs w:val="18"/>
              </w:rPr>
            </w:pPr>
            <w:r w:rsidRPr="00E1289C">
              <w:rPr>
                <w:rFonts w:ascii="Times New Roman" w:hAnsi="Times New Roman" w:cs="Times New Roman"/>
                <w:color w:val="000000"/>
                <w:sz w:val="18"/>
                <w:szCs w:val="18"/>
              </w:rPr>
              <w:t>R Square</w:t>
            </w:r>
          </w:p>
        </w:tc>
        <w:tc>
          <w:tcPr>
            <w:tcW w:w="1559" w:type="dxa"/>
            <w:tcBorders>
              <w:top w:val="single" w:sz="16" w:space="0" w:color="000000"/>
              <w:bottom w:val="single" w:sz="16" w:space="0" w:color="000000"/>
            </w:tcBorders>
            <w:shd w:val="clear" w:color="auto" w:fill="FFFFFF"/>
            <w:vAlign w:val="bottom"/>
          </w:tcPr>
          <w:p w14:paraId="6D271D36" w14:textId="77777777" w:rsidR="00E1289C" w:rsidRPr="00E1289C" w:rsidRDefault="00E1289C" w:rsidP="00010DEC">
            <w:pPr>
              <w:autoSpaceDE w:val="0"/>
              <w:autoSpaceDN w:val="0"/>
              <w:adjustRightInd w:val="0"/>
              <w:spacing w:after="0" w:line="240" w:lineRule="auto"/>
              <w:ind w:left="58" w:right="58"/>
              <w:jc w:val="center"/>
              <w:rPr>
                <w:rFonts w:ascii="Times New Roman" w:hAnsi="Times New Roman" w:cs="Times New Roman"/>
                <w:color w:val="000000"/>
                <w:sz w:val="18"/>
                <w:szCs w:val="18"/>
              </w:rPr>
            </w:pPr>
            <w:r w:rsidRPr="00E1289C">
              <w:rPr>
                <w:rFonts w:ascii="Times New Roman" w:hAnsi="Times New Roman" w:cs="Times New Roman"/>
                <w:color w:val="000000"/>
                <w:sz w:val="18"/>
                <w:szCs w:val="18"/>
              </w:rPr>
              <w:t>Adjusted R Square</w:t>
            </w:r>
          </w:p>
        </w:tc>
      </w:tr>
      <w:tr w:rsidR="00E1289C" w:rsidRPr="00E1289C" w14:paraId="2CACD98C" w14:textId="77777777" w:rsidTr="009C3A82">
        <w:trPr>
          <w:gridAfter w:val="1"/>
          <w:wAfter w:w="2796" w:type="dxa"/>
          <w:cantSplit/>
        </w:trPr>
        <w:tc>
          <w:tcPr>
            <w:tcW w:w="709" w:type="dxa"/>
            <w:tcBorders>
              <w:top w:val="single" w:sz="16" w:space="0" w:color="000000"/>
              <w:left w:val="single" w:sz="16" w:space="0" w:color="000000"/>
              <w:bottom w:val="single" w:sz="16" w:space="0" w:color="000000"/>
              <w:right w:val="single" w:sz="16" w:space="0" w:color="000000"/>
            </w:tcBorders>
            <w:shd w:val="clear" w:color="auto" w:fill="FFFFFF"/>
          </w:tcPr>
          <w:p w14:paraId="5EEE3321" w14:textId="77777777" w:rsidR="00E1289C" w:rsidRPr="00E1289C" w:rsidRDefault="00E1289C" w:rsidP="00010DEC">
            <w:pPr>
              <w:autoSpaceDE w:val="0"/>
              <w:autoSpaceDN w:val="0"/>
              <w:adjustRightInd w:val="0"/>
              <w:spacing w:after="0" w:line="240" w:lineRule="auto"/>
              <w:ind w:left="58" w:right="58"/>
              <w:rPr>
                <w:rFonts w:ascii="Times New Roman" w:hAnsi="Times New Roman" w:cs="Times New Roman"/>
                <w:color w:val="000000"/>
                <w:sz w:val="18"/>
                <w:szCs w:val="18"/>
              </w:rPr>
            </w:pPr>
            <w:r w:rsidRPr="00E1289C">
              <w:rPr>
                <w:rFonts w:ascii="Times New Roman" w:hAnsi="Times New Roman" w:cs="Times New Roman"/>
                <w:color w:val="000000"/>
                <w:sz w:val="18"/>
                <w:szCs w:val="18"/>
              </w:rPr>
              <w:t>1</w:t>
            </w:r>
          </w:p>
        </w:tc>
        <w:tc>
          <w:tcPr>
            <w:tcW w:w="851" w:type="dxa"/>
            <w:tcBorders>
              <w:top w:val="single" w:sz="16" w:space="0" w:color="000000"/>
              <w:left w:val="single" w:sz="16" w:space="0" w:color="000000"/>
              <w:bottom w:val="single" w:sz="16" w:space="0" w:color="000000"/>
            </w:tcBorders>
            <w:shd w:val="clear" w:color="auto" w:fill="FFFFFF"/>
            <w:vAlign w:val="center"/>
          </w:tcPr>
          <w:p w14:paraId="732C6B8D" w14:textId="77777777" w:rsidR="00E1289C" w:rsidRPr="00E1289C" w:rsidRDefault="00E1289C" w:rsidP="00010DEC">
            <w:pPr>
              <w:autoSpaceDE w:val="0"/>
              <w:autoSpaceDN w:val="0"/>
              <w:adjustRightInd w:val="0"/>
              <w:spacing w:after="0" w:line="240" w:lineRule="auto"/>
              <w:ind w:left="58" w:right="58"/>
              <w:jc w:val="right"/>
              <w:rPr>
                <w:rFonts w:ascii="Times New Roman" w:hAnsi="Times New Roman" w:cs="Times New Roman"/>
                <w:color w:val="000000"/>
                <w:sz w:val="18"/>
                <w:szCs w:val="18"/>
              </w:rPr>
            </w:pPr>
            <w:r w:rsidRPr="00E1289C">
              <w:rPr>
                <w:rFonts w:ascii="Times New Roman" w:hAnsi="Times New Roman" w:cs="Times New Roman"/>
                <w:color w:val="000000"/>
                <w:sz w:val="18"/>
                <w:szCs w:val="18"/>
              </w:rPr>
              <w:t>.534</w:t>
            </w:r>
            <w:r w:rsidRPr="00E1289C">
              <w:rPr>
                <w:rFonts w:ascii="Times New Roman" w:hAnsi="Times New Roman" w:cs="Times New Roman"/>
                <w:color w:val="000000"/>
                <w:sz w:val="18"/>
                <w:szCs w:val="18"/>
                <w:vertAlign w:val="superscript"/>
              </w:rPr>
              <w:t>a</w:t>
            </w:r>
          </w:p>
        </w:tc>
        <w:tc>
          <w:tcPr>
            <w:tcW w:w="1134" w:type="dxa"/>
            <w:tcBorders>
              <w:top w:val="single" w:sz="16" w:space="0" w:color="000000"/>
              <w:bottom w:val="single" w:sz="16" w:space="0" w:color="000000"/>
            </w:tcBorders>
            <w:shd w:val="clear" w:color="auto" w:fill="FFFFFF"/>
            <w:vAlign w:val="center"/>
          </w:tcPr>
          <w:p w14:paraId="0A26F603" w14:textId="77777777" w:rsidR="00E1289C" w:rsidRPr="00E1289C" w:rsidRDefault="00E1289C" w:rsidP="00010DEC">
            <w:pPr>
              <w:autoSpaceDE w:val="0"/>
              <w:autoSpaceDN w:val="0"/>
              <w:adjustRightInd w:val="0"/>
              <w:spacing w:after="0" w:line="240" w:lineRule="auto"/>
              <w:ind w:left="58" w:right="58"/>
              <w:jc w:val="right"/>
              <w:rPr>
                <w:rFonts w:ascii="Times New Roman" w:hAnsi="Times New Roman" w:cs="Times New Roman"/>
                <w:color w:val="000000"/>
                <w:sz w:val="18"/>
                <w:szCs w:val="18"/>
              </w:rPr>
            </w:pPr>
            <w:r w:rsidRPr="00E1289C">
              <w:rPr>
                <w:rFonts w:ascii="Times New Roman" w:hAnsi="Times New Roman" w:cs="Times New Roman"/>
                <w:color w:val="000000"/>
                <w:sz w:val="18"/>
                <w:szCs w:val="18"/>
              </w:rPr>
              <w:t>.565</w:t>
            </w:r>
          </w:p>
        </w:tc>
        <w:tc>
          <w:tcPr>
            <w:tcW w:w="1559" w:type="dxa"/>
            <w:tcBorders>
              <w:top w:val="single" w:sz="16" w:space="0" w:color="000000"/>
              <w:bottom w:val="single" w:sz="16" w:space="0" w:color="000000"/>
            </w:tcBorders>
            <w:shd w:val="clear" w:color="auto" w:fill="FFFFFF"/>
            <w:vAlign w:val="center"/>
          </w:tcPr>
          <w:p w14:paraId="13B89940" w14:textId="77777777" w:rsidR="00E1289C" w:rsidRPr="00E1289C" w:rsidRDefault="00E1289C" w:rsidP="00010DEC">
            <w:pPr>
              <w:autoSpaceDE w:val="0"/>
              <w:autoSpaceDN w:val="0"/>
              <w:adjustRightInd w:val="0"/>
              <w:spacing w:after="0" w:line="240" w:lineRule="auto"/>
              <w:ind w:left="58" w:right="58"/>
              <w:jc w:val="right"/>
              <w:rPr>
                <w:rFonts w:ascii="Times New Roman" w:hAnsi="Times New Roman" w:cs="Times New Roman"/>
                <w:color w:val="000000"/>
                <w:sz w:val="18"/>
                <w:szCs w:val="18"/>
              </w:rPr>
            </w:pPr>
            <w:r w:rsidRPr="00E1289C">
              <w:rPr>
                <w:rFonts w:ascii="Times New Roman" w:hAnsi="Times New Roman" w:cs="Times New Roman"/>
                <w:color w:val="000000"/>
                <w:sz w:val="18"/>
                <w:szCs w:val="18"/>
              </w:rPr>
              <w:t>.572</w:t>
            </w:r>
          </w:p>
        </w:tc>
      </w:tr>
      <w:tr w:rsidR="00267A60" w:rsidRPr="00E1289C" w14:paraId="0F5711EC" w14:textId="77777777" w:rsidTr="009C3A82">
        <w:trPr>
          <w:cantSplit/>
        </w:trPr>
        <w:tc>
          <w:tcPr>
            <w:tcW w:w="7049" w:type="dxa"/>
            <w:gridSpan w:val="5"/>
            <w:tcBorders>
              <w:top w:val="nil"/>
              <w:left w:val="nil"/>
              <w:bottom w:val="nil"/>
              <w:right w:val="nil"/>
            </w:tcBorders>
            <w:shd w:val="clear" w:color="auto" w:fill="FFFFFF"/>
          </w:tcPr>
          <w:p w14:paraId="58511034" w14:textId="38E77A93" w:rsidR="009C3A82" w:rsidRPr="009C3A82" w:rsidRDefault="00267A60" w:rsidP="009C3A82">
            <w:pPr>
              <w:pStyle w:val="ListParagraph"/>
              <w:numPr>
                <w:ilvl w:val="0"/>
                <w:numId w:val="35"/>
              </w:numPr>
              <w:autoSpaceDE w:val="0"/>
              <w:autoSpaceDN w:val="0"/>
              <w:adjustRightInd w:val="0"/>
              <w:spacing w:after="0" w:line="240" w:lineRule="auto"/>
              <w:ind w:right="58"/>
              <w:rPr>
                <w:rFonts w:ascii="Times New Roman" w:hAnsi="Times New Roman"/>
                <w:color w:val="000000"/>
                <w:sz w:val="18"/>
                <w:szCs w:val="18"/>
              </w:rPr>
            </w:pPr>
            <w:r w:rsidRPr="009C3A82">
              <w:rPr>
                <w:rFonts w:ascii="Times New Roman" w:hAnsi="Times New Roman"/>
                <w:color w:val="000000"/>
                <w:sz w:val="18"/>
                <w:szCs w:val="18"/>
              </w:rPr>
              <w:t>Predictors: (Constant), LN_X6, LN_X4, LN_X5,</w:t>
            </w:r>
          </w:p>
          <w:p w14:paraId="7E229264" w14:textId="44219B56" w:rsidR="00267A60" w:rsidRPr="009C3A82" w:rsidRDefault="00267A60" w:rsidP="009C3A82">
            <w:pPr>
              <w:pStyle w:val="ListParagraph"/>
              <w:autoSpaceDE w:val="0"/>
              <w:autoSpaceDN w:val="0"/>
              <w:adjustRightInd w:val="0"/>
              <w:spacing w:after="0" w:line="240" w:lineRule="auto"/>
              <w:ind w:left="418" w:right="58"/>
              <w:rPr>
                <w:rFonts w:ascii="Times New Roman" w:hAnsi="Times New Roman"/>
                <w:color w:val="000000"/>
                <w:sz w:val="18"/>
                <w:szCs w:val="18"/>
              </w:rPr>
            </w:pPr>
            <w:r w:rsidRPr="009C3A82">
              <w:rPr>
                <w:rFonts w:ascii="Times New Roman" w:hAnsi="Times New Roman"/>
                <w:color w:val="000000"/>
                <w:sz w:val="18"/>
                <w:szCs w:val="18"/>
              </w:rPr>
              <w:t xml:space="preserve"> LN_X3, LN_X1, LN_X2</w:t>
            </w:r>
          </w:p>
        </w:tc>
      </w:tr>
      <w:tr w:rsidR="00267A60" w:rsidRPr="00E1289C" w14:paraId="2244D4E9" w14:textId="77777777" w:rsidTr="009C3A82">
        <w:trPr>
          <w:cantSplit/>
        </w:trPr>
        <w:tc>
          <w:tcPr>
            <w:tcW w:w="7049" w:type="dxa"/>
            <w:gridSpan w:val="5"/>
            <w:tcBorders>
              <w:top w:val="nil"/>
              <w:left w:val="nil"/>
              <w:bottom w:val="nil"/>
              <w:right w:val="nil"/>
            </w:tcBorders>
            <w:shd w:val="clear" w:color="auto" w:fill="FFFFFF"/>
          </w:tcPr>
          <w:p w14:paraId="1A574D80" w14:textId="77777777" w:rsidR="00267A60" w:rsidRPr="00E1289C" w:rsidRDefault="00267A60" w:rsidP="00010DEC">
            <w:pPr>
              <w:autoSpaceDE w:val="0"/>
              <w:autoSpaceDN w:val="0"/>
              <w:adjustRightInd w:val="0"/>
              <w:spacing w:after="0" w:line="240" w:lineRule="auto"/>
              <w:ind w:left="58" w:right="58"/>
              <w:rPr>
                <w:rFonts w:ascii="Times New Roman" w:hAnsi="Times New Roman" w:cs="Times New Roman"/>
                <w:color w:val="000000"/>
                <w:sz w:val="18"/>
                <w:szCs w:val="18"/>
              </w:rPr>
            </w:pPr>
            <w:r w:rsidRPr="00E1289C">
              <w:rPr>
                <w:rFonts w:ascii="Times New Roman" w:hAnsi="Times New Roman" w:cs="Times New Roman"/>
                <w:color w:val="000000"/>
                <w:sz w:val="18"/>
                <w:szCs w:val="18"/>
              </w:rPr>
              <w:t>b. Dependent Variable: LN_Y</w:t>
            </w:r>
          </w:p>
        </w:tc>
      </w:tr>
    </w:tbl>
    <w:p w14:paraId="530055E5" w14:textId="3A19E509" w:rsidR="00267A60" w:rsidRPr="00E1289C" w:rsidRDefault="00E1289C" w:rsidP="00E1289C">
      <w:pPr>
        <w:spacing w:after="0" w:line="240" w:lineRule="auto"/>
        <w:jc w:val="both"/>
        <w:rPr>
          <w:rFonts w:ascii="Times New Roman" w:hAnsi="Times New Roman"/>
          <w:color w:val="000000"/>
          <w:sz w:val="18"/>
          <w:szCs w:val="18"/>
        </w:rPr>
      </w:pPr>
      <w:r>
        <w:rPr>
          <w:rFonts w:ascii="Times New Roman" w:hAnsi="Times New Roman"/>
          <w:color w:val="000000"/>
          <w:sz w:val="18"/>
          <w:szCs w:val="18"/>
          <w:lang w:val="en-US"/>
        </w:rPr>
        <w:t xml:space="preserve"> </w:t>
      </w:r>
      <w:r w:rsidR="00267A60" w:rsidRPr="00E1289C">
        <w:rPr>
          <w:rFonts w:ascii="Times New Roman" w:hAnsi="Times New Roman"/>
          <w:color w:val="000000"/>
          <w:sz w:val="18"/>
          <w:szCs w:val="18"/>
        </w:rPr>
        <w:t xml:space="preserve">Sumber: Data Sekunder yang </w:t>
      </w:r>
      <w:r w:rsidR="0087082C" w:rsidRPr="00E1289C">
        <w:rPr>
          <w:rFonts w:ascii="Times New Roman" w:hAnsi="Times New Roman"/>
          <w:color w:val="000000"/>
          <w:sz w:val="18"/>
          <w:szCs w:val="18"/>
        </w:rPr>
        <w:t>d</w:t>
      </w:r>
      <w:r w:rsidR="00267A60" w:rsidRPr="00E1289C">
        <w:rPr>
          <w:rFonts w:ascii="Times New Roman" w:hAnsi="Times New Roman"/>
          <w:color w:val="000000"/>
          <w:sz w:val="18"/>
          <w:szCs w:val="18"/>
        </w:rPr>
        <w:t xml:space="preserve">iolah </w:t>
      </w:r>
      <w:r w:rsidR="0087082C" w:rsidRPr="00E1289C">
        <w:rPr>
          <w:rFonts w:ascii="Times New Roman" w:hAnsi="Times New Roman"/>
          <w:color w:val="000000"/>
          <w:sz w:val="18"/>
          <w:szCs w:val="18"/>
        </w:rPr>
        <w:t>t</w:t>
      </w:r>
      <w:r w:rsidR="00267A60" w:rsidRPr="00E1289C">
        <w:rPr>
          <w:rFonts w:ascii="Times New Roman" w:hAnsi="Times New Roman"/>
          <w:color w:val="000000"/>
          <w:sz w:val="18"/>
          <w:szCs w:val="18"/>
        </w:rPr>
        <w:t>ahun 2021</w:t>
      </w:r>
    </w:p>
    <w:p w14:paraId="6334DFFC" w14:textId="6582139D" w:rsidR="00267A60" w:rsidRPr="00E1289C" w:rsidRDefault="00267A60" w:rsidP="00E1289C">
      <w:pPr>
        <w:spacing w:after="0" w:line="240" w:lineRule="auto"/>
        <w:ind w:firstLine="720"/>
        <w:jc w:val="both"/>
        <w:rPr>
          <w:rFonts w:ascii="Times New Roman" w:hAnsi="Times New Roman" w:cs="Times New Roman"/>
          <w:lang w:val="en-US"/>
        </w:rPr>
      </w:pPr>
      <w:r w:rsidRPr="00B1177B">
        <w:rPr>
          <w:rFonts w:ascii="Times New Roman" w:hAnsi="Times New Roman" w:cs="Times New Roman"/>
        </w:rPr>
        <w:t xml:space="preserve">Nilai </w:t>
      </w:r>
      <w:r w:rsidRPr="00B1177B">
        <w:rPr>
          <w:rFonts w:ascii="Times New Roman" w:hAnsi="Times New Roman" w:cs="Times New Roman"/>
          <w:i/>
        </w:rPr>
        <w:t>adjusted R square</w:t>
      </w:r>
      <w:r w:rsidRPr="00B1177B">
        <w:rPr>
          <w:rFonts w:ascii="Times New Roman" w:hAnsi="Times New Roman" w:cs="Times New Roman"/>
        </w:rPr>
        <w:t xml:space="preserve"> sebesar 0,572 (57,2 %)</w:t>
      </w:r>
      <w:r w:rsidR="00E1289C">
        <w:rPr>
          <w:rFonts w:ascii="Times New Roman" w:hAnsi="Times New Roman" w:cs="Times New Roman"/>
          <w:lang w:val="en-US"/>
        </w:rPr>
        <w:t>, h</w:t>
      </w:r>
      <w:r w:rsidRPr="00B1177B">
        <w:rPr>
          <w:rFonts w:ascii="Times New Roman" w:hAnsi="Times New Roman" w:cs="Times New Roman"/>
        </w:rPr>
        <w:t xml:space="preserve">al ini berarti bahwa hubungan atau korelasi antara faktor-faktor yang mempengaruhi arus kas masa depan adalah kuat karena berada diatas 50%. Ini menunjukkan bahwa variabel arus kas masa depan yang dapat dijelaskan oleh variabel laba (laba kotor, laba operasi, laba bersih) dan variabel arus kas (arus kas operasi, arus kas investasi, arus kas pendanaan) adalah 57,2% , sedangkan sisanya sebesar 0,428 atau 42,8% (1-0,572) merupakan faktor-faktor lain yang tidak menjadi </w:t>
      </w:r>
      <w:proofErr w:type="spellStart"/>
      <w:r w:rsidR="0087082C" w:rsidRPr="00B1177B">
        <w:rPr>
          <w:rFonts w:ascii="Times New Roman" w:hAnsi="Times New Roman" w:cs="Times New Roman"/>
          <w:lang w:val="en-US"/>
        </w:rPr>
        <w:t>variabel</w:t>
      </w:r>
      <w:proofErr w:type="spellEnd"/>
      <w:r w:rsidRPr="00B1177B">
        <w:rPr>
          <w:rFonts w:ascii="Times New Roman" w:hAnsi="Times New Roman" w:cs="Times New Roman"/>
        </w:rPr>
        <w:t xml:space="preserve"> dalam penelitian ini.</w:t>
      </w:r>
    </w:p>
    <w:p w14:paraId="09296A4C" w14:textId="77777777" w:rsidR="0087082C" w:rsidRPr="00B1177B" w:rsidRDefault="0087082C" w:rsidP="00010DEC">
      <w:pPr>
        <w:spacing w:after="0" w:line="240" w:lineRule="auto"/>
        <w:ind w:firstLine="720"/>
        <w:jc w:val="both"/>
        <w:rPr>
          <w:rFonts w:ascii="Times New Roman" w:hAnsi="Times New Roman" w:cs="Times New Roman"/>
          <w:lang w:val="en-US"/>
        </w:rPr>
      </w:pPr>
    </w:p>
    <w:p w14:paraId="38644095" w14:textId="277A43B2" w:rsidR="00941EF8" w:rsidRPr="00E1289C" w:rsidRDefault="00941EF8" w:rsidP="00E1289C">
      <w:pPr>
        <w:spacing w:after="0" w:line="240" w:lineRule="auto"/>
        <w:jc w:val="both"/>
        <w:rPr>
          <w:rFonts w:ascii="Times New Roman" w:hAnsi="Times New Roman"/>
          <w:b/>
          <w:bCs/>
        </w:rPr>
      </w:pPr>
      <w:r w:rsidRPr="00E1289C">
        <w:rPr>
          <w:rFonts w:ascii="Times New Roman" w:hAnsi="Times New Roman"/>
          <w:b/>
          <w:bCs/>
        </w:rPr>
        <w:t xml:space="preserve">Pembahasan </w:t>
      </w:r>
    </w:p>
    <w:p w14:paraId="1891A10C" w14:textId="08FFE28D" w:rsidR="00941EF8" w:rsidRPr="00E1289C" w:rsidRDefault="00941EF8" w:rsidP="00E1289C">
      <w:pPr>
        <w:pStyle w:val="ListParagraph"/>
        <w:numPr>
          <w:ilvl w:val="0"/>
          <w:numId w:val="33"/>
        </w:numPr>
        <w:spacing w:after="0" w:line="240" w:lineRule="auto"/>
        <w:jc w:val="both"/>
        <w:rPr>
          <w:rFonts w:ascii="Times New Roman" w:hAnsi="Times New Roman"/>
        </w:rPr>
      </w:pPr>
      <w:proofErr w:type="spellStart"/>
      <w:r w:rsidRPr="00E1289C">
        <w:rPr>
          <w:rFonts w:ascii="Times New Roman" w:hAnsi="Times New Roman"/>
        </w:rPr>
        <w:t>Pengaruh</w:t>
      </w:r>
      <w:proofErr w:type="spellEnd"/>
      <w:r w:rsidRPr="00E1289C">
        <w:rPr>
          <w:rFonts w:ascii="Times New Roman" w:hAnsi="Times New Roman"/>
        </w:rPr>
        <w:t xml:space="preserve"> </w:t>
      </w:r>
      <w:proofErr w:type="spellStart"/>
      <w:r w:rsidRPr="00E1289C">
        <w:rPr>
          <w:rFonts w:ascii="Times New Roman" w:hAnsi="Times New Roman"/>
        </w:rPr>
        <w:t>Laba</w:t>
      </w:r>
      <w:proofErr w:type="spellEnd"/>
      <w:r w:rsidRPr="00E1289C">
        <w:rPr>
          <w:rFonts w:ascii="Times New Roman" w:hAnsi="Times New Roman"/>
        </w:rPr>
        <w:t xml:space="preserve"> Kotor </w:t>
      </w:r>
      <w:proofErr w:type="spellStart"/>
      <w:r w:rsidRPr="00E1289C">
        <w:rPr>
          <w:rFonts w:ascii="Times New Roman" w:hAnsi="Times New Roman"/>
        </w:rPr>
        <w:t>Terhadap</w:t>
      </w:r>
      <w:proofErr w:type="spellEnd"/>
      <w:r w:rsidRPr="00E1289C">
        <w:rPr>
          <w:rFonts w:ascii="Times New Roman" w:hAnsi="Times New Roman"/>
        </w:rPr>
        <w:t xml:space="preserve"> Arus Kas Masa Depan</w:t>
      </w:r>
    </w:p>
    <w:p w14:paraId="6754DB61" w14:textId="093BF010" w:rsidR="00941EF8" w:rsidRPr="00B1177B" w:rsidRDefault="00941EF8" w:rsidP="00E1289C">
      <w:pPr>
        <w:spacing w:after="0" w:line="240" w:lineRule="auto"/>
        <w:ind w:firstLine="360"/>
        <w:jc w:val="both"/>
        <w:rPr>
          <w:rFonts w:ascii="Times New Roman" w:hAnsi="Times New Roman" w:cs="Times New Roman"/>
          <w:lang w:val="en-US"/>
        </w:rPr>
      </w:pPr>
      <w:r w:rsidRPr="00B1177B">
        <w:rPr>
          <w:rFonts w:ascii="Times New Roman" w:hAnsi="Times New Roman" w:cs="Times New Roman"/>
        </w:rPr>
        <w:t xml:space="preserve">Dalam penyusunan laporan laba rugi, laba kotor dilaporkan lebih awal awal daripada laba operasi dan laba bersih artinya perhitungan laba angka laba kotor menyertakan lebih sedikit komponen pendapatan dan biaya dibandingkan dengan angka laba lainnya. Oleh karena itu laba kotor tidak dapat mencerminkan arus kas bersih, beban operasi perusahaan, atau beban-beban yang berpengaruh langsung pada aktivitas operasi perusahaan tidak dipertimbangkan pada pada perhitungan laba kotor </w:t>
      </w:r>
      <w:sdt>
        <w:sdtPr>
          <w:rPr>
            <w:rFonts w:ascii="Times New Roman" w:hAnsi="Times New Roman" w:cs="Times New Roman"/>
          </w:rPr>
          <w:id w:val="-1542049327"/>
          <w:citation/>
        </w:sdtPr>
        <w:sdtContent>
          <w:r w:rsidR="00E1289C">
            <w:rPr>
              <w:rFonts w:ascii="Times New Roman" w:hAnsi="Times New Roman" w:cs="Times New Roman"/>
            </w:rPr>
            <w:fldChar w:fldCharType="begin"/>
          </w:r>
          <w:r w:rsidR="00E1289C">
            <w:rPr>
              <w:rFonts w:ascii="Times New Roman" w:hAnsi="Times New Roman" w:cs="Times New Roman"/>
              <w:lang w:val="en-US"/>
            </w:rPr>
            <w:instrText xml:space="preserve"> CITATION Nur19 \l 1033 </w:instrText>
          </w:r>
          <w:r w:rsidR="00E1289C">
            <w:rPr>
              <w:rFonts w:ascii="Times New Roman" w:hAnsi="Times New Roman" w:cs="Times New Roman"/>
            </w:rPr>
            <w:fldChar w:fldCharType="separate"/>
          </w:r>
          <w:r w:rsidR="00E1289C" w:rsidRPr="00E1289C">
            <w:rPr>
              <w:rFonts w:ascii="Times New Roman" w:hAnsi="Times New Roman" w:cs="Times New Roman"/>
              <w:noProof/>
              <w:lang w:val="en-US"/>
            </w:rPr>
            <w:t>(Nurlita, 2019)</w:t>
          </w:r>
          <w:r w:rsidR="00E1289C">
            <w:rPr>
              <w:rFonts w:ascii="Times New Roman" w:hAnsi="Times New Roman" w:cs="Times New Roman"/>
            </w:rPr>
            <w:fldChar w:fldCharType="end"/>
          </w:r>
        </w:sdtContent>
      </w:sdt>
      <w:r w:rsidRPr="00B1177B">
        <w:rPr>
          <w:rFonts w:ascii="Times New Roman" w:hAnsi="Times New Roman" w:cs="Times New Roman"/>
        </w:rPr>
        <w:t>.</w:t>
      </w:r>
      <w:r w:rsidR="00010DEC" w:rsidRPr="00B1177B">
        <w:rPr>
          <w:rFonts w:ascii="Times New Roman" w:hAnsi="Times New Roman" w:cs="Times New Roman"/>
          <w:lang w:val="en-US"/>
        </w:rPr>
        <w:t xml:space="preserve"> </w:t>
      </w:r>
      <w:r w:rsidRPr="00B1177B">
        <w:rPr>
          <w:rFonts w:ascii="Times New Roman" w:hAnsi="Times New Roman" w:cs="Times New Roman"/>
        </w:rPr>
        <w:t xml:space="preserve">Selain itu, pada 28 perusahaan </w:t>
      </w:r>
      <w:r w:rsidRPr="00B1177B">
        <w:rPr>
          <w:rFonts w:ascii="Times New Roman" w:hAnsi="Times New Roman" w:cs="Times New Roman"/>
          <w:i/>
        </w:rPr>
        <w:t>property and real estate</w:t>
      </w:r>
      <w:r w:rsidRPr="00B1177B">
        <w:rPr>
          <w:rFonts w:ascii="Times New Roman" w:hAnsi="Times New Roman" w:cs="Times New Roman"/>
        </w:rPr>
        <w:t xml:space="preserve"> terdapat variasi laba kotor perusahaan yang cukup besar. Hal ini disebabkan karena perbedaan dari kebijakan perusahaan dalam menilai ataupun menentukan beban pokok penjualan perusahaan.</w:t>
      </w:r>
    </w:p>
    <w:p w14:paraId="1FBCFAF4" w14:textId="2CEFF34D" w:rsidR="00941EF8" w:rsidRPr="00E1289C" w:rsidRDefault="00941EF8" w:rsidP="00E1289C">
      <w:pPr>
        <w:pStyle w:val="ListParagraph"/>
        <w:numPr>
          <w:ilvl w:val="0"/>
          <w:numId w:val="33"/>
        </w:numPr>
        <w:spacing w:after="0" w:line="240" w:lineRule="auto"/>
        <w:jc w:val="both"/>
        <w:rPr>
          <w:rFonts w:ascii="Times New Roman" w:hAnsi="Times New Roman"/>
        </w:rPr>
      </w:pPr>
      <w:proofErr w:type="spellStart"/>
      <w:r w:rsidRPr="00E1289C">
        <w:rPr>
          <w:rFonts w:ascii="Times New Roman" w:hAnsi="Times New Roman"/>
        </w:rPr>
        <w:t>Pengaruh</w:t>
      </w:r>
      <w:proofErr w:type="spellEnd"/>
      <w:r w:rsidRPr="00E1289C">
        <w:rPr>
          <w:rFonts w:ascii="Times New Roman" w:hAnsi="Times New Roman"/>
        </w:rPr>
        <w:t xml:space="preserve"> </w:t>
      </w:r>
      <w:proofErr w:type="spellStart"/>
      <w:r w:rsidRPr="00E1289C">
        <w:rPr>
          <w:rFonts w:ascii="Times New Roman" w:hAnsi="Times New Roman"/>
        </w:rPr>
        <w:t>Laba</w:t>
      </w:r>
      <w:proofErr w:type="spellEnd"/>
      <w:r w:rsidRPr="00E1289C">
        <w:rPr>
          <w:rFonts w:ascii="Times New Roman" w:hAnsi="Times New Roman"/>
        </w:rPr>
        <w:t xml:space="preserve"> </w:t>
      </w:r>
      <w:proofErr w:type="spellStart"/>
      <w:r w:rsidRPr="00E1289C">
        <w:rPr>
          <w:rFonts w:ascii="Times New Roman" w:hAnsi="Times New Roman"/>
        </w:rPr>
        <w:t>Operasi</w:t>
      </w:r>
      <w:proofErr w:type="spellEnd"/>
      <w:r w:rsidRPr="00E1289C">
        <w:rPr>
          <w:rFonts w:ascii="Times New Roman" w:hAnsi="Times New Roman"/>
        </w:rPr>
        <w:t xml:space="preserve"> </w:t>
      </w:r>
      <w:proofErr w:type="spellStart"/>
      <w:r w:rsidRPr="00E1289C">
        <w:rPr>
          <w:rFonts w:ascii="Times New Roman" w:hAnsi="Times New Roman"/>
        </w:rPr>
        <w:t>Terhadap</w:t>
      </w:r>
      <w:proofErr w:type="spellEnd"/>
      <w:r w:rsidRPr="00E1289C">
        <w:rPr>
          <w:rFonts w:ascii="Times New Roman" w:hAnsi="Times New Roman"/>
        </w:rPr>
        <w:t xml:space="preserve"> Arus Kas Masa Depan</w:t>
      </w:r>
    </w:p>
    <w:p w14:paraId="5A59D811" w14:textId="26D69EE3" w:rsidR="00941EF8" w:rsidRPr="00B1177B" w:rsidRDefault="00941EF8" w:rsidP="00E1289C">
      <w:pPr>
        <w:spacing w:after="0" w:line="240" w:lineRule="auto"/>
        <w:ind w:firstLine="360"/>
        <w:jc w:val="both"/>
        <w:rPr>
          <w:rFonts w:ascii="Times New Roman" w:hAnsi="Times New Roman" w:cs="Times New Roman"/>
        </w:rPr>
      </w:pPr>
      <w:r w:rsidRPr="00B1177B">
        <w:rPr>
          <w:rFonts w:ascii="Times New Roman" w:hAnsi="Times New Roman" w:cs="Times New Roman"/>
        </w:rPr>
        <w:t xml:space="preserve">Laba operasi diasumsikan mampu menggambarkan aktivitas operasional perusahaan. Laba operasi adalah selisih antara </w:t>
      </w:r>
      <w:r w:rsidRPr="00B1177B">
        <w:rPr>
          <w:rFonts w:ascii="Times New Roman" w:hAnsi="Times New Roman" w:cs="Times New Roman"/>
        </w:rPr>
        <w:lastRenderedPageBreak/>
        <w:t xml:space="preserve">laba kotor dengan biaya-biaya operasional perusahaan seperti biaya gaji, biaya iklan, biaya administrasi, biaya penyusutan dan lain-lain. </w:t>
      </w:r>
      <w:r w:rsidR="00010DEC" w:rsidRPr="00B1177B">
        <w:rPr>
          <w:rFonts w:ascii="Times New Roman" w:hAnsi="Times New Roman" w:cs="Times New Roman"/>
          <w:lang w:val="en-US"/>
        </w:rPr>
        <w:t>L</w:t>
      </w:r>
      <w:r w:rsidRPr="00B1177B">
        <w:rPr>
          <w:rFonts w:ascii="Times New Roman" w:hAnsi="Times New Roman" w:cs="Times New Roman"/>
        </w:rPr>
        <w:t>aba operasi hanya mempengaruhi arus kas operasi tahun berjalan saja karena tidak serta merta bisa menjamin arus kas masa depan menjadi lebih baik dengan adanya arus kas operasi tahun berjalan yang baik. Tergantung laba operasi yang didapatkan, apakah berasal dari penjualan aset berharga ataupun murni dari hasil kegiatan operasi perusahaan. Di dalam perusahaan property ini, arus kas masa depan sangat dipengaruhi oleh kegiatan pemasaran atau penjualannya dibandingkan dengan kegiatan operasionalnya (Apriyani et al, 2019). Jadi, bisa disimpulkan bahwa laba operasi tidak mempunyai pengaruh yang signifikan terhadap arus kas masa depan.</w:t>
      </w:r>
    </w:p>
    <w:p w14:paraId="1D566BDD" w14:textId="003E9C3E" w:rsidR="00941EF8" w:rsidRPr="00B1177B" w:rsidRDefault="00941EF8" w:rsidP="00E1289C">
      <w:pPr>
        <w:pStyle w:val="ListParagraph"/>
        <w:numPr>
          <w:ilvl w:val="0"/>
          <w:numId w:val="33"/>
        </w:numPr>
        <w:spacing w:after="0" w:line="240" w:lineRule="auto"/>
        <w:jc w:val="both"/>
        <w:rPr>
          <w:rFonts w:ascii="Times New Roman" w:hAnsi="Times New Roman"/>
        </w:rPr>
      </w:pPr>
      <w:proofErr w:type="spellStart"/>
      <w:r w:rsidRPr="00B1177B">
        <w:rPr>
          <w:rFonts w:ascii="Times New Roman" w:hAnsi="Times New Roman"/>
        </w:rPr>
        <w:t>Pengaruh</w:t>
      </w:r>
      <w:proofErr w:type="spellEnd"/>
      <w:r w:rsidRPr="00B1177B">
        <w:rPr>
          <w:rFonts w:ascii="Times New Roman" w:hAnsi="Times New Roman"/>
        </w:rPr>
        <w:t xml:space="preserve"> </w:t>
      </w:r>
      <w:proofErr w:type="spellStart"/>
      <w:r w:rsidRPr="00B1177B">
        <w:rPr>
          <w:rFonts w:ascii="Times New Roman" w:hAnsi="Times New Roman"/>
        </w:rPr>
        <w:t>Laba</w:t>
      </w:r>
      <w:proofErr w:type="spellEnd"/>
      <w:r w:rsidRPr="00B1177B">
        <w:rPr>
          <w:rFonts w:ascii="Times New Roman" w:hAnsi="Times New Roman"/>
        </w:rPr>
        <w:t xml:space="preserve"> </w:t>
      </w:r>
      <w:proofErr w:type="spellStart"/>
      <w:r w:rsidRPr="00B1177B">
        <w:rPr>
          <w:rFonts w:ascii="Times New Roman" w:hAnsi="Times New Roman"/>
        </w:rPr>
        <w:t>Bersih</w:t>
      </w:r>
      <w:proofErr w:type="spellEnd"/>
      <w:r w:rsidRPr="00B1177B">
        <w:rPr>
          <w:rFonts w:ascii="Times New Roman" w:hAnsi="Times New Roman"/>
        </w:rPr>
        <w:t xml:space="preserve"> </w:t>
      </w:r>
      <w:proofErr w:type="spellStart"/>
      <w:r w:rsidRPr="00B1177B">
        <w:rPr>
          <w:rFonts w:ascii="Times New Roman" w:hAnsi="Times New Roman"/>
        </w:rPr>
        <w:t>Terhadap</w:t>
      </w:r>
      <w:proofErr w:type="spellEnd"/>
      <w:r w:rsidRPr="00B1177B">
        <w:rPr>
          <w:rFonts w:ascii="Times New Roman" w:hAnsi="Times New Roman"/>
        </w:rPr>
        <w:t xml:space="preserve"> </w:t>
      </w:r>
      <w:proofErr w:type="spellStart"/>
      <w:r w:rsidRPr="00B1177B">
        <w:rPr>
          <w:rFonts w:ascii="Times New Roman" w:hAnsi="Times New Roman"/>
        </w:rPr>
        <w:t>Arus</w:t>
      </w:r>
      <w:proofErr w:type="spellEnd"/>
      <w:r w:rsidRPr="00B1177B">
        <w:rPr>
          <w:rFonts w:ascii="Times New Roman" w:hAnsi="Times New Roman"/>
        </w:rPr>
        <w:t xml:space="preserve"> Kas Masa </w:t>
      </w:r>
      <w:proofErr w:type="spellStart"/>
      <w:r w:rsidRPr="00B1177B">
        <w:rPr>
          <w:rFonts w:ascii="Times New Roman" w:hAnsi="Times New Roman"/>
        </w:rPr>
        <w:t>Depan</w:t>
      </w:r>
      <w:proofErr w:type="spellEnd"/>
    </w:p>
    <w:p w14:paraId="0122CCCD" w14:textId="674CF46F" w:rsidR="000F0FEE" w:rsidRPr="00F647CA" w:rsidRDefault="00010DEC" w:rsidP="00F647CA">
      <w:pPr>
        <w:spacing w:after="0" w:line="240" w:lineRule="auto"/>
        <w:ind w:firstLine="360"/>
        <w:jc w:val="both"/>
        <w:rPr>
          <w:rFonts w:ascii="Times New Roman" w:hAnsi="Times New Roman" w:cs="Times New Roman"/>
          <w:lang w:val="en-US"/>
        </w:rPr>
      </w:pPr>
      <w:r w:rsidRPr="00B1177B">
        <w:rPr>
          <w:rFonts w:ascii="Times New Roman" w:hAnsi="Times New Roman" w:cs="Times New Roman"/>
          <w:lang w:val="en-US"/>
        </w:rPr>
        <w:t>A</w:t>
      </w:r>
      <w:r w:rsidR="000F0FEE" w:rsidRPr="00B1177B">
        <w:rPr>
          <w:rFonts w:ascii="Times New Roman" w:hAnsi="Times New Roman" w:cs="Times New Roman"/>
        </w:rPr>
        <w:t>lasan penolakan hipotesis pada penelitian ini adalah karena laba bersih hanya berpengaruh terhadap arus kas tahun berjalan. Laba bersih yang besar akan mempengaruhi arus kas tahun berjalan menjadi baik karena tersedianya dana dari perolehan laba tersebut</w:t>
      </w:r>
      <w:r w:rsidR="00F647CA">
        <w:rPr>
          <w:rFonts w:ascii="Times New Roman" w:hAnsi="Times New Roman" w:cs="Times New Roman"/>
          <w:lang w:val="en-US"/>
        </w:rPr>
        <w:t>,</w:t>
      </w:r>
      <w:r w:rsidR="000F0FEE" w:rsidRPr="00B1177B">
        <w:rPr>
          <w:rFonts w:ascii="Times New Roman" w:hAnsi="Times New Roman" w:cs="Times New Roman"/>
        </w:rPr>
        <w:t xml:space="preserve"> namun tidak bisa menjadi patokan atau acuan untuk arus kas masa depan menjadi baik seperti arus kas tahun berjalan. Karena terdapat banyak perbedaan kebijakan-kebijakan perusahaan dalam menentukan atau menilai komponen yang diakui sebagai aktivitas operasi, aktivitas investasi, dan aktivitas pendanaan perusahaan dalam berlangsungnya kegiatan operasi perusahaan </w:t>
      </w:r>
      <w:sdt>
        <w:sdtPr>
          <w:rPr>
            <w:rFonts w:ascii="Times New Roman" w:hAnsi="Times New Roman" w:cs="Times New Roman"/>
          </w:rPr>
          <w:id w:val="-1700618969"/>
          <w:citation/>
        </w:sdtPr>
        <w:sdtContent>
          <w:r w:rsidR="00F647CA">
            <w:rPr>
              <w:rFonts w:ascii="Times New Roman" w:hAnsi="Times New Roman" w:cs="Times New Roman"/>
            </w:rPr>
            <w:fldChar w:fldCharType="begin"/>
          </w:r>
          <w:r w:rsidR="00F647CA">
            <w:rPr>
              <w:rFonts w:ascii="Times New Roman" w:hAnsi="Times New Roman" w:cs="Times New Roman"/>
              <w:lang w:val="en-US"/>
            </w:rPr>
            <w:instrText xml:space="preserve"> CITATION Nur19 \l 1033 </w:instrText>
          </w:r>
          <w:r w:rsidR="00F647CA">
            <w:rPr>
              <w:rFonts w:ascii="Times New Roman" w:hAnsi="Times New Roman" w:cs="Times New Roman"/>
            </w:rPr>
            <w:fldChar w:fldCharType="separate"/>
          </w:r>
          <w:r w:rsidR="00F647CA" w:rsidRPr="00F647CA">
            <w:rPr>
              <w:rFonts w:ascii="Times New Roman" w:hAnsi="Times New Roman" w:cs="Times New Roman"/>
              <w:noProof/>
              <w:lang w:val="en-US"/>
            </w:rPr>
            <w:t>(Nurlita, 2019)</w:t>
          </w:r>
          <w:r w:rsidR="00F647CA">
            <w:rPr>
              <w:rFonts w:ascii="Times New Roman" w:hAnsi="Times New Roman" w:cs="Times New Roman"/>
            </w:rPr>
            <w:fldChar w:fldCharType="end"/>
          </w:r>
        </w:sdtContent>
      </w:sdt>
      <w:r w:rsidR="00F647CA">
        <w:rPr>
          <w:rFonts w:ascii="Times New Roman" w:hAnsi="Times New Roman" w:cs="Times New Roman"/>
          <w:lang w:val="en-US"/>
        </w:rPr>
        <w:t>.</w:t>
      </w:r>
    </w:p>
    <w:p w14:paraId="5C71C21C" w14:textId="01260573" w:rsidR="000F0FEE" w:rsidRPr="00B1177B" w:rsidRDefault="006B0984" w:rsidP="00E1289C">
      <w:pPr>
        <w:pStyle w:val="ListParagraph"/>
        <w:numPr>
          <w:ilvl w:val="0"/>
          <w:numId w:val="33"/>
        </w:numPr>
        <w:spacing w:after="0" w:line="240" w:lineRule="auto"/>
        <w:jc w:val="both"/>
        <w:rPr>
          <w:rFonts w:ascii="Times New Roman" w:hAnsi="Times New Roman"/>
        </w:rPr>
      </w:pPr>
      <w:proofErr w:type="spellStart"/>
      <w:r w:rsidRPr="00B1177B">
        <w:rPr>
          <w:rFonts w:ascii="Times New Roman" w:hAnsi="Times New Roman"/>
        </w:rPr>
        <w:t>Pengaruh</w:t>
      </w:r>
      <w:proofErr w:type="spellEnd"/>
      <w:r w:rsidRPr="00B1177B">
        <w:rPr>
          <w:rFonts w:ascii="Times New Roman" w:hAnsi="Times New Roman"/>
        </w:rPr>
        <w:t xml:space="preserve"> </w:t>
      </w:r>
      <w:proofErr w:type="spellStart"/>
      <w:r w:rsidRPr="00B1177B">
        <w:rPr>
          <w:rFonts w:ascii="Times New Roman" w:hAnsi="Times New Roman"/>
        </w:rPr>
        <w:t>Arus</w:t>
      </w:r>
      <w:proofErr w:type="spellEnd"/>
      <w:r w:rsidRPr="00B1177B">
        <w:rPr>
          <w:rFonts w:ascii="Times New Roman" w:hAnsi="Times New Roman"/>
        </w:rPr>
        <w:t xml:space="preserve"> Kas </w:t>
      </w:r>
      <w:proofErr w:type="spellStart"/>
      <w:r w:rsidRPr="00B1177B">
        <w:rPr>
          <w:rFonts w:ascii="Times New Roman" w:hAnsi="Times New Roman"/>
        </w:rPr>
        <w:t>Operasi</w:t>
      </w:r>
      <w:proofErr w:type="spellEnd"/>
      <w:r w:rsidRPr="00B1177B">
        <w:rPr>
          <w:rFonts w:ascii="Times New Roman" w:hAnsi="Times New Roman"/>
        </w:rPr>
        <w:t xml:space="preserve"> </w:t>
      </w:r>
      <w:proofErr w:type="spellStart"/>
      <w:r w:rsidRPr="00B1177B">
        <w:rPr>
          <w:rFonts w:ascii="Times New Roman" w:hAnsi="Times New Roman"/>
        </w:rPr>
        <w:t>Terhadap</w:t>
      </w:r>
      <w:proofErr w:type="spellEnd"/>
      <w:r w:rsidRPr="00B1177B">
        <w:rPr>
          <w:rFonts w:ascii="Times New Roman" w:hAnsi="Times New Roman"/>
        </w:rPr>
        <w:t xml:space="preserve"> </w:t>
      </w:r>
      <w:proofErr w:type="spellStart"/>
      <w:r w:rsidRPr="00B1177B">
        <w:rPr>
          <w:rFonts w:ascii="Times New Roman" w:hAnsi="Times New Roman"/>
        </w:rPr>
        <w:t>Arus</w:t>
      </w:r>
      <w:proofErr w:type="spellEnd"/>
      <w:r w:rsidRPr="00B1177B">
        <w:rPr>
          <w:rFonts w:ascii="Times New Roman" w:hAnsi="Times New Roman"/>
        </w:rPr>
        <w:t xml:space="preserve"> Kas Masa </w:t>
      </w:r>
      <w:proofErr w:type="spellStart"/>
      <w:r w:rsidRPr="00B1177B">
        <w:rPr>
          <w:rFonts w:ascii="Times New Roman" w:hAnsi="Times New Roman"/>
        </w:rPr>
        <w:t>Depan</w:t>
      </w:r>
      <w:proofErr w:type="spellEnd"/>
    </w:p>
    <w:p w14:paraId="12FB057F" w14:textId="043696E2" w:rsidR="006B0984" w:rsidRPr="00F647CA" w:rsidRDefault="006B0984" w:rsidP="00F647CA">
      <w:pPr>
        <w:spacing w:after="0" w:line="240" w:lineRule="auto"/>
        <w:ind w:firstLine="360"/>
        <w:jc w:val="both"/>
        <w:rPr>
          <w:rFonts w:ascii="Times New Roman" w:hAnsi="Times New Roman" w:cs="Times New Roman"/>
          <w:lang w:val="en-US"/>
        </w:rPr>
      </w:pPr>
      <w:r w:rsidRPr="00B1177B">
        <w:rPr>
          <w:rFonts w:ascii="Times New Roman" w:hAnsi="Times New Roman" w:cs="Times New Roman"/>
        </w:rPr>
        <w:t xml:space="preserve">Pendapatan dan beban (biaya) yang didapatkan maupun dikeluarkan dalam kegiatan operasional ini bisa secara langsung seperti pembayaran gaji karyawan maupun tidak langsung seperti pembayaran pajak penghasilan pada pemerintah, sehingga menghasilkan angka-angka yang mungkin bisa bersifat relatif stabil karena dengan keseimbangan antara pendapatan penghasilan dengan pengeluaran biaya operasional. Dengan demikian, arus kas operasional </w:t>
      </w:r>
      <w:proofErr w:type="spellStart"/>
      <w:r w:rsidR="00F647CA">
        <w:rPr>
          <w:rFonts w:ascii="Times New Roman" w:hAnsi="Times New Roman" w:cs="Times New Roman"/>
          <w:lang w:val="en-US"/>
        </w:rPr>
        <w:t>dapat</w:t>
      </w:r>
      <w:proofErr w:type="spellEnd"/>
      <w:r w:rsidRPr="00B1177B">
        <w:rPr>
          <w:rFonts w:ascii="Times New Roman" w:hAnsi="Times New Roman" w:cs="Times New Roman"/>
        </w:rPr>
        <w:t xml:space="preserve"> mempengaruhi arus kas masa depan </w:t>
      </w:r>
      <w:sdt>
        <w:sdtPr>
          <w:rPr>
            <w:rFonts w:ascii="Times New Roman" w:hAnsi="Times New Roman" w:cs="Times New Roman"/>
          </w:rPr>
          <w:id w:val="-117372402"/>
          <w:citation/>
        </w:sdtPr>
        <w:sdtContent>
          <w:r w:rsidR="00F647CA">
            <w:rPr>
              <w:rFonts w:ascii="Times New Roman" w:hAnsi="Times New Roman" w:cs="Times New Roman"/>
            </w:rPr>
            <w:fldChar w:fldCharType="begin"/>
          </w:r>
          <w:r w:rsidR="00F647CA">
            <w:rPr>
              <w:rFonts w:ascii="Times New Roman" w:hAnsi="Times New Roman" w:cs="Times New Roman"/>
              <w:lang w:val="en-US"/>
            </w:rPr>
            <w:instrText xml:space="preserve"> CITATION Nur19 \l 1033 </w:instrText>
          </w:r>
          <w:r w:rsidR="00F647CA">
            <w:rPr>
              <w:rFonts w:ascii="Times New Roman" w:hAnsi="Times New Roman" w:cs="Times New Roman"/>
            </w:rPr>
            <w:fldChar w:fldCharType="separate"/>
          </w:r>
          <w:r w:rsidR="00F647CA" w:rsidRPr="00F647CA">
            <w:rPr>
              <w:rFonts w:ascii="Times New Roman" w:hAnsi="Times New Roman" w:cs="Times New Roman"/>
              <w:noProof/>
              <w:lang w:val="en-US"/>
            </w:rPr>
            <w:t>(Nurlita, 2019)</w:t>
          </w:r>
          <w:r w:rsidR="00F647CA">
            <w:rPr>
              <w:rFonts w:ascii="Times New Roman" w:hAnsi="Times New Roman" w:cs="Times New Roman"/>
            </w:rPr>
            <w:fldChar w:fldCharType="end"/>
          </w:r>
        </w:sdtContent>
      </w:sdt>
      <w:r w:rsidR="00F647CA">
        <w:rPr>
          <w:rFonts w:ascii="Times New Roman" w:hAnsi="Times New Roman" w:cs="Times New Roman"/>
          <w:lang w:val="en-US"/>
        </w:rPr>
        <w:t>.</w:t>
      </w:r>
    </w:p>
    <w:p w14:paraId="729ECE1D" w14:textId="32B7FFE0" w:rsidR="006B0984" w:rsidRPr="00B1177B" w:rsidRDefault="006B0984" w:rsidP="00E1289C">
      <w:pPr>
        <w:pStyle w:val="ListParagraph"/>
        <w:numPr>
          <w:ilvl w:val="0"/>
          <w:numId w:val="33"/>
        </w:numPr>
        <w:spacing w:after="0" w:line="240" w:lineRule="auto"/>
        <w:jc w:val="both"/>
        <w:rPr>
          <w:rFonts w:ascii="Times New Roman" w:hAnsi="Times New Roman"/>
        </w:rPr>
      </w:pPr>
      <w:proofErr w:type="spellStart"/>
      <w:r w:rsidRPr="00B1177B">
        <w:rPr>
          <w:rFonts w:ascii="Times New Roman" w:hAnsi="Times New Roman"/>
        </w:rPr>
        <w:t>Pengaruh</w:t>
      </w:r>
      <w:proofErr w:type="spellEnd"/>
      <w:r w:rsidRPr="00B1177B">
        <w:rPr>
          <w:rFonts w:ascii="Times New Roman" w:hAnsi="Times New Roman"/>
        </w:rPr>
        <w:t xml:space="preserve"> </w:t>
      </w:r>
      <w:proofErr w:type="spellStart"/>
      <w:r w:rsidRPr="00B1177B">
        <w:rPr>
          <w:rFonts w:ascii="Times New Roman" w:hAnsi="Times New Roman"/>
        </w:rPr>
        <w:t>Arus</w:t>
      </w:r>
      <w:proofErr w:type="spellEnd"/>
      <w:r w:rsidRPr="00B1177B">
        <w:rPr>
          <w:rFonts w:ascii="Times New Roman" w:hAnsi="Times New Roman"/>
        </w:rPr>
        <w:t xml:space="preserve"> Kas </w:t>
      </w:r>
      <w:proofErr w:type="spellStart"/>
      <w:r w:rsidRPr="00B1177B">
        <w:rPr>
          <w:rFonts w:ascii="Times New Roman" w:hAnsi="Times New Roman"/>
        </w:rPr>
        <w:t>Investasi</w:t>
      </w:r>
      <w:proofErr w:type="spellEnd"/>
      <w:r w:rsidRPr="00B1177B">
        <w:rPr>
          <w:rFonts w:ascii="Times New Roman" w:hAnsi="Times New Roman"/>
        </w:rPr>
        <w:t xml:space="preserve"> </w:t>
      </w:r>
      <w:proofErr w:type="spellStart"/>
      <w:r w:rsidRPr="00B1177B">
        <w:rPr>
          <w:rFonts w:ascii="Times New Roman" w:hAnsi="Times New Roman"/>
        </w:rPr>
        <w:t>Terhadap</w:t>
      </w:r>
      <w:proofErr w:type="spellEnd"/>
      <w:r w:rsidRPr="00B1177B">
        <w:rPr>
          <w:rFonts w:ascii="Times New Roman" w:hAnsi="Times New Roman"/>
        </w:rPr>
        <w:t xml:space="preserve"> </w:t>
      </w:r>
      <w:proofErr w:type="spellStart"/>
      <w:r w:rsidRPr="00B1177B">
        <w:rPr>
          <w:rFonts w:ascii="Times New Roman" w:hAnsi="Times New Roman"/>
        </w:rPr>
        <w:t>Arus</w:t>
      </w:r>
      <w:proofErr w:type="spellEnd"/>
      <w:r w:rsidRPr="00B1177B">
        <w:rPr>
          <w:rFonts w:ascii="Times New Roman" w:hAnsi="Times New Roman"/>
        </w:rPr>
        <w:t xml:space="preserve"> Kas Masa </w:t>
      </w:r>
      <w:proofErr w:type="spellStart"/>
      <w:r w:rsidRPr="00B1177B">
        <w:rPr>
          <w:rFonts w:ascii="Times New Roman" w:hAnsi="Times New Roman"/>
        </w:rPr>
        <w:t>Depan</w:t>
      </w:r>
      <w:proofErr w:type="spellEnd"/>
    </w:p>
    <w:p w14:paraId="6B159FE5" w14:textId="623BFA50" w:rsidR="006B0984" w:rsidRPr="00B1177B" w:rsidRDefault="006B0984" w:rsidP="00F647CA">
      <w:pPr>
        <w:spacing w:after="0" w:line="240" w:lineRule="auto"/>
        <w:ind w:firstLine="360"/>
        <w:jc w:val="both"/>
        <w:rPr>
          <w:rFonts w:ascii="Times New Roman" w:hAnsi="Times New Roman" w:cs="Times New Roman"/>
        </w:rPr>
      </w:pPr>
      <w:r w:rsidRPr="00B1177B">
        <w:rPr>
          <w:rFonts w:ascii="Times New Roman" w:hAnsi="Times New Roman" w:cs="Times New Roman"/>
        </w:rPr>
        <w:t xml:space="preserve">Aktivitas dari kegiatan investasi meliputi siklus kegiatan dalam jangka panjang yang mempengaruhi investasi berupa aktiva tetap, </w:t>
      </w:r>
      <w:r w:rsidRPr="00B1177B">
        <w:rPr>
          <w:rFonts w:ascii="Times New Roman" w:hAnsi="Times New Roman" w:cs="Times New Roman"/>
        </w:rPr>
        <w:t>saham, maupun pemberian pinjaman yang menciptakan piutang. Arus kas dari kegiatan investasi mampu mempengaruhi prediksi arus kas masa depan karena sifat dari arus kas investasi yang berkelanjutan. Semakin banyak aset perusahaan yang bersifat investasi dijual atau dikeluarkan maka arus kas untuk masa mendatang akan semakin sedikit, ini dikarenakan dengan adanya aset investasi perusahaan yang terjual. Dimana untuk investasi akan selalu meningkat nilainya dalam s</w:t>
      </w:r>
      <w:r w:rsidR="00010DEC" w:rsidRPr="00B1177B">
        <w:rPr>
          <w:rFonts w:ascii="Times New Roman" w:hAnsi="Times New Roman" w:cs="Times New Roman"/>
        </w:rPr>
        <w:t xml:space="preserve">etiap tahun-nya </w:t>
      </w:r>
      <w:sdt>
        <w:sdtPr>
          <w:rPr>
            <w:rFonts w:ascii="Times New Roman" w:hAnsi="Times New Roman" w:cs="Times New Roman"/>
          </w:rPr>
          <w:id w:val="2033535722"/>
          <w:citation/>
        </w:sdtPr>
        <w:sdtContent>
          <w:r w:rsidR="00F647CA">
            <w:rPr>
              <w:rFonts w:ascii="Times New Roman" w:hAnsi="Times New Roman" w:cs="Times New Roman"/>
            </w:rPr>
            <w:fldChar w:fldCharType="begin"/>
          </w:r>
          <w:r w:rsidR="00F647CA">
            <w:rPr>
              <w:rFonts w:ascii="Times New Roman" w:hAnsi="Times New Roman" w:cs="Times New Roman"/>
              <w:lang w:val="en-US"/>
            </w:rPr>
            <w:instrText xml:space="preserve"> CITATION Sua19 \l 1033 </w:instrText>
          </w:r>
          <w:r w:rsidR="00F647CA">
            <w:rPr>
              <w:rFonts w:ascii="Times New Roman" w:hAnsi="Times New Roman" w:cs="Times New Roman"/>
            </w:rPr>
            <w:fldChar w:fldCharType="separate"/>
          </w:r>
          <w:r w:rsidR="00F647CA" w:rsidRPr="00F647CA">
            <w:rPr>
              <w:rFonts w:ascii="Times New Roman" w:hAnsi="Times New Roman" w:cs="Times New Roman"/>
              <w:noProof/>
              <w:lang w:val="en-US"/>
            </w:rPr>
            <w:t>(Suaidah, 2017)</w:t>
          </w:r>
          <w:r w:rsidR="00F647CA">
            <w:rPr>
              <w:rFonts w:ascii="Times New Roman" w:hAnsi="Times New Roman" w:cs="Times New Roman"/>
            </w:rPr>
            <w:fldChar w:fldCharType="end"/>
          </w:r>
        </w:sdtContent>
      </w:sdt>
      <w:r w:rsidR="00010DEC" w:rsidRPr="00B1177B">
        <w:rPr>
          <w:rFonts w:ascii="Times New Roman" w:hAnsi="Times New Roman" w:cs="Times New Roman"/>
        </w:rPr>
        <w:t>.</w:t>
      </w:r>
      <w:r w:rsidR="00010DEC" w:rsidRPr="00B1177B">
        <w:rPr>
          <w:rFonts w:ascii="Times New Roman" w:hAnsi="Times New Roman" w:cs="Times New Roman"/>
          <w:lang w:val="en-US"/>
        </w:rPr>
        <w:t xml:space="preserve"> </w:t>
      </w:r>
      <w:r w:rsidRPr="00B1177B">
        <w:rPr>
          <w:rFonts w:ascii="Times New Roman" w:hAnsi="Times New Roman" w:cs="Times New Roman"/>
        </w:rPr>
        <w:t xml:space="preserve">Dengan demikian dapat disimpulkan bahwa arus kas investasi </w:t>
      </w:r>
      <w:proofErr w:type="spellStart"/>
      <w:r w:rsidR="00F647CA">
        <w:rPr>
          <w:rFonts w:ascii="Times New Roman" w:hAnsi="Times New Roman" w:cs="Times New Roman"/>
          <w:lang w:val="en-US"/>
        </w:rPr>
        <w:t>ber</w:t>
      </w:r>
      <w:proofErr w:type="spellEnd"/>
      <w:r w:rsidRPr="00B1177B">
        <w:rPr>
          <w:rFonts w:ascii="Times New Roman" w:hAnsi="Times New Roman" w:cs="Times New Roman"/>
        </w:rPr>
        <w:t>pengaruh</w:t>
      </w:r>
      <w:r w:rsidR="00F647CA">
        <w:rPr>
          <w:rFonts w:ascii="Times New Roman" w:hAnsi="Times New Roman" w:cs="Times New Roman"/>
          <w:lang w:val="en-US"/>
        </w:rPr>
        <w:t xml:space="preserve"> </w:t>
      </w:r>
      <w:proofErr w:type="spellStart"/>
      <w:r w:rsidR="00F647CA">
        <w:rPr>
          <w:rFonts w:ascii="Times New Roman" w:hAnsi="Times New Roman" w:cs="Times New Roman"/>
          <w:lang w:val="en-US"/>
        </w:rPr>
        <w:t>negatif</w:t>
      </w:r>
      <w:proofErr w:type="spellEnd"/>
      <w:r w:rsidRPr="00B1177B">
        <w:rPr>
          <w:rFonts w:ascii="Times New Roman" w:hAnsi="Times New Roman" w:cs="Times New Roman"/>
        </w:rPr>
        <w:t xml:space="preserve"> terhadap arus kas masa depan.</w:t>
      </w:r>
    </w:p>
    <w:p w14:paraId="6550321E" w14:textId="6646F00E" w:rsidR="006B0984" w:rsidRPr="00B1177B" w:rsidRDefault="006B0984" w:rsidP="00E1289C">
      <w:pPr>
        <w:pStyle w:val="ListParagraph"/>
        <w:numPr>
          <w:ilvl w:val="0"/>
          <w:numId w:val="33"/>
        </w:numPr>
        <w:spacing w:after="0" w:line="240" w:lineRule="auto"/>
        <w:jc w:val="both"/>
        <w:rPr>
          <w:rFonts w:ascii="Times New Roman" w:hAnsi="Times New Roman"/>
        </w:rPr>
      </w:pPr>
      <w:proofErr w:type="spellStart"/>
      <w:r w:rsidRPr="00B1177B">
        <w:rPr>
          <w:rFonts w:ascii="Times New Roman" w:hAnsi="Times New Roman"/>
        </w:rPr>
        <w:t>Pengaruh</w:t>
      </w:r>
      <w:proofErr w:type="spellEnd"/>
      <w:r w:rsidRPr="00B1177B">
        <w:rPr>
          <w:rFonts w:ascii="Times New Roman" w:hAnsi="Times New Roman"/>
        </w:rPr>
        <w:t xml:space="preserve"> </w:t>
      </w:r>
      <w:proofErr w:type="spellStart"/>
      <w:r w:rsidRPr="00B1177B">
        <w:rPr>
          <w:rFonts w:ascii="Times New Roman" w:hAnsi="Times New Roman"/>
        </w:rPr>
        <w:t>Arus</w:t>
      </w:r>
      <w:proofErr w:type="spellEnd"/>
      <w:r w:rsidRPr="00B1177B">
        <w:rPr>
          <w:rFonts w:ascii="Times New Roman" w:hAnsi="Times New Roman"/>
        </w:rPr>
        <w:t xml:space="preserve"> Kas </w:t>
      </w:r>
      <w:proofErr w:type="spellStart"/>
      <w:r w:rsidRPr="00B1177B">
        <w:rPr>
          <w:rFonts w:ascii="Times New Roman" w:hAnsi="Times New Roman"/>
        </w:rPr>
        <w:t>Pendanaan</w:t>
      </w:r>
      <w:proofErr w:type="spellEnd"/>
      <w:r w:rsidRPr="00B1177B">
        <w:rPr>
          <w:rFonts w:ascii="Times New Roman" w:hAnsi="Times New Roman"/>
        </w:rPr>
        <w:t xml:space="preserve"> </w:t>
      </w:r>
      <w:proofErr w:type="spellStart"/>
      <w:r w:rsidRPr="00B1177B">
        <w:rPr>
          <w:rFonts w:ascii="Times New Roman" w:hAnsi="Times New Roman"/>
        </w:rPr>
        <w:t>Terhadap</w:t>
      </w:r>
      <w:proofErr w:type="spellEnd"/>
      <w:r w:rsidRPr="00B1177B">
        <w:rPr>
          <w:rFonts w:ascii="Times New Roman" w:hAnsi="Times New Roman"/>
        </w:rPr>
        <w:t xml:space="preserve"> </w:t>
      </w:r>
      <w:proofErr w:type="spellStart"/>
      <w:r w:rsidRPr="00B1177B">
        <w:rPr>
          <w:rFonts w:ascii="Times New Roman" w:hAnsi="Times New Roman"/>
        </w:rPr>
        <w:t>Arus</w:t>
      </w:r>
      <w:proofErr w:type="spellEnd"/>
      <w:r w:rsidRPr="00B1177B">
        <w:rPr>
          <w:rFonts w:ascii="Times New Roman" w:hAnsi="Times New Roman"/>
        </w:rPr>
        <w:t xml:space="preserve"> Kas Masa </w:t>
      </w:r>
      <w:proofErr w:type="spellStart"/>
      <w:r w:rsidRPr="00B1177B">
        <w:rPr>
          <w:rFonts w:ascii="Times New Roman" w:hAnsi="Times New Roman"/>
        </w:rPr>
        <w:t>Depan</w:t>
      </w:r>
      <w:proofErr w:type="spellEnd"/>
    </w:p>
    <w:p w14:paraId="0E38777A" w14:textId="46FB8D1A" w:rsidR="00067D7E" w:rsidRPr="009D290C" w:rsidRDefault="006B0984" w:rsidP="009D290C">
      <w:pPr>
        <w:spacing w:after="0" w:line="240" w:lineRule="auto"/>
        <w:ind w:firstLine="360"/>
        <w:jc w:val="both"/>
        <w:rPr>
          <w:rFonts w:ascii="Times New Roman" w:hAnsi="Times New Roman" w:cs="Times New Roman"/>
          <w:lang w:val="en-US"/>
        </w:rPr>
      </w:pPr>
      <w:r w:rsidRPr="00B1177B">
        <w:rPr>
          <w:rFonts w:ascii="Times New Roman" w:hAnsi="Times New Roman" w:cs="Times New Roman"/>
        </w:rPr>
        <w:t>Aktivitas dari kegiatan pendanaan menurut standart keuangan meliputi, penerimaan kas dari instrument modal, pembayaran kas kepada para pemegang saham saat terjadi penarikan atau penebusan, adanya saham perusahaan, penerimaan kas dari emisi obligasi pinjaman, wesel, dan hipotek serta pembayaran kas oleh penyewa usaha bertujuan untuk mengurangi saldo kewajiban y</w:t>
      </w:r>
      <w:r w:rsidR="00010DEC" w:rsidRPr="00B1177B">
        <w:rPr>
          <w:rFonts w:ascii="Times New Roman" w:hAnsi="Times New Roman" w:cs="Times New Roman"/>
        </w:rPr>
        <w:t>ang sewa guna usaha pembiayaan.</w:t>
      </w:r>
      <w:r w:rsidR="00010DEC" w:rsidRPr="00B1177B">
        <w:rPr>
          <w:rFonts w:ascii="Times New Roman" w:hAnsi="Times New Roman" w:cs="Times New Roman"/>
          <w:lang w:val="en-US"/>
        </w:rPr>
        <w:t xml:space="preserve"> </w:t>
      </w:r>
      <w:r w:rsidRPr="00B1177B">
        <w:rPr>
          <w:rFonts w:ascii="Times New Roman" w:hAnsi="Times New Roman" w:cs="Times New Roman"/>
        </w:rPr>
        <w:t xml:space="preserve">Selain itu, terdapat aktivitas lain yang bisa menjadi sumber pendanaan perusahan seperti pengeluran surat berharga perusahaan, penerbitan surat hutan jangka panjang, pengeluaran hipotek dan lainnya. Apabila semakin besar atau semakin banyak surat berharga yang dikeluarkan pada tahun berjalan maka laju arus kas masa depan akan berkurang karena berkurangnya aset perusahaan pada tahun berjalan. Begitu juga sebaliknya, semakin kecil atau semakin sedikit surat berharga yang dikeluarkan maka arus kas masa depan akan semakin besar dikarenakan nilai dari aset perusahaan yang semakin meningkat </w:t>
      </w:r>
      <w:r w:rsidR="00010DEC" w:rsidRPr="00B1177B">
        <w:rPr>
          <w:rFonts w:ascii="Times New Roman" w:hAnsi="Times New Roman" w:cs="Times New Roman"/>
        </w:rPr>
        <w:t>setiap tahunnya</w:t>
      </w:r>
      <w:r w:rsidR="009D290C">
        <w:rPr>
          <w:rFonts w:ascii="Times New Roman" w:hAnsi="Times New Roman" w:cs="Times New Roman"/>
          <w:lang w:val="en-US"/>
        </w:rPr>
        <w:t xml:space="preserve"> </w:t>
      </w:r>
      <w:sdt>
        <w:sdtPr>
          <w:rPr>
            <w:rFonts w:ascii="Times New Roman" w:hAnsi="Times New Roman" w:cs="Times New Roman"/>
            <w:lang w:val="en-US"/>
          </w:rPr>
          <w:id w:val="-691538974"/>
          <w:citation/>
        </w:sdtPr>
        <w:sdtContent>
          <w:r w:rsidR="009D290C">
            <w:rPr>
              <w:rFonts w:ascii="Times New Roman" w:hAnsi="Times New Roman" w:cs="Times New Roman"/>
              <w:lang w:val="en-US"/>
            </w:rPr>
            <w:fldChar w:fldCharType="begin"/>
          </w:r>
          <w:r w:rsidR="009D290C">
            <w:rPr>
              <w:rFonts w:ascii="Times New Roman" w:hAnsi="Times New Roman" w:cs="Times New Roman"/>
              <w:lang w:val="en-US"/>
            </w:rPr>
            <w:instrText xml:space="preserve"> CITATION Sua19 \l 1033 </w:instrText>
          </w:r>
          <w:r w:rsidR="009D290C">
            <w:rPr>
              <w:rFonts w:ascii="Times New Roman" w:hAnsi="Times New Roman" w:cs="Times New Roman"/>
              <w:lang w:val="en-US"/>
            </w:rPr>
            <w:fldChar w:fldCharType="separate"/>
          </w:r>
          <w:r w:rsidR="009D290C" w:rsidRPr="009D290C">
            <w:rPr>
              <w:rFonts w:ascii="Times New Roman" w:hAnsi="Times New Roman" w:cs="Times New Roman"/>
              <w:noProof/>
              <w:lang w:val="en-US"/>
            </w:rPr>
            <w:t>(Suaidah, 2017)</w:t>
          </w:r>
          <w:r w:rsidR="009D290C">
            <w:rPr>
              <w:rFonts w:ascii="Times New Roman" w:hAnsi="Times New Roman" w:cs="Times New Roman"/>
              <w:lang w:val="en-US"/>
            </w:rPr>
            <w:fldChar w:fldCharType="end"/>
          </w:r>
        </w:sdtContent>
      </w:sdt>
      <w:r w:rsidR="00010DEC" w:rsidRPr="00B1177B">
        <w:rPr>
          <w:rFonts w:ascii="Times New Roman" w:hAnsi="Times New Roman" w:cs="Times New Roman"/>
        </w:rPr>
        <w:t>.</w:t>
      </w:r>
      <w:r w:rsidR="00010DEC" w:rsidRPr="00B1177B">
        <w:rPr>
          <w:rFonts w:ascii="Times New Roman" w:hAnsi="Times New Roman" w:cs="Times New Roman"/>
          <w:lang w:val="en-US"/>
        </w:rPr>
        <w:t xml:space="preserve"> </w:t>
      </w:r>
      <w:r w:rsidR="00067D7E" w:rsidRPr="00B1177B">
        <w:rPr>
          <w:rFonts w:ascii="Times New Roman" w:hAnsi="Times New Roman" w:cs="Times New Roman"/>
        </w:rPr>
        <w:t>Dengan demikian bisa disimpulkan bahwa arus kas pendanaan mempunyai pengaruh yang signifikan negatif terhadap arus kas masa depan.</w:t>
      </w:r>
    </w:p>
    <w:p w14:paraId="4CC7EF64" w14:textId="77777777" w:rsidR="00773EF2" w:rsidRPr="00B1177B" w:rsidRDefault="00773EF2" w:rsidP="00010DEC">
      <w:pPr>
        <w:spacing w:after="0" w:line="240" w:lineRule="auto"/>
        <w:ind w:left="360" w:firstLine="360"/>
        <w:jc w:val="both"/>
        <w:rPr>
          <w:rFonts w:ascii="Times New Roman" w:hAnsi="Times New Roman" w:cs="Times New Roman"/>
          <w:lang w:val="en-US"/>
        </w:rPr>
      </w:pPr>
    </w:p>
    <w:p w14:paraId="4D62D0A8" w14:textId="73CAA8E9" w:rsidR="00CD3CFC" w:rsidRPr="00B1177B" w:rsidRDefault="00CD3CFC" w:rsidP="00010DEC">
      <w:pPr>
        <w:widowControl w:val="0"/>
        <w:autoSpaceDE w:val="0"/>
        <w:autoSpaceDN w:val="0"/>
        <w:adjustRightInd w:val="0"/>
        <w:spacing w:after="0" w:line="240" w:lineRule="auto"/>
        <w:jc w:val="both"/>
        <w:textAlignment w:val="baseline"/>
        <w:rPr>
          <w:rFonts w:ascii="Times New Roman" w:eastAsia="BatangChe" w:hAnsi="Times New Roman" w:cs="Times New Roman"/>
          <w:b/>
          <w:lang w:eastAsia="ko-KR"/>
        </w:rPr>
      </w:pPr>
      <w:r w:rsidRPr="00B1177B">
        <w:rPr>
          <w:rFonts w:ascii="Times New Roman" w:eastAsia="BatangChe" w:hAnsi="Times New Roman" w:cs="Times New Roman"/>
          <w:b/>
          <w:lang w:eastAsia="ko-KR"/>
        </w:rPr>
        <w:t>KESIMPULAN</w:t>
      </w:r>
    </w:p>
    <w:p w14:paraId="4E826348" w14:textId="73CD56AA" w:rsidR="00F660BA" w:rsidRPr="00B1177B" w:rsidRDefault="00A14804" w:rsidP="00010DEC">
      <w:pPr>
        <w:widowControl w:val="0"/>
        <w:autoSpaceDE w:val="0"/>
        <w:autoSpaceDN w:val="0"/>
        <w:adjustRightInd w:val="0"/>
        <w:spacing w:after="0" w:line="240" w:lineRule="auto"/>
        <w:ind w:firstLine="720"/>
        <w:jc w:val="both"/>
        <w:textAlignment w:val="baseline"/>
        <w:rPr>
          <w:rFonts w:ascii="Times New Roman" w:hAnsi="Times New Roman" w:cs="Times New Roman"/>
          <w:lang w:val="en-US"/>
        </w:rPr>
      </w:pPr>
      <w:proofErr w:type="spellStart"/>
      <w:r>
        <w:rPr>
          <w:rFonts w:ascii="Times New Roman" w:hAnsi="Times New Roman" w:cs="Times New Roman"/>
          <w:lang w:val="en-US"/>
        </w:rPr>
        <w:t>Berdasarkan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hasil</w:t>
      </w:r>
      <w:proofErr w:type="spellEnd"/>
      <w:r>
        <w:rPr>
          <w:rFonts w:ascii="Times New Roman" w:hAnsi="Times New Roman" w:cs="Times New Roman"/>
          <w:lang w:val="en-US"/>
        </w:rPr>
        <w:t xml:space="preserve"> uji-uji yang </w:t>
      </w:r>
      <w:proofErr w:type="spellStart"/>
      <w:r>
        <w:rPr>
          <w:rFonts w:ascii="Times New Roman" w:hAnsi="Times New Roman" w:cs="Times New Roman"/>
          <w:lang w:val="en-US"/>
        </w:rPr>
        <w:t>telah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dilakukan</w:t>
      </w:r>
      <w:proofErr w:type="spellEnd"/>
      <w:r>
        <w:rPr>
          <w:rFonts w:ascii="Times New Roman" w:hAnsi="Times New Roman" w:cs="Times New Roman"/>
          <w:lang w:val="en-US"/>
        </w:rPr>
        <w:t xml:space="preserve">, </w:t>
      </w:r>
      <w:r w:rsidR="00F660BA" w:rsidRPr="00B1177B">
        <w:rPr>
          <w:rFonts w:ascii="Times New Roman" w:hAnsi="Times New Roman" w:cs="Times New Roman"/>
        </w:rPr>
        <w:t>maka dapat diambil kesimpulan sebagai berikut:</w:t>
      </w:r>
    </w:p>
    <w:p w14:paraId="23408331" w14:textId="166F0993" w:rsidR="00F660BA" w:rsidRPr="00B1177B" w:rsidRDefault="00F660BA" w:rsidP="00010DEC">
      <w:pPr>
        <w:pStyle w:val="ListParagraph"/>
        <w:widowControl w:val="0"/>
        <w:numPr>
          <w:ilvl w:val="0"/>
          <w:numId w:val="31"/>
        </w:numPr>
        <w:autoSpaceDE w:val="0"/>
        <w:autoSpaceDN w:val="0"/>
        <w:adjustRightInd w:val="0"/>
        <w:spacing w:after="0" w:line="240" w:lineRule="auto"/>
        <w:ind w:left="547"/>
        <w:jc w:val="both"/>
        <w:textAlignment w:val="baseline"/>
        <w:rPr>
          <w:rFonts w:ascii="Times New Roman" w:hAnsi="Times New Roman"/>
        </w:rPr>
      </w:pPr>
      <w:proofErr w:type="spellStart"/>
      <w:r w:rsidRPr="00B1177B">
        <w:rPr>
          <w:rFonts w:ascii="Times New Roman" w:hAnsi="Times New Roman"/>
        </w:rPr>
        <w:t>Laba</w:t>
      </w:r>
      <w:proofErr w:type="spellEnd"/>
      <w:r w:rsidRPr="00B1177B">
        <w:rPr>
          <w:rFonts w:ascii="Times New Roman" w:hAnsi="Times New Roman"/>
        </w:rPr>
        <w:t xml:space="preserve"> </w:t>
      </w:r>
      <w:proofErr w:type="spellStart"/>
      <w:r w:rsidRPr="00B1177B">
        <w:rPr>
          <w:rFonts w:ascii="Times New Roman" w:hAnsi="Times New Roman"/>
        </w:rPr>
        <w:t>kotor</w:t>
      </w:r>
      <w:proofErr w:type="spellEnd"/>
      <w:r w:rsidRPr="00B1177B">
        <w:rPr>
          <w:rFonts w:ascii="Times New Roman" w:hAnsi="Times New Roman"/>
        </w:rPr>
        <w:t xml:space="preserve"> </w:t>
      </w:r>
      <w:proofErr w:type="spellStart"/>
      <w:r w:rsidRPr="00B1177B">
        <w:rPr>
          <w:rFonts w:ascii="Times New Roman" w:hAnsi="Times New Roman"/>
        </w:rPr>
        <w:t>tidak</w:t>
      </w:r>
      <w:proofErr w:type="spellEnd"/>
      <w:r w:rsidRPr="00B1177B">
        <w:rPr>
          <w:rFonts w:ascii="Times New Roman" w:hAnsi="Times New Roman"/>
        </w:rPr>
        <w:t xml:space="preserve"> </w:t>
      </w:r>
      <w:proofErr w:type="spellStart"/>
      <w:r w:rsidRPr="00B1177B">
        <w:rPr>
          <w:rFonts w:ascii="Times New Roman" w:hAnsi="Times New Roman"/>
        </w:rPr>
        <w:t>berpengaruh</w:t>
      </w:r>
      <w:proofErr w:type="spellEnd"/>
      <w:r w:rsidRPr="00B1177B">
        <w:rPr>
          <w:rFonts w:ascii="Times New Roman" w:hAnsi="Times New Roman"/>
        </w:rPr>
        <w:t xml:space="preserve"> </w:t>
      </w:r>
      <w:proofErr w:type="spellStart"/>
      <w:r w:rsidRPr="00B1177B">
        <w:rPr>
          <w:rFonts w:ascii="Times New Roman" w:hAnsi="Times New Roman"/>
        </w:rPr>
        <w:t>terhadap</w:t>
      </w:r>
      <w:proofErr w:type="spellEnd"/>
      <w:r w:rsidRPr="00B1177B">
        <w:rPr>
          <w:rFonts w:ascii="Times New Roman" w:hAnsi="Times New Roman"/>
        </w:rPr>
        <w:t xml:space="preserve"> </w:t>
      </w:r>
      <w:proofErr w:type="spellStart"/>
      <w:r w:rsidRPr="00B1177B">
        <w:rPr>
          <w:rFonts w:ascii="Times New Roman" w:hAnsi="Times New Roman"/>
        </w:rPr>
        <w:t>arus</w:t>
      </w:r>
      <w:proofErr w:type="spellEnd"/>
      <w:r w:rsidRPr="00B1177B">
        <w:rPr>
          <w:rFonts w:ascii="Times New Roman" w:hAnsi="Times New Roman"/>
        </w:rPr>
        <w:t xml:space="preserve"> kas masa </w:t>
      </w:r>
      <w:proofErr w:type="spellStart"/>
      <w:r w:rsidRPr="00B1177B">
        <w:rPr>
          <w:rFonts w:ascii="Times New Roman" w:hAnsi="Times New Roman"/>
        </w:rPr>
        <w:t>depan</w:t>
      </w:r>
      <w:proofErr w:type="spellEnd"/>
      <w:r w:rsidRPr="00B1177B">
        <w:rPr>
          <w:rFonts w:ascii="Times New Roman" w:hAnsi="Times New Roman"/>
        </w:rPr>
        <w:t xml:space="preserve"> pada </w:t>
      </w:r>
      <w:proofErr w:type="spellStart"/>
      <w:r w:rsidRPr="00B1177B">
        <w:rPr>
          <w:rFonts w:ascii="Times New Roman" w:hAnsi="Times New Roman"/>
        </w:rPr>
        <w:t>perusahaan</w:t>
      </w:r>
      <w:proofErr w:type="spellEnd"/>
      <w:r w:rsidRPr="00B1177B">
        <w:rPr>
          <w:rFonts w:ascii="Times New Roman" w:hAnsi="Times New Roman"/>
        </w:rPr>
        <w:t xml:space="preserve"> </w:t>
      </w:r>
      <w:r w:rsidRPr="00B1177B">
        <w:rPr>
          <w:rFonts w:ascii="Times New Roman" w:hAnsi="Times New Roman"/>
          <w:i/>
        </w:rPr>
        <w:t xml:space="preserve">Property and Real Estate </w:t>
      </w:r>
      <w:r w:rsidRPr="00B1177B">
        <w:rPr>
          <w:rFonts w:ascii="Times New Roman" w:hAnsi="Times New Roman"/>
        </w:rPr>
        <w:t xml:space="preserve">yang </w:t>
      </w:r>
      <w:proofErr w:type="spellStart"/>
      <w:r w:rsidRPr="00B1177B">
        <w:rPr>
          <w:rFonts w:ascii="Times New Roman" w:hAnsi="Times New Roman"/>
        </w:rPr>
        <w:t>t</w:t>
      </w:r>
      <w:r w:rsidR="00243405" w:rsidRPr="00B1177B">
        <w:rPr>
          <w:rFonts w:ascii="Times New Roman" w:hAnsi="Times New Roman"/>
        </w:rPr>
        <w:t>er</w:t>
      </w:r>
      <w:r w:rsidRPr="00B1177B">
        <w:rPr>
          <w:rFonts w:ascii="Times New Roman" w:hAnsi="Times New Roman"/>
        </w:rPr>
        <w:t>daftar</w:t>
      </w:r>
      <w:proofErr w:type="spellEnd"/>
      <w:r w:rsidRPr="00B1177B">
        <w:rPr>
          <w:rFonts w:ascii="Times New Roman" w:hAnsi="Times New Roman"/>
        </w:rPr>
        <w:t xml:space="preserve"> di Bursa </w:t>
      </w:r>
      <w:proofErr w:type="spellStart"/>
      <w:r w:rsidRPr="00B1177B">
        <w:rPr>
          <w:rFonts w:ascii="Times New Roman" w:hAnsi="Times New Roman"/>
        </w:rPr>
        <w:t>Efek</w:t>
      </w:r>
      <w:proofErr w:type="spellEnd"/>
      <w:r w:rsidRPr="00B1177B">
        <w:rPr>
          <w:rFonts w:ascii="Times New Roman" w:hAnsi="Times New Roman"/>
        </w:rPr>
        <w:t xml:space="preserve"> Indonesia 201</w:t>
      </w:r>
      <w:r w:rsidR="00A14804">
        <w:rPr>
          <w:rFonts w:ascii="Times New Roman" w:hAnsi="Times New Roman"/>
        </w:rPr>
        <w:t>6</w:t>
      </w:r>
      <w:r w:rsidRPr="00B1177B">
        <w:rPr>
          <w:rFonts w:ascii="Times New Roman" w:hAnsi="Times New Roman"/>
        </w:rPr>
        <w:t xml:space="preserve"> – 20</w:t>
      </w:r>
      <w:r w:rsidR="00A14804">
        <w:rPr>
          <w:rFonts w:ascii="Times New Roman" w:hAnsi="Times New Roman"/>
        </w:rPr>
        <w:t>20</w:t>
      </w:r>
      <w:r w:rsidRPr="00B1177B">
        <w:rPr>
          <w:rFonts w:ascii="Times New Roman" w:hAnsi="Times New Roman"/>
        </w:rPr>
        <w:t>.</w:t>
      </w:r>
    </w:p>
    <w:p w14:paraId="6273A7EB" w14:textId="44F64394" w:rsidR="00F660BA" w:rsidRPr="00B1177B" w:rsidRDefault="00F660BA" w:rsidP="00010DEC">
      <w:pPr>
        <w:pStyle w:val="ListParagraph"/>
        <w:widowControl w:val="0"/>
        <w:numPr>
          <w:ilvl w:val="0"/>
          <w:numId w:val="31"/>
        </w:numPr>
        <w:autoSpaceDE w:val="0"/>
        <w:autoSpaceDN w:val="0"/>
        <w:adjustRightInd w:val="0"/>
        <w:spacing w:after="0" w:line="240" w:lineRule="auto"/>
        <w:ind w:left="547"/>
        <w:jc w:val="both"/>
        <w:textAlignment w:val="baseline"/>
        <w:rPr>
          <w:rFonts w:ascii="Times New Roman" w:hAnsi="Times New Roman"/>
        </w:rPr>
      </w:pPr>
      <w:proofErr w:type="spellStart"/>
      <w:r w:rsidRPr="00B1177B">
        <w:rPr>
          <w:rFonts w:ascii="Times New Roman" w:hAnsi="Times New Roman"/>
        </w:rPr>
        <w:t>Laba</w:t>
      </w:r>
      <w:proofErr w:type="spellEnd"/>
      <w:r w:rsidRPr="00B1177B">
        <w:rPr>
          <w:rFonts w:ascii="Times New Roman" w:hAnsi="Times New Roman"/>
        </w:rPr>
        <w:t xml:space="preserve"> </w:t>
      </w:r>
      <w:proofErr w:type="spellStart"/>
      <w:r w:rsidRPr="00B1177B">
        <w:rPr>
          <w:rFonts w:ascii="Times New Roman" w:hAnsi="Times New Roman"/>
        </w:rPr>
        <w:t>operasi</w:t>
      </w:r>
      <w:proofErr w:type="spellEnd"/>
      <w:r w:rsidRPr="00B1177B">
        <w:rPr>
          <w:rFonts w:ascii="Times New Roman" w:hAnsi="Times New Roman"/>
        </w:rPr>
        <w:t xml:space="preserve"> </w:t>
      </w:r>
      <w:proofErr w:type="spellStart"/>
      <w:r w:rsidRPr="00B1177B">
        <w:rPr>
          <w:rFonts w:ascii="Times New Roman" w:hAnsi="Times New Roman"/>
        </w:rPr>
        <w:t>tidak</w:t>
      </w:r>
      <w:proofErr w:type="spellEnd"/>
      <w:r w:rsidRPr="00B1177B">
        <w:rPr>
          <w:rFonts w:ascii="Times New Roman" w:hAnsi="Times New Roman"/>
        </w:rPr>
        <w:t xml:space="preserve"> </w:t>
      </w:r>
      <w:proofErr w:type="spellStart"/>
      <w:r w:rsidRPr="00B1177B">
        <w:rPr>
          <w:rFonts w:ascii="Times New Roman" w:hAnsi="Times New Roman"/>
        </w:rPr>
        <w:t>berpengaruh</w:t>
      </w:r>
      <w:proofErr w:type="spellEnd"/>
      <w:r w:rsidRPr="00B1177B">
        <w:rPr>
          <w:rFonts w:ascii="Times New Roman" w:hAnsi="Times New Roman"/>
        </w:rPr>
        <w:t xml:space="preserve"> </w:t>
      </w:r>
      <w:proofErr w:type="spellStart"/>
      <w:r w:rsidRPr="00B1177B">
        <w:rPr>
          <w:rFonts w:ascii="Times New Roman" w:hAnsi="Times New Roman"/>
        </w:rPr>
        <w:t>terhadap</w:t>
      </w:r>
      <w:proofErr w:type="spellEnd"/>
      <w:r w:rsidRPr="00B1177B">
        <w:rPr>
          <w:rFonts w:ascii="Times New Roman" w:hAnsi="Times New Roman"/>
        </w:rPr>
        <w:t xml:space="preserve"> </w:t>
      </w:r>
      <w:proofErr w:type="spellStart"/>
      <w:r w:rsidRPr="00B1177B">
        <w:rPr>
          <w:rFonts w:ascii="Times New Roman" w:hAnsi="Times New Roman"/>
        </w:rPr>
        <w:lastRenderedPageBreak/>
        <w:t>arus</w:t>
      </w:r>
      <w:proofErr w:type="spellEnd"/>
      <w:r w:rsidRPr="00B1177B">
        <w:rPr>
          <w:rFonts w:ascii="Times New Roman" w:hAnsi="Times New Roman"/>
        </w:rPr>
        <w:t xml:space="preserve"> kas masa </w:t>
      </w:r>
      <w:proofErr w:type="spellStart"/>
      <w:r w:rsidRPr="00B1177B">
        <w:rPr>
          <w:rFonts w:ascii="Times New Roman" w:hAnsi="Times New Roman"/>
        </w:rPr>
        <w:t>depan</w:t>
      </w:r>
      <w:proofErr w:type="spellEnd"/>
      <w:r w:rsidRPr="00B1177B">
        <w:rPr>
          <w:rFonts w:ascii="Times New Roman" w:hAnsi="Times New Roman"/>
        </w:rPr>
        <w:t xml:space="preserve"> pada </w:t>
      </w:r>
      <w:proofErr w:type="spellStart"/>
      <w:r w:rsidRPr="00B1177B">
        <w:rPr>
          <w:rFonts w:ascii="Times New Roman" w:hAnsi="Times New Roman"/>
        </w:rPr>
        <w:t>perusahaan</w:t>
      </w:r>
      <w:proofErr w:type="spellEnd"/>
      <w:r w:rsidRPr="00B1177B">
        <w:rPr>
          <w:rFonts w:ascii="Times New Roman" w:hAnsi="Times New Roman"/>
        </w:rPr>
        <w:t xml:space="preserve"> </w:t>
      </w:r>
      <w:r w:rsidRPr="00B1177B">
        <w:rPr>
          <w:rFonts w:ascii="Times New Roman" w:hAnsi="Times New Roman"/>
          <w:i/>
        </w:rPr>
        <w:t xml:space="preserve">Property and Real Estate </w:t>
      </w:r>
      <w:r w:rsidRPr="00B1177B">
        <w:rPr>
          <w:rFonts w:ascii="Times New Roman" w:hAnsi="Times New Roman"/>
        </w:rPr>
        <w:t xml:space="preserve">yang </w:t>
      </w:r>
      <w:proofErr w:type="spellStart"/>
      <w:r w:rsidRPr="00B1177B">
        <w:rPr>
          <w:rFonts w:ascii="Times New Roman" w:hAnsi="Times New Roman"/>
        </w:rPr>
        <w:t>t</w:t>
      </w:r>
      <w:r w:rsidR="00243405" w:rsidRPr="00B1177B">
        <w:rPr>
          <w:rFonts w:ascii="Times New Roman" w:hAnsi="Times New Roman"/>
        </w:rPr>
        <w:t>er</w:t>
      </w:r>
      <w:r w:rsidRPr="00B1177B">
        <w:rPr>
          <w:rFonts w:ascii="Times New Roman" w:hAnsi="Times New Roman"/>
        </w:rPr>
        <w:t>daftar</w:t>
      </w:r>
      <w:proofErr w:type="spellEnd"/>
      <w:r w:rsidRPr="00B1177B">
        <w:rPr>
          <w:rFonts w:ascii="Times New Roman" w:hAnsi="Times New Roman"/>
        </w:rPr>
        <w:t xml:space="preserve"> di Bursa </w:t>
      </w:r>
      <w:proofErr w:type="spellStart"/>
      <w:r w:rsidRPr="00B1177B">
        <w:rPr>
          <w:rFonts w:ascii="Times New Roman" w:hAnsi="Times New Roman"/>
        </w:rPr>
        <w:t>Efek</w:t>
      </w:r>
      <w:proofErr w:type="spellEnd"/>
      <w:r w:rsidRPr="00B1177B">
        <w:rPr>
          <w:rFonts w:ascii="Times New Roman" w:hAnsi="Times New Roman"/>
        </w:rPr>
        <w:t xml:space="preserve"> Indonesia </w:t>
      </w:r>
      <w:r w:rsidR="00A14804" w:rsidRPr="00B1177B">
        <w:rPr>
          <w:rFonts w:ascii="Times New Roman" w:hAnsi="Times New Roman"/>
        </w:rPr>
        <w:t>201</w:t>
      </w:r>
      <w:r w:rsidR="00A14804">
        <w:rPr>
          <w:rFonts w:ascii="Times New Roman" w:hAnsi="Times New Roman"/>
        </w:rPr>
        <w:t>6</w:t>
      </w:r>
      <w:r w:rsidR="00A14804" w:rsidRPr="00B1177B">
        <w:rPr>
          <w:rFonts w:ascii="Times New Roman" w:hAnsi="Times New Roman"/>
        </w:rPr>
        <w:t xml:space="preserve"> – 20</w:t>
      </w:r>
      <w:r w:rsidR="00A14804">
        <w:rPr>
          <w:rFonts w:ascii="Times New Roman" w:hAnsi="Times New Roman"/>
        </w:rPr>
        <w:t>20</w:t>
      </w:r>
      <w:r w:rsidRPr="00B1177B">
        <w:rPr>
          <w:rFonts w:ascii="Times New Roman" w:hAnsi="Times New Roman"/>
        </w:rPr>
        <w:t>.</w:t>
      </w:r>
    </w:p>
    <w:p w14:paraId="7D6C197B" w14:textId="3DD60F81" w:rsidR="00F660BA" w:rsidRPr="00B1177B" w:rsidRDefault="00F660BA" w:rsidP="00010DEC">
      <w:pPr>
        <w:pStyle w:val="ListParagraph"/>
        <w:widowControl w:val="0"/>
        <w:numPr>
          <w:ilvl w:val="0"/>
          <w:numId w:val="31"/>
        </w:numPr>
        <w:autoSpaceDE w:val="0"/>
        <w:autoSpaceDN w:val="0"/>
        <w:adjustRightInd w:val="0"/>
        <w:spacing w:after="0" w:line="240" w:lineRule="auto"/>
        <w:ind w:left="547"/>
        <w:jc w:val="both"/>
        <w:textAlignment w:val="baseline"/>
        <w:rPr>
          <w:rFonts w:ascii="Times New Roman" w:hAnsi="Times New Roman"/>
        </w:rPr>
      </w:pPr>
      <w:proofErr w:type="spellStart"/>
      <w:r w:rsidRPr="00B1177B">
        <w:rPr>
          <w:rFonts w:ascii="Times New Roman" w:hAnsi="Times New Roman"/>
        </w:rPr>
        <w:t>Laba</w:t>
      </w:r>
      <w:proofErr w:type="spellEnd"/>
      <w:r w:rsidRPr="00B1177B">
        <w:rPr>
          <w:rFonts w:ascii="Times New Roman" w:hAnsi="Times New Roman"/>
        </w:rPr>
        <w:t xml:space="preserve"> </w:t>
      </w:r>
      <w:proofErr w:type="spellStart"/>
      <w:r w:rsidRPr="00B1177B">
        <w:rPr>
          <w:rFonts w:ascii="Times New Roman" w:hAnsi="Times New Roman"/>
        </w:rPr>
        <w:t>bersih</w:t>
      </w:r>
      <w:proofErr w:type="spellEnd"/>
      <w:r w:rsidRPr="00B1177B">
        <w:rPr>
          <w:rFonts w:ascii="Times New Roman" w:hAnsi="Times New Roman"/>
        </w:rPr>
        <w:t xml:space="preserve"> </w:t>
      </w:r>
      <w:proofErr w:type="spellStart"/>
      <w:r w:rsidRPr="00B1177B">
        <w:rPr>
          <w:rFonts w:ascii="Times New Roman" w:hAnsi="Times New Roman"/>
        </w:rPr>
        <w:t>tidak</w:t>
      </w:r>
      <w:proofErr w:type="spellEnd"/>
      <w:r w:rsidRPr="00B1177B">
        <w:rPr>
          <w:rFonts w:ascii="Times New Roman" w:hAnsi="Times New Roman"/>
        </w:rPr>
        <w:t xml:space="preserve"> </w:t>
      </w:r>
      <w:proofErr w:type="spellStart"/>
      <w:r w:rsidRPr="00B1177B">
        <w:rPr>
          <w:rFonts w:ascii="Times New Roman" w:hAnsi="Times New Roman"/>
        </w:rPr>
        <w:t>berpengaruh</w:t>
      </w:r>
      <w:proofErr w:type="spellEnd"/>
      <w:r w:rsidRPr="00B1177B">
        <w:rPr>
          <w:rFonts w:ascii="Times New Roman" w:hAnsi="Times New Roman"/>
        </w:rPr>
        <w:t xml:space="preserve"> </w:t>
      </w:r>
      <w:proofErr w:type="spellStart"/>
      <w:r w:rsidRPr="00B1177B">
        <w:rPr>
          <w:rFonts w:ascii="Times New Roman" w:hAnsi="Times New Roman"/>
        </w:rPr>
        <w:t>terhadap</w:t>
      </w:r>
      <w:proofErr w:type="spellEnd"/>
      <w:r w:rsidRPr="00B1177B">
        <w:rPr>
          <w:rFonts w:ascii="Times New Roman" w:hAnsi="Times New Roman"/>
        </w:rPr>
        <w:t xml:space="preserve"> </w:t>
      </w:r>
      <w:proofErr w:type="spellStart"/>
      <w:r w:rsidRPr="00B1177B">
        <w:rPr>
          <w:rFonts w:ascii="Times New Roman" w:hAnsi="Times New Roman"/>
        </w:rPr>
        <w:t>arus</w:t>
      </w:r>
      <w:proofErr w:type="spellEnd"/>
      <w:r w:rsidRPr="00B1177B">
        <w:rPr>
          <w:rFonts w:ascii="Times New Roman" w:hAnsi="Times New Roman"/>
        </w:rPr>
        <w:t xml:space="preserve"> kas masa </w:t>
      </w:r>
      <w:proofErr w:type="spellStart"/>
      <w:r w:rsidRPr="00B1177B">
        <w:rPr>
          <w:rFonts w:ascii="Times New Roman" w:hAnsi="Times New Roman"/>
        </w:rPr>
        <w:t>depan</w:t>
      </w:r>
      <w:proofErr w:type="spellEnd"/>
      <w:r w:rsidRPr="00B1177B">
        <w:rPr>
          <w:rFonts w:ascii="Times New Roman" w:hAnsi="Times New Roman"/>
        </w:rPr>
        <w:t xml:space="preserve"> pada </w:t>
      </w:r>
      <w:proofErr w:type="spellStart"/>
      <w:r w:rsidRPr="00B1177B">
        <w:rPr>
          <w:rFonts w:ascii="Times New Roman" w:hAnsi="Times New Roman"/>
        </w:rPr>
        <w:t>perusahaan</w:t>
      </w:r>
      <w:proofErr w:type="spellEnd"/>
      <w:r w:rsidRPr="00B1177B">
        <w:rPr>
          <w:rFonts w:ascii="Times New Roman" w:hAnsi="Times New Roman"/>
        </w:rPr>
        <w:t xml:space="preserve"> </w:t>
      </w:r>
      <w:r w:rsidRPr="00B1177B">
        <w:rPr>
          <w:rFonts w:ascii="Times New Roman" w:hAnsi="Times New Roman"/>
          <w:i/>
        </w:rPr>
        <w:t xml:space="preserve">Property and Real Estate </w:t>
      </w:r>
      <w:r w:rsidRPr="00B1177B">
        <w:rPr>
          <w:rFonts w:ascii="Times New Roman" w:hAnsi="Times New Roman"/>
        </w:rPr>
        <w:t xml:space="preserve">yang </w:t>
      </w:r>
      <w:proofErr w:type="spellStart"/>
      <w:r w:rsidRPr="00B1177B">
        <w:rPr>
          <w:rFonts w:ascii="Times New Roman" w:hAnsi="Times New Roman"/>
        </w:rPr>
        <w:t>t</w:t>
      </w:r>
      <w:r w:rsidR="00243405" w:rsidRPr="00B1177B">
        <w:rPr>
          <w:rFonts w:ascii="Times New Roman" w:hAnsi="Times New Roman"/>
        </w:rPr>
        <w:t>er</w:t>
      </w:r>
      <w:r w:rsidRPr="00B1177B">
        <w:rPr>
          <w:rFonts w:ascii="Times New Roman" w:hAnsi="Times New Roman"/>
        </w:rPr>
        <w:t>daftar</w:t>
      </w:r>
      <w:proofErr w:type="spellEnd"/>
      <w:r w:rsidRPr="00B1177B">
        <w:rPr>
          <w:rFonts w:ascii="Times New Roman" w:hAnsi="Times New Roman"/>
        </w:rPr>
        <w:t xml:space="preserve"> di Bursa </w:t>
      </w:r>
      <w:proofErr w:type="spellStart"/>
      <w:r w:rsidRPr="00B1177B">
        <w:rPr>
          <w:rFonts w:ascii="Times New Roman" w:hAnsi="Times New Roman"/>
        </w:rPr>
        <w:t>Efek</w:t>
      </w:r>
      <w:proofErr w:type="spellEnd"/>
      <w:r w:rsidRPr="00B1177B">
        <w:rPr>
          <w:rFonts w:ascii="Times New Roman" w:hAnsi="Times New Roman"/>
        </w:rPr>
        <w:t xml:space="preserve"> Indonesia </w:t>
      </w:r>
      <w:r w:rsidR="00A14804" w:rsidRPr="00B1177B">
        <w:rPr>
          <w:rFonts w:ascii="Times New Roman" w:hAnsi="Times New Roman"/>
        </w:rPr>
        <w:t>201</w:t>
      </w:r>
      <w:r w:rsidR="00A14804">
        <w:rPr>
          <w:rFonts w:ascii="Times New Roman" w:hAnsi="Times New Roman"/>
        </w:rPr>
        <w:t>6</w:t>
      </w:r>
      <w:r w:rsidR="00A14804" w:rsidRPr="00B1177B">
        <w:rPr>
          <w:rFonts w:ascii="Times New Roman" w:hAnsi="Times New Roman"/>
        </w:rPr>
        <w:t xml:space="preserve"> – 20</w:t>
      </w:r>
      <w:r w:rsidR="00A14804">
        <w:rPr>
          <w:rFonts w:ascii="Times New Roman" w:hAnsi="Times New Roman"/>
        </w:rPr>
        <w:t>20</w:t>
      </w:r>
      <w:r w:rsidRPr="00B1177B">
        <w:rPr>
          <w:rFonts w:ascii="Times New Roman" w:hAnsi="Times New Roman"/>
        </w:rPr>
        <w:t>.</w:t>
      </w:r>
    </w:p>
    <w:p w14:paraId="0FEA5875" w14:textId="73CF09D0" w:rsidR="00F660BA" w:rsidRPr="00B1177B" w:rsidRDefault="00F660BA" w:rsidP="00010DEC">
      <w:pPr>
        <w:pStyle w:val="ListParagraph"/>
        <w:widowControl w:val="0"/>
        <w:numPr>
          <w:ilvl w:val="0"/>
          <w:numId w:val="31"/>
        </w:numPr>
        <w:autoSpaceDE w:val="0"/>
        <w:autoSpaceDN w:val="0"/>
        <w:adjustRightInd w:val="0"/>
        <w:spacing w:after="0" w:line="240" w:lineRule="auto"/>
        <w:ind w:left="547"/>
        <w:jc w:val="both"/>
        <w:textAlignment w:val="baseline"/>
        <w:rPr>
          <w:rFonts w:ascii="Times New Roman" w:hAnsi="Times New Roman"/>
        </w:rPr>
      </w:pPr>
      <w:proofErr w:type="spellStart"/>
      <w:r w:rsidRPr="00B1177B">
        <w:rPr>
          <w:rFonts w:ascii="Times New Roman" w:hAnsi="Times New Roman"/>
        </w:rPr>
        <w:t>Arus</w:t>
      </w:r>
      <w:proofErr w:type="spellEnd"/>
      <w:r w:rsidRPr="00B1177B">
        <w:rPr>
          <w:rFonts w:ascii="Times New Roman" w:hAnsi="Times New Roman"/>
        </w:rPr>
        <w:t xml:space="preserve"> kas </w:t>
      </w:r>
      <w:proofErr w:type="spellStart"/>
      <w:r w:rsidRPr="00B1177B">
        <w:rPr>
          <w:rFonts w:ascii="Times New Roman" w:hAnsi="Times New Roman"/>
        </w:rPr>
        <w:t>operasi</w:t>
      </w:r>
      <w:proofErr w:type="spellEnd"/>
      <w:r w:rsidRPr="00B1177B">
        <w:rPr>
          <w:rFonts w:ascii="Times New Roman" w:hAnsi="Times New Roman"/>
        </w:rPr>
        <w:t xml:space="preserve"> </w:t>
      </w:r>
      <w:proofErr w:type="spellStart"/>
      <w:r w:rsidRPr="00B1177B">
        <w:rPr>
          <w:rFonts w:ascii="Times New Roman" w:hAnsi="Times New Roman"/>
        </w:rPr>
        <w:t>berpengaruh</w:t>
      </w:r>
      <w:proofErr w:type="spellEnd"/>
      <w:r w:rsidRPr="00B1177B">
        <w:rPr>
          <w:rFonts w:ascii="Times New Roman" w:hAnsi="Times New Roman"/>
        </w:rPr>
        <w:t xml:space="preserve"> </w:t>
      </w:r>
      <w:proofErr w:type="spellStart"/>
      <w:r w:rsidR="00A14804">
        <w:rPr>
          <w:rFonts w:ascii="Times New Roman" w:hAnsi="Times New Roman"/>
        </w:rPr>
        <w:t>positif</w:t>
      </w:r>
      <w:proofErr w:type="spellEnd"/>
      <w:r w:rsidR="00A14804">
        <w:rPr>
          <w:rFonts w:ascii="Times New Roman" w:hAnsi="Times New Roman"/>
        </w:rPr>
        <w:t xml:space="preserve"> </w:t>
      </w:r>
      <w:proofErr w:type="spellStart"/>
      <w:r w:rsidRPr="00B1177B">
        <w:rPr>
          <w:rFonts w:ascii="Times New Roman" w:hAnsi="Times New Roman"/>
        </w:rPr>
        <w:t>terhadap</w:t>
      </w:r>
      <w:proofErr w:type="spellEnd"/>
      <w:r w:rsidRPr="00B1177B">
        <w:rPr>
          <w:rFonts w:ascii="Times New Roman" w:hAnsi="Times New Roman"/>
        </w:rPr>
        <w:t xml:space="preserve"> </w:t>
      </w:r>
      <w:proofErr w:type="spellStart"/>
      <w:r w:rsidRPr="00B1177B">
        <w:rPr>
          <w:rFonts w:ascii="Times New Roman" w:hAnsi="Times New Roman"/>
        </w:rPr>
        <w:t>arus</w:t>
      </w:r>
      <w:proofErr w:type="spellEnd"/>
      <w:r w:rsidRPr="00B1177B">
        <w:rPr>
          <w:rFonts w:ascii="Times New Roman" w:hAnsi="Times New Roman"/>
        </w:rPr>
        <w:t xml:space="preserve"> kas masa </w:t>
      </w:r>
      <w:proofErr w:type="spellStart"/>
      <w:r w:rsidRPr="00B1177B">
        <w:rPr>
          <w:rFonts w:ascii="Times New Roman" w:hAnsi="Times New Roman"/>
        </w:rPr>
        <w:t>depan</w:t>
      </w:r>
      <w:proofErr w:type="spellEnd"/>
      <w:r w:rsidRPr="00B1177B">
        <w:rPr>
          <w:rFonts w:ascii="Times New Roman" w:hAnsi="Times New Roman"/>
        </w:rPr>
        <w:t xml:space="preserve"> pada </w:t>
      </w:r>
      <w:proofErr w:type="spellStart"/>
      <w:r w:rsidRPr="00B1177B">
        <w:rPr>
          <w:rFonts w:ascii="Times New Roman" w:hAnsi="Times New Roman"/>
        </w:rPr>
        <w:t>perusahaan</w:t>
      </w:r>
      <w:proofErr w:type="spellEnd"/>
      <w:r w:rsidRPr="00B1177B">
        <w:rPr>
          <w:rFonts w:ascii="Times New Roman" w:hAnsi="Times New Roman"/>
        </w:rPr>
        <w:t xml:space="preserve"> </w:t>
      </w:r>
      <w:r w:rsidRPr="00B1177B">
        <w:rPr>
          <w:rFonts w:ascii="Times New Roman" w:hAnsi="Times New Roman"/>
          <w:i/>
        </w:rPr>
        <w:t xml:space="preserve">Property and Real Estate </w:t>
      </w:r>
      <w:r w:rsidRPr="00B1177B">
        <w:rPr>
          <w:rFonts w:ascii="Times New Roman" w:hAnsi="Times New Roman"/>
        </w:rPr>
        <w:t xml:space="preserve">yang </w:t>
      </w:r>
      <w:proofErr w:type="spellStart"/>
      <w:r w:rsidRPr="00B1177B">
        <w:rPr>
          <w:rFonts w:ascii="Times New Roman" w:hAnsi="Times New Roman"/>
        </w:rPr>
        <w:t>t</w:t>
      </w:r>
      <w:r w:rsidR="00243405" w:rsidRPr="00B1177B">
        <w:rPr>
          <w:rFonts w:ascii="Times New Roman" w:hAnsi="Times New Roman"/>
        </w:rPr>
        <w:t>er</w:t>
      </w:r>
      <w:r w:rsidRPr="00B1177B">
        <w:rPr>
          <w:rFonts w:ascii="Times New Roman" w:hAnsi="Times New Roman"/>
        </w:rPr>
        <w:t>daftar</w:t>
      </w:r>
      <w:proofErr w:type="spellEnd"/>
      <w:r w:rsidRPr="00B1177B">
        <w:rPr>
          <w:rFonts w:ascii="Times New Roman" w:hAnsi="Times New Roman"/>
        </w:rPr>
        <w:t xml:space="preserve"> di Bursa </w:t>
      </w:r>
      <w:proofErr w:type="spellStart"/>
      <w:r w:rsidRPr="00B1177B">
        <w:rPr>
          <w:rFonts w:ascii="Times New Roman" w:hAnsi="Times New Roman"/>
        </w:rPr>
        <w:t>Efek</w:t>
      </w:r>
      <w:proofErr w:type="spellEnd"/>
      <w:r w:rsidRPr="00B1177B">
        <w:rPr>
          <w:rFonts w:ascii="Times New Roman" w:hAnsi="Times New Roman"/>
        </w:rPr>
        <w:t xml:space="preserve"> Indonesia </w:t>
      </w:r>
      <w:r w:rsidR="00A14804" w:rsidRPr="00B1177B">
        <w:rPr>
          <w:rFonts w:ascii="Times New Roman" w:hAnsi="Times New Roman"/>
        </w:rPr>
        <w:t>201</w:t>
      </w:r>
      <w:r w:rsidR="00A14804">
        <w:rPr>
          <w:rFonts w:ascii="Times New Roman" w:hAnsi="Times New Roman"/>
        </w:rPr>
        <w:t>6</w:t>
      </w:r>
      <w:r w:rsidR="00A14804" w:rsidRPr="00B1177B">
        <w:rPr>
          <w:rFonts w:ascii="Times New Roman" w:hAnsi="Times New Roman"/>
        </w:rPr>
        <w:t xml:space="preserve"> – 20</w:t>
      </w:r>
      <w:r w:rsidR="00A14804">
        <w:rPr>
          <w:rFonts w:ascii="Times New Roman" w:hAnsi="Times New Roman"/>
        </w:rPr>
        <w:t>20</w:t>
      </w:r>
      <w:r w:rsidRPr="00B1177B">
        <w:rPr>
          <w:rFonts w:ascii="Times New Roman" w:hAnsi="Times New Roman"/>
        </w:rPr>
        <w:t>.</w:t>
      </w:r>
    </w:p>
    <w:p w14:paraId="67BDC67D" w14:textId="54610118" w:rsidR="00F660BA" w:rsidRPr="00B1177B" w:rsidRDefault="00F660BA" w:rsidP="00010DEC">
      <w:pPr>
        <w:pStyle w:val="ListParagraph"/>
        <w:widowControl w:val="0"/>
        <w:numPr>
          <w:ilvl w:val="0"/>
          <w:numId w:val="31"/>
        </w:numPr>
        <w:autoSpaceDE w:val="0"/>
        <w:autoSpaceDN w:val="0"/>
        <w:adjustRightInd w:val="0"/>
        <w:spacing w:after="0" w:line="240" w:lineRule="auto"/>
        <w:ind w:left="547"/>
        <w:jc w:val="both"/>
        <w:textAlignment w:val="baseline"/>
        <w:rPr>
          <w:rFonts w:ascii="Times New Roman" w:hAnsi="Times New Roman"/>
        </w:rPr>
      </w:pPr>
      <w:proofErr w:type="spellStart"/>
      <w:r w:rsidRPr="00B1177B">
        <w:rPr>
          <w:rFonts w:ascii="Times New Roman" w:hAnsi="Times New Roman"/>
        </w:rPr>
        <w:t>Arus</w:t>
      </w:r>
      <w:proofErr w:type="spellEnd"/>
      <w:r w:rsidRPr="00B1177B">
        <w:rPr>
          <w:rFonts w:ascii="Times New Roman" w:hAnsi="Times New Roman"/>
        </w:rPr>
        <w:t xml:space="preserve"> kas </w:t>
      </w:r>
      <w:proofErr w:type="spellStart"/>
      <w:r w:rsidRPr="00B1177B">
        <w:rPr>
          <w:rFonts w:ascii="Times New Roman" w:hAnsi="Times New Roman"/>
        </w:rPr>
        <w:t>invesasi</w:t>
      </w:r>
      <w:proofErr w:type="spellEnd"/>
      <w:r w:rsidRPr="00B1177B">
        <w:rPr>
          <w:rFonts w:ascii="Times New Roman" w:hAnsi="Times New Roman"/>
        </w:rPr>
        <w:t xml:space="preserve"> </w:t>
      </w:r>
      <w:proofErr w:type="spellStart"/>
      <w:r w:rsidRPr="00B1177B">
        <w:rPr>
          <w:rFonts w:ascii="Times New Roman" w:hAnsi="Times New Roman"/>
        </w:rPr>
        <w:t>berpengaruh</w:t>
      </w:r>
      <w:proofErr w:type="spellEnd"/>
      <w:r w:rsidRPr="00B1177B">
        <w:rPr>
          <w:rFonts w:ascii="Times New Roman" w:hAnsi="Times New Roman"/>
        </w:rPr>
        <w:t xml:space="preserve"> </w:t>
      </w:r>
      <w:proofErr w:type="spellStart"/>
      <w:r w:rsidR="00243405" w:rsidRPr="00B1177B">
        <w:rPr>
          <w:rFonts w:ascii="Times New Roman" w:hAnsi="Times New Roman"/>
        </w:rPr>
        <w:t>negati</w:t>
      </w:r>
      <w:r w:rsidR="00A14804">
        <w:rPr>
          <w:rFonts w:ascii="Times New Roman" w:hAnsi="Times New Roman"/>
        </w:rPr>
        <w:t>f</w:t>
      </w:r>
      <w:proofErr w:type="spellEnd"/>
      <w:r w:rsidR="00243405" w:rsidRPr="00B1177B">
        <w:rPr>
          <w:rFonts w:ascii="Times New Roman" w:hAnsi="Times New Roman"/>
        </w:rPr>
        <w:t xml:space="preserve"> </w:t>
      </w:r>
      <w:proofErr w:type="spellStart"/>
      <w:r w:rsidRPr="00B1177B">
        <w:rPr>
          <w:rFonts w:ascii="Times New Roman" w:hAnsi="Times New Roman"/>
        </w:rPr>
        <w:t>terhadap</w:t>
      </w:r>
      <w:proofErr w:type="spellEnd"/>
      <w:r w:rsidRPr="00B1177B">
        <w:rPr>
          <w:rFonts w:ascii="Times New Roman" w:hAnsi="Times New Roman"/>
        </w:rPr>
        <w:t xml:space="preserve"> </w:t>
      </w:r>
      <w:proofErr w:type="spellStart"/>
      <w:r w:rsidRPr="00B1177B">
        <w:rPr>
          <w:rFonts w:ascii="Times New Roman" w:hAnsi="Times New Roman"/>
        </w:rPr>
        <w:t>arus</w:t>
      </w:r>
      <w:proofErr w:type="spellEnd"/>
      <w:r w:rsidRPr="00B1177B">
        <w:rPr>
          <w:rFonts w:ascii="Times New Roman" w:hAnsi="Times New Roman"/>
        </w:rPr>
        <w:t xml:space="preserve"> kas masa </w:t>
      </w:r>
      <w:proofErr w:type="spellStart"/>
      <w:r w:rsidRPr="00B1177B">
        <w:rPr>
          <w:rFonts w:ascii="Times New Roman" w:hAnsi="Times New Roman"/>
        </w:rPr>
        <w:t>depan</w:t>
      </w:r>
      <w:proofErr w:type="spellEnd"/>
      <w:r w:rsidRPr="00B1177B">
        <w:rPr>
          <w:rFonts w:ascii="Times New Roman" w:hAnsi="Times New Roman"/>
        </w:rPr>
        <w:t xml:space="preserve"> pada </w:t>
      </w:r>
      <w:proofErr w:type="spellStart"/>
      <w:r w:rsidRPr="00B1177B">
        <w:rPr>
          <w:rFonts w:ascii="Times New Roman" w:hAnsi="Times New Roman"/>
        </w:rPr>
        <w:t>perusahaan</w:t>
      </w:r>
      <w:proofErr w:type="spellEnd"/>
      <w:r w:rsidRPr="00B1177B">
        <w:rPr>
          <w:rFonts w:ascii="Times New Roman" w:hAnsi="Times New Roman"/>
        </w:rPr>
        <w:t xml:space="preserve"> </w:t>
      </w:r>
      <w:r w:rsidRPr="00B1177B">
        <w:rPr>
          <w:rFonts w:ascii="Times New Roman" w:hAnsi="Times New Roman"/>
          <w:i/>
        </w:rPr>
        <w:t xml:space="preserve">Property and Real Estate </w:t>
      </w:r>
      <w:r w:rsidRPr="00B1177B">
        <w:rPr>
          <w:rFonts w:ascii="Times New Roman" w:hAnsi="Times New Roman"/>
        </w:rPr>
        <w:t xml:space="preserve">yang </w:t>
      </w:r>
      <w:proofErr w:type="spellStart"/>
      <w:r w:rsidRPr="00B1177B">
        <w:rPr>
          <w:rFonts w:ascii="Times New Roman" w:hAnsi="Times New Roman"/>
        </w:rPr>
        <w:t>t</w:t>
      </w:r>
      <w:r w:rsidR="00243405" w:rsidRPr="00B1177B">
        <w:rPr>
          <w:rFonts w:ascii="Times New Roman" w:hAnsi="Times New Roman"/>
        </w:rPr>
        <w:t>er</w:t>
      </w:r>
      <w:r w:rsidRPr="00B1177B">
        <w:rPr>
          <w:rFonts w:ascii="Times New Roman" w:hAnsi="Times New Roman"/>
        </w:rPr>
        <w:t>daftar</w:t>
      </w:r>
      <w:proofErr w:type="spellEnd"/>
      <w:r w:rsidRPr="00B1177B">
        <w:rPr>
          <w:rFonts w:ascii="Times New Roman" w:hAnsi="Times New Roman"/>
        </w:rPr>
        <w:t xml:space="preserve"> di Bursa </w:t>
      </w:r>
      <w:proofErr w:type="spellStart"/>
      <w:r w:rsidRPr="00B1177B">
        <w:rPr>
          <w:rFonts w:ascii="Times New Roman" w:hAnsi="Times New Roman"/>
        </w:rPr>
        <w:t>Efek</w:t>
      </w:r>
      <w:proofErr w:type="spellEnd"/>
      <w:r w:rsidRPr="00B1177B">
        <w:rPr>
          <w:rFonts w:ascii="Times New Roman" w:hAnsi="Times New Roman"/>
        </w:rPr>
        <w:t xml:space="preserve"> Indonesia </w:t>
      </w:r>
      <w:r w:rsidR="00A14804" w:rsidRPr="00B1177B">
        <w:rPr>
          <w:rFonts w:ascii="Times New Roman" w:hAnsi="Times New Roman"/>
        </w:rPr>
        <w:t>201</w:t>
      </w:r>
      <w:r w:rsidR="00A14804">
        <w:rPr>
          <w:rFonts w:ascii="Times New Roman" w:hAnsi="Times New Roman"/>
        </w:rPr>
        <w:t>6</w:t>
      </w:r>
      <w:r w:rsidR="00A14804" w:rsidRPr="00B1177B">
        <w:rPr>
          <w:rFonts w:ascii="Times New Roman" w:hAnsi="Times New Roman"/>
        </w:rPr>
        <w:t xml:space="preserve"> – 20</w:t>
      </w:r>
      <w:r w:rsidR="00A14804">
        <w:rPr>
          <w:rFonts w:ascii="Times New Roman" w:hAnsi="Times New Roman"/>
        </w:rPr>
        <w:t>20</w:t>
      </w:r>
      <w:r w:rsidRPr="00B1177B">
        <w:rPr>
          <w:rFonts w:ascii="Times New Roman" w:hAnsi="Times New Roman"/>
        </w:rPr>
        <w:t>.</w:t>
      </w:r>
    </w:p>
    <w:p w14:paraId="75C36553" w14:textId="2873CAB0" w:rsidR="00F660BA" w:rsidRPr="00B1177B" w:rsidRDefault="00F660BA" w:rsidP="00010DEC">
      <w:pPr>
        <w:pStyle w:val="ListParagraph"/>
        <w:widowControl w:val="0"/>
        <w:numPr>
          <w:ilvl w:val="0"/>
          <w:numId w:val="31"/>
        </w:numPr>
        <w:autoSpaceDE w:val="0"/>
        <w:autoSpaceDN w:val="0"/>
        <w:adjustRightInd w:val="0"/>
        <w:spacing w:after="0" w:line="240" w:lineRule="auto"/>
        <w:ind w:left="547"/>
        <w:jc w:val="both"/>
        <w:textAlignment w:val="baseline"/>
        <w:rPr>
          <w:rFonts w:ascii="Times New Roman" w:hAnsi="Times New Roman"/>
        </w:rPr>
      </w:pPr>
      <w:proofErr w:type="spellStart"/>
      <w:r w:rsidRPr="00B1177B">
        <w:rPr>
          <w:rFonts w:ascii="Times New Roman" w:hAnsi="Times New Roman"/>
        </w:rPr>
        <w:t>Arus</w:t>
      </w:r>
      <w:proofErr w:type="spellEnd"/>
      <w:r w:rsidRPr="00B1177B">
        <w:rPr>
          <w:rFonts w:ascii="Times New Roman" w:hAnsi="Times New Roman"/>
        </w:rPr>
        <w:t xml:space="preserve"> kas </w:t>
      </w:r>
      <w:proofErr w:type="spellStart"/>
      <w:r w:rsidRPr="00B1177B">
        <w:rPr>
          <w:rFonts w:ascii="Times New Roman" w:hAnsi="Times New Roman"/>
        </w:rPr>
        <w:t>pendanaan</w:t>
      </w:r>
      <w:proofErr w:type="spellEnd"/>
      <w:r w:rsidRPr="00B1177B">
        <w:rPr>
          <w:rFonts w:ascii="Times New Roman" w:hAnsi="Times New Roman"/>
        </w:rPr>
        <w:t xml:space="preserve"> </w:t>
      </w:r>
      <w:proofErr w:type="spellStart"/>
      <w:r w:rsidRPr="00B1177B">
        <w:rPr>
          <w:rFonts w:ascii="Times New Roman" w:hAnsi="Times New Roman"/>
        </w:rPr>
        <w:t>berpengaruh</w:t>
      </w:r>
      <w:proofErr w:type="spellEnd"/>
      <w:r w:rsidRPr="00B1177B">
        <w:rPr>
          <w:rFonts w:ascii="Times New Roman" w:hAnsi="Times New Roman"/>
        </w:rPr>
        <w:t xml:space="preserve"> </w:t>
      </w:r>
      <w:proofErr w:type="spellStart"/>
      <w:r w:rsidR="00A14804">
        <w:rPr>
          <w:rFonts w:ascii="Times New Roman" w:hAnsi="Times New Roman"/>
        </w:rPr>
        <w:t>negatif</w:t>
      </w:r>
      <w:proofErr w:type="spellEnd"/>
      <w:r w:rsidR="00A14804">
        <w:rPr>
          <w:rFonts w:ascii="Times New Roman" w:hAnsi="Times New Roman"/>
        </w:rPr>
        <w:t xml:space="preserve"> </w:t>
      </w:r>
      <w:proofErr w:type="spellStart"/>
      <w:r w:rsidRPr="00B1177B">
        <w:rPr>
          <w:rFonts w:ascii="Times New Roman" w:hAnsi="Times New Roman"/>
        </w:rPr>
        <w:t>terhadap</w:t>
      </w:r>
      <w:proofErr w:type="spellEnd"/>
      <w:r w:rsidRPr="00B1177B">
        <w:rPr>
          <w:rFonts w:ascii="Times New Roman" w:hAnsi="Times New Roman"/>
        </w:rPr>
        <w:t xml:space="preserve"> </w:t>
      </w:r>
      <w:proofErr w:type="spellStart"/>
      <w:r w:rsidRPr="00B1177B">
        <w:rPr>
          <w:rFonts w:ascii="Times New Roman" w:hAnsi="Times New Roman"/>
        </w:rPr>
        <w:t>arus</w:t>
      </w:r>
      <w:proofErr w:type="spellEnd"/>
      <w:r w:rsidRPr="00B1177B">
        <w:rPr>
          <w:rFonts w:ascii="Times New Roman" w:hAnsi="Times New Roman"/>
        </w:rPr>
        <w:t xml:space="preserve"> kas masa </w:t>
      </w:r>
      <w:proofErr w:type="spellStart"/>
      <w:r w:rsidRPr="00B1177B">
        <w:rPr>
          <w:rFonts w:ascii="Times New Roman" w:hAnsi="Times New Roman"/>
        </w:rPr>
        <w:t>depan</w:t>
      </w:r>
      <w:proofErr w:type="spellEnd"/>
      <w:r w:rsidRPr="00B1177B">
        <w:rPr>
          <w:rFonts w:ascii="Times New Roman" w:hAnsi="Times New Roman"/>
        </w:rPr>
        <w:t xml:space="preserve"> pada </w:t>
      </w:r>
      <w:proofErr w:type="spellStart"/>
      <w:r w:rsidRPr="00B1177B">
        <w:rPr>
          <w:rFonts w:ascii="Times New Roman" w:hAnsi="Times New Roman"/>
        </w:rPr>
        <w:t>perusahaan</w:t>
      </w:r>
      <w:proofErr w:type="spellEnd"/>
      <w:r w:rsidRPr="00B1177B">
        <w:rPr>
          <w:rFonts w:ascii="Times New Roman" w:hAnsi="Times New Roman"/>
        </w:rPr>
        <w:t xml:space="preserve"> </w:t>
      </w:r>
      <w:r w:rsidRPr="00B1177B">
        <w:rPr>
          <w:rFonts w:ascii="Times New Roman" w:hAnsi="Times New Roman"/>
          <w:i/>
        </w:rPr>
        <w:t xml:space="preserve">Property and Real Estate </w:t>
      </w:r>
      <w:r w:rsidRPr="00B1177B">
        <w:rPr>
          <w:rFonts w:ascii="Times New Roman" w:hAnsi="Times New Roman"/>
        </w:rPr>
        <w:t xml:space="preserve">yang </w:t>
      </w:r>
      <w:proofErr w:type="spellStart"/>
      <w:r w:rsidRPr="00B1177B">
        <w:rPr>
          <w:rFonts w:ascii="Times New Roman" w:hAnsi="Times New Roman"/>
        </w:rPr>
        <w:t>t</w:t>
      </w:r>
      <w:r w:rsidR="00243405" w:rsidRPr="00B1177B">
        <w:rPr>
          <w:rFonts w:ascii="Times New Roman" w:hAnsi="Times New Roman"/>
        </w:rPr>
        <w:t>er</w:t>
      </w:r>
      <w:r w:rsidRPr="00B1177B">
        <w:rPr>
          <w:rFonts w:ascii="Times New Roman" w:hAnsi="Times New Roman"/>
        </w:rPr>
        <w:t>daftar</w:t>
      </w:r>
      <w:proofErr w:type="spellEnd"/>
      <w:r w:rsidRPr="00B1177B">
        <w:rPr>
          <w:rFonts w:ascii="Times New Roman" w:hAnsi="Times New Roman"/>
        </w:rPr>
        <w:t xml:space="preserve"> di Bursa </w:t>
      </w:r>
      <w:proofErr w:type="spellStart"/>
      <w:r w:rsidRPr="00B1177B">
        <w:rPr>
          <w:rFonts w:ascii="Times New Roman" w:hAnsi="Times New Roman"/>
        </w:rPr>
        <w:t>Efek</w:t>
      </w:r>
      <w:proofErr w:type="spellEnd"/>
      <w:r w:rsidRPr="00B1177B">
        <w:rPr>
          <w:rFonts w:ascii="Times New Roman" w:hAnsi="Times New Roman"/>
        </w:rPr>
        <w:t xml:space="preserve"> Indonesia </w:t>
      </w:r>
      <w:r w:rsidR="00A14804" w:rsidRPr="00B1177B">
        <w:rPr>
          <w:rFonts w:ascii="Times New Roman" w:hAnsi="Times New Roman"/>
        </w:rPr>
        <w:t>201</w:t>
      </w:r>
      <w:r w:rsidR="00A14804">
        <w:rPr>
          <w:rFonts w:ascii="Times New Roman" w:hAnsi="Times New Roman"/>
        </w:rPr>
        <w:t>6</w:t>
      </w:r>
      <w:r w:rsidR="00A14804" w:rsidRPr="00B1177B">
        <w:rPr>
          <w:rFonts w:ascii="Times New Roman" w:hAnsi="Times New Roman"/>
        </w:rPr>
        <w:t xml:space="preserve"> – 20</w:t>
      </w:r>
      <w:r w:rsidR="00A14804">
        <w:rPr>
          <w:rFonts w:ascii="Times New Roman" w:hAnsi="Times New Roman"/>
        </w:rPr>
        <w:t>20</w:t>
      </w:r>
      <w:r w:rsidRPr="00B1177B">
        <w:rPr>
          <w:rFonts w:ascii="Times New Roman" w:hAnsi="Times New Roman"/>
        </w:rPr>
        <w:t>.</w:t>
      </w:r>
    </w:p>
    <w:p w14:paraId="51BD2CD5" w14:textId="77777777" w:rsidR="00F660BA" w:rsidRPr="00B1177B" w:rsidRDefault="00F660BA" w:rsidP="00010DEC">
      <w:pPr>
        <w:pStyle w:val="ListParagraph"/>
        <w:widowControl w:val="0"/>
        <w:autoSpaceDE w:val="0"/>
        <w:autoSpaceDN w:val="0"/>
        <w:adjustRightInd w:val="0"/>
        <w:spacing w:after="0" w:line="240" w:lineRule="auto"/>
        <w:ind w:left="547"/>
        <w:jc w:val="both"/>
        <w:textAlignment w:val="baseline"/>
        <w:rPr>
          <w:rFonts w:ascii="Times New Roman" w:hAnsi="Times New Roman"/>
        </w:rPr>
      </w:pPr>
    </w:p>
    <w:p w14:paraId="3CCF731C" w14:textId="2C03B42F" w:rsidR="00FB36F1" w:rsidRDefault="00FB36F1" w:rsidP="00010DEC">
      <w:pPr>
        <w:spacing w:after="0" w:line="240" w:lineRule="auto"/>
        <w:rPr>
          <w:rFonts w:ascii="Bell MT" w:hAnsi="Bell MT" w:cs="Times New Roman"/>
          <w:b/>
          <w:sz w:val="24"/>
          <w:szCs w:val="24"/>
          <w:lang w:val="en-US"/>
        </w:rPr>
      </w:pPr>
    </w:p>
    <w:p w14:paraId="43CD45E8" w14:textId="70350360" w:rsidR="00E83842" w:rsidRPr="005D69CB" w:rsidRDefault="00E83842" w:rsidP="00010DEC">
      <w:pPr>
        <w:autoSpaceDE w:val="0"/>
        <w:autoSpaceDN w:val="0"/>
        <w:adjustRightInd w:val="0"/>
        <w:spacing w:after="0" w:line="240" w:lineRule="auto"/>
        <w:contextualSpacing/>
        <w:jc w:val="both"/>
        <w:rPr>
          <w:rFonts w:ascii="Times New Roman" w:hAnsi="Times New Roman" w:cs="Times New Roman"/>
          <w:b/>
          <w:lang w:val="en-US"/>
        </w:rPr>
      </w:pPr>
      <w:r w:rsidRPr="005D69CB">
        <w:rPr>
          <w:rFonts w:ascii="Times New Roman" w:hAnsi="Times New Roman" w:cs="Times New Roman"/>
          <w:b/>
          <w:lang w:val="en-US"/>
        </w:rPr>
        <w:t>DAFTAR REFERENSI</w:t>
      </w:r>
    </w:p>
    <w:sdt>
      <w:sdtPr>
        <w:rPr>
          <w:rFonts w:ascii="Calibri" w:eastAsia="Calibri" w:hAnsi="Calibri" w:cs="Arial"/>
          <w:color w:val="auto"/>
          <w:sz w:val="22"/>
          <w:szCs w:val="22"/>
        </w:rPr>
        <w:id w:val="1623730061"/>
        <w:docPartObj>
          <w:docPartGallery w:val="Bibliographies"/>
          <w:docPartUnique/>
        </w:docPartObj>
      </w:sdtPr>
      <w:sdtContent>
        <w:p w14:paraId="4F6D736D" w14:textId="11002472" w:rsidR="00A14804" w:rsidRDefault="00A14804">
          <w:pPr>
            <w:pStyle w:val="Heading1"/>
          </w:pPr>
        </w:p>
        <w:sdt>
          <w:sdtPr>
            <w:id w:val="-573587230"/>
            <w:bibliography/>
          </w:sdtPr>
          <w:sdtContent>
            <w:p w14:paraId="1239F85D" w14:textId="44D7C32F" w:rsidR="00A14804" w:rsidRDefault="00A14804" w:rsidP="00525DC3">
              <w:pPr>
                <w:pStyle w:val="Bibliography"/>
                <w:spacing w:after="0" w:line="240" w:lineRule="auto"/>
                <w:ind w:left="720" w:hanging="720"/>
                <w:jc w:val="both"/>
                <w:rPr>
                  <w:rFonts w:ascii="Times New Roman" w:hAnsi="Times New Roman" w:cs="Times New Roman"/>
                  <w:noProof/>
                </w:rPr>
              </w:pPr>
              <w:r w:rsidRPr="00A14804">
                <w:rPr>
                  <w:rFonts w:ascii="Times New Roman" w:hAnsi="Times New Roman" w:cs="Times New Roman"/>
                </w:rPr>
                <w:fldChar w:fldCharType="begin"/>
              </w:r>
              <w:r w:rsidRPr="00A14804">
                <w:rPr>
                  <w:rFonts w:ascii="Times New Roman" w:hAnsi="Times New Roman" w:cs="Times New Roman"/>
                </w:rPr>
                <w:instrText xml:space="preserve"> BIBLIOGRAPHY </w:instrText>
              </w:r>
              <w:r w:rsidRPr="00A14804">
                <w:rPr>
                  <w:rFonts w:ascii="Times New Roman" w:hAnsi="Times New Roman" w:cs="Times New Roman"/>
                </w:rPr>
                <w:fldChar w:fldCharType="separate"/>
              </w:r>
              <w:r w:rsidRPr="00A14804">
                <w:rPr>
                  <w:rFonts w:ascii="Times New Roman" w:hAnsi="Times New Roman" w:cs="Times New Roman"/>
                  <w:noProof/>
                </w:rPr>
                <w:t xml:space="preserve">Apriyani, H., Mulyani, T. S., &amp; Medinal. (2019). Pengaruh Laba Kotor, Laba Operasi dan Laba Bersih dalam Memprediksi arus kas pada Masa Mendatang (Studi Empiris Perusahaan Manufaktur 2014-2018 di Bursa Efek Indonesia). </w:t>
              </w:r>
              <w:r w:rsidRPr="00A14804">
                <w:rPr>
                  <w:rFonts w:ascii="Times New Roman" w:hAnsi="Times New Roman" w:cs="Times New Roman"/>
                  <w:i/>
                  <w:iCs/>
                  <w:noProof/>
                </w:rPr>
                <w:t>Jurnal Akuntansi Bisnis dan Keuangan, Vol 7, No 3</w:t>
              </w:r>
              <w:r w:rsidRPr="00A14804">
                <w:rPr>
                  <w:rFonts w:ascii="Times New Roman" w:hAnsi="Times New Roman" w:cs="Times New Roman"/>
                  <w:noProof/>
                </w:rPr>
                <w:t>, 110-118.</w:t>
              </w:r>
            </w:p>
            <w:p w14:paraId="2467AC41" w14:textId="77777777" w:rsidR="009C3A82" w:rsidRPr="009C3A82" w:rsidRDefault="009C3A82" w:rsidP="009C3A82">
              <w:pPr>
                <w:spacing w:after="0" w:line="360" w:lineRule="auto"/>
              </w:pPr>
            </w:p>
            <w:p w14:paraId="54F9B903" w14:textId="2057C6D8" w:rsidR="00A14804" w:rsidRDefault="00A14804" w:rsidP="00525DC3">
              <w:pPr>
                <w:pStyle w:val="Bibliography"/>
                <w:spacing w:after="0" w:line="240" w:lineRule="auto"/>
                <w:ind w:left="720" w:hanging="720"/>
                <w:jc w:val="both"/>
                <w:rPr>
                  <w:rFonts w:ascii="Times New Roman" w:hAnsi="Times New Roman" w:cs="Times New Roman"/>
                  <w:noProof/>
                </w:rPr>
              </w:pPr>
              <w:r w:rsidRPr="00A14804">
                <w:rPr>
                  <w:rFonts w:ascii="Times New Roman" w:hAnsi="Times New Roman" w:cs="Times New Roman"/>
                  <w:noProof/>
                </w:rPr>
                <w:t xml:space="preserve">Binilang, G. D., Ilat, V., &amp; Mawikere, L. M. (2017). Pengaruh Laba Bersih, Perubahan Piutang Usaha, Perubahan Utang Usaha dan Perubahan Persediaan terhadap Arus Kas Operasi di Masa Depan pada Perusahaan yang Terdaftar dalam Indeks LQ45 di Bursa Efek Indonesia tahun 2011-2015. </w:t>
              </w:r>
              <w:r w:rsidRPr="00A14804">
                <w:rPr>
                  <w:rFonts w:ascii="Times New Roman" w:hAnsi="Times New Roman" w:cs="Times New Roman"/>
                  <w:i/>
                  <w:iCs/>
                  <w:noProof/>
                </w:rPr>
                <w:t>Jurnal EMBA : Jurnal Riset Ekonomi, Manajemen, Bisnis dan Akuntansi, Vol 5, No. 2</w:t>
              </w:r>
              <w:r w:rsidRPr="00A14804">
                <w:rPr>
                  <w:rFonts w:ascii="Times New Roman" w:hAnsi="Times New Roman" w:cs="Times New Roman"/>
                  <w:noProof/>
                </w:rPr>
                <w:t>, 1484-1493.</w:t>
              </w:r>
            </w:p>
            <w:p w14:paraId="62741692" w14:textId="77777777" w:rsidR="009C3A82" w:rsidRPr="009C3A82" w:rsidRDefault="009C3A82" w:rsidP="009C3A82">
              <w:pPr>
                <w:spacing w:after="0" w:line="360" w:lineRule="auto"/>
              </w:pPr>
            </w:p>
            <w:p w14:paraId="0B3B8EE5" w14:textId="52296F7A" w:rsidR="00A14804" w:rsidRDefault="00A14804" w:rsidP="009C3A82">
              <w:pPr>
                <w:pStyle w:val="Bibliography"/>
                <w:spacing w:after="0" w:line="240" w:lineRule="auto"/>
                <w:ind w:left="720" w:hanging="720"/>
                <w:jc w:val="both"/>
                <w:rPr>
                  <w:rFonts w:ascii="Times New Roman" w:hAnsi="Times New Roman" w:cs="Times New Roman"/>
                  <w:noProof/>
                </w:rPr>
              </w:pPr>
              <w:r w:rsidRPr="00A14804">
                <w:rPr>
                  <w:rFonts w:ascii="Times New Roman" w:hAnsi="Times New Roman" w:cs="Times New Roman"/>
                  <w:noProof/>
                </w:rPr>
                <w:t xml:space="preserve">Budiyasa, P. M., &amp; Sisdyani, E. A. (2015). Analisis Laba dan Arus Kas Operasi sebagai Prediktor Arus Kas Masa Depan. </w:t>
              </w:r>
              <w:r w:rsidRPr="00A14804">
                <w:rPr>
                  <w:rFonts w:ascii="Times New Roman" w:hAnsi="Times New Roman" w:cs="Times New Roman"/>
                  <w:i/>
                  <w:iCs/>
                  <w:noProof/>
                </w:rPr>
                <w:t>E-Jurnak Akuntansi, Vol. 13, No. 1</w:t>
              </w:r>
              <w:r w:rsidRPr="00A14804">
                <w:rPr>
                  <w:rFonts w:ascii="Times New Roman" w:hAnsi="Times New Roman" w:cs="Times New Roman"/>
                  <w:noProof/>
                </w:rPr>
                <w:t>, 340-367.</w:t>
              </w:r>
            </w:p>
            <w:p w14:paraId="1AA67696" w14:textId="77777777" w:rsidR="00525DC3" w:rsidRPr="00525DC3" w:rsidRDefault="00525DC3" w:rsidP="00525DC3"/>
            <w:p w14:paraId="06E5A2C3" w14:textId="7F20151B" w:rsidR="00A14804" w:rsidRDefault="00A14804" w:rsidP="009C3A82">
              <w:pPr>
                <w:pStyle w:val="Bibliography"/>
                <w:spacing w:after="0" w:line="240" w:lineRule="auto"/>
                <w:ind w:left="720" w:hanging="720"/>
                <w:jc w:val="both"/>
                <w:rPr>
                  <w:rFonts w:ascii="Times New Roman" w:hAnsi="Times New Roman" w:cs="Times New Roman"/>
                  <w:noProof/>
                </w:rPr>
              </w:pPr>
              <w:r w:rsidRPr="00A14804">
                <w:rPr>
                  <w:rFonts w:ascii="Times New Roman" w:hAnsi="Times New Roman" w:cs="Times New Roman"/>
                  <w:noProof/>
                </w:rPr>
                <w:t xml:space="preserve">Koeswardhana, G. (2020). Analisis Kemampuan Laba Kotor, Laba Operasi dan Laba Bersih dalam Memprediksi Arus Kas di Masa Mendatang. </w:t>
              </w:r>
              <w:r w:rsidRPr="00A14804">
                <w:rPr>
                  <w:rFonts w:ascii="Times New Roman" w:hAnsi="Times New Roman" w:cs="Times New Roman"/>
                  <w:i/>
                  <w:iCs/>
                  <w:noProof/>
                </w:rPr>
                <w:t>Journal of Information System, applied Management, Accounting and Research, Vol 4 No. 1</w:t>
              </w:r>
              <w:r w:rsidRPr="00A14804">
                <w:rPr>
                  <w:rFonts w:ascii="Times New Roman" w:hAnsi="Times New Roman" w:cs="Times New Roman"/>
                  <w:noProof/>
                </w:rPr>
                <w:t>, 41-48.</w:t>
              </w:r>
            </w:p>
            <w:p w14:paraId="0CD6AAFE" w14:textId="77777777" w:rsidR="00525DC3" w:rsidRPr="00525DC3" w:rsidRDefault="00525DC3" w:rsidP="00525DC3"/>
            <w:p w14:paraId="32A1D5D4" w14:textId="226A8141" w:rsidR="00A14804" w:rsidRDefault="00A14804" w:rsidP="00525DC3">
              <w:pPr>
                <w:pStyle w:val="Bibliography"/>
                <w:spacing w:after="0" w:line="240" w:lineRule="auto"/>
                <w:ind w:left="720" w:hanging="720"/>
                <w:jc w:val="both"/>
                <w:rPr>
                  <w:rFonts w:ascii="Times New Roman" w:hAnsi="Times New Roman" w:cs="Times New Roman"/>
                  <w:noProof/>
                </w:rPr>
              </w:pPr>
              <w:r w:rsidRPr="00A14804">
                <w:rPr>
                  <w:rFonts w:ascii="Times New Roman" w:hAnsi="Times New Roman" w:cs="Times New Roman"/>
                  <w:noProof/>
                </w:rPr>
                <w:t xml:space="preserve">Lahadalia, B. (2020, April 16). </w:t>
              </w:r>
              <w:r w:rsidRPr="00A14804">
                <w:rPr>
                  <w:rFonts w:ascii="Times New Roman" w:hAnsi="Times New Roman" w:cs="Times New Roman"/>
                  <w:i/>
                  <w:iCs/>
                  <w:noProof/>
                </w:rPr>
                <w:t>Investasi Triwulan I tahun 2020 naik 8,0% Mencapai Rp. 210,7 T</w:t>
              </w:r>
              <w:r w:rsidRPr="00A14804">
                <w:rPr>
                  <w:rFonts w:ascii="Times New Roman" w:hAnsi="Times New Roman" w:cs="Times New Roman"/>
                  <w:noProof/>
                </w:rPr>
                <w:t>. Diambil kembali dari www.bkpm.go.id: https://www.bkpm.go.id/id/publikasi/siaran-pers/readmore/2393601/54401</w:t>
              </w:r>
            </w:p>
            <w:p w14:paraId="6AED702E" w14:textId="77777777" w:rsidR="00525DC3" w:rsidRPr="00525DC3" w:rsidRDefault="00525DC3" w:rsidP="00525DC3">
              <w:pPr>
                <w:spacing w:after="0" w:line="360" w:lineRule="auto"/>
              </w:pPr>
            </w:p>
            <w:p w14:paraId="0594E855" w14:textId="31F57F2F" w:rsidR="00A14804" w:rsidRDefault="00A14804" w:rsidP="00525DC3">
              <w:pPr>
                <w:pStyle w:val="Bibliography"/>
                <w:spacing w:after="0" w:line="240" w:lineRule="auto"/>
                <w:ind w:left="720" w:hanging="720"/>
                <w:jc w:val="both"/>
                <w:rPr>
                  <w:rFonts w:ascii="Times New Roman" w:hAnsi="Times New Roman" w:cs="Times New Roman"/>
                  <w:noProof/>
                </w:rPr>
              </w:pPr>
              <w:r w:rsidRPr="00A14804">
                <w:rPr>
                  <w:rFonts w:ascii="Times New Roman" w:hAnsi="Times New Roman" w:cs="Times New Roman"/>
                  <w:noProof/>
                </w:rPr>
                <w:t xml:space="preserve">Mahardini, N. Y., Suprihatin, N. S., &amp; Alfiah, Y. (2020). Menguji Dampak Laba Bersih dan Perubahan Persediaan dalam Memprediksi Arus Kas Operasi di Masa Mendatang. </w:t>
              </w:r>
              <w:r w:rsidRPr="00A14804">
                <w:rPr>
                  <w:rFonts w:ascii="Times New Roman" w:hAnsi="Times New Roman" w:cs="Times New Roman"/>
                  <w:i/>
                  <w:iCs/>
                  <w:noProof/>
                </w:rPr>
                <w:t>Jurnal Akuntansi, Keuangan dan Manajemen, Jakman, Vol. 1, No. 2</w:t>
              </w:r>
              <w:r w:rsidRPr="00A14804">
                <w:rPr>
                  <w:rFonts w:ascii="Times New Roman" w:hAnsi="Times New Roman" w:cs="Times New Roman"/>
                  <w:noProof/>
                </w:rPr>
                <w:t>, 83-92.</w:t>
              </w:r>
            </w:p>
            <w:p w14:paraId="321D0C43" w14:textId="77777777" w:rsidR="00525DC3" w:rsidRPr="00525DC3" w:rsidRDefault="00525DC3" w:rsidP="00525DC3"/>
            <w:p w14:paraId="3CA1AED7" w14:textId="5A81DBCD" w:rsidR="00A14804" w:rsidRDefault="00A14804" w:rsidP="00525DC3">
              <w:pPr>
                <w:pStyle w:val="Bibliography"/>
                <w:spacing w:after="0" w:line="240" w:lineRule="auto"/>
                <w:ind w:left="720" w:hanging="720"/>
                <w:jc w:val="both"/>
                <w:rPr>
                  <w:rFonts w:ascii="Times New Roman" w:hAnsi="Times New Roman" w:cs="Times New Roman"/>
                  <w:noProof/>
                </w:rPr>
              </w:pPr>
              <w:r w:rsidRPr="00A14804">
                <w:rPr>
                  <w:rFonts w:ascii="Times New Roman" w:hAnsi="Times New Roman" w:cs="Times New Roman"/>
                  <w:noProof/>
                </w:rPr>
                <w:t xml:space="preserve">Nurlita, R. R. (2019). Pengaruh Laba Kotor, Laba Operasi dan Laba Bersih untuk Memprediksi Arus Kas pada Masa Depan pada Perusahaan Food and Beverages yang Terdaftar di BEI Periode 2015-2017. </w:t>
              </w:r>
              <w:r w:rsidRPr="00A14804">
                <w:rPr>
                  <w:rFonts w:ascii="Times New Roman" w:hAnsi="Times New Roman" w:cs="Times New Roman"/>
                  <w:i/>
                  <w:iCs/>
                  <w:noProof/>
                </w:rPr>
                <w:t>Repository Institusi Universitas Islam Majapahit</w:t>
              </w:r>
              <w:r w:rsidRPr="00A14804">
                <w:rPr>
                  <w:rFonts w:ascii="Times New Roman" w:hAnsi="Times New Roman" w:cs="Times New Roman"/>
                  <w:noProof/>
                </w:rPr>
                <w:t>, 25-37.</w:t>
              </w:r>
            </w:p>
            <w:p w14:paraId="42DA26A2" w14:textId="77777777" w:rsidR="00525DC3" w:rsidRPr="00525DC3" w:rsidRDefault="00525DC3" w:rsidP="00525DC3"/>
            <w:p w14:paraId="21BD3D28" w14:textId="7E71CEDC" w:rsidR="00A14804" w:rsidRDefault="00A14804" w:rsidP="00525DC3">
              <w:pPr>
                <w:pStyle w:val="Bibliography"/>
                <w:spacing w:after="0" w:line="240" w:lineRule="auto"/>
                <w:ind w:left="720" w:hanging="720"/>
                <w:jc w:val="both"/>
                <w:rPr>
                  <w:rFonts w:ascii="Times New Roman" w:hAnsi="Times New Roman" w:cs="Times New Roman"/>
                  <w:noProof/>
                </w:rPr>
              </w:pPr>
              <w:r w:rsidRPr="00A14804">
                <w:rPr>
                  <w:rFonts w:ascii="Times New Roman" w:hAnsi="Times New Roman" w:cs="Times New Roman"/>
                  <w:noProof/>
                </w:rPr>
                <w:t xml:space="preserve">Pangestu, M. (2020). Analisis Kemampuan Informasi Laba dan Arus Kas dalanm Memprediksi Arus Kas Masa Depan. </w:t>
              </w:r>
              <w:r w:rsidRPr="00A14804">
                <w:rPr>
                  <w:rFonts w:ascii="Times New Roman" w:hAnsi="Times New Roman" w:cs="Times New Roman"/>
                  <w:i/>
                  <w:iCs/>
                  <w:noProof/>
                </w:rPr>
                <w:t>Berkala Akuntansi dan Keuangan Indonesia, Vol. 05, No. 02</w:t>
              </w:r>
              <w:r w:rsidRPr="00A14804">
                <w:rPr>
                  <w:rFonts w:ascii="Times New Roman" w:hAnsi="Times New Roman" w:cs="Times New Roman"/>
                  <w:noProof/>
                </w:rPr>
                <w:t>, 132-152.</w:t>
              </w:r>
            </w:p>
            <w:p w14:paraId="6F19C08F" w14:textId="77777777" w:rsidR="00525DC3" w:rsidRPr="00525DC3" w:rsidRDefault="00525DC3" w:rsidP="00525DC3"/>
            <w:p w14:paraId="73DFF335" w14:textId="77777777" w:rsidR="00A14804" w:rsidRPr="00A14804" w:rsidRDefault="00A14804" w:rsidP="00525DC3">
              <w:pPr>
                <w:pStyle w:val="Bibliography"/>
                <w:spacing w:after="0" w:line="240" w:lineRule="auto"/>
                <w:ind w:left="720" w:hanging="720"/>
                <w:jc w:val="both"/>
                <w:rPr>
                  <w:rFonts w:ascii="Times New Roman" w:hAnsi="Times New Roman" w:cs="Times New Roman"/>
                  <w:noProof/>
                </w:rPr>
              </w:pPr>
              <w:r w:rsidRPr="00A14804">
                <w:rPr>
                  <w:rFonts w:ascii="Times New Roman" w:hAnsi="Times New Roman" w:cs="Times New Roman"/>
                  <w:noProof/>
                </w:rPr>
                <w:t xml:space="preserve">Suaidah, Y. M. (2017). Kemampuan Informasi Komponen Arus Kas dan Laba dalam Memprediksi Arus Kas Masa Depan. </w:t>
              </w:r>
              <w:r w:rsidRPr="00A14804">
                <w:rPr>
                  <w:rFonts w:ascii="Times New Roman" w:hAnsi="Times New Roman" w:cs="Times New Roman"/>
                  <w:i/>
                  <w:iCs/>
                  <w:noProof/>
                </w:rPr>
                <w:t>Eksis : Jurnal Riset Ekonomi dan Bisnis, Vol. 12, No. 02</w:t>
              </w:r>
              <w:r w:rsidRPr="00A14804">
                <w:rPr>
                  <w:rFonts w:ascii="Times New Roman" w:hAnsi="Times New Roman" w:cs="Times New Roman"/>
                  <w:noProof/>
                </w:rPr>
                <w:t>, 161-170.</w:t>
              </w:r>
            </w:p>
            <w:p w14:paraId="13356B75" w14:textId="46B10B02" w:rsidR="00FB4090" w:rsidRPr="00A14804" w:rsidRDefault="00A14804" w:rsidP="009C3A82">
              <w:pPr>
                <w:spacing w:after="0" w:line="240" w:lineRule="auto"/>
                <w:jc w:val="both"/>
              </w:pPr>
              <w:r w:rsidRPr="00A14804">
                <w:rPr>
                  <w:rFonts w:ascii="Times New Roman" w:hAnsi="Times New Roman" w:cs="Times New Roman"/>
                  <w:b/>
                  <w:bCs/>
                  <w:noProof/>
                </w:rPr>
                <w:fldChar w:fldCharType="end"/>
              </w:r>
            </w:p>
          </w:sdtContent>
        </w:sdt>
      </w:sdtContent>
    </w:sdt>
    <w:sectPr w:rsidR="00FB4090" w:rsidRPr="00A14804" w:rsidSect="006015C1">
      <w:type w:val="continuous"/>
      <w:pgSz w:w="11906" w:h="16838"/>
      <w:pgMar w:top="1440" w:right="1440" w:bottom="1440" w:left="1440" w:header="1584" w:footer="432" w:gutter="0"/>
      <w:pgNumType w:start="1"/>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81B12" w14:textId="77777777" w:rsidR="00DD1259" w:rsidRDefault="00DD1259">
      <w:pPr>
        <w:spacing w:after="0" w:line="240" w:lineRule="auto"/>
      </w:pPr>
      <w:r>
        <w:separator/>
      </w:r>
    </w:p>
  </w:endnote>
  <w:endnote w:type="continuationSeparator" w:id="0">
    <w:p w14:paraId="7925D7A2" w14:textId="77777777" w:rsidR="00DD1259" w:rsidRDefault="00DD1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Bell MT">
    <w:panose1 w:val="02020503060305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9E166" w14:textId="77777777" w:rsidR="009C3A82" w:rsidRDefault="009C3A82" w:rsidP="00FB56F6">
    <w:pPr>
      <w:pStyle w:val="Footer"/>
      <w:jc w:val="center"/>
    </w:pPr>
  </w:p>
  <w:p w14:paraId="2488C2F9" w14:textId="77777777" w:rsidR="009C3A82" w:rsidRDefault="009C3A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E7B38" w14:textId="77777777" w:rsidR="00DD1259" w:rsidRDefault="00DD1259">
      <w:pPr>
        <w:spacing w:after="0" w:line="240" w:lineRule="auto"/>
      </w:pPr>
      <w:r>
        <w:separator/>
      </w:r>
    </w:p>
  </w:footnote>
  <w:footnote w:type="continuationSeparator" w:id="0">
    <w:p w14:paraId="5827D9A4" w14:textId="77777777" w:rsidR="00DD1259" w:rsidRDefault="00DD12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37B53"/>
    <w:multiLevelType w:val="hybridMultilevel"/>
    <w:tmpl w:val="AA7CDBEA"/>
    <w:lvl w:ilvl="0" w:tplc="39246EE2">
      <w:start w:val="1"/>
      <w:numFmt w:val="decimal"/>
      <w:lvlText w:val="%1."/>
      <w:lvlJc w:val="left"/>
      <w:pPr>
        <w:ind w:left="720" w:hanging="360"/>
      </w:pPr>
      <w:rPr>
        <w:rFonts w:asciiTheme="majorBidi" w:eastAsiaTheme="minorHAnsi"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E003C"/>
    <w:multiLevelType w:val="hybridMultilevel"/>
    <w:tmpl w:val="F22AD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BC6C75"/>
    <w:multiLevelType w:val="hybridMultilevel"/>
    <w:tmpl w:val="F476F2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727D04"/>
    <w:multiLevelType w:val="hybridMultilevel"/>
    <w:tmpl w:val="D0144D2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132645BE"/>
    <w:multiLevelType w:val="hybridMultilevel"/>
    <w:tmpl w:val="B9F0E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AB1F5E"/>
    <w:multiLevelType w:val="hybridMultilevel"/>
    <w:tmpl w:val="7B40C116"/>
    <w:lvl w:ilvl="0" w:tplc="E796E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BB3454"/>
    <w:multiLevelType w:val="multilevel"/>
    <w:tmpl w:val="9CC4925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F582BAD"/>
    <w:multiLevelType w:val="hybridMultilevel"/>
    <w:tmpl w:val="4EB86DD2"/>
    <w:lvl w:ilvl="0" w:tplc="B6347F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22200C"/>
    <w:multiLevelType w:val="hybridMultilevel"/>
    <w:tmpl w:val="C856163C"/>
    <w:lvl w:ilvl="0" w:tplc="231C4746">
      <w:start w:val="1"/>
      <w:numFmt w:val="upperRoman"/>
      <w:lvlText w:val="%1."/>
      <w:lvlJc w:val="left"/>
      <w:pPr>
        <w:ind w:left="720" w:hanging="72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3553CB6"/>
    <w:multiLevelType w:val="hybridMultilevel"/>
    <w:tmpl w:val="427050D2"/>
    <w:lvl w:ilvl="0" w:tplc="CD3AE57C">
      <w:start w:val="1"/>
      <w:numFmt w:val="lowerLetter"/>
      <w:lvlText w:val="%1."/>
      <w:lvlJc w:val="left"/>
      <w:pPr>
        <w:ind w:left="418" w:hanging="360"/>
      </w:pPr>
      <w:rPr>
        <w:rFonts w:hint="default"/>
      </w:rPr>
    </w:lvl>
    <w:lvl w:ilvl="1" w:tplc="38090019" w:tentative="1">
      <w:start w:val="1"/>
      <w:numFmt w:val="lowerLetter"/>
      <w:lvlText w:val="%2."/>
      <w:lvlJc w:val="left"/>
      <w:pPr>
        <w:ind w:left="1138" w:hanging="360"/>
      </w:pPr>
    </w:lvl>
    <w:lvl w:ilvl="2" w:tplc="3809001B" w:tentative="1">
      <w:start w:val="1"/>
      <w:numFmt w:val="lowerRoman"/>
      <w:lvlText w:val="%3."/>
      <w:lvlJc w:val="right"/>
      <w:pPr>
        <w:ind w:left="1858" w:hanging="180"/>
      </w:pPr>
    </w:lvl>
    <w:lvl w:ilvl="3" w:tplc="3809000F" w:tentative="1">
      <w:start w:val="1"/>
      <w:numFmt w:val="decimal"/>
      <w:lvlText w:val="%4."/>
      <w:lvlJc w:val="left"/>
      <w:pPr>
        <w:ind w:left="2578" w:hanging="360"/>
      </w:pPr>
    </w:lvl>
    <w:lvl w:ilvl="4" w:tplc="38090019" w:tentative="1">
      <w:start w:val="1"/>
      <w:numFmt w:val="lowerLetter"/>
      <w:lvlText w:val="%5."/>
      <w:lvlJc w:val="left"/>
      <w:pPr>
        <w:ind w:left="3298" w:hanging="360"/>
      </w:pPr>
    </w:lvl>
    <w:lvl w:ilvl="5" w:tplc="3809001B" w:tentative="1">
      <w:start w:val="1"/>
      <w:numFmt w:val="lowerRoman"/>
      <w:lvlText w:val="%6."/>
      <w:lvlJc w:val="right"/>
      <w:pPr>
        <w:ind w:left="4018" w:hanging="180"/>
      </w:pPr>
    </w:lvl>
    <w:lvl w:ilvl="6" w:tplc="3809000F" w:tentative="1">
      <w:start w:val="1"/>
      <w:numFmt w:val="decimal"/>
      <w:lvlText w:val="%7."/>
      <w:lvlJc w:val="left"/>
      <w:pPr>
        <w:ind w:left="4738" w:hanging="360"/>
      </w:pPr>
    </w:lvl>
    <w:lvl w:ilvl="7" w:tplc="38090019" w:tentative="1">
      <w:start w:val="1"/>
      <w:numFmt w:val="lowerLetter"/>
      <w:lvlText w:val="%8."/>
      <w:lvlJc w:val="left"/>
      <w:pPr>
        <w:ind w:left="5458" w:hanging="360"/>
      </w:pPr>
    </w:lvl>
    <w:lvl w:ilvl="8" w:tplc="3809001B" w:tentative="1">
      <w:start w:val="1"/>
      <w:numFmt w:val="lowerRoman"/>
      <w:lvlText w:val="%9."/>
      <w:lvlJc w:val="right"/>
      <w:pPr>
        <w:ind w:left="6178" w:hanging="180"/>
      </w:pPr>
    </w:lvl>
  </w:abstractNum>
  <w:abstractNum w:abstractNumId="10" w15:restartNumberingAfterBreak="0">
    <w:nsid w:val="244644BF"/>
    <w:multiLevelType w:val="hybridMultilevel"/>
    <w:tmpl w:val="5C72D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F340BF"/>
    <w:multiLevelType w:val="hybridMultilevel"/>
    <w:tmpl w:val="FE22FBB8"/>
    <w:lvl w:ilvl="0" w:tplc="81844E66">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692611E"/>
    <w:multiLevelType w:val="hybridMultilevel"/>
    <w:tmpl w:val="7E32E1AC"/>
    <w:lvl w:ilvl="0" w:tplc="D988F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D313DC"/>
    <w:multiLevelType w:val="hybridMultilevel"/>
    <w:tmpl w:val="6CD6D40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0B05F1"/>
    <w:multiLevelType w:val="hybridMultilevel"/>
    <w:tmpl w:val="8B884AA8"/>
    <w:lvl w:ilvl="0" w:tplc="3D14AAC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304215E9"/>
    <w:multiLevelType w:val="hybridMultilevel"/>
    <w:tmpl w:val="A5F2D95A"/>
    <w:lvl w:ilvl="0" w:tplc="0409000F">
      <w:start w:val="1"/>
      <w:numFmt w:val="decimal"/>
      <w:lvlText w:val="%1."/>
      <w:lvlJc w:val="left"/>
      <w:pPr>
        <w:ind w:left="1364" w:hanging="360"/>
      </w:p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6" w15:restartNumberingAfterBreak="0">
    <w:nsid w:val="37D640E4"/>
    <w:multiLevelType w:val="multilevel"/>
    <w:tmpl w:val="B290E704"/>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D4013BC"/>
    <w:multiLevelType w:val="hybridMultilevel"/>
    <w:tmpl w:val="89F8863E"/>
    <w:lvl w:ilvl="0" w:tplc="82E4F714">
      <w:start w:val="1"/>
      <w:numFmt w:val="bullet"/>
      <w:lvlText w:val="-"/>
      <w:lvlJc w:val="left"/>
      <w:pPr>
        <w:tabs>
          <w:tab w:val="num" w:pos="720"/>
        </w:tabs>
        <w:ind w:left="720" w:hanging="360"/>
      </w:pPr>
      <w:rPr>
        <w:rFonts w:ascii="Times New Roman" w:eastAsia="Times New Roman" w:hAnsi="Times New Roman" w:cs="Times New Roman" w:hint="default"/>
      </w:rPr>
    </w:lvl>
    <w:lvl w:ilvl="1" w:tplc="04210003" w:tentative="1">
      <w:start w:val="1"/>
      <w:numFmt w:val="bullet"/>
      <w:lvlText w:val="o"/>
      <w:lvlJc w:val="left"/>
      <w:pPr>
        <w:tabs>
          <w:tab w:val="num" w:pos="1440"/>
        </w:tabs>
        <w:ind w:left="1440" w:hanging="360"/>
      </w:pPr>
      <w:rPr>
        <w:rFonts w:ascii="Courier New" w:hAnsi="Courier New" w:cs="Courier New" w:hint="default"/>
      </w:rPr>
    </w:lvl>
    <w:lvl w:ilvl="2" w:tplc="04210005" w:tentative="1">
      <w:start w:val="1"/>
      <w:numFmt w:val="bullet"/>
      <w:lvlText w:val=""/>
      <w:lvlJc w:val="left"/>
      <w:pPr>
        <w:tabs>
          <w:tab w:val="num" w:pos="2160"/>
        </w:tabs>
        <w:ind w:left="2160" w:hanging="360"/>
      </w:pPr>
      <w:rPr>
        <w:rFonts w:ascii="Wingdings" w:hAnsi="Wingdings" w:hint="default"/>
      </w:rPr>
    </w:lvl>
    <w:lvl w:ilvl="3" w:tplc="04210001" w:tentative="1">
      <w:start w:val="1"/>
      <w:numFmt w:val="bullet"/>
      <w:lvlText w:val=""/>
      <w:lvlJc w:val="left"/>
      <w:pPr>
        <w:tabs>
          <w:tab w:val="num" w:pos="2880"/>
        </w:tabs>
        <w:ind w:left="2880" w:hanging="360"/>
      </w:pPr>
      <w:rPr>
        <w:rFonts w:ascii="Symbol" w:hAnsi="Symbol" w:hint="default"/>
      </w:rPr>
    </w:lvl>
    <w:lvl w:ilvl="4" w:tplc="04210003" w:tentative="1">
      <w:start w:val="1"/>
      <w:numFmt w:val="bullet"/>
      <w:lvlText w:val="o"/>
      <w:lvlJc w:val="left"/>
      <w:pPr>
        <w:tabs>
          <w:tab w:val="num" w:pos="3600"/>
        </w:tabs>
        <w:ind w:left="3600" w:hanging="360"/>
      </w:pPr>
      <w:rPr>
        <w:rFonts w:ascii="Courier New" w:hAnsi="Courier New" w:cs="Courier New" w:hint="default"/>
      </w:rPr>
    </w:lvl>
    <w:lvl w:ilvl="5" w:tplc="04210005" w:tentative="1">
      <w:start w:val="1"/>
      <w:numFmt w:val="bullet"/>
      <w:lvlText w:val=""/>
      <w:lvlJc w:val="left"/>
      <w:pPr>
        <w:tabs>
          <w:tab w:val="num" w:pos="4320"/>
        </w:tabs>
        <w:ind w:left="4320" w:hanging="360"/>
      </w:pPr>
      <w:rPr>
        <w:rFonts w:ascii="Wingdings" w:hAnsi="Wingdings" w:hint="default"/>
      </w:rPr>
    </w:lvl>
    <w:lvl w:ilvl="6" w:tplc="04210001" w:tentative="1">
      <w:start w:val="1"/>
      <w:numFmt w:val="bullet"/>
      <w:lvlText w:val=""/>
      <w:lvlJc w:val="left"/>
      <w:pPr>
        <w:tabs>
          <w:tab w:val="num" w:pos="5040"/>
        </w:tabs>
        <w:ind w:left="5040" w:hanging="360"/>
      </w:pPr>
      <w:rPr>
        <w:rFonts w:ascii="Symbol" w:hAnsi="Symbol" w:hint="default"/>
      </w:rPr>
    </w:lvl>
    <w:lvl w:ilvl="7" w:tplc="04210003" w:tentative="1">
      <w:start w:val="1"/>
      <w:numFmt w:val="bullet"/>
      <w:lvlText w:val="o"/>
      <w:lvlJc w:val="left"/>
      <w:pPr>
        <w:tabs>
          <w:tab w:val="num" w:pos="5760"/>
        </w:tabs>
        <w:ind w:left="5760" w:hanging="360"/>
      </w:pPr>
      <w:rPr>
        <w:rFonts w:ascii="Courier New" w:hAnsi="Courier New" w:cs="Courier New" w:hint="default"/>
      </w:rPr>
    </w:lvl>
    <w:lvl w:ilvl="8" w:tplc="0421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8306E5"/>
    <w:multiLevelType w:val="hybridMultilevel"/>
    <w:tmpl w:val="530A2540"/>
    <w:lvl w:ilvl="0" w:tplc="5834349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5A8769D"/>
    <w:multiLevelType w:val="hybridMultilevel"/>
    <w:tmpl w:val="5ADC3CDA"/>
    <w:lvl w:ilvl="0" w:tplc="B2F85A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6B12D28"/>
    <w:multiLevelType w:val="hybridMultilevel"/>
    <w:tmpl w:val="0F6C1716"/>
    <w:lvl w:ilvl="0" w:tplc="9FA04684">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4A52782F"/>
    <w:multiLevelType w:val="hybridMultilevel"/>
    <w:tmpl w:val="A204F492"/>
    <w:lvl w:ilvl="0" w:tplc="6B16BF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F663C5A"/>
    <w:multiLevelType w:val="hybridMultilevel"/>
    <w:tmpl w:val="B44672BA"/>
    <w:lvl w:ilvl="0" w:tplc="8BBE61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57F2AC5"/>
    <w:multiLevelType w:val="hybridMultilevel"/>
    <w:tmpl w:val="F6D00B78"/>
    <w:lvl w:ilvl="0" w:tplc="D3D63028">
      <w:start w:val="1"/>
      <w:numFmt w:val="lowerLetter"/>
      <w:lvlText w:val="%1."/>
      <w:lvlJc w:val="left"/>
      <w:pPr>
        <w:ind w:left="418" w:hanging="360"/>
      </w:pPr>
      <w:rPr>
        <w:rFonts w:hint="default"/>
      </w:rPr>
    </w:lvl>
    <w:lvl w:ilvl="1" w:tplc="38090019" w:tentative="1">
      <w:start w:val="1"/>
      <w:numFmt w:val="lowerLetter"/>
      <w:lvlText w:val="%2."/>
      <w:lvlJc w:val="left"/>
      <w:pPr>
        <w:ind w:left="1138" w:hanging="360"/>
      </w:pPr>
    </w:lvl>
    <w:lvl w:ilvl="2" w:tplc="3809001B" w:tentative="1">
      <w:start w:val="1"/>
      <w:numFmt w:val="lowerRoman"/>
      <w:lvlText w:val="%3."/>
      <w:lvlJc w:val="right"/>
      <w:pPr>
        <w:ind w:left="1858" w:hanging="180"/>
      </w:pPr>
    </w:lvl>
    <w:lvl w:ilvl="3" w:tplc="3809000F" w:tentative="1">
      <w:start w:val="1"/>
      <w:numFmt w:val="decimal"/>
      <w:lvlText w:val="%4."/>
      <w:lvlJc w:val="left"/>
      <w:pPr>
        <w:ind w:left="2578" w:hanging="360"/>
      </w:pPr>
    </w:lvl>
    <w:lvl w:ilvl="4" w:tplc="38090019" w:tentative="1">
      <w:start w:val="1"/>
      <w:numFmt w:val="lowerLetter"/>
      <w:lvlText w:val="%5."/>
      <w:lvlJc w:val="left"/>
      <w:pPr>
        <w:ind w:left="3298" w:hanging="360"/>
      </w:pPr>
    </w:lvl>
    <w:lvl w:ilvl="5" w:tplc="3809001B" w:tentative="1">
      <w:start w:val="1"/>
      <w:numFmt w:val="lowerRoman"/>
      <w:lvlText w:val="%6."/>
      <w:lvlJc w:val="right"/>
      <w:pPr>
        <w:ind w:left="4018" w:hanging="180"/>
      </w:pPr>
    </w:lvl>
    <w:lvl w:ilvl="6" w:tplc="3809000F" w:tentative="1">
      <w:start w:val="1"/>
      <w:numFmt w:val="decimal"/>
      <w:lvlText w:val="%7."/>
      <w:lvlJc w:val="left"/>
      <w:pPr>
        <w:ind w:left="4738" w:hanging="360"/>
      </w:pPr>
    </w:lvl>
    <w:lvl w:ilvl="7" w:tplc="38090019" w:tentative="1">
      <w:start w:val="1"/>
      <w:numFmt w:val="lowerLetter"/>
      <w:lvlText w:val="%8."/>
      <w:lvlJc w:val="left"/>
      <w:pPr>
        <w:ind w:left="5458" w:hanging="360"/>
      </w:pPr>
    </w:lvl>
    <w:lvl w:ilvl="8" w:tplc="3809001B" w:tentative="1">
      <w:start w:val="1"/>
      <w:numFmt w:val="lowerRoman"/>
      <w:lvlText w:val="%9."/>
      <w:lvlJc w:val="right"/>
      <w:pPr>
        <w:ind w:left="6178" w:hanging="180"/>
      </w:pPr>
    </w:lvl>
  </w:abstractNum>
  <w:abstractNum w:abstractNumId="24" w15:restartNumberingAfterBreak="0">
    <w:nsid w:val="57017F2A"/>
    <w:multiLevelType w:val="hybridMultilevel"/>
    <w:tmpl w:val="40E4C8C8"/>
    <w:lvl w:ilvl="0" w:tplc="9FA04684">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5BA215B7"/>
    <w:multiLevelType w:val="hybridMultilevel"/>
    <w:tmpl w:val="BD60B09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67880FF2"/>
    <w:multiLevelType w:val="multilevel"/>
    <w:tmpl w:val="9A788AAA"/>
    <w:lvl w:ilvl="0">
      <w:start w:val="1"/>
      <w:numFmt w:val="decimal"/>
      <w:lvlText w:val="%1."/>
      <w:lvlJc w:val="left"/>
      <w:pPr>
        <w:ind w:left="720" w:hanging="360"/>
      </w:pPr>
      <w:rPr>
        <w:rFonts w:hint="default"/>
      </w:rPr>
    </w:lvl>
    <w:lvl w:ilvl="1">
      <w:start w:val="8"/>
      <w:numFmt w:val="decimal"/>
      <w:isLgl/>
      <w:lvlText w:val="%1.%2."/>
      <w:lvlJc w:val="left"/>
      <w:pPr>
        <w:ind w:left="1080" w:hanging="54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7" w15:restartNumberingAfterBreak="0">
    <w:nsid w:val="6B457D23"/>
    <w:multiLevelType w:val="hybridMultilevel"/>
    <w:tmpl w:val="AED82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367609"/>
    <w:multiLevelType w:val="hybridMultilevel"/>
    <w:tmpl w:val="F19A4C6E"/>
    <w:lvl w:ilvl="0" w:tplc="0C7C70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0524626"/>
    <w:multiLevelType w:val="hybridMultilevel"/>
    <w:tmpl w:val="E0A6FA3E"/>
    <w:lvl w:ilvl="0" w:tplc="0409000F">
      <w:start w:val="1"/>
      <w:numFmt w:val="decimal"/>
      <w:lvlText w:val="%1."/>
      <w:lvlJc w:val="left"/>
      <w:pPr>
        <w:ind w:left="1364" w:hanging="360"/>
      </w:p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30" w15:restartNumberingAfterBreak="0">
    <w:nsid w:val="752B56B3"/>
    <w:multiLevelType w:val="hybridMultilevel"/>
    <w:tmpl w:val="B7B4FE58"/>
    <w:lvl w:ilvl="0" w:tplc="09CAE690">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55A4337"/>
    <w:multiLevelType w:val="hybridMultilevel"/>
    <w:tmpl w:val="67C20B60"/>
    <w:lvl w:ilvl="0" w:tplc="42F64B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5D65E68"/>
    <w:multiLevelType w:val="hybridMultilevel"/>
    <w:tmpl w:val="1480BEB2"/>
    <w:lvl w:ilvl="0" w:tplc="0421000F">
      <w:start w:val="1"/>
      <w:numFmt w:val="decimal"/>
      <w:lvlText w:val="%1."/>
      <w:lvlJc w:val="left"/>
      <w:pPr>
        <w:tabs>
          <w:tab w:val="num" w:pos="720"/>
        </w:tabs>
        <w:ind w:left="720" w:hanging="360"/>
      </w:pPr>
    </w:lvl>
    <w:lvl w:ilvl="1" w:tplc="04210019" w:tentative="1">
      <w:start w:val="1"/>
      <w:numFmt w:val="lowerLetter"/>
      <w:lvlText w:val="%2."/>
      <w:lvlJc w:val="left"/>
      <w:pPr>
        <w:tabs>
          <w:tab w:val="num" w:pos="1440"/>
        </w:tabs>
        <w:ind w:left="1440" w:hanging="360"/>
      </w:pPr>
    </w:lvl>
    <w:lvl w:ilvl="2" w:tplc="0421001B" w:tentative="1">
      <w:start w:val="1"/>
      <w:numFmt w:val="lowerRoman"/>
      <w:lvlText w:val="%3."/>
      <w:lvlJc w:val="right"/>
      <w:pPr>
        <w:tabs>
          <w:tab w:val="num" w:pos="2160"/>
        </w:tabs>
        <w:ind w:left="2160" w:hanging="180"/>
      </w:pPr>
    </w:lvl>
    <w:lvl w:ilvl="3" w:tplc="0421000F"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33" w15:restartNumberingAfterBreak="0">
    <w:nsid w:val="76A15935"/>
    <w:multiLevelType w:val="hybridMultilevel"/>
    <w:tmpl w:val="1D2A520A"/>
    <w:lvl w:ilvl="0" w:tplc="D0526A72">
      <w:start w:val="1"/>
      <w:numFmt w:val="upperLetter"/>
      <w:lvlText w:val="%1."/>
      <w:lvlJc w:val="left"/>
      <w:pPr>
        <w:ind w:left="502"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B302328"/>
    <w:multiLevelType w:val="hybridMultilevel"/>
    <w:tmpl w:val="039A631E"/>
    <w:lvl w:ilvl="0" w:tplc="0421000B">
      <w:start w:val="1"/>
      <w:numFmt w:val="bullet"/>
      <w:lvlText w:val=""/>
      <w:lvlJc w:val="left"/>
      <w:pPr>
        <w:tabs>
          <w:tab w:val="num" w:pos="1620"/>
        </w:tabs>
        <w:ind w:left="1620" w:hanging="360"/>
      </w:pPr>
      <w:rPr>
        <w:rFonts w:ascii="Wingdings" w:hAnsi="Wingdings" w:hint="default"/>
      </w:rPr>
    </w:lvl>
    <w:lvl w:ilvl="1" w:tplc="04210003" w:tentative="1">
      <w:start w:val="1"/>
      <w:numFmt w:val="bullet"/>
      <w:lvlText w:val="o"/>
      <w:lvlJc w:val="left"/>
      <w:pPr>
        <w:tabs>
          <w:tab w:val="num" w:pos="2340"/>
        </w:tabs>
        <w:ind w:left="2340" w:hanging="360"/>
      </w:pPr>
      <w:rPr>
        <w:rFonts w:ascii="Courier New" w:hAnsi="Courier New" w:cs="Courier New" w:hint="default"/>
      </w:rPr>
    </w:lvl>
    <w:lvl w:ilvl="2" w:tplc="04210005" w:tentative="1">
      <w:start w:val="1"/>
      <w:numFmt w:val="bullet"/>
      <w:lvlText w:val=""/>
      <w:lvlJc w:val="left"/>
      <w:pPr>
        <w:tabs>
          <w:tab w:val="num" w:pos="3060"/>
        </w:tabs>
        <w:ind w:left="3060" w:hanging="360"/>
      </w:pPr>
      <w:rPr>
        <w:rFonts w:ascii="Wingdings" w:hAnsi="Wingdings" w:hint="default"/>
      </w:rPr>
    </w:lvl>
    <w:lvl w:ilvl="3" w:tplc="04210001" w:tentative="1">
      <w:start w:val="1"/>
      <w:numFmt w:val="bullet"/>
      <w:lvlText w:val=""/>
      <w:lvlJc w:val="left"/>
      <w:pPr>
        <w:tabs>
          <w:tab w:val="num" w:pos="3780"/>
        </w:tabs>
        <w:ind w:left="3780" w:hanging="360"/>
      </w:pPr>
      <w:rPr>
        <w:rFonts w:ascii="Symbol" w:hAnsi="Symbol" w:hint="default"/>
      </w:rPr>
    </w:lvl>
    <w:lvl w:ilvl="4" w:tplc="04210003" w:tentative="1">
      <w:start w:val="1"/>
      <w:numFmt w:val="bullet"/>
      <w:lvlText w:val="o"/>
      <w:lvlJc w:val="left"/>
      <w:pPr>
        <w:tabs>
          <w:tab w:val="num" w:pos="4500"/>
        </w:tabs>
        <w:ind w:left="4500" w:hanging="360"/>
      </w:pPr>
      <w:rPr>
        <w:rFonts w:ascii="Courier New" w:hAnsi="Courier New" w:cs="Courier New" w:hint="default"/>
      </w:rPr>
    </w:lvl>
    <w:lvl w:ilvl="5" w:tplc="04210005" w:tentative="1">
      <w:start w:val="1"/>
      <w:numFmt w:val="bullet"/>
      <w:lvlText w:val=""/>
      <w:lvlJc w:val="left"/>
      <w:pPr>
        <w:tabs>
          <w:tab w:val="num" w:pos="5220"/>
        </w:tabs>
        <w:ind w:left="5220" w:hanging="360"/>
      </w:pPr>
      <w:rPr>
        <w:rFonts w:ascii="Wingdings" w:hAnsi="Wingdings" w:hint="default"/>
      </w:rPr>
    </w:lvl>
    <w:lvl w:ilvl="6" w:tplc="04210001" w:tentative="1">
      <w:start w:val="1"/>
      <w:numFmt w:val="bullet"/>
      <w:lvlText w:val=""/>
      <w:lvlJc w:val="left"/>
      <w:pPr>
        <w:tabs>
          <w:tab w:val="num" w:pos="5940"/>
        </w:tabs>
        <w:ind w:left="5940" w:hanging="360"/>
      </w:pPr>
      <w:rPr>
        <w:rFonts w:ascii="Symbol" w:hAnsi="Symbol" w:hint="default"/>
      </w:rPr>
    </w:lvl>
    <w:lvl w:ilvl="7" w:tplc="04210003" w:tentative="1">
      <w:start w:val="1"/>
      <w:numFmt w:val="bullet"/>
      <w:lvlText w:val="o"/>
      <w:lvlJc w:val="left"/>
      <w:pPr>
        <w:tabs>
          <w:tab w:val="num" w:pos="6660"/>
        </w:tabs>
        <w:ind w:left="6660" w:hanging="360"/>
      </w:pPr>
      <w:rPr>
        <w:rFonts w:ascii="Courier New" w:hAnsi="Courier New" w:cs="Courier New" w:hint="default"/>
      </w:rPr>
    </w:lvl>
    <w:lvl w:ilvl="8" w:tplc="04210005" w:tentative="1">
      <w:start w:val="1"/>
      <w:numFmt w:val="bullet"/>
      <w:lvlText w:val=""/>
      <w:lvlJc w:val="left"/>
      <w:pPr>
        <w:tabs>
          <w:tab w:val="num" w:pos="7380"/>
        </w:tabs>
        <w:ind w:left="7380" w:hanging="360"/>
      </w:pPr>
      <w:rPr>
        <w:rFonts w:ascii="Wingdings" w:hAnsi="Wingdings" w:hint="default"/>
      </w:rPr>
    </w:lvl>
  </w:abstractNum>
  <w:num w:numId="1">
    <w:abstractNumId w:val="8"/>
  </w:num>
  <w:num w:numId="2">
    <w:abstractNumId w:val="17"/>
  </w:num>
  <w:num w:numId="3">
    <w:abstractNumId w:val="34"/>
  </w:num>
  <w:num w:numId="4">
    <w:abstractNumId w:val="32"/>
  </w:num>
  <w:num w:numId="5">
    <w:abstractNumId w:val="0"/>
  </w:num>
  <w:num w:numId="6">
    <w:abstractNumId w:val="15"/>
  </w:num>
  <w:num w:numId="7">
    <w:abstractNumId w:val="3"/>
  </w:num>
  <w:num w:numId="8">
    <w:abstractNumId w:val="29"/>
  </w:num>
  <w:num w:numId="9">
    <w:abstractNumId w:val="33"/>
  </w:num>
  <w:num w:numId="10">
    <w:abstractNumId w:val="10"/>
  </w:num>
  <w:num w:numId="11">
    <w:abstractNumId w:val="27"/>
  </w:num>
  <w:num w:numId="12">
    <w:abstractNumId w:val="26"/>
  </w:num>
  <w:num w:numId="13">
    <w:abstractNumId w:val="16"/>
  </w:num>
  <w:num w:numId="14">
    <w:abstractNumId w:val="14"/>
  </w:num>
  <w:num w:numId="15">
    <w:abstractNumId w:val="6"/>
  </w:num>
  <w:num w:numId="16">
    <w:abstractNumId w:val="4"/>
  </w:num>
  <w:num w:numId="17">
    <w:abstractNumId w:val="11"/>
  </w:num>
  <w:num w:numId="18">
    <w:abstractNumId w:val="20"/>
  </w:num>
  <w:num w:numId="19">
    <w:abstractNumId w:val="5"/>
  </w:num>
  <w:num w:numId="20">
    <w:abstractNumId w:val="19"/>
  </w:num>
  <w:num w:numId="21">
    <w:abstractNumId w:val="2"/>
  </w:num>
  <w:num w:numId="22">
    <w:abstractNumId w:val="7"/>
  </w:num>
  <w:num w:numId="23">
    <w:abstractNumId w:val="28"/>
  </w:num>
  <w:num w:numId="24">
    <w:abstractNumId w:val="30"/>
  </w:num>
  <w:num w:numId="25">
    <w:abstractNumId w:val="21"/>
  </w:num>
  <w:num w:numId="26">
    <w:abstractNumId w:val="18"/>
  </w:num>
  <w:num w:numId="27">
    <w:abstractNumId w:val="24"/>
  </w:num>
  <w:num w:numId="28">
    <w:abstractNumId w:val="12"/>
  </w:num>
  <w:num w:numId="29">
    <w:abstractNumId w:val="31"/>
  </w:num>
  <w:num w:numId="30">
    <w:abstractNumId w:val="13"/>
  </w:num>
  <w:num w:numId="31">
    <w:abstractNumId w:val="22"/>
  </w:num>
  <w:num w:numId="32">
    <w:abstractNumId w:val="1"/>
  </w:num>
  <w:num w:numId="33">
    <w:abstractNumId w:val="25"/>
  </w:num>
  <w:num w:numId="34">
    <w:abstractNumId w:val="23"/>
  </w:num>
  <w:num w:numId="35">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7QwNjQ1MTUxNrIwMDFR0lEKTi0uzszPAykwrgUAd68uNiwAAAA="/>
  </w:docVars>
  <w:rsids>
    <w:rsidRoot w:val="001B3659"/>
    <w:rsid w:val="00006229"/>
    <w:rsid w:val="000067C4"/>
    <w:rsid w:val="00010DEC"/>
    <w:rsid w:val="00016325"/>
    <w:rsid w:val="00020F40"/>
    <w:rsid w:val="000231D1"/>
    <w:rsid w:val="000412BE"/>
    <w:rsid w:val="0004469D"/>
    <w:rsid w:val="00050523"/>
    <w:rsid w:val="00054A35"/>
    <w:rsid w:val="00057B9E"/>
    <w:rsid w:val="00065827"/>
    <w:rsid w:val="00065F6C"/>
    <w:rsid w:val="00067D7E"/>
    <w:rsid w:val="00067DD4"/>
    <w:rsid w:val="000739FB"/>
    <w:rsid w:val="00077699"/>
    <w:rsid w:val="00077B35"/>
    <w:rsid w:val="0008030B"/>
    <w:rsid w:val="000931D3"/>
    <w:rsid w:val="00096008"/>
    <w:rsid w:val="00096AC0"/>
    <w:rsid w:val="0009713B"/>
    <w:rsid w:val="000A6460"/>
    <w:rsid w:val="000B1D3F"/>
    <w:rsid w:val="000B7412"/>
    <w:rsid w:val="000C0561"/>
    <w:rsid w:val="000C1E2F"/>
    <w:rsid w:val="000C2967"/>
    <w:rsid w:val="000C50EF"/>
    <w:rsid w:val="000D1007"/>
    <w:rsid w:val="000D3391"/>
    <w:rsid w:val="000E3F6B"/>
    <w:rsid w:val="000E4195"/>
    <w:rsid w:val="000F0FEE"/>
    <w:rsid w:val="000F3F4A"/>
    <w:rsid w:val="000F55FF"/>
    <w:rsid w:val="00103CFF"/>
    <w:rsid w:val="00112AF1"/>
    <w:rsid w:val="00113E76"/>
    <w:rsid w:val="00114F96"/>
    <w:rsid w:val="001151EC"/>
    <w:rsid w:val="001173F3"/>
    <w:rsid w:val="001205AC"/>
    <w:rsid w:val="00127AED"/>
    <w:rsid w:val="001318D1"/>
    <w:rsid w:val="00132636"/>
    <w:rsid w:val="00133FF9"/>
    <w:rsid w:val="00145D7E"/>
    <w:rsid w:val="001469BA"/>
    <w:rsid w:val="00152E1C"/>
    <w:rsid w:val="00160C3E"/>
    <w:rsid w:val="00167D15"/>
    <w:rsid w:val="0017240A"/>
    <w:rsid w:val="00172544"/>
    <w:rsid w:val="00173AF7"/>
    <w:rsid w:val="00173C9C"/>
    <w:rsid w:val="00175F19"/>
    <w:rsid w:val="0017685B"/>
    <w:rsid w:val="00176E46"/>
    <w:rsid w:val="00181657"/>
    <w:rsid w:val="00182B31"/>
    <w:rsid w:val="0019198A"/>
    <w:rsid w:val="00195527"/>
    <w:rsid w:val="00197532"/>
    <w:rsid w:val="001A1703"/>
    <w:rsid w:val="001B2084"/>
    <w:rsid w:val="001B3659"/>
    <w:rsid w:val="001B6A7D"/>
    <w:rsid w:val="001E073F"/>
    <w:rsid w:val="001F1ED8"/>
    <w:rsid w:val="001F1F61"/>
    <w:rsid w:val="001F6B4B"/>
    <w:rsid w:val="001F6D52"/>
    <w:rsid w:val="0020374D"/>
    <w:rsid w:val="002037AF"/>
    <w:rsid w:val="00203C87"/>
    <w:rsid w:val="002063FE"/>
    <w:rsid w:val="00206C6B"/>
    <w:rsid w:val="0021056C"/>
    <w:rsid w:val="002109A1"/>
    <w:rsid w:val="002114D9"/>
    <w:rsid w:val="00211507"/>
    <w:rsid w:val="00212443"/>
    <w:rsid w:val="002231F0"/>
    <w:rsid w:val="002311CE"/>
    <w:rsid w:val="00243405"/>
    <w:rsid w:val="00254F3F"/>
    <w:rsid w:val="00257658"/>
    <w:rsid w:val="00263CEA"/>
    <w:rsid w:val="00266578"/>
    <w:rsid w:val="00267A60"/>
    <w:rsid w:val="002709BC"/>
    <w:rsid w:val="00274401"/>
    <w:rsid w:val="0028051E"/>
    <w:rsid w:val="00283C78"/>
    <w:rsid w:val="00284D94"/>
    <w:rsid w:val="00291707"/>
    <w:rsid w:val="0029279A"/>
    <w:rsid w:val="0029311C"/>
    <w:rsid w:val="00295202"/>
    <w:rsid w:val="002A1E52"/>
    <w:rsid w:val="002A356E"/>
    <w:rsid w:val="002A5158"/>
    <w:rsid w:val="002A7711"/>
    <w:rsid w:val="002B14BD"/>
    <w:rsid w:val="002B2276"/>
    <w:rsid w:val="002B230E"/>
    <w:rsid w:val="002B36A0"/>
    <w:rsid w:val="002B6C38"/>
    <w:rsid w:val="002B7C71"/>
    <w:rsid w:val="002C1077"/>
    <w:rsid w:val="002D1E0A"/>
    <w:rsid w:val="002D5774"/>
    <w:rsid w:val="002D789E"/>
    <w:rsid w:val="002E266A"/>
    <w:rsid w:val="002E4403"/>
    <w:rsid w:val="00304917"/>
    <w:rsid w:val="0030685A"/>
    <w:rsid w:val="003142AC"/>
    <w:rsid w:val="00321CB1"/>
    <w:rsid w:val="00324F28"/>
    <w:rsid w:val="0032517F"/>
    <w:rsid w:val="00340533"/>
    <w:rsid w:val="00341A8C"/>
    <w:rsid w:val="00356599"/>
    <w:rsid w:val="0037124D"/>
    <w:rsid w:val="00374006"/>
    <w:rsid w:val="00386D6C"/>
    <w:rsid w:val="003913DE"/>
    <w:rsid w:val="00392299"/>
    <w:rsid w:val="00393A41"/>
    <w:rsid w:val="0039680B"/>
    <w:rsid w:val="003A5D5A"/>
    <w:rsid w:val="003A6848"/>
    <w:rsid w:val="003B14FB"/>
    <w:rsid w:val="003B1C9C"/>
    <w:rsid w:val="003B6236"/>
    <w:rsid w:val="003C224B"/>
    <w:rsid w:val="003D0F6F"/>
    <w:rsid w:val="003D30F9"/>
    <w:rsid w:val="003E1BE2"/>
    <w:rsid w:val="003E6528"/>
    <w:rsid w:val="003E68DB"/>
    <w:rsid w:val="003E6D0B"/>
    <w:rsid w:val="003F300F"/>
    <w:rsid w:val="003F7086"/>
    <w:rsid w:val="00400CEE"/>
    <w:rsid w:val="00406396"/>
    <w:rsid w:val="004307B4"/>
    <w:rsid w:val="00434D32"/>
    <w:rsid w:val="004404E0"/>
    <w:rsid w:val="0044066B"/>
    <w:rsid w:val="00440B3F"/>
    <w:rsid w:val="004426F5"/>
    <w:rsid w:val="00442DC8"/>
    <w:rsid w:val="0044679E"/>
    <w:rsid w:val="00453E0B"/>
    <w:rsid w:val="00454611"/>
    <w:rsid w:val="0045785E"/>
    <w:rsid w:val="0046451B"/>
    <w:rsid w:val="00475A03"/>
    <w:rsid w:val="0048363A"/>
    <w:rsid w:val="00490943"/>
    <w:rsid w:val="00493146"/>
    <w:rsid w:val="004A0B57"/>
    <w:rsid w:val="004B2BC9"/>
    <w:rsid w:val="004B424F"/>
    <w:rsid w:val="004B7720"/>
    <w:rsid w:val="004D41EE"/>
    <w:rsid w:val="004E4E50"/>
    <w:rsid w:val="004E4F1D"/>
    <w:rsid w:val="004F3D1F"/>
    <w:rsid w:val="004F529D"/>
    <w:rsid w:val="005053C1"/>
    <w:rsid w:val="00520382"/>
    <w:rsid w:val="005205BE"/>
    <w:rsid w:val="00521B05"/>
    <w:rsid w:val="00522AFE"/>
    <w:rsid w:val="00524A57"/>
    <w:rsid w:val="00525DC3"/>
    <w:rsid w:val="00526915"/>
    <w:rsid w:val="0052748F"/>
    <w:rsid w:val="005303B3"/>
    <w:rsid w:val="0053294A"/>
    <w:rsid w:val="00536C82"/>
    <w:rsid w:val="005500CB"/>
    <w:rsid w:val="00557A8B"/>
    <w:rsid w:val="00565DFE"/>
    <w:rsid w:val="00566128"/>
    <w:rsid w:val="005664A6"/>
    <w:rsid w:val="00573FC0"/>
    <w:rsid w:val="00577A0B"/>
    <w:rsid w:val="0058757A"/>
    <w:rsid w:val="00590AF9"/>
    <w:rsid w:val="005960D2"/>
    <w:rsid w:val="005970E0"/>
    <w:rsid w:val="005A42AB"/>
    <w:rsid w:val="005B0144"/>
    <w:rsid w:val="005B1D15"/>
    <w:rsid w:val="005B3A98"/>
    <w:rsid w:val="005C3F7E"/>
    <w:rsid w:val="005D3249"/>
    <w:rsid w:val="005D69CB"/>
    <w:rsid w:val="005E0E7B"/>
    <w:rsid w:val="005E11E0"/>
    <w:rsid w:val="005E6E53"/>
    <w:rsid w:val="005E7A23"/>
    <w:rsid w:val="005E7DA0"/>
    <w:rsid w:val="005F02C7"/>
    <w:rsid w:val="005F2441"/>
    <w:rsid w:val="005F2718"/>
    <w:rsid w:val="006015C1"/>
    <w:rsid w:val="006033CD"/>
    <w:rsid w:val="006052DB"/>
    <w:rsid w:val="006127DF"/>
    <w:rsid w:val="00614B5E"/>
    <w:rsid w:val="00616599"/>
    <w:rsid w:val="00625499"/>
    <w:rsid w:val="00627FB5"/>
    <w:rsid w:val="0063531C"/>
    <w:rsid w:val="00635CB9"/>
    <w:rsid w:val="00637E67"/>
    <w:rsid w:val="006408FA"/>
    <w:rsid w:val="00650388"/>
    <w:rsid w:val="00661733"/>
    <w:rsid w:val="006623F7"/>
    <w:rsid w:val="00675A70"/>
    <w:rsid w:val="00676AB0"/>
    <w:rsid w:val="0067720C"/>
    <w:rsid w:val="00677632"/>
    <w:rsid w:val="006803B7"/>
    <w:rsid w:val="006916AE"/>
    <w:rsid w:val="00695189"/>
    <w:rsid w:val="00695371"/>
    <w:rsid w:val="006A2626"/>
    <w:rsid w:val="006B0984"/>
    <w:rsid w:val="006B4F2F"/>
    <w:rsid w:val="006B6423"/>
    <w:rsid w:val="006B6A1D"/>
    <w:rsid w:val="006C0201"/>
    <w:rsid w:val="006D2E50"/>
    <w:rsid w:val="006D4B60"/>
    <w:rsid w:val="006D5B73"/>
    <w:rsid w:val="006D6A31"/>
    <w:rsid w:val="006E1C5C"/>
    <w:rsid w:val="006E26D3"/>
    <w:rsid w:val="006E63E4"/>
    <w:rsid w:val="006E7822"/>
    <w:rsid w:val="006E79D9"/>
    <w:rsid w:val="006F7208"/>
    <w:rsid w:val="00702288"/>
    <w:rsid w:val="007032F4"/>
    <w:rsid w:val="007042C6"/>
    <w:rsid w:val="0070570E"/>
    <w:rsid w:val="00710EAC"/>
    <w:rsid w:val="00713740"/>
    <w:rsid w:val="007266F8"/>
    <w:rsid w:val="00730219"/>
    <w:rsid w:val="00730ECD"/>
    <w:rsid w:val="007310F4"/>
    <w:rsid w:val="00731427"/>
    <w:rsid w:val="00732144"/>
    <w:rsid w:val="007342EB"/>
    <w:rsid w:val="007401D1"/>
    <w:rsid w:val="00741D69"/>
    <w:rsid w:val="00752325"/>
    <w:rsid w:val="007523EE"/>
    <w:rsid w:val="00753923"/>
    <w:rsid w:val="007619E4"/>
    <w:rsid w:val="00773790"/>
    <w:rsid w:val="00773A7A"/>
    <w:rsid w:val="00773EF2"/>
    <w:rsid w:val="00776280"/>
    <w:rsid w:val="007771C6"/>
    <w:rsid w:val="007804C1"/>
    <w:rsid w:val="00781F86"/>
    <w:rsid w:val="007822B8"/>
    <w:rsid w:val="00786045"/>
    <w:rsid w:val="007928F6"/>
    <w:rsid w:val="00795F06"/>
    <w:rsid w:val="007A27E1"/>
    <w:rsid w:val="007A3A19"/>
    <w:rsid w:val="007A49E0"/>
    <w:rsid w:val="007A56A5"/>
    <w:rsid w:val="007A629C"/>
    <w:rsid w:val="007A7364"/>
    <w:rsid w:val="007A7845"/>
    <w:rsid w:val="007B0A20"/>
    <w:rsid w:val="007B1564"/>
    <w:rsid w:val="007B7FAC"/>
    <w:rsid w:val="007C0AAC"/>
    <w:rsid w:val="007C2A11"/>
    <w:rsid w:val="007C5233"/>
    <w:rsid w:val="007E3563"/>
    <w:rsid w:val="007E50A7"/>
    <w:rsid w:val="007F7ED6"/>
    <w:rsid w:val="00803372"/>
    <w:rsid w:val="00805EEF"/>
    <w:rsid w:val="00806EE7"/>
    <w:rsid w:val="008218BC"/>
    <w:rsid w:val="00826402"/>
    <w:rsid w:val="00843737"/>
    <w:rsid w:val="00843A6F"/>
    <w:rsid w:val="00845D41"/>
    <w:rsid w:val="008545BF"/>
    <w:rsid w:val="0086154D"/>
    <w:rsid w:val="0087082C"/>
    <w:rsid w:val="00874383"/>
    <w:rsid w:val="008763B4"/>
    <w:rsid w:val="00877761"/>
    <w:rsid w:val="00882CA5"/>
    <w:rsid w:val="00882E85"/>
    <w:rsid w:val="00883DFE"/>
    <w:rsid w:val="00885B41"/>
    <w:rsid w:val="00886396"/>
    <w:rsid w:val="008907B4"/>
    <w:rsid w:val="0089311D"/>
    <w:rsid w:val="00895BA1"/>
    <w:rsid w:val="008A11F1"/>
    <w:rsid w:val="008A332E"/>
    <w:rsid w:val="008A488E"/>
    <w:rsid w:val="008B1111"/>
    <w:rsid w:val="008B235E"/>
    <w:rsid w:val="008B417A"/>
    <w:rsid w:val="008B458A"/>
    <w:rsid w:val="008C325F"/>
    <w:rsid w:val="008C3F80"/>
    <w:rsid w:val="008C3FD7"/>
    <w:rsid w:val="008C6DD5"/>
    <w:rsid w:val="008D18A8"/>
    <w:rsid w:val="008D46EB"/>
    <w:rsid w:val="008D58E3"/>
    <w:rsid w:val="008D6EDF"/>
    <w:rsid w:val="008D6FA2"/>
    <w:rsid w:val="008E7080"/>
    <w:rsid w:val="008F06F3"/>
    <w:rsid w:val="00901358"/>
    <w:rsid w:val="00901690"/>
    <w:rsid w:val="00904C5B"/>
    <w:rsid w:val="0090576A"/>
    <w:rsid w:val="009077B5"/>
    <w:rsid w:val="00907B6B"/>
    <w:rsid w:val="0091229B"/>
    <w:rsid w:val="009265D1"/>
    <w:rsid w:val="009278AE"/>
    <w:rsid w:val="00937A7E"/>
    <w:rsid w:val="00941EF8"/>
    <w:rsid w:val="00943C45"/>
    <w:rsid w:val="00950A76"/>
    <w:rsid w:val="00952A00"/>
    <w:rsid w:val="009559E5"/>
    <w:rsid w:val="00955B2A"/>
    <w:rsid w:val="00963C92"/>
    <w:rsid w:val="00965797"/>
    <w:rsid w:val="009821E3"/>
    <w:rsid w:val="00985FF2"/>
    <w:rsid w:val="00987B32"/>
    <w:rsid w:val="00987B9B"/>
    <w:rsid w:val="009970C0"/>
    <w:rsid w:val="009A7DDE"/>
    <w:rsid w:val="009B3FC8"/>
    <w:rsid w:val="009B4276"/>
    <w:rsid w:val="009B7914"/>
    <w:rsid w:val="009C2BB0"/>
    <w:rsid w:val="009C3A82"/>
    <w:rsid w:val="009D290C"/>
    <w:rsid w:val="009D5719"/>
    <w:rsid w:val="009E2930"/>
    <w:rsid w:val="009E4F66"/>
    <w:rsid w:val="009F0781"/>
    <w:rsid w:val="00A1448B"/>
    <w:rsid w:val="00A14804"/>
    <w:rsid w:val="00A170D1"/>
    <w:rsid w:val="00A21034"/>
    <w:rsid w:val="00A21F6A"/>
    <w:rsid w:val="00A23BD5"/>
    <w:rsid w:val="00A24CE3"/>
    <w:rsid w:val="00A30389"/>
    <w:rsid w:val="00A3603B"/>
    <w:rsid w:val="00A4168E"/>
    <w:rsid w:val="00A435C1"/>
    <w:rsid w:val="00A43C9D"/>
    <w:rsid w:val="00A50974"/>
    <w:rsid w:val="00A53220"/>
    <w:rsid w:val="00A6346E"/>
    <w:rsid w:val="00A67993"/>
    <w:rsid w:val="00A71794"/>
    <w:rsid w:val="00A72675"/>
    <w:rsid w:val="00A8506F"/>
    <w:rsid w:val="00A93EAF"/>
    <w:rsid w:val="00A97113"/>
    <w:rsid w:val="00AA015B"/>
    <w:rsid w:val="00AA4136"/>
    <w:rsid w:val="00AB6329"/>
    <w:rsid w:val="00AC57F9"/>
    <w:rsid w:val="00AD2434"/>
    <w:rsid w:val="00AE50FE"/>
    <w:rsid w:val="00AF201C"/>
    <w:rsid w:val="00AF2623"/>
    <w:rsid w:val="00AF2ECB"/>
    <w:rsid w:val="00AF3912"/>
    <w:rsid w:val="00B0280D"/>
    <w:rsid w:val="00B034A6"/>
    <w:rsid w:val="00B05059"/>
    <w:rsid w:val="00B10465"/>
    <w:rsid w:val="00B10536"/>
    <w:rsid w:val="00B1177B"/>
    <w:rsid w:val="00B13445"/>
    <w:rsid w:val="00B20338"/>
    <w:rsid w:val="00B20EF1"/>
    <w:rsid w:val="00B351FC"/>
    <w:rsid w:val="00B367A8"/>
    <w:rsid w:val="00B4125C"/>
    <w:rsid w:val="00B4301A"/>
    <w:rsid w:val="00B4699E"/>
    <w:rsid w:val="00B51EAF"/>
    <w:rsid w:val="00B52AC9"/>
    <w:rsid w:val="00B53F91"/>
    <w:rsid w:val="00B54DBA"/>
    <w:rsid w:val="00B566E6"/>
    <w:rsid w:val="00B85D2E"/>
    <w:rsid w:val="00B953F3"/>
    <w:rsid w:val="00BA53F5"/>
    <w:rsid w:val="00BA553A"/>
    <w:rsid w:val="00BA66C3"/>
    <w:rsid w:val="00BC740F"/>
    <w:rsid w:val="00BC7755"/>
    <w:rsid w:val="00BD09D2"/>
    <w:rsid w:val="00BD1AD8"/>
    <w:rsid w:val="00BD1FF2"/>
    <w:rsid w:val="00BE3BC3"/>
    <w:rsid w:val="00C10CA2"/>
    <w:rsid w:val="00C12E80"/>
    <w:rsid w:val="00C15E74"/>
    <w:rsid w:val="00C17F05"/>
    <w:rsid w:val="00C36431"/>
    <w:rsid w:val="00C36788"/>
    <w:rsid w:val="00C40318"/>
    <w:rsid w:val="00C479B8"/>
    <w:rsid w:val="00C53CE4"/>
    <w:rsid w:val="00C56E27"/>
    <w:rsid w:val="00C63A0E"/>
    <w:rsid w:val="00C7733C"/>
    <w:rsid w:val="00C80543"/>
    <w:rsid w:val="00C81317"/>
    <w:rsid w:val="00C84F8B"/>
    <w:rsid w:val="00CA794E"/>
    <w:rsid w:val="00CB134E"/>
    <w:rsid w:val="00CC2E07"/>
    <w:rsid w:val="00CC65EE"/>
    <w:rsid w:val="00CD1661"/>
    <w:rsid w:val="00CD3CFC"/>
    <w:rsid w:val="00CD6CD0"/>
    <w:rsid w:val="00CE131C"/>
    <w:rsid w:val="00CE2B5D"/>
    <w:rsid w:val="00CE434A"/>
    <w:rsid w:val="00CE6F8C"/>
    <w:rsid w:val="00CF5206"/>
    <w:rsid w:val="00D25DAA"/>
    <w:rsid w:val="00D50F41"/>
    <w:rsid w:val="00D51E25"/>
    <w:rsid w:val="00D62542"/>
    <w:rsid w:val="00D71C77"/>
    <w:rsid w:val="00D72232"/>
    <w:rsid w:val="00D76433"/>
    <w:rsid w:val="00D8279F"/>
    <w:rsid w:val="00D86D48"/>
    <w:rsid w:val="00D9308C"/>
    <w:rsid w:val="00D9396C"/>
    <w:rsid w:val="00D94388"/>
    <w:rsid w:val="00D96CDB"/>
    <w:rsid w:val="00DA55F5"/>
    <w:rsid w:val="00DB31F5"/>
    <w:rsid w:val="00DB39F3"/>
    <w:rsid w:val="00DB6EBA"/>
    <w:rsid w:val="00DC12FC"/>
    <w:rsid w:val="00DC38B3"/>
    <w:rsid w:val="00DC6E4A"/>
    <w:rsid w:val="00DD1259"/>
    <w:rsid w:val="00DD1E39"/>
    <w:rsid w:val="00DD237B"/>
    <w:rsid w:val="00DD5A98"/>
    <w:rsid w:val="00DD6A7F"/>
    <w:rsid w:val="00DE1FE5"/>
    <w:rsid w:val="00DE2B6D"/>
    <w:rsid w:val="00DE5C12"/>
    <w:rsid w:val="00DF2732"/>
    <w:rsid w:val="00E00E89"/>
    <w:rsid w:val="00E04111"/>
    <w:rsid w:val="00E102E4"/>
    <w:rsid w:val="00E1289C"/>
    <w:rsid w:val="00E2286A"/>
    <w:rsid w:val="00E27093"/>
    <w:rsid w:val="00E304B0"/>
    <w:rsid w:val="00E32872"/>
    <w:rsid w:val="00E36656"/>
    <w:rsid w:val="00E3677B"/>
    <w:rsid w:val="00E378AF"/>
    <w:rsid w:val="00E444EA"/>
    <w:rsid w:val="00E47749"/>
    <w:rsid w:val="00E53B89"/>
    <w:rsid w:val="00E5678E"/>
    <w:rsid w:val="00E73726"/>
    <w:rsid w:val="00E75D74"/>
    <w:rsid w:val="00E7784B"/>
    <w:rsid w:val="00E77FB1"/>
    <w:rsid w:val="00E83842"/>
    <w:rsid w:val="00E93136"/>
    <w:rsid w:val="00E956E0"/>
    <w:rsid w:val="00E95786"/>
    <w:rsid w:val="00EA53FB"/>
    <w:rsid w:val="00EC1B89"/>
    <w:rsid w:val="00EC4122"/>
    <w:rsid w:val="00EC7081"/>
    <w:rsid w:val="00ED2C83"/>
    <w:rsid w:val="00EE05E1"/>
    <w:rsid w:val="00EE2ED4"/>
    <w:rsid w:val="00EE5518"/>
    <w:rsid w:val="00EF14DC"/>
    <w:rsid w:val="00EF4099"/>
    <w:rsid w:val="00EF75C1"/>
    <w:rsid w:val="00F0557C"/>
    <w:rsid w:val="00F05BC2"/>
    <w:rsid w:val="00F063CC"/>
    <w:rsid w:val="00F07659"/>
    <w:rsid w:val="00F13047"/>
    <w:rsid w:val="00F14D90"/>
    <w:rsid w:val="00F2313E"/>
    <w:rsid w:val="00F24383"/>
    <w:rsid w:val="00F311CF"/>
    <w:rsid w:val="00F3302A"/>
    <w:rsid w:val="00F34E06"/>
    <w:rsid w:val="00F35B03"/>
    <w:rsid w:val="00F40B3C"/>
    <w:rsid w:val="00F40C78"/>
    <w:rsid w:val="00F4462E"/>
    <w:rsid w:val="00F5371E"/>
    <w:rsid w:val="00F57314"/>
    <w:rsid w:val="00F574E4"/>
    <w:rsid w:val="00F647CA"/>
    <w:rsid w:val="00F660BA"/>
    <w:rsid w:val="00F70265"/>
    <w:rsid w:val="00F71509"/>
    <w:rsid w:val="00F71A43"/>
    <w:rsid w:val="00F72948"/>
    <w:rsid w:val="00F73D3B"/>
    <w:rsid w:val="00F7427B"/>
    <w:rsid w:val="00F752B0"/>
    <w:rsid w:val="00F77023"/>
    <w:rsid w:val="00F77BA3"/>
    <w:rsid w:val="00F82BE6"/>
    <w:rsid w:val="00F82E16"/>
    <w:rsid w:val="00F83905"/>
    <w:rsid w:val="00FA1339"/>
    <w:rsid w:val="00FB36F1"/>
    <w:rsid w:val="00FB4090"/>
    <w:rsid w:val="00FB56F6"/>
    <w:rsid w:val="00FB6482"/>
    <w:rsid w:val="00FC4322"/>
    <w:rsid w:val="00FC6BF0"/>
    <w:rsid w:val="00FD06A8"/>
    <w:rsid w:val="00FD0ACA"/>
    <w:rsid w:val="00FD3479"/>
    <w:rsid w:val="00FE6181"/>
    <w:rsid w:val="00FF257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D33C6"/>
  <w15:docId w15:val="{CBB0F527-85E1-42AC-B0C2-708D02578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CE4"/>
    <w:pPr>
      <w:spacing w:after="200" w:line="276" w:lineRule="auto"/>
    </w:pPr>
    <w:rPr>
      <w:sz w:val="22"/>
      <w:szCs w:val="22"/>
      <w:lang w:eastAsia="en-US"/>
    </w:rPr>
  </w:style>
  <w:style w:type="paragraph" w:styleId="Heading1">
    <w:name w:val="heading 1"/>
    <w:basedOn w:val="Normal"/>
    <w:next w:val="Normal"/>
    <w:link w:val="Heading1Char"/>
    <w:uiPriority w:val="9"/>
    <w:qFormat/>
    <w:rsid w:val="0034053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526915"/>
    <w:pPr>
      <w:keepNext/>
      <w:tabs>
        <w:tab w:val="left" w:pos="1440"/>
      </w:tabs>
      <w:spacing w:after="0" w:line="360" w:lineRule="auto"/>
      <w:jc w:val="center"/>
      <w:outlineLvl w:val="1"/>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E6528"/>
    <w:pPr>
      <w:ind w:left="720"/>
      <w:contextualSpacing/>
    </w:pPr>
    <w:rPr>
      <w:rFonts w:cs="Times New Roman"/>
      <w:lang w:val="en-US"/>
    </w:rPr>
  </w:style>
  <w:style w:type="character" w:customStyle="1" w:styleId="ListParagraphChar">
    <w:name w:val="List Paragraph Char"/>
    <w:link w:val="ListParagraph"/>
    <w:uiPriority w:val="34"/>
    <w:rsid w:val="003E6528"/>
    <w:rPr>
      <w:sz w:val="22"/>
      <w:szCs w:val="22"/>
      <w:lang w:val="en-US" w:eastAsia="en-US"/>
    </w:rPr>
  </w:style>
  <w:style w:type="paragraph" w:styleId="Footer">
    <w:name w:val="footer"/>
    <w:basedOn w:val="Normal"/>
    <w:link w:val="FooterChar"/>
    <w:uiPriority w:val="99"/>
    <w:unhideWhenUsed/>
    <w:rsid w:val="00985FF2"/>
    <w:pPr>
      <w:tabs>
        <w:tab w:val="center" w:pos="4513"/>
        <w:tab w:val="right" w:pos="9026"/>
      </w:tabs>
      <w:spacing w:after="0" w:line="240" w:lineRule="auto"/>
    </w:pPr>
    <w:rPr>
      <w:rFonts w:cs="Times New Roman"/>
      <w:lang w:val="en-US"/>
    </w:rPr>
  </w:style>
  <w:style w:type="character" w:customStyle="1" w:styleId="FooterChar">
    <w:name w:val="Footer Char"/>
    <w:link w:val="Footer"/>
    <w:uiPriority w:val="99"/>
    <w:rsid w:val="00985FF2"/>
    <w:rPr>
      <w:sz w:val="22"/>
      <w:szCs w:val="22"/>
      <w:lang w:val="en-US" w:eastAsia="en-US"/>
    </w:rPr>
  </w:style>
  <w:style w:type="paragraph" w:styleId="BodyText">
    <w:name w:val="Body Text"/>
    <w:basedOn w:val="Normal"/>
    <w:link w:val="BodyTextChar"/>
    <w:rsid w:val="00AC57F9"/>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link w:val="BodyText"/>
    <w:rsid w:val="00AC57F9"/>
    <w:rPr>
      <w:rFonts w:ascii="Times New Roman" w:eastAsia="Times New Roman" w:hAnsi="Times New Roman" w:cs="Times New Roman"/>
      <w:lang w:val="en-US" w:eastAsia="en-US"/>
    </w:rPr>
  </w:style>
  <w:style w:type="table" w:styleId="TableGrid">
    <w:name w:val="Table Grid"/>
    <w:basedOn w:val="TableNormal"/>
    <w:uiPriority w:val="59"/>
    <w:rsid w:val="008C3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a"/>
    <w:rsid w:val="00FB56F6"/>
  </w:style>
  <w:style w:type="character" w:customStyle="1" w:styleId="apple-converted-space">
    <w:name w:val="apple-converted-space"/>
    <w:rsid w:val="00FB56F6"/>
  </w:style>
  <w:style w:type="character" w:customStyle="1" w:styleId="spelle">
    <w:name w:val="spelle"/>
    <w:rsid w:val="00FB56F6"/>
  </w:style>
  <w:style w:type="character" w:customStyle="1" w:styleId="grame">
    <w:name w:val="grame"/>
    <w:rsid w:val="00FB56F6"/>
  </w:style>
  <w:style w:type="character" w:styleId="Hyperlink">
    <w:name w:val="Hyperlink"/>
    <w:unhideWhenUsed/>
    <w:rsid w:val="00FB56F6"/>
    <w:rPr>
      <w:color w:val="0000FF"/>
      <w:u w:val="single"/>
    </w:rPr>
  </w:style>
  <w:style w:type="paragraph" w:styleId="Header">
    <w:name w:val="header"/>
    <w:basedOn w:val="Normal"/>
    <w:link w:val="HeaderChar"/>
    <w:uiPriority w:val="99"/>
    <w:unhideWhenUsed/>
    <w:rsid w:val="007A56A5"/>
    <w:pPr>
      <w:tabs>
        <w:tab w:val="center" w:pos="4513"/>
        <w:tab w:val="right" w:pos="9026"/>
      </w:tabs>
    </w:pPr>
    <w:rPr>
      <w:rFonts w:cs="Times New Roman"/>
      <w:lang w:val="x-none"/>
    </w:rPr>
  </w:style>
  <w:style w:type="character" w:customStyle="1" w:styleId="HeaderChar">
    <w:name w:val="Header Char"/>
    <w:link w:val="Header"/>
    <w:uiPriority w:val="99"/>
    <w:rsid w:val="007A56A5"/>
    <w:rPr>
      <w:sz w:val="22"/>
      <w:szCs w:val="22"/>
      <w:lang w:eastAsia="en-US"/>
    </w:rPr>
  </w:style>
  <w:style w:type="paragraph" w:styleId="BalloonText">
    <w:name w:val="Balloon Text"/>
    <w:basedOn w:val="Normal"/>
    <w:link w:val="BalloonTextChar"/>
    <w:uiPriority w:val="99"/>
    <w:semiHidden/>
    <w:unhideWhenUsed/>
    <w:rsid w:val="00F35B03"/>
    <w:pPr>
      <w:spacing w:after="0" w:line="240" w:lineRule="auto"/>
    </w:pPr>
    <w:rPr>
      <w:rFonts w:ascii="Tahoma" w:hAnsi="Tahoma" w:cs="Times New Roman"/>
      <w:sz w:val="16"/>
      <w:szCs w:val="16"/>
      <w:lang w:val="x-none"/>
    </w:rPr>
  </w:style>
  <w:style w:type="character" w:customStyle="1" w:styleId="BalloonTextChar">
    <w:name w:val="Balloon Text Char"/>
    <w:link w:val="BalloonText"/>
    <w:uiPriority w:val="99"/>
    <w:semiHidden/>
    <w:rsid w:val="00F35B03"/>
    <w:rPr>
      <w:rFonts w:ascii="Tahoma" w:hAnsi="Tahoma" w:cs="Tahoma"/>
      <w:sz w:val="16"/>
      <w:szCs w:val="16"/>
      <w:lang w:eastAsia="en-US"/>
    </w:rPr>
  </w:style>
  <w:style w:type="table" w:styleId="MediumShading2-Accent2">
    <w:name w:val="Medium Shading 2 Accent 2"/>
    <w:basedOn w:val="TableNormal"/>
    <w:uiPriority w:val="64"/>
    <w:rsid w:val="00E2709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Grid-Accent3">
    <w:name w:val="Light Grid Accent 3"/>
    <w:basedOn w:val="TableNormal"/>
    <w:uiPriority w:val="62"/>
    <w:rsid w:val="003E68DB"/>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styleId="HTMLPreformatted">
    <w:name w:val="HTML Preformatted"/>
    <w:basedOn w:val="Normal"/>
    <w:link w:val="HTMLPreformattedChar"/>
    <w:uiPriority w:val="99"/>
    <w:unhideWhenUsed/>
    <w:rsid w:val="00614B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link w:val="HTMLPreformatted"/>
    <w:uiPriority w:val="99"/>
    <w:rsid w:val="00614B5E"/>
    <w:rPr>
      <w:rFonts w:ascii="Courier New" w:eastAsia="Times New Roman" w:hAnsi="Courier New" w:cs="Courier New"/>
    </w:rPr>
  </w:style>
  <w:style w:type="table" w:styleId="LightShading">
    <w:name w:val="Light Shading"/>
    <w:basedOn w:val="TableNormal"/>
    <w:uiPriority w:val="60"/>
    <w:rsid w:val="00EA53FB"/>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2">
    <w:name w:val="Light Shading Accent 2"/>
    <w:basedOn w:val="TableNormal"/>
    <w:uiPriority w:val="60"/>
    <w:rsid w:val="00E2286A"/>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AuthAdds">
    <w:name w:val="AuthAdds"/>
    <w:aliases w:val="ADR"/>
    <w:basedOn w:val="Normal"/>
    <w:next w:val="Normal"/>
    <w:rsid w:val="005205BE"/>
    <w:pPr>
      <w:widowControl w:val="0"/>
      <w:spacing w:line="240" w:lineRule="atLeast"/>
      <w:ind w:left="3096"/>
    </w:pPr>
    <w:rPr>
      <w:rFonts w:ascii="Times New Roman" w:eastAsia="Times New Roman" w:hAnsi="Times New Roman" w:cs="Times New Roman"/>
      <w:sz w:val="20"/>
      <w:szCs w:val="24"/>
      <w:lang w:val="en-GB"/>
    </w:rPr>
  </w:style>
  <w:style w:type="paragraph" w:customStyle="1" w:styleId="AuthNames">
    <w:name w:val="AuthNames"/>
    <w:aliases w:val="AU"/>
    <w:basedOn w:val="Normal"/>
    <w:next w:val="AuthAdds"/>
    <w:rsid w:val="005205BE"/>
    <w:pPr>
      <w:spacing w:before="120" w:after="120" w:line="320" w:lineRule="atLeast"/>
      <w:ind w:left="3096"/>
    </w:pPr>
    <w:rPr>
      <w:rFonts w:ascii="Arial" w:eastAsia="Times New Roman" w:hAnsi="Arial" w:cs="Times New Roman"/>
      <w:sz w:val="28"/>
      <w:szCs w:val="24"/>
      <w:lang w:val="en-GB"/>
    </w:rPr>
  </w:style>
  <w:style w:type="paragraph" w:customStyle="1" w:styleId="PaperTitle">
    <w:name w:val="PaperTitle"/>
    <w:aliases w:val="PT"/>
    <w:basedOn w:val="Normal"/>
    <w:next w:val="AuthNames"/>
    <w:rsid w:val="005205BE"/>
    <w:pPr>
      <w:pBdr>
        <w:top w:val="single" w:sz="12" w:space="4" w:color="auto"/>
        <w:bottom w:val="single" w:sz="12" w:space="4" w:color="auto"/>
      </w:pBdr>
      <w:spacing w:after="240" w:line="320" w:lineRule="atLeast"/>
      <w:ind w:left="3096"/>
    </w:pPr>
    <w:rPr>
      <w:rFonts w:ascii="Arial" w:eastAsia="Times New Roman" w:hAnsi="Arial" w:cs="Times New Roman"/>
      <w:b/>
      <w:sz w:val="28"/>
      <w:szCs w:val="24"/>
      <w:lang w:val="en-GB"/>
    </w:rPr>
  </w:style>
  <w:style w:type="table" w:styleId="LightShading-Accent3">
    <w:name w:val="Light Shading Accent 3"/>
    <w:basedOn w:val="TableNormal"/>
    <w:uiPriority w:val="60"/>
    <w:rsid w:val="00E304B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styleId="NoSpacing">
    <w:name w:val="No Spacing"/>
    <w:uiPriority w:val="1"/>
    <w:qFormat/>
    <w:rsid w:val="008763B4"/>
    <w:rPr>
      <w:sz w:val="22"/>
      <w:szCs w:val="22"/>
      <w:lang w:eastAsia="en-US"/>
    </w:rPr>
  </w:style>
  <w:style w:type="character" w:styleId="SubtleEmphasis">
    <w:name w:val="Subtle Emphasis"/>
    <w:basedOn w:val="DefaultParagraphFont"/>
    <w:uiPriority w:val="19"/>
    <w:qFormat/>
    <w:rsid w:val="00907B6B"/>
    <w:rPr>
      <w:i/>
      <w:iCs/>
      <w:color w:val="404040" w:themeColor="text1" w:themeTint="BF"/>
    </w:rPr>
  </w:style>
  <w:style w:type="character" w:customStyle="1" w:styleId="Heading2Char">
    <w:name w:val="Heading 2 Char"/>
    <w:basedOn w:val="DefaultParagraphFont"/>
    <w:link w:val="Heading2"/>
    <w:rsid w:val="00526915"/>
    <w:rPr>
      <w:rFonts w:ascii="Times New Roman" w:eastAsia="Times New Roman" w:hAnsi="Times New Roman" w:cs="Times New Roman"/>
      <w:b/>
      <w:bCs/>
      <w:sz w:val="24"/>
      <w:szCs w:val="24"/>
      <w:lang w:val="en-US" w:eastAsia="en-US"/>
    </w:rPr>
  </w:style>
  <w:style w:type="numbering" w:customStyle="1" w:styleId="NoList1">
    <w:name w:val="No List1"/>
    <w:next w:val="NoList"/>
    <w:uiPriority w:val="99"/>
    <w:semiHidden/>
    <w:unhideWhenUsed/>
    <w:rsid w:val="00526915"/>
  </w:style>
  <w:style w:type="character" w:styleId="Emphasis">
    <w:name w:val="Emphasis"/>
    <w:qFormat/>
    <w:rsid w:val="00526915"/>
    <w:rPr>
      <w:i/>
      <w:iCs/>
    </w:rPr>
  </w:style>
  <w:style w:type="paragraph" w:styleId="NormalWeb">
    <w:name w:val="Normal (Web)"/>
    <w:basedOn w:val="Normal"/>
    <w:rsid w:val="00526915"/>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qFormat/>
    <w:rsid w:val="00526915"/>
    <w:rPr>
      <w:b/>
      <w:bCs/>
    </w:rPr>
  </w:style>
  <w:style w:type="paragraph" w:customStyle="1" w:styleId="FR1">
    <w:name w:val="FR1"/>
    <w:rsid w:val="00526915"/>
    <w:pPr>
      <w:widowControl w:val="0"/>
      <w:autoSpaceDE w:val="0"/>
      <w:autoSpaceDN w:val="0"/>
      <w:adjustRightInd w:val="0"/>
      <w:jc w:val="right"/>
    </w:pPr>
    <w:rPr>
      <w:rFonts w:ascii="Arial" w:eastAsia="Times New Roman" w:hAnsi="Arial"/>
      <w:sz w:val="16"/>
      <w:szCs w:val="16"/>
      <w:lang w:val="en-US" w:eastAsia="en-US"/>
    </w:rPr>
  </w:style>
  <w:style w:type="character" w:styleId="PageNumber">
    <w:name w:val="page number"/>
    <w:basedOn w:val="DefaultParagraphFont"/>
    <w:rsid w:val="00526915"/>
  </w:style>
  <w:style w:type="table" w:customStyle="1" w:styleId="TableGrid1">
    <w:name w:val="Table Grid1"/>
    <w:basedOn w:val="TableNormal"/>
    <w:next w:val="TableGrid"/>
    <w:rsid w:val="0052691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40533"/>
    <w:rPr>
      <w:rFonts w:asciiTheme="majorHAnsi" w:eastAsiaTheme="majorEastAsia" w:hAnsiTheme="majorHAnsi" w:cstheme="majorBidi"/>
      <w:color w:val="2F5496" w:themeColor="accent1" w:themeShade="BF"/>
      <w:sz w:val="32"/>
      <w:szCs w:val="32"/>
      <w:lang w:eastAsia="en-US"/>
    </w:rPr>
  </w:style>
  <w:style w:type="character" w:customStyle="1" w:styleId="UnresolvedMention1">
    <w:name w:val="Unresolved Mention1"/>
    <w:basedOn w:val="DefaultParagraphFont"/>
    <w:uiPriority w:val="99"/>
    <w:semiHidden/>
    <w:unhideWhenUsed/>
    <w:rsid w:val="00176E46"/>
    <w:rPr>
      <w:color w:val="605E5C"/>
      <w:shd w:val="clear" w:color="auto" w:fill="E1DFDD"/>
    </w:rPr>
  </w:style>
  <w:style w:type="character" w:customStyle="1" w:styleId="Maintext">
    <w:name w:val="Main text"/>
    <w:uiPriority w:val="1"/>
    <w:rsid w:val="00B53F91"/>
    <w:rPr>
      <w:rFonts w:ascii="Times New Roman" w:hAnsi="Times New Roman"/>
      <w:spacing w:val="0"/>
      <w:w w:val="100"/>
      <w:position w:val="0"/>
      <w:sz w:val="24"/>
    </w:rPr>
  </w:style>
  <w:style w:type="character" w:customStyle="1" w:styleId="shorttext">
    <w:name w:val="short_text"/>
    <w:basedOn w:val="DefaultParagraphFont"/>
    <w:rsid w:val="00B53F91"/>
  </w:style>
  <w:style w:type="paragraph" w:styleId="EndnoteText">
    <w:name w:val="endnote text"/>
    <w:basedOn w:val="Normal"/>
    <w:link w:val="EndnoteTextChar"/>
    <w:uiPriority w:val="99"/>
    <w:semiHidden/>
    <w:unhideWhenUsed/>
    <w:rsid w:val="00FB36F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B36F1"/>
    <w:rPr>
      <w:lang w:eastAsia="en-US"/>
    </w:rPr>
  </w:style>
  <w:style w:type="character" w:styleId="EndnoteReference">
    <w:name w:val="endnote reference"/>
    <w:basedOn w:val="DefaultParagraphFont"/>
    <w:uiPriority w:val="99"/>
    <w:semiHidden/>
    <w:unhideWhenUsed/>
    <w:rsid w:val="00FB36F1"/>
    <w:rPr>
      <w:vertAlign w:val="superscript"/>
    </w:rPr>
  </w:style>
  <w:style w:type="paragraph" w:styleId="Bibliography">
    <w:name w:val="Bibliography"/>
    <w:basedOn w:val="Normal"/>
    <w:next w:val="Normal"/>
    <w:uiPriority w:val="37"/>
    <w:unhideWhenUsed/>
    <w:rsid w:val="00FB36F1"/>
  </w:style>
  <w:style w:type="character" w:styleId="UnresolvedMention">
    <w:name w:val="Unresolved Mention"/>
    <w:basedOn w:val="DefaultParagraphFont"/>
    <w:uiPriority w:val="99"/>
    <w:semiHidden/>
    <w:unhideWhenUsed/>
    <w:rsid w:val="007737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8309">
      <w:bodyDiv w:val="1"/>
      <w:marLeft w:val="0"/>
      <w:marRight w:val="0"/>
      <w:marTop w:val="0"/>
      <w:marBottom w:val="0"/>
      <w:divBdr>
        <w:top w:val="none" w:sz="0" w:space="0" w:color="auto"/>
        <w:left w:val="none" w:sz="0" w:space="0" w:color="auto"/>
        <w:bottom w:val="none" w:sz="0" w:space="0" w:color="auto"/>
        <w:right w:val="none" w:sz="0" w:space="0" w:color="auto"/>
      </w:divBdr>
    </w:div>
    <w:div w:id="24523789">
      <w:bodyDiv w:val="1"/>
      <w:marLeft w:val="0"/>
      <w:marRight w:val="0"/>
      <w:marTop w:val="0"/>
      <w:marBottom w:val="0"/>
      <w:divBdr>
        <w:top w:val="none" w:sz="0" w:space="0" w:color="auto"/>
        <w:left w:val="none" w:sz="0" w:space="0" w:color="auto"/>
        <w:bottom w:val="none" w:sz="0" w:space="0" w:color="auto"/>
        <w:right w:val="none" w:sz="0" w:space="0" w:color="auto"/>
      </w:divBdr>
    </w:div>
    <w:div w:id="37553320">
      <w:bodyDiv w:val="1"/>
      <w:marLeft w:val="0"/>
      <w:marRight w:val="0"/>
      <w:marTop w:val="0"/>
      <w:marBottom w:val="0"/>
      <w:divBdr>
        <w:top w:val="none" w:sz="0" w:space="0" w:color="auto"/>
        <w:left w:val="none" w:sz="0" w:space="0" w:color="auto"/>
        <w:bottom w:val="none" w:sz="0" w:space="0" w:color="auto"/>
        <w:right w:val="none" w:sz="0" w:space="0" w:color="auto"/>
      </w:divBdr>
    </w:div>
    <w:div w:id="74282538">
      <w:bodyDiv w:val="1"/>
      <w:marLeft w:val="0"/>
      <w:marRight w:val="0"/>
      <w:marTop w:val="0"/>
      <w:marBottom w:val="0"/>
      <w:divBdr>
        <w:top w:val="none" w:sz="0" w:space="0" w:color="auto"/>
        <w:left w:val="none" w:sz="0" w:space="0" w:color="auto"/>
        <w:bottom w:val="none" w:sz="0" w:space="0" w:color="auto"/>
        <w:right w:val="none" w:sz="0" w:space="0" w:color="auto"/>
      </w:divBdr>
    </w:div>
    <w:div w:id="118500048">
      <w:bodyDiv w:val="1"/>
      <w:marLeft w:val="0"/>
      <w:marRight w:val="0"/>
      <w:marTop w:val="0"/>
      <w:marBottom w:val="0"/>
      <w:divBdr>
        <w:top w:val="none" w:sz="0" w:space="0" w:color="auto"/>
        <w:left w:val="none" w:sz="0" w:space="0" w:color="auto"/>
        <w:bottom w:val="none" w:sz="0" w:space="0" w:color="auto"/>
        <w:right w:val="none" w:sz="0" w:space="0" w:color="auto"/>
      </w:divBdr>
    </w:div>
    <w:div w:id="138307979">
      <w:bodyDiv w:val="1"/>
      <w:marLeft w:val="0"/>
      <w:marRight w:val="0"/>
      <w:marTop w:val="0"/>
      <w:marBottom w:val="0"/>
      <w:divBdr>
        <w:top w:val="none" w:sz="0" w:space="0" w:color="auto"/>
        <w:left w:val="none" w:sz="0" w:space="0" w:color="auto"/>
        <w:bottom w:val="none" w:sz="0" w:space="0" w:color="auto"/>
        <w:right w:val="none" w:sz="0" w:space="0" w:color="auto"/>
      </w:divBdr>
    </w:div>
    <w:div w:id="180432196">
      <w:bodyDiv w:val="1"/>
      <w:marLeft w:val="0"/>
      <w:marRight w:val="0"/>
      <w:marTop w:val="0"/>
      <w:marBottom w:val="0"/>
      <w:divBdr>
        <w:top w:val="none" w:sz="0" w:space="0" w:color="auto"/>
        <w:left w:val="none" w:sz="0" w:space="0" w:color="auto"/>
        <w:bottom w:val="none" w:sz="0" w:space="0" w:color="auto"/>
        <w:right w:val="none" w:sz="0" w:space="0" w:color="auto"/>
      </w:divBdr>
    </w:div>
    <w:div w:id="180509469">
      <w:bodyDiv w:val="1"/>
      <w:marLeft w:val="0"/>
      <w:marRight w:val="0"/>
      <w:marTop w:val="0"/>
      <w:marBottom w:val="0"/>
      <w:divBdr>
        <w:top w:val="none" w:sz="0" w:space="0" w:color="auto"/>
        <w:left w:val="none" w:sz="0" w:space="0" w:color="auto"/>
        <w:bottom w:val="none" w:sz="0" w:space="0" w:color="auto"/>
        <w:right w:val="none" w:sz="0" w:space="0" w:color="auto"/>
      </w:divBdr>
    </w:div>
    <w:div w:id="194273117">
      <w:bodyDiv w:val="1"/>
      <w:marLeft w:val="0"/>
      <w:marRight w:val="0"/>
      <w:marTop w:val="0"/>
      <w:marBottom w:val="0"/>
      <w:divBdr>
        <w:top w:val="none" w:sz="0" w:space="0" w:color="auto"/>
        <w:left w:val="none" w:sz="0" w:space="0" w:color="auto"/>
        <w:bottom w:val="none" w:sz="0" w:space="0" w:color="auto"/>
        <w:right w:val="none" w:sz="0" w:space="0" w:color="auto"/>
      </w:divBdr>
    </w:div>
    <w:div w:id="222329561">
      <w:bodyDiv w:val="1"/>
      <w:marLeft w:val="0"/>
      <w:marRight w:val="0"/>
      <w:marTop w:val="0"/>
      <w:marBottom w:val="0"/>
      <w:divBdr>
        <w:top w:val="none" w:sz="0" w:space="0" w:color="auto"/>
        <w:left w:val="none" w:sz="0" w:space="0" w:color="auto"/>
        <w:bottom w:val="none" w:sz="0" w:space="0" w:color="auto"/>
        <w:right w:val="none" w:sz="0" w:space="0" w:color="auto"/>
      </w:divBdr>
    </w:div>
    <w:div w:id="248779107">
      <w:bodyDiv w:val="1"/>
      <w:marLeft w:val="0"/>
      <w:marRight w:val="0"/>
      <w:marTop w:val="0"/>
      <w:marBottom w:val="0"/>
      <w:divBdr>
        <w:top w:val="none" w:sz="0" w:space="0" w:color="auto"/>
        <w:left w:val="none" w:sz="0" w:space="0" w:color="auto"/>
        <w:bottom w:val="none" w:sz="0" w:space="0" w:color="auto"/>
        <w:right w:val="none" w:sz="0" w:space="0" w:color="auto"/>
      </w:divBdr>
    </w:div>
    <w:div w:id="265233221">
      <w:bodyDiv w:val="1"/>
      <w:marLeft w:val="0"/>
      <w:marRight w:val="0"/>
      <w:marTop w:val="0"/>
      <w:marBottom w:val="0"/>
      <w:divBdr>
        <w:top w:val="none" w:sz="0" w:space="0" w:color="auto"/>
        <w:left w:val="none" w:sz="0" w:space="0" w:color="auto"/>
        <w:bottom w:val="none" w:sz="0" w:space="0" w:color="auto"/>
        <w:right w:val="none" w:sz="0" w:space="0" w:color="auto"/>
      </w:divBdr>
    </w:div>
    <w:div w:id="302084477">
      <w:bodyDiv w:val="1"/>
      <w:marLeft w:val="0"/>
      <w:marRight w:val="0"/>
      <w:marTop w:val="0"/>
      <w:marBottom w:val="0"/>
      <w:divBdr>
        <w:top w:val="none" w:sz="0" w:space="0" w:color="auto"/>
        <w:left w:val="none" w:sz="0" w:space="0" w:color="auto"/>
        <w:bottom w:val="none" w:sz="0" w:space="0" w:color="auto"/>
        <w:right w:val="none" w:sz="0" w:space="0" w:color="auto"/>
      </w:divBdr>
    </w:div>
    <w:div w:id="343216831">
      <w:bodyDiv w:val="1"/>
      <w:marLeft w:val="0"/>
      <w:marRight w:val="0"/>
      <w:marTop w:val="0"/>
      <w:marBottom w:val="0"/>
      <w:divBdr>
        <w:top w:val="none" w:sz="0" w:space="0" w:color="auto"/>
        <w:left w:val="none" w:sz="0" w:space="0" w:color="auto"/>
        <w:bottom w:val="none" w:sz="0" w:space="0" w:color="auto"/>
        <w:right w:val="none" w:sz="0" w:space="0" w:color="auto"/>
      </w:divBdr>
    </w:div>
    <w:div w:id="350031483">
      <w:bodyDiv w:val="1"/>
      <w:marLeft w:val="0"/>
      <w:marRight w:val="0"/>
      <w:marTop w:val="0"/>
      <w:marBottom w:val="0"/>
      <w:divBdr>
        <w:top w:val="none" w:sz="0" w:space="0" w:color="auto"/>
        <w:left w:val="none" w:sz="0" w:space="0" w:color="auto"/>
        <w:bottom w:val="none" w:sz="0" w:space="0" w:color="auto"/>
        <w:right w:val="none" w:sz="0" w:space="0" w:color="auto"/>
      </w:divBdr>
    </w:div>
    <w:div w:id="394855658">
      <w:bodyDiv w:val="1"/>
      <w:marLeft w:val="0"/>
      <w:marRight w:val="0"/>
      <w:marTop w:val="0"/>
      <w:marBottom w:val="0"/>
      <w:divBdr>
        <w:top w:val="none" w:sz="0" w:space="0" w:color="auto"/>
        <w:left w:val="none" w:sz="0" w:space="0" w:color="auto"/>
        <w:bottom w:val="none" w:sz="0" w:space="0" w:color="auto"/>
        <w:right w:val="none" w:sz="0" w:space="0" w:color="auto"/>
      </w:divBdr>
    </w:div>
    <w:div w:id="395325219">
      <w:bodyDiv w:val="1"/>
      <w:marLeft w:val="0"/>
      <w:marRight w:val="0"/>
      <w:marTop w:val="0"/>
      <w:marBottom w:val="0"/>
      <w:divBdr>
        <w:top w:val="none" w:sz="0" w:space="0" w:color="auto"/>
        <w:left w:val="none" w:sz="0" w:space="0" w:color="auto"/>
        <w:bottom w:val="none" w:sz="0" w:space="0" w:color="auto"/>
        <w:right w:val="none" w:sz="0" w:space="0" w:color="auto"/>
      </w:divBdr>
    </w:div>
    <w:div w:id="403912079">
      <w:bodyDiv w:val="1"/>
      <w:marLeft w:val="0"/>
      <w:marRight w:val="0"/>
      <w:marTop w:val="0"/>
      <w:marBottom w:val="0"/>
      <w:divBdr>
        <w:top w:val="none" w:sz="0" w:space="0" w:color="auto"/>
        <w:left w:val="none" w:sz="0" w:space="0" w:color="auto"/>
        <w:bottom w:val="none" w:sz="0" w:space="0" w:color="auto"/>
        <w:right w:val="none" w:sz="0" w:space="0" w:color="auto"/>
      </w:divBdr>
    </w:div>
    <w:div w:id="416249824">
      <w:bodyDiv w:val="1"/>
      <w:marLeft w:val="0"/>
      <w:marRight w:val="0"/>
      <w:marTop w:val="0"/>
      <w:marBottom w:val="0"/>
      <w:divBdr>
        <w:top w:val="none" w:sz="0" w:space="0" w:color="auto"/>
        <w:left w:val="none" w:sz="0" w:space="0" w:color="auto"/>
        <w:bottom w:val="none" w:sz="0" w:space="0" w:color="auto"/>
        <w:right w:val="none" w:sz="0" w:space="0" w:color="auto"/>
      </w:divBdr>
    </w:div>
    <w:div w:id="446044155">
      <w:bodyDiv w:val="1"/>
      <w:marLeft w:val="0"/>
      <w:marRight w:val="0"/>
      <w:marTop w:val="0"/>
      <w:marBottom w:val="0"/>
      <w:divBdr>
        <w:top w:val="none" w:sz="0" w:space="0" w:color="auto"/>
        <w:left w:val="none" w:sz="0" w:space="0" w:color="auto"/>
        <w:bottom w:val="none" w:sz="0" w:space="0" w:color="auto"/>
        <w:right w:val="none" w:sz="0" w:space="0" w:color="auto"/>
      </w:divBdr>
    </w:div>
    <w:div w:id="465507282">
      <w:bodyDiv w:val="1"/>
      <w:marLeft w:val="0"/>
      <w:marRight w:val="0"/>
      <w:marTop w:val="0"/>
      <w:marBottom w:val="0"/>
      <w:divBdr>
        <w:top w:val="none" w:sz="0" w:space="0" w:color="auto"/>
        <w:left w:val="none" w:sz="0" w:space="0" w:color="auto"/>
        <w:bottom w:val="none" w:sz="0" w:space="0" w:color="auto"/>
        <w:right w:val="none" w:sz="0" w:space="0" w:color="auto"/>
      </w:divBdr>
    </w:div>
    <w:div w:id="513298870">
      <w:bodyDiv w:val="1"/>
      <w:marLeft w:val="0"/>
      <w:marRight w:val="0"/>
      <w:marTop w:val="0"/>
      <w:marBottom w:val="0"/>
      <w:divBdr>
        <w:top w:val="none" w:sz="0" w:space="0" w:color="auto"/>
        <w:left w:val="none" w:sz="0" w:space="0" w:color="auto"/>
        <w:bottom w:val="none" w:sz="0" w:space="0" w:color="auto"/>
        <w:right w:val="none" w:sz="0" w:space="0" w:color="auto"/>
      </w:divBdr>
    </w:div>
    <w:div w:id="536742057">
      <w:bodyDiv w:val="1"/>
      <w:marLeft w:val="0"/>
      <w:marRight w:val="0"/>
      <w:marTop w:val="0"/>
      <w:marBottom w:val="0"/>
      <w:divBdr>
        <w:top w:val="none" w:sz="0" w:space="0" w:color="auto"/>
        <w:left w:val="none" w:sz="0" w:space="0" w:color="auto"/>
        <w:bottom w:val="none" w:sz="0" w:space="0" w:color="auto"/>
        <w:right w:val="none" w:sz="0" w:space="0" w:color="auto"/>
      </w:divBdr>
    </w:div>
    <w:div w:id="555436304">
      <w:bodyDiv w:val="1"/>
      <w:marLeft w:val="0"/>
      <w:marRight w:val="0"/>
      <w:marTop w:val="0"/>
      <w:marBottom w:val="0"/>
      <w:divBdr>
        <w:top w:val="none" w:sz="0" w:space="0" w:color="auto"/>
        <w:left w:val="none" w:sz="0" w:space="0" w:color="auto"/>
        <w:bottom w:val="none" w:sz="0" w:space="0" w:color="auto"/>
        <w:right w:val="none" w:sz="0" w:space="0" w:color="auto"/>
      </w:divBdr>
    </w:div>
    <w:div w:id="600920926">
      <w:bodyDiv w:val="1"/>
      <w:marLeft w:val="0"/>
      <w:marRight w:val="0"/>
      <w:marTop w:val="0"/>
      <w:marBottom w:val="0"/>
      <w:divBdr>
        <w:top w:val="none" w:sz="0" w:space="0" w:color="auto"/>
        <w:left w:val="none" w:sz="0" w:space="0" w:color="auto"/>
        <w:bottom w:val="none" w:sz="0" w:space="0" w:color="auto"/>
        <w:right w:val="none" w:sz="0" w:space="0" w:color="auto"/>
      </w:divBdr>
    </w:div>
    <w:div w:id="607470511">
      <w:bodyDiv w:val="1"/>
      <w:marLeft w:val="0"/>
      <w:marRight w:val="0"/>
      <w:marTop w:val="0"/>
      <w:marBottom w:val="0"/>
      <w:divBdr>
        <w:top w:val="none" w:sz="0" w:space="0" w:color="auto"/>
        <w:left w:val="none" w:sz="0" w:space="0" w:color="auto"/>
        <w:bottom w:val="none" w:sz="0" w:space="0" w:color="auto"/>
        <w:right w:val="none" w:sz="0" w:space="0" w:color="auto"/>
      </w:divBdr>
    </w:div>
    <w:div w:id="633172630">
      <w:bodyDiv w:val="1"/>
      <w:marLeft w:val="0"/>
      <w:marRight w:val="0"/>
      <w:marTop w:val="0"/>
      <w:marBottom w:val="0"/>
      <w:divBdr>
        <w:top w:val="none" w:sz="0" w:space="0" w:color="auto"/>
        <w:left w:val="none" w:sz="0" w:space="0" w:color="auto"/>
        <w:bottom w:val="none" w:sz="0" w:space="0" w:color="auto"/>
        <w:right w:val="none" w:sz="0" w:space="0" w:color="auto"/>
      </w:divBdr>
    </w:div>
    <w:div w:id="641540214">
      <w:bodyDiv w:val="1"/>
      <w:marLeft w:val="0"/>
      <w:marRight w:val="0"/>
      <w:marTop w:val="0"/>
      <w:marBottom w:val="0"/>
      <w:divBdr>
        <w:top w:val="none" w:sz="0" w:space="0" w:color="auto"/>
        <w:left w:val="none" w:sz="0" w:space="0" w:color="auto"/>
        <w:bottom w:val="none" w:sz="0" w:space="0" w:color="auto"/>
        <w:right w:val="none" w:sz="0" w:space="0" w:color="auto"/>
      </w:divBdr>
    </w:div>
    <w:div w:id="683433211">
      <w:bodyDiv w:val="1"/>
      <w:marLeft w:val="0"/>
      <w:marRight w:val="0"/>
      <w:marTop w:val="0"/>
      <w:marBottom w:val="0"/>
      <w:divBdr>
        <w:top w:val="none" w:sz="0" w:space="0" w:color="auto"/>
        <w:left w:val="none" w:sz="0" w:space="0" w:color="auto"/>
        <w:bottom w:val="none" w:sz="0" w:space="0" w:color="auto"/>
        <w:right w:val="none" w:sz="0" w:space="0" w:color="auto"/>
      </w:divBdr>
    </w:div>
    <w:div w:id="710300379">
      <w:bodyDiv w:val="1"/>
      <w:marLeft w:val="0"/>
      <w:marRight w:val="0"/>
      <w:marTop w:val="0"/>
      <w:marBottom w:val="0"/>
      <w:divBdr>
        <w:top w:val="none" w:sz="0" w:space="0" w:color="auto"/>
        <w:left w:val="none" w:sz="0" w:space="0" w:color="auto"/>
        <w:bottom w:val="none" w:sz="0" w:space="0" w:color="auto"/>
        <w:right w:val="none" w:sz="0" w:space="0" w:color="auto"/>
      </w:divBdr>
    </w:div>
    <w:div w:id="734350619">
      <w:bodyDiv w:val="1"/>
      <w:marLeft w:val="0"/>
      <w:marRight w:val="0"/>
      <w:marTop w:val="0"/>
      <w:marBottom w:val="0"/>
      <w:divBdr>
        <w:top w:val="none" w:sz="0" w:space="0" w:color="auto"/>
        <w:left w:val="none" w:sz="0" w:space="0" w:color="auto"/>
        <w:bottom w:val="none" w:sz="0" w:space="0" w:color="auto"/>
        <w:right w:val="none" w:sz="0" w:space="0" w:color="auto"/>
      </w:divBdr>
    </w:div>
    <w:div w:id="793668954">
      <w:bodyDiv w:val="1"/>
      <w:marLeft w:val="0"/>
      <w:marRight w:val="0"/>
      <w:marTop w:val="0"/>
      <w:marBottom w:val="0"/>
      <w:divBdr>
        <w:top w:val="none" w:sz="0" w:space="0" w:color="auto"/>
        <w:left w:val="none" w:sz="0" w:space="0" w:color="auto"/>
        <w:bottom w:val="none" w:sz="0" w:space="0" w:color="auto"/>
        <w:right w:val="none" w:sz="0" w:space="0" w:color="auto"/>
      </w:divBdr>
    </w:div>
    <w:div w:id="800342453">
      <w:bodyDiv w:val="1"/>
      <w:marLeft w:val="0"/>
      <w:marRight w:val="0"/>
      <w:marTop w:val="0"/>
      <w:marBottom w:val="0"/>
      <w:divBdr>
        <w:top w:val="none" w:sz="0" w:space="0" w:color="auto"/>
        <w:left w:val="none" w:sz="0" w:space="0" w:color="auto"/>
        <w:bottom w:val="none" w:sz="0" w:space="0" w:color="auto"/>
        <w:right w:val="none" w:sz="0" w:space="0" w:color="auto"/>
      </w:divBdr>
    </w:div>
    <w:div w:id="813643241">
      <w:bodyDiv w:val="1"/>
      <w:marLeft w:val="0"/>
      <w:marRight w:val="0"/>
      <w:marTop w:val="0"/>
      <w:marBottom w:val="0"/>
      <w:divBdr>
        <w:top w:val="none" w:sz="0" w:space="0" w:color="auto"/>
        <w:left w:val="none" w:sz="0" w:space="0" w:color="auto"/>
        <w:bottom w:val="none" w:sz="0" w:space="0" w:color="auto"/>
        <w:right w:val="none" w:sz="0" w:space="0" w:color="auto"/>
      </w:divBdr>
    </w:div>
    <w:div w:id="820654899">
      <w:bodyDiv w:val="1"/>
      <w:marLeft w:val="0"/>
      <w:marRight w:val="0"/>
      <w:marTop w:val="0"/>
      <w:marBottom w:val="0"/>
      <w:divBdr>
        <w:top w:val="none" w:sz="0" w:space="0" w:color="auto"/>
        <w:left w:val="none" w:sz="0" w:space="0" w:color="auto"/>
        <w:bottom w:val="none" w:sz="0" w:space="0" w:color="auto"/>
        <w:right w:val="none" w:sz="0" w:space="0" w:color="auto"/>
      </w:divBdr>
    </w:div>
    <w:div w:id="844634578">
      <w:bodyDiv w:val="1"/>
      <w:marLeft w:val="0"/>
      <w:marRight w:val="0"/>
      <w:marTop w:val="0"/>
      <w:marBottom w:val="0"/>
      <w:divBdr>
        <w:top w:val="none" w:sz="0" w:space="0" w:color="auto"/>
        <w:left w:val="none" w:sz="0" w:space="0" w:color="auto"/>
        <w:bottom w:val="none" w:sz="0" w:space="0" w:color="auto"/>
        <w:right w:val="none" w:sz="0" w:space="0" w:color="auto"/>
      </w:divBdr>
    </w:div>
    <w:div w:id="892541374">
      <w:bodyDiv w:val="1"/>
      <w:marLeft w:val="0"/>
      <w:marRight w:val="0"/>
      <w:marTop w:val="0"/>
      <w:marBottom w:val="0"/>
      <w:divBdr>
        <w:top w:val="none" w:sz="0" w:space="0" w:color="auto"/>
        <w:left w:val="none" w:sz="0" w:space="0" w:color="auto"/>
        <w:bottom w:val="none" w:sz="0" w:space="0" w:color="auto"/>
        <w:right w:val="none" w:sz="0" w:space="0" w:color="auto"/>
      </w:divBdr>
    </w:div>
    <w:div w:id="908460891">
      <w:bodyDiv w:val="1"/>
      <w:marLeft w:val="0"/>
      <w:marRight w:val="0"/>
      <w:marTop w:val="0"/>
      <w:marBottom w:val="0"/>
      <w:divBdr>
        <w:top w:val="none" w:sz="0" w:space="0" w:color="auto"/>
        <w:left w:val="none" w:sz="0" w:space="0" w:color="auto"/>
        <w:bottom w:val="none" w:sz="0" w:space="0" w:color="auto"/>
        <w:right w:val="none" w:sz="0" w:space="0" w:color="auto"/>
      </w:divBdr>
    </w:div>
    <w:div w:id="928851750">
      <w:bodyDiv w:val="1"/>
      <w:marLeft w:val="0"/>
      <w:marRight w:val="0"/>
      <w:marTop w:val="0"/>
      <w:marBottom w:val="0"/>
      <w:divBdr>
        <w:top w:val="none" w:sz="0" w:space="0" w:color="auto"/>
        <w:left w:val="none" w:sz="0" w:space="0" w:color="auto"/>
        <w:bottom w:val="none" w:sz="0" w:space="0" w:color="auto"/>
        <w:right w:val="none" w:sz="0" w:space="0" w:color="auto"/>
      </w:divBdr>
    </w:div>
    <w:div w:id="994259391">
      <w:bodyDiv w:val="1"/>
      <w:marLeft w:val="0"/>
      <w:marRight w:val="0"/>
      <w:marTop w:val="0"/>
      <w:marBottom w:val="0"/>
      <w:divBdr>
        <w:top w:val="none" w:sz="0" w:space="0" w:color="auto"/>
        <w:left w:val="none" w:sz="0" w:space="0" w:color="auto"/>
        <w:bottom w:val="none" w:sz="0" w:space="0" w:color="auto"/>
        <w:right w:val="none" w:sz="0" w:space="0" w:color="auto"/>
      </w:divBdr>
    </w:div>
    <w:div w:id="1008482525">
      <w:bodyDiv w:val="1"/>
      <w:marLeft w:val="0"/>
      <w:marRight w:val="0"/>
      <w:marTop w:val="0"/>
      <w:marBottom w:val="0"/>
      <w:divBdr>
        <w:top w:val="none" w:sz="0" w:space="0" w:color="auto"/>
        <w:left w:val="none" w:sz="0" w:space="0" w:color="auto"/>
        <w:bottom w:val="none" w:sz="0" w:space="0" w:color="auto"/>
        <w:right w:val="none" w:sz="0" w:space="0" w:color="auto"/>
      </w:divBdr>
    </w:div>
    <w:div w:id="1040203723">
      <w:bodyDiv w:val="1"/>
      <w:marLeft w:val="0"/>
      <w:marRight w:val="0"/>
      <w:marTop w:val="0"/>
      <w:marBottom w:val="0"/>
      <w:divBdr>
        <w:top w:val="none" w:sz="0" w:space="0" w:color="auto"/>
        <w:left w:val="none" w:sz="0" w:space="0" w:color="auto"/>
        <w:bottom w:val="none" w:sz="0" w:space="0" w:color="auto"/>
        <w:right w:val="none" w:sz="0" w:space="0" w:color="auto"/>
      </w:divBdr>
    </w:div>
    <w:div w:id="1044331708">
      <w:bodyDiv w:val="1"/>
      <w:marLeft w:val="0"/>
      <w:marRight w:val="0"/>
      <w:marTop w:val="0"/>
      <w:marBottom w:val="0"/>
      <w:divBdr>
        <w:top w:val="none" w:sz="0" w:space="0" w:color="auto"/>
        <w:left w:val="none" w:sz="0" w:space="0" w:color="auto"/>
        <w:bottom w:val="none" w:sz="0" w:space="0" w:color="auto"/>
        <w:right w:val="none" w:sz="0" w:space="0" w:color="auto"/>
      </w:divBdr>
    </w:div>
    <w:div w:id="1072047801">
      <w:bodyDiv w:val="1"/>
      <w:marLeft w:val="0"/>
      <w:marRight w:val="0"/>
      <w:marTop w:val="0"/>
      <w:marBottom w:val="0"/>
      <w:divBdr>
        <w:top w:val="none" w:sz="0" w:space="0" w:color="auto"/>
        <w:left w:val="none" w:sz="0" w:space="0" w:color="auto"/>
        <w:bottom w:val="none" w:sz="0" w:space="0" w:color="auto"/>
        <w:right w:val="none" w:sz="0" w:space="0" w:color="auto"/>
      </w:divBdr>
    </w:div>
    <w:div w:id="1084953038">
      <w:bodyDiv w:val="1"/>
      <w:marLeft w:val="0"/>
      <w:marRight w:val="0"/>
      <w:marTop w:val="0"/>
      <w:marBottom w:val="0"/>
      <w:divBdr>
        <w:top w:val="none" w:sz="0" w:space="0" w:color="auto"/>
        <w:left w:val="none" w:sz="0" w:space="0" w:color="auto"/>
        <w:bottom w:val="none" w:sz="0" w:space="0" w:color="auto"/>
        <w:right w:val="none" w:sz="0" w:space="0" w:color="auto"/>
      </w:divBdr>
    </w:div>
    <w:div w:id="1088039167">
      <w:bodyDiv w:val="1"/>
      <w:marLeft w:val="0"/>
      <w:marRight w:val="0"/>
      <w:marTop w:val="0"/>
      <w:marBottom w:val="0"/>
      <w:divBdr>
        <w:top w:val="none" w:sz="0" w:space="0" w:color="auto"/>
        <w:left w:val="none" w:sz="0" w:space="0" w:color="auto"/>
        <w:bottom w:val="none" w:sz="0" w:space="0" w:color="auto"/>
        <w:right w:val="none" w:sz="0" w:space="0" w:color="auto"/>
      </w:divBdr>
    </w:div>
    <w:div w:id="1104571476">
      <w:bodyDiv w:val="1"/>
      <w:marLeft w:val="0"/>
      <w:marRight w:val="0"/>
      <w:marTop w:val="0"/>
      <w:marBottom w:val="0"/>
      <w:divBdr>
        <w:top w:val="none" w:sz="0" w:space="0" w:color="auto"/>
        <w:left w:val="none" w:sz="0" w:space="0" w:color="auto"/>
        <w:bottom w:val="none" w:sz="0" w:space="0" w:color="auto"/>
        <w:right w:val="none" w:sz="0" w:space="0" w:color="auto"/>
      </w:divBdr>
    </w:div>
    <w:div w:id="1111051613">
      <w:bodyDiv w:val="1"/>
      <w:marLeft w:val="0"/>
      <w:marRight w:val="0"/>
      <w:marTop w:val="0"/>
      <w:marBottom w:val="0"/>
      <w:divBdr>
        <w:top w:val="none" w:sz="0" w:space="0" w:color="auto"/>
        <w:left w:val="none" w:sz="0" w:space="0" w:color="auto"/>
        <w:bottom w:val="none" w:sz="0" w:space="0" w:color="auto"/>
        <w:right w:val="none" w:sz="0" w:space="0" w:color="auto"/>
      </w:divBdr>
    </w:div>
    <w:div w:id="1154562161">
      <w:bodyDiv w:val="1"/>
      <w:marLeft w:val="0"/>
      <w:marRight w:val="0"/>
      <w:marTop w:val="0"/>
      <w:marBottom w:val="0"/>
      <w:divBdr>
        <w:top w:val="none" w:sz="0" w:space="0" w:color="auto"/>
        <w:left w:val="none" w:sz="0" w:space="0" w:color="auto"/>
        <w:bottom w:val="none" w:sz="0" w:space="0" w:color="auto"/>
        <w:right w:val="none" w:sz="0" w:space="0" w:color="auto"/>
      </w:divBdr>
    </w:div>
    <w:div w:id="1160580968">
      <w:bodyDiv w:val="1"/>
      <w:marLeft w:val="0"/>
      <w:marRight w:val="0"/>
      <w:marTop w:val="0"/>
      <w:marBottom w:val="0"/>
      <w:divBdr>
        <w:top w:val="none" w:sz="0" w:space="0" w:color="auto"/>
        <w:left w:val="none" w:sz="0" w:space="0" w:color="auto"/>
        <w:bottom w:val="none" w:sz="0" w:space="0" w:color="auto"/>
        <w:right w:val="none" w:sz="0" w:space="0" w:color="auto"/>
      </w:divBdr>
    </w:div>
    <w:div w:id="1162237316">
      <w:bodyDiv w:val="1"/>
      <w:marLeft w:val="0"/>
      <w:marRight w:val="0"/>
      <w:marTop w:val="0"/>
      <w:marBottom w:val="0"/>
      <w:divBdr>
        <w:top w:val="none" w:sz="0" w:space="0" w:color="auto"/>
        <w:left w:val="none" w:sz="0" w:space="0" w:color="auto"/>
        <w:bottom w:val="none" w:sz="0" w:space="0" w:color="auto"/>
        <w:right w:val="none" w:sz="0" w:space="0" w:color="auto"/>
      </w:divBdr>
    </w:div>
    <w:div w:id="1179349222">
      <w:bodyDiv w:val="1"/>
      <w:marLeft w:val="0"/>
      <w:marRight w:val="0"/>
      <w:marTop w:val="0"/>
      <w:marBottom w:val="0"/>
      <w:divBdr>
        <w:top w:val="none" w:sz="0" w:space="0" w:color="auto"/>
        <w:left w:val="none" w:sz="0" w:space="0" w:color="auto"/>
        <w:bottom w:val="none" w:sz="0" w:space="0" w:color="auto"/>
        <w:right w:val="none" w:sz="0" w:space="0" w:color="auto"/>
      </w:divBdr>
    </w:div>
    <w:div w:id="1187216431">
      <w:bodyDiv w:val="1"/>
      <w:marLeft w:val="0"/>
      <w:marRight w:val="0"/>
      <w:marTop w:val="0"/>
      <w:marBottom w:val="0"/>
      <w:divBdr>
        <w:top w:val="none" w:sz="0" w:space="0" w:color="auto"/>
        <w:left w:val="none" w:sz="0" w:space="0" w:color="auto"/>
        <w:bottom w:val="none" w:sz="0" w:space="0" w:color="auto"/>
        <w:right w:val="none" w:sz="0" w:space="0" w:color="auto"/>
      </w:divBdr>
    </w:div>
    <w:div w:id="1192455654">
      <w:bodyDiv w:val="1"/>
      <w:marLeft w:val="0"/>
      <w:marRight w:val="0"/>
      <w:marTop w:val="0"/>
      <w:marBottom w:val="0"/>
      <w:divBdr>
        <w:top w:val="none" w:sz="0" w:space="0" w:color="auto"/>
        <w:left w:val="none" w:sz="0" w:space="0" w:color="auto"/>
        <w:bottom w:val="none" w:sz="0" w:space="0" w:color="auto"/>
        <w:right w:val="none" w:sz="0" w:space="0" w:color="auto"/>
      </w:divBdr>
    </w:div>
    <w:div w:id="1193037612">
      <w:bodyDiv w:val="1"/>
      <w:marLeft w:val="0"/>
      <w:marRight w:val="0"/>
      <w:marTop w:val="0"/>
      <w:marBottom w:val="0"/>
      <w:divBdr>
        <w:top w:val="none" w:sz="0" w:space="0" w:color="auto"/>
        <w:left w:val="none" w:sz="0" w:space="0" w:color="auto"/>
        <w:bottom w:val="none" w:sz="0" w:space="0" w:color="auto"/>
        <w:right w:val="none" w:sz="0" w:space="0" w:color="auto"/>
      </w:divBdr>
    </w:div>
    <w:div w:id="1206522585">
      <w:bodyDiv w:val="1"/>
      <w:marLeft w:val="0"/>
      <w:marRight w:val="0"/>
      <w:marTop w:val="0"/>
      <w:marBottom w:val="0"/>
      <w:divBdr>
        <w:top w:val="none" w:sz="0" w:space="0" w:color="auto"/>
        <w:left w:val="none" w:sz="0" w:space="0" w:color="auto"/>
        <w:bottom w:val="none" w:sz="0" w:space="0" w:color="auto"/>
        <w:right w:val="none" w:sz="0" w:space="0" w:color="auto"/>
      </w:divBdr>
    </w:div>
    <w:div w:id="1207327398">
      <w:bodyDiv w:val="1"/>
      <w:marLeft w:val="0"/>
      <w:marRight w:val="0"/>
      <w:marTop w:val="0"/>
      <w:marBottom w:val="0"/>
      <w:divBdr>
        <w:top w:val="none" w:sz="0" w:space="0" w:color="auto"/>
        <w:left w:val="none" w:sz="0" w:space="0" w:color="auto"/>
        <w:bottom w:val="none" w:sz="0" w:space="0" w:color="auto"/>
        <w:right w:val="none" w:sz="0" w:space="0" w:color="auto"/>
      </w:divBdr>
    </w:div>
    <w:div w:id="1214999468">
      <w:bodyDiv w:val="1"/>
      <w:marLeft w:val="0"/>
      <w:marRight w:val="0"/>
      <w:marTop w:val="0"/>
      <w:marBottom w:val="0"/>
      <w:divBdr>
        <w:top w:val="none" w:sz="0" w:space="0" w:color="auto"/>
        <w:left w:val="none" w:sz="0" w:space="0" w:color="auto"/>
        <w:bottom w:val="none" w:sz="0" w:space="0" w:color="auto"/>
        <w:right w:val="none" w:sz="0" w:space="0" w:color="auto"/>
      </w:divBdr>
    </w:div>
    <w:div w:id="1240165939">
      <w:bodyDiv w:val="1"/>
      <w:marLeft w:val="0"/>
      <w:marRight w:val="0"/>
      <w:marTop w:val="0"/>
      <w:marBottom w:val="0"/>
      <w:divBdr>
        <w:top w:val="none" w:sz="0" w:space="0" w:color="auto"/>
        <w:left w:val="none" w:sz="0" w:space="0" w:color="auto"/>
        <w:bottom w:val="none" w:sz="0" w:space="0" w:color="auto"/>
        <w:right w:val="none" w:sz="0" w:space="0" w:color="auto"/>
      </w:divBdr>
    </w:div>
    <w:div w:id="1250240345">
      <w:bodyDiv w:val="1"/>
      <w:marLeft w:val="0"/>
      <w:marRight w:val="0"/>
      <w:marTop w:val="0"/>
      <w:marBottom w:val="0"/>
      <w:divBdr>
        <w:top w:val="none" w:sz="0" w:space="0" w:color="auto"/>
        <w:left w:val="none" w:sz="0" w:space="0" w:color="auto"/>
        <w:bottom w:val="none" w:sz="0" w:space="0" w:color="auto"/>
        <w:right w:val="none" w:sz="0" w:space="0" w:color="auto"/>
      </w:divBdr>
    </w:div>
    <w:div w:id="1256131720">
      <w:bodyDiv w:val="1"/>
      <w:marLeft w:val="0"/>
      <w:marRight w:val="0"/>
      <w:marTop w:val="0"/>
      <w:marBottom w:val="0"/>
      <w:divBdr>
        <w:top w:val="none" w:sz="0" w:space="0" w:color="auto"/>
        <w:left w:val="none" w:sz="0" w:space="0" w:color="auto"/>
        <w:bottom w:val="none" w:sz="0" w:space="0" w:color="auto"/>
        <w:right w:val="none" w:sz="0" w:space="0" w:color="auto"/>
      </w:divBdr>
    </w:div>
    <w:div w:id="1303539505">
      <w:bodyDiv w:val="1"/>
      <w:marLeft w:val="0"/>
      <w:marRight w:val="0"/>
      <w:marTop w:val="0"/>
      <w:marBottom w:val="0"/>
      <w:divBdr>
        <w:top w:val="none" w:sz="0" w:space="0" w:color="auto"/>
        <w:left w:val="none" w:sz="0" w:space="0" w:color="auto"/>
        <w:bottom w:val="none" w:sz="0" w:space="0" w:color="auto"/>
        <w:right w:val="none" w:sz="0" w:space="0" w:color="auto"/>
      </w:divBdr>
    </w:div>
    <w:div w:id="1313947598">
      <w:bodyDiv w:val="1"/>
      <w:marLeft w:val="0"/>
      <w:marRight w:val="0"/>
      <w:marTop w:val="0"/>
      <w:marBottom w:val="0"/>
      <w:divBdr>
        <w:top w:val="none" w:sz="0" w:space="0" w:color="auto"/>
        <w:left w:val="none" w:sz="0" w:space="0" w:color="auto"/>
        <w:bottom w:val="none" w:sz="0" w:space="0" w:color="auto"/>
        <w:right w:val="none" w:sz="0" w:space="0" w:color="auto"/>
      </w:divBdr>
    </w:div>
    <w:div w:id="1328677067">
      <w:bodyDiv w:val="1"/>
      <w:marLeft w:val="0"/>
      <w:marRight w:val="0"/>
      <w:marTop w:val="0"/>
      <w:marBottom w:val="0"/>
      <w:divBdr>
        <w:top w:val="none" w:sz="0" w:space="0" w:color="auto"/>
        <w:left w:val="none" w:sz="0" w:space="0" w:color="auto"/>
        <w:bottom w:val="none" w:sz="0" w:space="0" w:color="auto"/>
        <w:right w:val="none" w:sz="0" w:space="0" w:color="auto"/>
      </w:divBdr>
    </w:div>
    <w:div w:id="1361588511">
      <w:bodyDiv w:val="1"/>
      <w:marLeft w:val="0"/>
      <w:marRight w:val="0"/>
      <w:marTop w:val="0"/>
      <w:marBottom w:val="0"/>
      <w:divBdr>
        <w:top w:val="none" w:sz="0" w:space="0" w:color="auto"/>
        <w:left w:val="none" w:sz="0" w:space="0" w:color="auto"/>
        <w:bottom w:val="none" w:sz="0" w:space="0" w:color="auto"/>
        <w:right w:val="none" w:sz="0" w:space="0" w:color="auto"/>
      </w:divBdr>
    </w:div>
    <w:div w:id="1361778262">
      <w:bodyDiv w:val="1"/>
      <w:marLeft w:val="0"/>
      <w:marRight w:val="0"/>
      <w:marTop w:val="0"/>
      <w:marBottom w:val="0"/>
      <w:divBdr>
        <w:top w:val="none" w:sz="0" w:space="0" w:color="auto"/>
        <w:left w:val="none" w:sz="0" w:space="0" w:color="auto"/>
        <w:bottom w:val="none" w:sz="0" w:space="0" w:color="auto"/>
        <w:right w:val="none" w:sz="0" w:space="0" w:color="auto"/>
      </w:divBdr>
    </w:div>
    <w:div w:id="1366322338">
      <w:bodyDiv w:val="1"/>
      <w:marLeft w:val="0"/>
      <w:marRight w:val="0"/>
      <w:marTop w:val="0"/>
      <w:marBottom w:val="0"/>
      <w:divBdr>
        <w:top w:val="none" w:sz="0" w:space="0" w:color="auto"/>
        <w:left w:val="none" w:sz="0" w:space="0" w:color="auto"/>
        <w:bottom w:val="none" w:sz="0" w:space="0" w:color="auto"/>
        <w:right w:val="none" w:sz="0" w:space="0" w:color="auto"/>
      </w:divBdr>
    </w:div>
    <w:div w:id="1377579023">
      <w:bodyDiv w:val="1"/>
      <w:marLeft w:val="0"/>
      <w:marRight w:val="0"/>
      <w:marTop w:val="0"/>
      <w:marBottom w:val="0"/>
      <w:divBdr>
        <w:top w:val="none" w:sz="0" w:space="0" w:color="auto"/>
        <w:left w:val="none" w:sz="0" w:space="0" w:color="auto"/>
        <w:bottom w:val="none" w:sz="0" w:space="0" w:color="auto"/>
        <w:right w:val="none" w:sz="0" w:space="0" w:color="auto"/>
      </w:divBdr>
    </w:div>
    <w:div w:id="1392998070">
      <w:bodyDiv w:val="1"/>
      <w:marLeft w:val="0"/>
      <w:marRight w:val="0"/>
      <w:marTop w:val="0"/>
      <w:marBottom w:val="0"/>
      <w:divBdr>
        <w:top w:val="none" w:sz="0" w:space="0" w:color="auto"/>
        <w:left w:val="none" w:sz="0" w:space="0" w:color="auto"/>
        <w:bottom w:val="none" w:sz="0" w:space="0" w:color="auto"/>
        <w:right w:val="none" w:sz="0" w:space="0" w:color="auto"/>
      </w:divBdr>
    </w:div>
    <w:div w:id="1394769623">
      <w:bodyDiv w:val="1"/>
      <w:marLeft w:val="0"/>
      <w:marRight w:val="0"/>
      <w:marTop w:val="0"/>
      <w:marBottom w:val="0"/>
      <w:divBdr>
        <w:top w:val="none" w:sz="0" w:space="0" w:color="auto"/>
        <w:left w:val="none" w:sz="0" w:space="0" w:color="auto"/>
        <w:bottom w:val="none" w:sz="0" w:space="0" w:color="auto"/>
        <w:right w:val="none" w:sz="0" w:space="0" w:color="auto"/>
      </w:divBdr>
    </w:div>
    <w:div w:id="1449349689">
      <w:bodyDiv w:val="1"/>
      <w:marLeft w:val="0"/>
      <w:marRight w:val="0"/>
      <w:marTop w:val="0"/>
      <w:marBottom w:val="0"/>
      <w:divBdr>
        <w:top w:val="none" w:sz="0" w:space="0" w:color="auto"/>
        <w:left w:val="none" w:sz="0" w:space="0" w:color="auto"/>
        <w:bottom w:val="none" w:sz="0" w:space="0" w:color="auto"/>
        <w:right w:val="none" w:sz="0" w:space="0" w:color="auto"/>
      </w:divBdr>
    </w:div>
    <w:div w:id="1450276679">
      <w:bodyDiv w:val="1"/>
      <w:marLeft w:val="0"/>
      <w:marRight w:val="0"/>
      <w:marTop w:val="0"/>
      <w:marBottom w:val="0"/>
      <w:divBdr>
        <w:top w:val="none" w:sz="0" w:space="0" w:color="auto"/>
        <w:left w:val="none" w:sz="0" w:space="0" w:color="auto"/>
        <w:bottom w:val="none" w:sz="0" w:space="0" w:color="auto"/>
        <w:right w:val="none" w:sz="0" w:space="0" w:color="auto"/>
      </w:divBdr>
    </w:div>
    <w:div w:id="1504585855">
      <w:bodyDiv w:val="1"/>
      <w:marLeft w:val="0"/>
      <w:marRight w:val="0"/>
      <w:marTop w:val="0"/>
      <w:marBottom w:val="0"/>
      <w:divBdr>
        <w:top w:val="none" w:sz="0" w:space="0" w:color="auto"/>
        <w:left w:val="none" w:sz="0" w:space="0" w:color="auto"/>
        <w:bottom w:val="none" w:sz="0" w:space="0" w:color="auto"/>
        <w:right w:val="none" w:sz="0" w:space="0" w:color="auto"/>
      </w:divBdr>
    </w:div>
    <w:div w:id="1564295969">
      <w:bodyDiv w:val="1"/>
      <w:marLeft w:val="0"/>
      <w:marRight w:val="0"/>
      <w:marTop w:val="0"/>
      <w:marBottom w:val="0"/>
      <w:divBdr>
        <w:top w:val="none" w:sz="0" w:space="0" w:color="auto"/>
        <w:left w:val="none" w:sz="0" w:space="0" w:color="auto"/>
        <w:bottom w:val="none" w:sz="0" w:space="0" w:color="auto"/>
        <w:right w:val="none" w:sz="0" w:space="0" w:color="auto"/>
      </w:divBdr>
    </w:div>
    <w:div w:id="1593662075">
      <w:bodyDiv w:val="1"/>
      <w:marLeft w:val="0"/>
      <w:marRight w:val="0"/>
      <w:marTop w:val="0"/>
      <w:marBottom w:val="0"/>
      <w:divBdr>
        <w:top w:val="none" w:sz="0" w:space="0" w:color="auto"/>
        <w:left w:val="none" w:sz="0" w:space="0" w:color="auto"/>
        <w:bottom w:val="none" w:sz="0" w:space="0" w:color="auto"/>
        <w:right w:val="none" w:sz="0" w:space="0" w:color="auto"/>
      </w:divBdr>
    </w:div>
    <w:div w:id="1635722155">
      <w:bodyDiv w:val="1"/>
      <w:marLeft w:val="0"/>
      <w:marRight w:val="0"/>
      <w:marTop w:val="0"/>
      <w:marBottom w:val="0"/>
      <w:divBdr>
        <w:top w:val="none" w:sz="0" w:space="0" w:color="auto"/>
        <w:left w:val="none" w:sz="0" w:space="0" w:color="auto"/>
        <w:bottom w:val="none" w:sz="0" w:space="0" w:color="auto"/>
        <w:right w:val="none" w:sz="0" w:space="0" w:color="auto"/>
      </w:divBdr>
    </w:div>
    <w:div w:id="1642927050">
      <w:bodyDiv w:val="1"/>
      <w:marLeft w:val="0"/>
      <w:marRight w:val="0"/>
      <w:marTop w:val="0"/>
      <w:marBottom w:val="0"/>
      <w:divBdr>
        <w:top w:val="none" w:sz="0" w:space="0" w:color="auto"/>
        <w:left w:val="none" w:sz="0" w:space="0" w:color="auto"/>
        <w:bottom w:val="none" w:sz="0" w:space="0" w:color="auto"/>
        <w:right w:val="none" w:sz="0" w:space="0" w:color="auto"/>
      </w:divBdr>
    </w:div>
    <w:div w:id="1647054122">
      <w:bodyDiv w:val="1"/>
      <w:marLeft w:val="0"/>
      <w:marRight w:val="0"/>
      <w:marTop w:val="0"/>
      <w:marBottom w:val="0"/>
      <w:divBdr>
        <w:top w:val="none" w:sz="0" w:space="0" w:color="auto"/>
        <w:left w:val="none" w:sz="0" w:space="0" w:color="auto"/>
        <w:bottom w:val="none" w:sz="0" w:space="0" w:color="auto"/>
        <w:right w:val="none" w:sz="0" w:space="0" w:color="auto"/>
      </w:divBdr>
    </w:div>
    <w:div w:id="1708215063">
      <w:bodyDiv w:val="1"/>
      <w:marLeft w:val="0"/>
      <w:marRight w:val="0"/>
      <w:marTop w:val="0"/>
      <w:marBottom w:val="0"/>
      <w:divBdr>
        <w:top w:val="none" w:sz="0" w:space="0" w:color="auto"/>
        <w:left w:val="none" w:sz="0" w:space="0" w:color="auto"/>
        <w:bottom w:val="none" w:sz="0" w:space="0" w:color="auto"/>
        <w:right w:val="none" w:sz="0" w:space="0" w:color="auto"/>
      </w:divBdr>
    </w:div>
    <w:div w:id="1713653469">
      <w:bodyDiv w:val="1"/>
      <w:marLeft w:val="0"/>
      <w:marRight w:val="0"/>
      <w:marTop w:val="0"/>
      <w:marBottom w:val="0"/>
      <w:divBdr>
        <w:top w:val="none" w:sz="0" w:space="0" w:color="auto"/>
        <w:left w:val="none" w:sz="0" w:space="0" w:color="auto"/>
        <w:bottom w:val="none" w:sz="0" w:space="0" w:color="auto"/>
        <w:right w:val="none" w:sz="0" w:space="0" w:color="auto"/>
      </w:divBdr>
    </w:div>
    <w:div w:id="1738938121">
      <w:bodyDiv w:val="1"/>
      <w:marLeft w:val="0"/>
      <w:marRight w:val="0"/>
      <w:marTop w:val="0"/>
      <w:marBottom w:val="0"/>
      <w:divBdr>
        <w:top w:val="none" w:sz="0" w:space="0" w:color="auto"/>
        <w:left w:val="none" w:sz="0" w:space="0" w:color="auto"/>
        <w:bottom w:val="none" w:sz="0" w:space="0" w:color="auto"/>
        <w:right w:val="none" w:sz="0" w:space="0" w:color="auto"/>
      </w:divBdr>
    </w:div>
    <w:div w:id="1814787037">
      <w:bodyDiv w:val="1"/>
      <w:marLeft w:val="0"/>
      <w:marRight w:val="0"/>
      <w:marTop w:val="0"/>
      <w:marBottom w:val="0"/>
      <w:divBdr>
        <w:top w:val="none" w:sz="0" w:space="0" w:color="auto"/>
        <w:left w:val="none" w:sz="0" w:space="0" w:color="auto"/>
        <w:bottom w:val="none" w:sz="0" w:space="0" w:color="auto"/>
        <w:right w:val="none" w:sz="0" w:space="0" w:color="auto"/>
      </w:divBdr>
    </w:div>
    <w:div w:id="1822572788">
      <w:bodyDiv w:val="1"/>
      <w:marLeft w:val="0"/>
      <w:marRight w:val="0"/>
      <w:marTop w:val="0"/>
      <w:marBottom w:val="0"/>
      <w:divBdr>
        <w:top w:val="none" w:sz="0" w:space="0" w:color="auto"/>
        <w:left w:val="none" w:sz="0" w:space="0" w:color="auto"/>
        <w:bottom w:val="none" w:sz="0" w:space="0" w:color="auto"/>
        <w:right w:val="none" w:sz="0" w:space="0" w:color="auto"/>
      </w:divBdr>
    </w:div>
    <w:div w:id="1826310629">
      <w:bodyDiv w:val="1"/>
      <w:marLeft w:val="0"/>
      <w:marRight w:val="0"/>
      <w:marTop w:val="0"/>
      <w:marBottom w:val="0"/>
      <w:divBdr>
        <w:top w:val="none" w:sz="0" w:space="0" w:color="auto"/>
        <w:left w:val="none" w:sz="0" w:space="0" w:color="auto"/>
        <w:bottom w:val="none" w:sz="0" w:space="0" w:color="auto"/>
        <w:right w:val="none" w:sz="0" w:space="0" w:color="auto"/>
      </w:divBdr>
    </w:div>
    <w:div w:id="1850944428">
      <w:bodyDiv w:val="1"/>
      <w:marLeft w:val="0"/>
      <w:marRight w:val="0"/>
      <w:marTop w:val="0"/>
      <w:marBottom w:val="0"/>
      <w:divBdr>
        <w:top w:val="none" w:sz="0" w:space="0" w:color="auto"/>
        <w:left w:val="none" w:sz="0" w:space="0" w:color="auto"/>
        <w:bottom w:val="none" w:sz="0" w:space="0" w:color="auto"/>
        <w:right w:val="none" w:sz="0" w:space="0" w:color="auto"/>
      </w:divBdr>
    </w:div>
    <w:div w:id="1856384820">
      <w:bodyDiv w:val="1"/>
      <w:marLeft w:val="0"/>
      <w:marRight w:val="0"/>
      <w:marTop w:val="0"/>
      <w:marBottom w:val="0"/>
      <w:divBdr>
        <w:top w:val="none" w:sz="0" w:space="0" w:color="auto"/>
        <w:left w:val="none" w:sz="0" w:space="0" w:color="auto"/>
        <w:bottom w:val="none" w:sz="0" w:space="0" w:color="auto"/>
        <w:right w:val="none" w:sz="0" w:space="0" w:color="auto"/>
      </w:divBdr>
    </w:div>
    <w:div w:id="1867022208">
      <w:bodyDiv w:val="1"/>
      <w:marLeft w:val="0"/>
      <w:marRight w:val="0"/>
      <w:marTop w:val="0"/>
      <w:marBottom w:val="0"/>
      <w:divBdr>
        <w:top w:val="none" w:sz="0" w:space="0" w:color="auto"/>
        <w:left w:val="none" w:sz="0" w:space="0" w:color="auto"/>
        <w:bottom w:val="none" w:sz="0" w:space="0" w:color="auto"/>
        <w:right w:val="none" w:sz="0" w:space="0" w:color="auto"/>
      </w:divBdr>
      <w:divsChild>
        <w:div w:id="527255349">
          <w:marLeft w:val="547"/>
          <w:marRight w:val="0"/>
          <w:marTop w:val="0"/>
          <w:marBottom w:val="0"/>
          <w:divBdr>
            <w:top w:val="none" w:sz="0" w:space="0" w:color="auto"/>
            <w:left w:val="none" w:sz="0" w:space="0" w:color="auto"/>
            <w:bottom w:val="none" w:sz="0" w:space="0" w:color="auto"/>
            <w:right w:val="none" w:sz="0" w:space="0" w:color="auto"/>
          </w:divBdr>
        </w:div>
        <w:div w:id="1703479307">
          <w:marLeft w:val="1166"/>
          <w:marRight w:val="0"/>
          <w:marTop w:val="0"/>
          <w:marBottom w:val="0"/>
          <w:divBdr>
            <w:top w:val="none" w:sz="0" w:space="0" w:color="auto"/>
            <w:left w:val="none" w:sz="0" w:space="0" w:color="auto"/>
            <w:bottom w:val="none" w:sz="0" w:space="0" w:color="auto"/>
            <w:right w:val="none" w:sz="0" w:space="0" w:color="auto"/>
          </w:divBdr>
        </w:div>
        <w:div w:id="1777018074">
          <w:marLeft w:val="1166"/>
          <w:marRight w:val="0"/>
          <w:marTop w:val="0"/>
          <w:marBottom w:val="0"/>
          <w:divBdr>
            <w:top w:val="none" w:sz="0" w:space="0" w:color="auto"/>
            <w:left w:val="none" w:sz="0" w:space="0" w:color="auto"/>
            <w:bottom w:val="none" w:sz="0" w:space="0" w:color="auto"/>
            <w:right w:val="none" w:sz="0" w:space="0" w:color="auto"/>
          </w:divBdr>
        </w:div>
        <w:div w:id="1850755796">
          <w:marLeft w:val="1166"/>
          <w:marRight w:val="0"/>
          <w:marTop w:val="0"/>
          <w:marBottom w:val="0"/>
          <w:divBdr>
            <w:top w:val="none" w:sz="0" w:space="0" w:color="auto"/>
            <w:left w:val="none" w:sz="0" w:space="0" w:color="auto"/>
            <w:bottom w:val="none" w:sz="0" w:space="0" w:color="auto"/>
            <w:right w:val="none" w:sz="0" w:space="0" w:color="auto"/>
          </w:divBdr>
        </w:div>
        <w:div w:id="2007400121">
          <w:marLeft w:val="1166"/>
          <w:marRight w:val="0"/>
          <w:marTop w:val="0"/>
          <w:marBottom w:val="0"/>
          <w:divBdr>
            <w:top w:val="none" w:sz="0" w:space="0" w:color="auto"/>
            <w:left w:val="none" w:sz="0" w:space="0" w:color="auto"/>
            <w:bottom w:val="none" w:sz="0" w:space="0" w:color="auto"/>
            <w:right w:val="none" w:sz="0" w:space="0" w:color="auto"/>
          </w:divBdr>
        </w:div>
        <w:div w:id="2061857533">
          <w:marLeft w:val="1166"/>
          <w:marRight w:val="0"/>
          <w:marTop w:val="0"/>
          <w:marBottom w:val="0"/>
          <w:divBdr>
            <w:top w:val="none" w:sz="0" w:space="0" w:color="auto"/>
            <w:left w:val="none" w:sz="0" w:space="0" w:color="auto"/>
            <w:bottom w:val="none" w:sz="0" w:space="0" w:color="auto"/>
            <w:right w:val="none" w:sz="0" w:space="0" w:color="auto"/>
          </w:divBdr>
        </w:div>
      </w:divsChild>
    </w:div>
    <w:div w:id="1876308577">
      <w:bodyDiv w:val="1"/>
      <w:marLeft w:val="0"/>
      <w:marRight w:val="0"/>
      <w:marTop w:val="0"/>
      <w:marBottom w:val="0"/>
      <w:divBdr>
        <w:top w:val="none" w:sz="0" w:space="0" w:color="auto"/>
        <w:left w:val="none" w:sz="0" w:space="0" w:color="auto"/>
        <w:bottom w:val="none" w:sz="0" w:space="0" w:color="auto"/>
        <w:right w:val="none" w:sz="0" w:space="0" w:color="auto"/>
      </w:divBdr>
    </w:div>
    <w:div w:id="1878080938">
      <w:bodyDiv w:val="1"/>
      <w:marLeft w:val="0"/>
      <w:marRight w:val="0"/>
      <w:marTop w:val="0"/>
      <w:marBottom w:val="0"/>
      <w:divBdr>
        <w:top w:val="none" w:sz="0" w:space="0" w:color="auto"/>
        <w:left w:val="none" w:sz="0" w:space="0" w:color="auto"/>
        <w:bottom w:val="none" w:sz="0" w:space="0" w:color="auto"/>
        <w:right w:val="none" w:sz="0" w:space="0" w:color="auto"/>
      </w:divBdr>
    </w:div>
    <w:div w:id="1904101116">
      <w:bodyDiv w:val="1"/>
      <w:marLeft w:val="0"/>
      <w:marRight w:val="0"/>
      <w:marTop w:val="0"/>
      <w:marBottom w:val="0"/>
      <w:divBdr>
        <w:top w:val="none" w:sz="0" w:space="0" w:color="auto"/>
        <w:left w:val="none" w:sz="0" w:space="0" w:color="auto"/>
        <w:bottom w:val="none" w:sz="0" w:space="0" w:color="auto"/>
        <w:right w:val="none" w:sz="0" w:space="0" w:color="auto"/>
      </w:divBdr>
    </w:div>
    <w:div w:id="1929459271">
      <w:bodyDiv w:val="1"/>
      <w:marLeft w:val="0"/>
      <w:marRight w:val="0"/>
      <w:marTop w:val="0"/>
      <w:marBottom w:val="0"/>
      <w:divBdr>
        <w:top w:val="none" w:sz="0" w:space="0" w:color="auto"/>
        <w:left w:val="none" w:sz="0" w:space="0" w:color="auto"/>
        <w:bottom w:val="none" w:sz="0" w:space="0" w:color="auto"/>
        <w:right w:val="none" w:sz="0" w:space="0" w:color="auto"/>
      </w:divBdr>
    </w:div>
    <w:div w:id="1935898614">
      <w:bodyDiv w:val="1"/>
      <w:marLeft w:val="0"/>
      <w:marRight w:val="0"/>
      <w:marTop w:val="0"/>
      <w:marBottom w:val="0"/>
      <w:divBdr>
        <w:top w:val="none" w:sz="0" w:space="0" w:color="auto"/>
        <w:left w:val="none" w:sz="0" w:space="0" w:color="auto"/>
        <w:bottom w:val="none" w:sz="0" w:space="0" w:color="auto"/>
        <w:right w:val="none" w:sz="0" w:space="0" w:color="auto"/>
      </w:divBdr>
    </w:div>
    <w:div w:id="1947302985">
      <w:bodyDiv w:val="1"/>
      <w:marLeft w:val="0"/>
      <w:marRight w:val="0"/>
      <w:marTop w:val="0"/>
      <w:marBottom w:val="0"/>
      <w:divBdr>
        <w:top w:val="none" w:sz="0" w:space="0" w:color="auto"/>
        <w:left w:val="none" w:sz="0" w:space="0" w:color="auto"/>
        <w:bottom w:val="none" w:sz="0" w:space="0" w:color="auto"/>
        <w:right w:val="none" w:sz="0" w:space="0" w:color="auto"/>
      </w:divBdr>
    </w:div>
    <w:div w:id="1967421911">
      <w:bodyDiv w:val="1"/>
      <w:marLeft w:val="0"/>
      <w:marRight w:val="0"/>
      <w:marTop w:val="0"/>
      <w:marBottom w:val="0"/>
      <w:divBdr>
        <w:top w:val="none" w:sz="0" w:space="0" w:color="auto"/>
        <w:left w:val="none" w:sz="0" w:space="0" w:color="auto"/>
        <w:bottom w:val="none" w:sz="0" w:space="0" w:color="auto"/>
        <w:right w:val="none" w:sz="0" w:space="0" w:color="auto"/>
      </w:divBdr>
    </w:div>
    <w:div w:id="1967543343">
      <w:bodyDiv w:val="1"/>
      <w:marLeft w:val="0"/>
      <w:marRight w:val="0"/>
      <w:marTop w:val="0"/>
      <w:marBottom w:val="0"/>
      <w:divBdr>
        <w:top w:val="none" w:sz="0" w:space="0" w:color="auto"/>
        <w:left w:val="none" w:sz="0" w:space="0" w:color="auto"/>
        <w:bottom w:val="none" w:sz="0" w:space="0" w:color="auto"/>
        <w:right w:val="none" w:sz="0" w:space="0" w:color="auto"/>
      </w:divBdr>
    </w:div>
    <w:div w:id="1984695140">
      <w:bodyDiv w:val="1"/>
      <w:marLeft w:val="0"/>
      <w:marRight w:val="0"/>
      <w:marTop w:val="0"/>
      <w:marBottom w:val="0"/>
      <w:divBdr>
        <w:top w:val="none" w:sz="0" w:space="0" w:color="auto"/>
        <w:left w:val="none" w:sz="0" w:space="0" w:color="auto"/>
        <w:bottom w:val="none" w:sz="0" w:space="0" w:color="auto"/>
        <w:right w:val="none" w:sz="0" w:space="0" w:color="auto"/>
      </w:divBdr>
    </w:div>
    <w:div w:id="1985235580">
      <w:bodyDiv w:val="1"/>
      <w:marLeft w:val="0"/>
      <w:marRight w:val="0"/>
      <w:marTop w:val="0"/>
      <w:marBottom w:val="0"/>
      <w:divBdr>
        <w:top w:val="none" w:sz="0" w:space="0" w:color="auto"/>
        <w:left w:val="none" w:sz="0" w:space="0" w:color="auto"/>
        <w:bottom w:val="none" w:sz="0" w:space="0" w:color="auto"/>
        <w:right w:val="none" w:sz="0" w:space="0" w:color="auto"/>
      </w:divBdr>
    </w:div>
    <w:div w:id="2077122457">
      <w:bodyDiv w:val="1"/>
      <w:marLeft w:val="0"/>
      <w:marRight w:val="0"/>
      <w:marTop w:val="0"/>
      <w:marBottom w:val="0"/>
      <w:divBdr>
        <w:top w:val="none" w:sz="0" w:space="0" w:color="auto"/>
        <w:left w:val="none" w:sz="0" w:space="0" w:color="auto"/>
        <w:bottom w:val="none" w:sz="0" w:space="0" w:color="auto"/>
        <w:right w:val="none" w:sz="0" w:space="0" w:color="auto"/>
      </w:divBdr>
    </w:div>
    <w:div w:id="2101175798">
      <w:bodyDiv w:val="1"/>
      <w:marLeft w:val="0"/>
      <w:marRight w:val="0"/>
      <w:marTop w:val="0"/>
      <w:marBottom w:val="0"/>
      <w:divBdr>
        <w:top w:val="none" w:sz="0" w:space="0" w:color="auto"/>
        <w:left w:val="none" w:sz="0" w:space="0" w:color="auto"/>
        <w:bottom w:val="none" w:sz="0" w:space="0" w:color="auto"/>
        <w:right w:val="none" w:sz="0" w:space="0" w:color="auto"/>
      </w:divBdr>
    </w:div>
    <w:div w:id="2105300395">
      <w:bodyDiv w:val="1"/>
      <w:marLeft w:val="0"/>
      <w:marRight w:val="0"/>
      <w:marTop w:val="0"/>
      <w:marBottom w:val="0"/>
      <w:divBdr>
        <w:top w:val="none" w:sz="0" w:space="0" w:color="auto"/>
        <w:left w:val="none" w:sz="0" w:space="0" w:color="auto"/>
        <w:bottom w:val="none" w:sz="0" w:space="0" w:color="auto"/>
        <w:right w:val="none" w:sz="0" w:space="0" w:color="auto"/>
      </w:divBdr>
    </w:div>
    <w:div w:id="2114662256">
      <w:bodyDiv w:val="1"/>
      <w:marLeft w:val="0"/>
      <w:marRight w:val="0"/>
      <w:marTop w:val="0"/>
      <w:marBottom w:val="0"/>
      <w:divBdr>
        <w:top w:val="none" w:sz="0" w:space="0" w:color="auto"/>
        <w:left w:val="none" w:sz="0" w:space="0" w:color="auto"/>
        <w:bottom w:val="none" w:sz="0" w:space="0" w:color="auto"/>
        <w:right w:val="none" w:sz="0" w:space="0" w:color="auto"/>
      </w:divBdr>
    </w:div>
    <w:div w:id="2124809082">
      <w:bodyDiv w:val="1"/>
      <w:marLeft w:val="0"/>
      <w:marRight w:val="0"/>
      <w:marTop w:val="0"/>
      <w:marBottom w:val="0"/>
      <w:divBdr>
        <w:top w:val="none" w:sz="0" w:space="0" w:color="auto"/>
        <w:left w:val="none" w:sz="0" w:space="0" w:color="auto"/>
        <w:bottom w:val="none" w:sz="0" w:space="0" w:color="auto"/>
        <w:right w:val="none" w:sz="0" w:space="0" w:color="auto"/>
      </w:divBdr>
    </w:div>
    <w:div w:id="2133475953">
      <w:bodyDiv w:val="1"/>
      <w:marLeft w:val="0"/>
      <w:marRight w:val="0"/>
      <w:marTop w:val="0"/>
      <w:marBottom w:val="0"/>
      <w:divBdr>
        <w:top w:val="none" w:sz="0" w:space="0" w:color="auto"/>
        <w:left w:val="none" w:sz="0" w:space="0" w:color="auto"/>
        <w:bottom w:val="none" w:sz="0" w:space="0" w:color="auto"/>
        <w:right w:val="none" w:sz="0" w:space="0" w:color="auto"/>
      </w:divBdr>
    </w:div>
    <w:div w:id="213728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hasantyo@stietotalwin.a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dx.co.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dx.co.id"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ulinn829@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Apr19</b:Tag>
    <b:SourceType>JournalArticle</b:SourceType>
    <b:Guid>{646134B5-B640-4328-8315-D23AC7BEDF0F}</b:Guid>
    <b:Author>
      <b:Author>
        <b:NameList>
          <b:Person>
            <b:Last>Apriyani</b:Last>
            <b:First>Helpi</b:First>
          </b:Person>
          <b:Person>
            <b:Last>Mulyani</b:Last>
            <b:First>T,</b:First>
            <b:Middle>S, H</b:Middle>
          </b:Person>
          <b:Person>
            <b:Last>Medinal</b:Last>
          </b:Person>
        </b:NameList>
      </b:Author>
    </b:Author>
    <b:Title>Pengaruh Laba Kotor, Laba Operasi dan Laba Bersih dalam Memprediksi arus kas pada Masa Mendatang (Studi Empiris Perusahaan Manufaktur 2014-2018 di Bursa Efek Indonesia)</b:Title>
    <b:JournalName>Jurnal Akuntansi Bisnis dan Keuangan, Vol 7, No 3</b:JournalName>
    <b:Year>2019</b:Year>
    <b:Pages>110-118</b:Pages>
    <b:RefOrder>6</b:RefOrder>
  </b:Source>
  <b:Source>
    <b:Tag>Bin17</b:Tag>
    <b:SourceType>JournalArticle</b:SourceType>
    <b:Guid>{C84456A8-A32A-4130-AD8D-A23C548FE6E3}</b:Guid>
    <b:Author>
      <b:Author>
        <b:NameList>
          <b:Person>
            <b:Last>Binilang</b:Last>
            <b:First>Glencha,</b:First>
            <b:Middle>D, C</b:Middle>
          </b:Person>
          <b:Person>
            <b:Last>Ilat</b:Last>
            <b:First>Ventje</b:First>
          </b:Person>
          <b:Person>
            <b:Last>Mawikere</b:Last>
            <b:First>Lidia,</b:First>
            <b:Middle>M</b:Middle>
          </b:Person>
        </b:NameList>
      </b:Author>
    </b:Author>
    <b:Title>Pengaruh Laba Bersih, Perubahan Piutang Usaha, Perubahan Utang Usaha dan Perubahan Persediaan terhadap Arus Kas Operasi di Masa Depan pada Perusahaan yang Terdaftar dalam Indeks LQ45 di Bursa Efek Indonesia tahun 2011-2015</b:Title>
    <b:JournalName>Jurnal EMBA : Jurnal Riset Ekonomi, Manajemen, Bisnis dan Akuntansi, Vol 5, No. 2</b:JournalName>
    <b:Year>2017</b:Year>
    <b:Pages>1484-1493</b:Pages>
    <b:RefOrder>7</b:RefOrder>
  </b:Source>
  <b:Source>
    <b:Tag>Koe20</b:Tag>
    <b:SourceType>JournalArticle</b:SourceType>
    <b:Guid>{AB38938C-2A31-4EC4-AAED-9D87CEEDD350}</b:Guid>
    <b:Author>
      <b:Author>
        <b:NameList>
          <b:Person>
            <b:Last>Koeswardhana</b:Last>
            <b:First>Glory</b:First>
          </b:Person>
        </b:NameList>
      </b:Author>
    </b:Author>
    <b:Title>Analisis Kemampuan Laba Kotor, Laba Operasi dan Laba Bersih dalam Memprediksi Arus Kas di Masa Mendatang</b:Title>
    <b:JournalName>Journal of Information System, applied Management, Accounting and Research, Vol 4 No. 1</b:JournalName>
    <b:Year>2020</b:Year>
    <b:Pages>41-48</b:Pages>
    <b:RefOrder>2</b:RefOrder>
  </b:Source>
  <b:Source>
    <b:Tag>Pan20</b:Tag>
    <b:SourceType>JournalArticle</b:SourceType>
    <b:Guid>{40C08894-47E5-41FC-A545-CEDA704CE95C}</b:Guid>
    <b:Title>Analisis Kemampuan Informasi Laba dan Arus Kas dalanm Memprediksi Arus Kas Masa Depan</b:Title>
    <b:Year>2020</b:Year>
    <b:Author>
      <b:Author>
        <b:NameList>
          <b:Person>
            <b:Last>Pangestu</b:Last>
            <b:First>Miranti</b:First>
          </b:Person>
        </b:NameList>
      </b:Author>
    </b:Author>
    <b:JournalName>Berkala Akuntansi dan Keuangan Indonesia, Vol. 05, No. 02</b:JournalName>
    <b:Pages>132-152</b:Pages>
    <b:RefOrder>4</b:RefOrder>
  </b:Source>
  <b:Source>
    <b:Tag>Mah20</b:Tag>
    <b:SourceType>JournalArticle</b:SourceType>
    <b:Guid>{6B954332-C627-44E2-B4B1-E5CBFA93B5B8}</b:Guid>
    <b:Title>Menguji Dampak Laba Bersih dan Perubahan Persediaan dalam Memprediksi Arus Kas Operasi di Masa Mendatang</b:Title>
    <b:JournalName>Jurnal Akuntansi, Keuangan dan Manajemen, Jakman, Vol. 1, No. 2</b:JournalName>
    <b:Year>2020</b:Year>
    <b:Pages>83-92</b:Pages>
    <b:Author>
      <b:Author>
        <b:NameList>
          <b:Person>
            <b:Last>Mahardini</b:Last>
            <b:First>N,</b:First>
            <b:Middle>Y</b:Middle>
          </b:Person>
          <b:Person>
            <b:Last>Suprihatin</b:Last>
            <b:First>N,</b:First>
            <b:Middle>S</b:Middle>
          </b:Person>
          <b:Person>
            <b:Last>Alfiah</b:Last>
            <b:First>Yuni</b:First>
          </b:Person>
        </b:NameList>
      </b:Author>
    </b:Author>
    <b:RefOrder>8</b:RefOrder>
  </b:Source>
  <b:Source>
    <b:Tag>Nur19</b:Tag>
    <b:SourceType>JournalArticle</b:SourceType>
    <b:Guid>{8AB9019D-ED8D-4D0F-9A33-008C3839287C}</b:Guid>
    <b:Author>
      <b:Author>
        <b:NameList>
          <b:Person>
            <b:Last>Nurlita</b:Last>
            <b:First>R,</b:First>
            <b:Middle>R</b:Middle>
          </b:Person>
        </b:NameList>
      </b:Author>
    </b:Author>
    <b:Title>Pengaruh Laba Kotor, Laba Operasi dan Laba Bersih untuk Memprediksi Arus Kas pada Masa Depan pada Perusahaan Food and Beverages yang Terdaftar di BEI Periode 2015-2017</b:Title>
    <b:JournalName>Repository Institusi Universitas Islam Majapahit</b:JournalName>
    <b:Year>2019</b:Year>
    <b:Pages>25-37</b:Pages>
    <b:RefOrder>5</b:RefOrder>
  </b:Source>
  <b:Source>
    <b:Tag>Sua19</b:Tag>
    <b:SourceType>JournalArticle</b:SourceType>
    <b:Guid>{F8A6876B-976A-4450-B05B-CB4866B6C894}</b:Guid>
    <b:Author>
      <b:Author>
        <b:NameList>
          <b:Person>
            <b:Last>Suaidah</b:Last>
            <b:First>Y,</b:First>
            <b:Middle>M</b:Middle>
          </b:Person>
        </b:NameList>
      </b:Author>
    </b:Author>
    <b:Title>Kemampuan Informasi Komponen Arus Kas dan Laba dalam Memprediksi Arus Kas Masa Depan</b:Title>
    <b:JournalName>Eksis : Jurnal Riset Ekonomi dan Bisnis, Vol. 12, No. 02</b:JournalName>
    <b:Year>2017</b:Year>
    <b:Pages>161-170</b:Pages>
    <b:RefOrder>3</b:RefOrder>
  </b:Source>
  <b:Source>
    <b:Tag>Lah20</b:Tag>
    <b:SourceType>InternetSite</b:SourceType>
    <b:Guid>{123AF03C-2BD9-40D4-8F88-13BDB7F6A437}</b:Guid>
    <b:Author>
      <b:Author>
        <b:NameList>
          <b:Person>
            <b:Last>Lahadalia</b:Last>
            <b:First>Bahlil</b:First>
          </b:Person>
        </b:NameList>
      </b:Author>
    </b:Author>
    <b:Title>Investasi Triwulan I tahun 2020 naik 8,0% Mencapai Rp. 210,7 T</b:Title>
    <b:Year>2020</b:Year>
    <b:Publisher>www.bkpm.go.id</b:Publisher>
    <b:InternetSiteTitle>www.bkpm.go.id</b:InternetSiteTitle>
    <b:Month>April</b:Month>
    <b:Day>16</b:Day>
    <b:URL>https://www.bkpm.go.id/id/publikasi/siaran-pers/readmore/2393601/54401</b:URL>
    <b:RefOrder>9</b:RefOrder>
  </b:Source>
  <b:Source>
    <b:Tag>Bud15</b:Tag>
    <b:SourceType>JournalArticle</b:SourceType>
    <b:Guid>{859D56BA-D281-4A1F-8E75-69DA194F578F}</b:Guid>
    <b:Title>Analisis Laba dan Arus Kas Operasi sebagai Prediktor Arus Kas Masa Depan</b:Title>
    <b:Year>2015</b:Year>
    <b:Author>
      <b:Author>
        <b:NameList>
          <b:Person>
            <b:Last>Budiyasa</b:Last>
            <b:First>P,</b:First>
            <b:Middle>M</b:Middle>
          </b:Person>
          <b:Person>
            <b:Last>Sisdyani</b:Last>
            <b:First>E,</b:First>
            <b:Middle>A</b:Middle>
          </b:Person>
        </b:NameList>
      </b:Author>
    </b:Author>
    <b:JournalName>E-Jurnak Akuntansi, Vol. 13, No. 1</b:JournalName>
    <b:Pages>340-367</b:Pages>
    <b:RefOrder>1</b:RefOrder>
  </b:Source>
</b:Sources>
</file>

<file path=customXml/itemProps1.xml><?xml version="1.0" encoding="utf-8"?>
<ds:datastoreItem xmlns:ds="http://schemas.openxmlformats.org/officeDocument/2006/customXml" ds:itemID="{1C8E1079-AD90-417B-92EC-A887BE054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9</Pages>
  <Words>4670</Words>
  <Characters>26620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p-ISSN  2526-4440                                                                                                                                   e-ISSN  2086-3748</vt:lpstr>
    </vt:vector>
  </TitlesOfParts>
  <Company/>
  <LinksUpToDate>false</LinksUpToDate>
  <CharactersWithSpaces>31228</CharactersWithSpaces>
  <SharedDoc>false</SharedDoc>
  <HLinks>
    <vt:vector size="6" baseType="variant">
      <vt:variant>
        <vt:i4>1966154</vt:i4>
      </vt:variant>
      <vt:variant>
        <vt:i4>18</vt:i4>
      </vt:variant>
      <vt:variant>
        <vt:i4>0</vt:i4>
      </vt:variant>
      <vt:variant>
        <vt:i4>5</vt:i4>
      </vt:variant>
      <vt:variant>
        <vt:lpwstr>http://dx.doi.org/10.3926/jiem.2011.v4n2.p168-193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p-ISSN  2526-4440                                                                                                                                   e-ISSN  2086-3748</dc:title>
  <dc:creator>Sari Rahmadhani,SE,Msi,Akt,CA</dc:creator>
  <cp:lastModifiedBy>Dhian Savitri</cp:lastModifiedBy>
  <cp:revision>8</cp:revision>
  <cp:lastPrinted>2021-06-28T12:54:00Z</cp:lastPrinted>
  <dcterms:created xsi:type="dcterms:W3CDTF">2022-02-10T09:28:00Z</dcterms:created>
  <dcterms:modified xsi:type="dcterms:W3CDTF">2022-02-10T10:13:00Z</dcterms:modified>
</cp:coreProperties>
</file>