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625A5" w14:textId="30131629" w:rsidR="00D73172" w:rsidRPr="00D73172" w:rsidRDefault="00DD554C" w:rsidP="004B7814">
      <w:pPr>
        <w:pStyle w:val="Title"/>
        <w:tabs>
          <w:tab w:val="left" w:pos="-5400"/>
          <w:tab w:val="left" w:pos="-3330"/>
        </w:tabs>
        <w:rPr>
          <w:sz w:val="24"/>
        </w:rPr>
      </w:pPr>
      <w:r>
        <w:rPr>
          <w:sz w:val="24"/>
        </w:rPr>
        <w:t xml:space="preserve"> PENDAYAGUNAAN ZAKAT PADA MASA PANDEMI COVID-19</w:t>
      </w:r>
    </w:p>
    <w:p w14:paraId="0CFF3257" w14:textId="77777777" w:rsidR="00D73172" w:rsidRDefault="00D73172" w:rsidP="00D73172">
      <w:pPr>
        <w:jc w:val="center"/>
        <w:rPr>
          <w:b/>
          <w:sz w:val="28"/>
        </w:rPr>
      </w:pPr>
    </w:p>
    <w:p w14:paraId="353AEFC6" w14:textId="151A80CE" w:rsidR="00DD554C" w:rsidRDefault="007713BA" w:rsidP="00D73172">
      <w:pPr>
        <w:jc w:val="center"/>
        <w:rPr>
          <w:b/>
          <w:bCs/>
          <w:color w:val="000000"/>
          <w:sz w:val="12"/>
          <w:szCs w:val="12"/>
          <w:vertAlign w:val="superscript"/>
        </w:rPr>
      </w:pPr>
      <w:proofErr w:type="spellStart"/>
      <w:r>
        <w:rPr>
          <w:b/>
          <w:bCs/>
          <w:color w:val="000000"/>
          <w:sz w:val="20"/>
        </w:rPr>
        <w:t>Gebrina</w:t>
      </w:r>
      <w:proofErr w:type="spellEnd"/>
      <w:r>
        <w:rPr>
          <w:b/>
          <w:bCs/>
          <w:color w:val="000000"/>
          <w:sz w:val="20"/>
        </w:rPr>
        <w:t xml:space="preserve"> </w:t>
      </w:r>
      <w:proofErr w:type="spellStart"/>
      <w:r>
        <w:rPr>
          <w:b/>
          <w:bCs/>
          <w:color w:val="000000"/>
          <w:sz w:val="20"/>
        </w:rPr>
        <w:t>Rizki</w:t>
      </w:r>
      <w:proofErr w:type="spellEnd"/>
      <w:r>
        <w:rPr>
          <w:b/>
          <w:bCs/>
          <w:color w:val="000000"/>
          <w:sz w:val="20"/>
        </w:rPr>
        <w:t xml:space="preserve"> Amanda</w:t>
      </w:r>
      <w:r w:rsidR="00DD554C" w:rsidRPr="00AE5487">
        <w:rPr>
          <w:b/>
          <w:bCs/>
          <w:color w:val="000000"/>
          <w:sz w:val="12"/>
          <w:szCs w:val="12"/>
          <w:vertAlign w:val="superscript"/>
        </w:rPr>
        <w:t>1)</w:t>
      </w:r>
      <w:r>
        <w:rPr>
          <w:b/>
          <w:bCs/>
          <w:color w:val="000000"/>
          <w:sz w:val="20"/>
        </w:rPr>
        <w:t xml:space="preserve">,  </w:t>
      </w:r>
      <w:proofErr w:type="spellStart"/>
      <w:r>
        <w:rPr>
          <w:b/>
          <w:bCs/>
          <w:color w:val="000000"/>
          <w:sz w:val="20"/>
        </w:rPr>
        <w:t>Fatatun</w:t>
      </w:r>
      <w:proofErr w:type="spellEnd"/>
      <w:r>
        <w:rPr>
          <w:b/>
          <w:bCs/>
          <w:color w:val="000000"/>
          <w:sz w:val="20"/>
        </w:rPr>
        <w:t xml:space="preserve"> Malihah</w:t>
      </w:r>
      <w:r w:rsidR="00DD554C" w:rsidRPr="00AE5487">
        <w:rPr>
          <w:b/>
          <w:bCs/>
          <w:color w:val="000000"/>
          <w:sz w:val="12"/>
          <w:szCs w:val="12"/>
          <w:vertAlign w:val="superscript"/>
        </w:rPr>
        <w:t xml:space="preserve">2) </w:t>
      </w:r>
      <w:r>
        <w:rPr>
          <w:b/>
          <w:bCs/>
          <w:color w:val="000000"/>
          <w:sz w:val="20"/>
        </w:rPr>
        <w:t xml:space="preserve">, </w:t>
      </w:r>
      <w:proofErr w:type="spellStart"/>
      <w:r>
        <w:rPr>
          <w:b/>
          <w:bCs/>
          <w:color w:val="000000"/>
          <w:sz w:val="20"/>
        </w:rPr>
        <w:t>Sulistiani</w:t>
      </w:r>
      <w:proofErr w:type="spellEnd"/>
      <w:r>
        <w:rPr>
          <w:b/>
          <w:bCs/>
          <w:color w:val="000000"/>
          <w:sz w:val="20"/>
        </w:rPr>
        <w:t xml:space="preserve"> Indriyastuti</w:t>
      </w:r>
      <w:r w:rsidR="00DD554C" w:rsidRPr="00AE5487">
        <w:rPr>
          <w:b/>
          <w:bCs/>
          <w:color w:val="000000"/>
          <w:sz w:val="12"/>
          <w:szCs w:val="12"/>
          <w:vertAlign w:val="superscript"/>
        </w:rPr>
        <w:t xml:space="preserve">3) </w:t>
      </w:r>
      <w:r w:rsidR="00DD554C" w:rsidRPr="00AE5487">
        <w:rPr>
          <w:b/>
          <w:bCs/>
          <w:color w:val="000000"/>
          <w:sz w:val="20"/>
        </w:rPr>
        <w:t>,</w:t>
      </w:r>
      <w:r>
        <w:rPr>
          <w:b/>
          <w:bCs/>
          <w:color w:val="000000"/>
          <w:sz w:val="20"/>
        </w:rPr>
        <w:t xml:space="preserve"> Nur Khumairah</w:t>
      </w:r>
      <w:r w:rsidR="00DD554C" w:rsidRPr="00AE5487">
        <w:rPr>
          <w:b/>
          <w:bCs/>
          <w:color w:val="000000"/>
          <w:sz w:val="12"/>
          <w:szCs w:val="12"/>
          <w:vertAlign w:val="superscript"/>
        </w:rPr>
        <w:t>4)</w:t>
      </w:r>
      <w:r>
        <w:rPr>
          <w:b/>
          <w:bCs/>
          <w:color w:val="000000"/>
          <w:sz w:val="20"/>
        </w:rPr>
        <w:t>, Tulasmi</w:t>
      </w:r>
      <w:r w:rsidR="00DD554C" w:rsidRPr="00AE5487">
        <w:rPr>
          <w:b/>
          <w:bCs/>
          <w:color w:val="000000"/>
          <w:sz w:val="12"/>
          <w:szCs w:val="12"/>
          <w:vertAlign w:val="superscript"/>
        </w:rPr>
        <w:t xml:space="preserve">5) </w:t>
      </w:r>
      <w:r>
        <w:rPr>
          <w:b/>
          <w:bCs/>
          <w:color w:val="000000"/>
          <w:sz w:val="20"/>
        </w:rPr>
        <w:t>, Titania Mukti</w:t>
      </w:r>
      <w:r w:rsidR="00DD554C" w:rsidRPr="00AE5487">
        <w:rPr>
          <w:b/>
          <w:bCs/>
          <w:color w:val="000000"/>
          <w:sz w:val="12"/>
          <w:szCs w:val="12"/>
          <w:vertAlign w:val="superscript"/>
        </w:rPr>
        <w:t xml:space="preserve">6) </w:t>
      </w:r>
    </w:p>
    <w:p w14:paraId="34CC2173" w14:textId="162BFE9D" w:rsidR="00AB121C" w:rsidRDefault="00AB121C" w:rsidP="00D73172">
      <w:pPr>
        <w:jc w:val="center"/>
        <w:rPr>
          <w:b/>
          <w:bCs/>
          <w:color w:val="000000"/>
          <w:sz w:val="12"/>
          <w:szCs w:val="12"/>
          <w:vertAlign w:val="superscript"/>
        </w:rPr>
      </w:pPr>
    </w:p>
    <w:p w14:paraId="3E9F601F" w14:textId="77777777" w:rsidR="00AB121C" w:rsidRPr="00AE5487" w:rsidRDefault="00AB121C" w:rsidP="00AB121C">
      <w:pPr>
        <w:jc w:val="center"/>
        <w:rPr>
          <w:rFonts w:ascii="-webkit-standard" w:hAnsi="-webkit-standard"/>
          <w:color w:val="000000"/>
        </w:rPr>
      </w:pPr>
      <w:r w:rsidRPr="00AE5487">
        <w:rPr>
          <w:color w:val="000000"/>
          <w:sz w:val="12"/>
          <w:szCs w:val="12"/>
          <w:vertAlign w:val="superscript"/>
        </w:rPr>
        <w:t>1</w:t>
      </w:r>
      <w:r w:rsidRPr="00AE5487">
        <w:rPr>
          <w:color w:val="000000"/>
          <w:sz w:val="20"/>
        </w:rPr>
        <w:t xml:space="preserve">Fakultas </w:t>
      </w:r>
      <w:proofErr w:type="spellStart"/>
      <w:r w:rsidRPr="00AE5487">
        <w:rPr>
          <w:color w:val="000000"/>
          <w:sz w:val="20"/>
        </w:rPr>
        <w:t>Ilmu</w:t>
      </w:r>
      <w:proofErr w:type="spellEnd"/>
      <w:r w:rsidRPr="00AE5487">
        <w:rPr>
          <w:color w:val="000000"/>
          <w:sz w:val="20"/>
        </w:rPr>
        <w:t xml:space="preserve"> Agama Islam, </w:t>
      </w:r>
      <w:proofErr w:type="spellStart"/>
      <w:r w:rsidRPr="00AE5487">
        <w:rPr>
          <w:color w:val="000000"/>
          <w:sz w:val="20"/>
        </w:rPr>
        <w:t>Universitas</w:t>
      </w:r>
      <w:proofErr w:type="spellEnd"/>
      <w:r w:rsidRPr="00AE5487">
        <w:rPr>
          <w:color w:val="000000"/>
          <w:sz w:val="20"/>
        </w:rPr>
        <w:t xml:space="preserve"> Islam Indonesia</w:t>
      </w:r>
    </w:p>
    <w:p w14:paraId="0337628D" w14:textId="77777777" w:rsidR="00AB121C" w:rsidRPr="00AE5487" w:rsidRDefault="00AB121C" w:rsidP="00AB121C">
      <w:pPr>
        <w:jc w:val="center"/>
        <w:rPr>
          <w:rFonts w:ascii="-webkit-standard" w:hAnsi="-webkit-standard"/>
          <w:color w:val="000000"/>
        </w:rPr>
      </w:pPr>
      <w:r w:rsidRPr="00AE5487">
        <w:rPr>
          <w:color w:val="000000"/>
          <w:sz w:val="20"/>
        </w:rPr>
        <w:t xml:space="preserve">E-mail: </w:t>
      </w:r>
      <w:hyperlink r:id="rId8" w:history="1">
        <w:r w:rsidRPr="000168F4">
          <w:rPr>
            <w:rStyle w:val="Hyperlink"/>
            <w:sz w:val="20"/>
          </w:rPr>
          <w:t>18423031@students.uii.ac.id</w:t>
        </w:r>
      </w:hyperlink>
    </w:p>
    <w:p w14:paraId="7ECC742A" w14:textId="77777777" w:rsidR="00AB121C" w:rsidRPr="00AE5487" w:rsidRDefault="00AB121C" w:rsidP="00AB121C">
      <w:pPr>
        <w:jc w:val="center"/>
        <w:rPr>
          <w:rFonts w:ascii="-webkit-standard" w:hAnsi="-webkit-standard"/>
          <w:color w:val="000000"/>
        </w:rPr>
      </w:pPr>
      <w:r w:rsidRPr="00AE5487">
        <w:rPr>
          <w:color w:val="000000"/>
          <w:sz w:val="12"/>
          <w:szCs w:val="12"/>
          <w:vertAlign w:val="superscript"/>
        </w:rPr>
        <w:t>2</w:t>
      </w:r>
      <w:r w:rsidRPr="00AE5487">
        <w:rPr>
          <w:color w:val="000000"/>
          <w:sz w:val="20"/>
        </w:rPr>
        <w:t xml:space="preserve">Fakultas </w:t>
      </w:r>
      <w:proofErr w:type="spellStart"/>
      <w:r w:rsidRPr="00AE5487">
        <w:rPr>
          <w:color w:val="000000"/>
          <w:sz w:val="20"/>
        </w:rPr>
        <w:t>Ilmu</w:t>
      </w:r>
      <w:proofErr w:type="spellEnd"/>
      <w:r w:rsidRPr="00AE5487">
        <w:rPr>
          <w:color w:val="000000"/>
          <w:sz w:val="20"/>
        </w:rPr>
        <w:t xml:space="preserve"> Agama Islam, </w:t>
      </w:r>
      <w:proofErr w:type="spellStart"/>
      <w:r w:rsidRPr="00AE5487">
        <w:rPr>
          <w:color w:val="000000"/>
          <w:sz w:val="20"/>
        </w:rPr>
        <w:t>Universitas</w:t>
      </w:r>
      <w:proofErr w:type="spellEnd"/>
      <w:r w:rsidRPr="00AE5487">
        <w:rPr>
          <w:color w:val="000000"/>
          <w:sz w:val="20"/>
        </w:rPr>
        <w:t xml:space="preserve"> Islam Indonesia</w:t>
      </w:r>
    </w:p>
    <w:p w14:paraId="04917144" w14:textId="77777777" w:rsidR="00AB121C" w:rsidRPr="00AE5487" w:rsidRDefault="00AB121C" w:rsidP="00AB121C">
      <w:pPr>
        <w:jc w:val="center"/>
        <w:rPr>
          <w:rFonts w:ascii="-webkit-standard" w:hAnsi="-webkit-standard"/>
          <w:color w:val="000000"/>
        </w:rPr>
      </w:pPr>
      <w:r w:rsidRPr="00AE5487">
        <w:rPr>
          <w:color w:val="000000"/>
          <w:sz w:val="20"/>
        </w:rPr>
        <w:t xml:space="preserve">E-mail: </w:t>
      </w:r>
      <w:hyperlink r:id="rId9" w:history="1">
        <w:r w:rsidRPr="004342EE">
          <w:rPr>
            <w:rStyle w:val="Hyperlink"/>
            <w:sz w:val="20"/>
          </w:rPr>
          <w:t>18423066@students.uii.ac.id</w:t>
        </w:r>
      </w:hyperlink>
    </w:p>
    <w:p w14:paraId="5AB2E770" w14:textId="77777777" w:rsidR="00AB121C" w:rsidRPr="00AE5487" w:rsidRDefault="00AB121C" w:rsidP="00AB121C">
      <w:pPr>
        <w:jc w:val="center"/>
        <w:rPr>
          <w:rFonts w:ascii="-webkit-standard" w:hAnsi="-webkit-standard"/>
          <w:color w:val="000000"/>
        </w:rPr>
      </w:pPr>
      <w:r w:rsidRPr="00AE5487">
        <w:rPr>
          <w:b/>
          <w:bCs/>
          <w:color w:val="000000"/>
          <w:sz w:val="12"/>
          <w:szCs w:val="12"/>
          <w:vertAlign w:val="superscript"/>
        </w:rPr>
        <w:t>3</w:t>
      </w:r>
      <w:r w:rsidRPr="00AE5487">
        <w:rPr>
          <w:color w:val="000000"/>
          <w:sz w:val="20"/>
        </w:rPr>
        <w:t xml:space="preserve">Fakultas </w:t>
      </w:r>
      <w:proofErr w:type="spellStart"/>
      <w:r w:rsidRPr="00AE5487">
        <w:rPr>
          <w:color w:val="000000"/>
          <w:sz w:val="20"/>
        </w:rPr>
        <w:t>Ilmu</w:t>
      </w:r>
      <w:proofErr w:type="spellEnd"/>
      <w:r w:rsidRPr="00AE5487">
        <w:rPr>
          <w:color w:val="000000"/>
          <w:sz w:val="20"/>
        </w:rPr>
        <w:t xml:space="preserve"> Agama Islam, </w:t>
      </w:r>
      <w:proofErr w:type="spellStart"/>
      <w:r w:rsidRPr="00AE5487">
        <w:rPr>
          <w:color w:val="000000"/>
          <w:sz w:val="20"/>
        </w:rPr>
        <w:t>Universitas</w:t>
      </w:r>
      <w:proofErr w:type="spellEnd"/>
      <w:r w:rsidRPr="00AE5487">
        <w:rPr>
          <w:color w:val="000000"/>
          <w:sz w:val="20"/>
        </w:rPr>
        <w:t xml:space="preserve"> Islam Indonesia</w:t>
      </w:r>
    </w:p>
    <w:p w14:paraId="1C659433" w14:textId="77777777" w:rsidR="00AB121C" w:rsidRPr="00AE5487" w:rsidRDefault="00AB121C" w:rsidP="00AB121C">
      <w:pPr>
        <w:jc w:val="center"/>
        <w:rPr>
          <w:rFonts w:ascii="-webkit-standard" w:hAnsi="-webkit-standard"/>
          <w:color w:val="000000"/>
        </w:rPr>
      </w:pPr>
      <w:r w:rsidRPr="00AE5487">
        <w:rPr>
          <w:color w:val="000000"/>
          <w:sz w:val="20"/>
        </w:rPr>
        <w:t xml:space="preserve">E-mail: </w:t>
      </w:r>
      <w:hyperlink r:id="rId10" w:history="1">
        <w:r w:rsidRPr="004342EE">
          <w:rPr>
            <w:rStyle w:val="Hyperlink"/>
            <w:sz w:val="20"/>
          </w:rPr>
          <w:t>18423098@students.uii.ac.id</w:t>
        </w:r>
      </w:hyperlink>
    </w:p>
    <w:p w14:paraId="7FF31A34" w14:textId="77777777" w:rsidR="00AB121C" w:rsidRPr="00AE5487" w:rsidRDefault="00AB121C" w:rsidP="00AB121C">
      <w:pPr>
        <w:jc w:val="center"/>
        <w:rPr>
          <w:rFonts w:ascii="-webkit-standard" w:hAnsi="-webkit-standard"/>
          <w:color w:val="000000"/>
        </w:rPr>
      </w:pPr>
      <w:r w:rsidRPr="00AE5487">
        <w:rPr>
          <w:b/>
          <w:bCs/>
          <w:color w:val="000000"/>
          <w:sz w:val="12"/>
          <w:szCs w:val="12"/>
          <w:vertAlign w:val="superscript"/>
        </w:rPr>
        <w:t>4</w:t>
      </w:r>
      <w:r w:rsidRPr="00AE5487">
        <w:rPr>
          <w:color w:val="000000"/>
          <w:sz w:val="20"/>
        </w:rPr>
        <w:t xml:space="preserve">Fakultas </w:t>
      </w:r>
      <w:proofErr w:type="spellStart"/>
      <w:r w:rsidRPr="00AE5487">
        <w:rPr>
          <w:color w:val="000000"/>
          <w:sz w:val="20"/>
        </w:rPr>
        <w:t>Ilmu</w:t>
      </w:r>
      <w:proofErr w:type="spellEnd"/>
      <w:r w:rsidRPr="00AE5487">
        <w:rPr>
          <w:color w:val="000000"/>
          <w:sz w:val="20"/>
        </w:rPr>
        <w:t xml:space="preserve"> Agama Islam, </w:t>
      </w:r>
      <w:proofErr w:type="spellStart"/>
      <w:r w:rsidRPr="00AE5487">
        <w:rPr>
          <w:color w:val="000000"/>
          <w:sz w:val="20"/>
        </w:rPr>
        <w:t>Universitas</w:t>
      </w:r>
      <w:proofErr w:type="spellEnd"/>
      <w:r w:rsidRPr="00AE5487">
        <w:rPr>
          <w:color w:val="000000"/>
          <w:sz w:val="20"/>
        </w:rPr>
        <w:t xml:space="preserve"> Islam Indonesia</w:t>
      </w:r>
    </w:p>
    <w:p w14:paraId="2C412724" w14:textId="77777777" w:rsidR="00AB121C" w:rsidRPr="00AE5487" w:rsidRDefault="00AB121C" w:rsidP="00AB121C">
      <w:pPr>
        <w:jc w:val="center"/>
        <w:rPr>
          <w:rFonts w:ascii="-webkit-standard" w:hAnsi="-webkit-standard"/>
          <w:color w:val="000000"/>
        </w:rPr>
      </w:pPr>
      <w:r w:rsidRPr="00AE5487">
        <w:rPr>
          <w:color w:val="000000"/>
          <w:sz w:val="20"/>
        </w:rPr>
        <w:t xml:space="preserve">E-mail: </w:t>
      </w:r>
      <w:hyperlink r:id="rId11" w:history="1">
        <w:r w:rsidRPr="004342EE">
          <w:rPr>
            <w:rStyle w:val="Hyperlink"/>
            <w:sz w:val="20"/>
          </w:rPr>
          <w:t>14423222@students.uii.ac.id</w:t>
        </w:r>
      </w:hyperlink>
    </w:p>
    <w:p w14:paraId="5A87596E" w14:textId="77777777" w:rsidR="00AB121C" w:rsidRPr="00AE5487" w:rsidRDefault="00AB121C" w:rsidP="00AB121C">
      <w:pPr>
        <w:jc w:val="center"/>
        <w:rPr>
          <w:rFonts w:ascii="-webkit-standard" w:hAnsi="-webkit-standard"/>
          <w:color w:val="000000"/>
        </w:rPr>
      </w:pPr>
      <w:r w:rsidRPr="00AE5487">
        <w:rPr>
          <w:b/>
          <w:bCs/>
          <w:color w:val="000000"/>
          <w:sz w:val="12"/>
          <w:szCs w:val="12"/>
          <w:vertAlign w:val="superscript"/>
        </w:rPr>
        <w:t>5</w:t>
      </w:r>
      <w:r w:rsidRPr="00AE5487">
        <w:rPr>
          <w:color w:val="000000"/>
          <w:sz w:val="20"/>
        </w:rPr>
        <w:t xml:space="preserve">Fakultas </w:t>
      </w:r>
      <w:proofErr w:type="spellStart"/>
      <w:r w:rsidRPr="00AE5487">
        <w:rPr>
          <w:color w:val="000000"/>
          <w:sz w:val="20"/>
        </w:rPr>
        <w:t>Ilmu</w:t>
      </w:r>
      <w:proofErr w:type="spellEnd"/>
      <w:r w:rsidRPr="00AE5487">
        <w:rPr>
          <w:color w:val="000000"/>
          <w:sz w:val="20"/>
        </w:rPr>
        <w:t xml:space="preserve"> Agama Islam, </w:t>
      </w:r>
      <w:proofErr w:type="spellStart"/>
      <w:r w:rsidRPr="00AE5487">
        <w:rPr>
          <w:color w:val="000000"/>
          <w:sz w:val="20"/>
        </w:rPr>
        <w:t>Universitas</w:t>
      </w:r>
      <w:proofErr w:type="spellEnd"/>
      <w:r w:rsidRPr="00AE5487">
        <w:rPr>
          <w:color w:val="000000"/>
          <w:sz w:val="20"/>
        </w:rPr>
        <w:t xml:space="preserve"> Islam Indonesia</w:t>
      </w:r>
    </w:p>
    <w:p w14:paraId="157ECA7F" w14:textId="77777777" w:rsidR="00AB121C" w:rsidRDefault="00AB121C" w:rsidP="00AB121C">
      <w:pPr>
        <w:jc w:val="center"/>
      </w:pPr>
      <w:r w:rsidRPr="00AE5487">
        <w:rPr>
          <w:color w:val="000000"/>
          <w:sz w:val="20"/>
        </w:rPr>
        <w:t xml:space="preserve">E-mail: </w:t>
      </w:r>
      <w:hyperlink r:id="rId12" w:history="1">
        <w:r w:rsidRPr="00AE5487">
          <w:rPr>
            <w:color w:val="0000FF"/>
            <w:sz w:val="20"/>
            <w:u w:val="single"/>
          </w:rPr>
          <w:t>Tulasmi@uii.ac.id</w:t>
        </w:r>
      </w:hyperlink>
      <w:r w:rsidRPr="00AE5487">
        <w:rPr>
          <w:color w:val="000000"/>
          <w:sz w:val="20"/>
        </w:rPr>
        <w:t> </w:t>
      </w:r>
    </w:p>
    <w:p w14:paraId="3C2B3571" w14:textId="77777777" w:rsidR="00AB121C" w:rsidRPr="00AE5487" w:rsidRDefault="00AB121C" w:rsidP="00AB121C">
      <w:pPr>
        <w:jc w:val="center"/>
        <w:rPr>
          <w:rFonts w:ascii="-webkit-standard" w:hAnsi="-webkit-standard"/>
          <w:color w:val="000000"/>
        </w:rPr>
      </w:pPr>
      <w:r w:rsidRPr="00AE5487">
        <w:rPr>
          <w:b/>
          <w:bCs/>
          <w:color w:val="000000"/>
          <w:sz w:val="12"/>
          <w:szCs w:val="12"/>
          <w:vertAlign w:val="superscript"/>
        </w:rPr>
        <w:t>6</w:t>
      </w:r>
      <w:r w:rsidRPr="00AE5487">
        <w:rPr>
          <w:color w:val="000000"/>
          <w:sz w:val="20"/>
        </w:rPr>
        <w:t xml:space="preserve">Fakultas </w:t>
      </w:r>
      <w:proofErr w:type="spellStart"/>
      <w:r w:rsidRPr="00AE5487">
        <w:rPr>
          <w:color w:val="000000"/>
          <w:sz w:val="20"/>
        </w:rPr>
        <w:t>Ilmu</w:t>
      </w:r>
      <w:proofErr w:type="spellEnd"/>
      <w:r w:rsidRPr="00AE5487">
        <w:rPr>
          <w:color w:val="000000"/>
          <w:sz w:val="20"/>
        </w:rPr>
        <w:t xml:space="preserve"> Agama Islam, </w:t>
      </w:r>
      <w:proofErr w:type="spellStart"/>
      <w:r w:rsidRPr="00AE5487">
        <w:rPr>
          <w:color w:val="000000"/>
          <w:sz w:val="20"/>
        </w:rPr>
        <w:t>Universitas</w:t>
      </w:r>
      <w:proofErr w:type="spellEnd"/>
      <w:r w:rsidRPr="00AE5487">
        <w:rPr>
          <w:color w:val="000000"/>
          <w:sz w:val="20"/>
        </w:rPr>
        <w:t xml:space="preserve"> Islam Indonesia</w:t>
      </w:r>
    </w:p>
    <w:p w14:paraId="60ADF894" w14:textId="77777777" w:rsidR="00AB121C" w:rsidRDefault="00AB121C" w:rsidP="00AB121C">
      <w:pPr>
        <w:jc w:val="center"/>
        <w:rPr>
          <w:sz w:val="20"/>
          <w:vertAlign w:val="superscript"/>
        </w:rPr>
      </w:pPr>
      <w:r w:rsidRPr="00AE5487">
        <w:rPr>
          <w:color w:val="000000"/>
          <w:sz w:val="20"/>
        </w:rPr>
        <w:t xml:space="preserve">E-mail: </w:t>
      </w:r>
      <w:hyperlink r:id="rId13" w:history="1">
        <w:r w:rsidRPr="003D1D20">
          <w:rPr>
            <w:rStyle w:val="Hyperlink"/>
            <w:sz w:val="20"/>
          </w:rPr>
          <w:t>20913013@students.uii.ac.id</w:t>
        </w:r>
      </w:hyperlink>
    </w:p>
    <w:p w14:paraId="30D38B9A" w14:textId="77777777" w:rsidR="00AB121C" w:rsidRDefault="00AB121C" w:rsidP="00D73172">
      <w:pPr>
        <w:jc w:val="center"/>
        <w:rPr>
          <w:b/>
          <w:sz w:val="20"/>
        </w:rPr>
      </w:pPr>
    </w:p>
    <w:p w14:paraId="4BC0F4A3" w14:textId="77777777" w:rsidR="00DD554C" w:rsidRDefault="00DD554C" w:rsidP="00D73172">
      <w:pPr>
        <w:rPr>
          <w:sz w:val="20"/>
          <w:vertAlign w:val="superscript"/>
        </w:rPr>
      </w:pPr>
    </w:p>
    <w:p w14:paraId="1E0F63F6" w14:textId="77777777" w:rsidR="00CE14E6" w:rsidRDefault="00D73172" w:rsidP="00CE14E6">
      <w:pPr>
        <w:spacing w:after="120"/>
        <w:rPr>
          <w:b/>
          <w:i/>
          <w:sz w:val="22"/>
          <w:szCs w:val="22"/>
        </w:rPr>
      </w:pPr>
      <w:r w:rsidRPr="005B722D">
        <w:rPr>
          <w:b/>
          <w:i/>
          <w:sz w:val="22"/>
          <w:szCs w:val="22"/>
        </w:rPr>
        <w:t>A</w:t>
      </w:r>
      <w:r>
        <w:rPr>
          <w:b/>
          <w:i/>
          <w:sz w:val="22"/>
          <w:szCs w:val="22"/>
        </w:rPr>
        <w:t>bstract</w:t>
      </w:r>
      <w:r w:rsidRPr="005B722D">
        <w:rPr>
          <w:b/>
          <w:i/>
          <w:sz w:val="22"/>
          <w:szCs w:val="22"/>
        </w:rPr>
        <w:t xml:space="preserve"> </w:t>
      </w:r>
    </w:p>
    <w:p w14:paraId="429BBC48" w14:textId="145F10AC" w:rsidR="00AD18E2" w:rsidRPr="00DF48C8" w:rsidRDefault="00AD18E2" w:rsidP="00CE14E6">
      <w:pPr>
        <w:spacing w:after="120"/>
        <w:ind w:firstLine="720"/>
        <w:jc w:val="both"/>
        <w:rPr>
          <w:i/>
          <w:sz w:val="22"/>
          <w:szCs w:val="22"/>
        </w:rPr>
      </w:pPr>
      <w:r>
        <w:rPr>
          <w:i/>
          <w:sz w:val="22"/>
          <w:szCs w:val="22"/>
          <w:lang w:val="id-ID"/>
        </w:rPr>
        <w:t xml:space="preserve">  </w:t>
      </w:r>
      <w:r w:rsidRPr="00DF48C8">
        <w:rPr>
          <w:i/>
          <w:sz w:val="22"/>
          <w:szCs w:val="22"/>
        </w:rPr>
        <w:t>At this time, the world is in an irregular and chaotic condition due to the covid-19 virus, especially in the economic sector. This resulted in the community's economy becoming paralyzed so that the income of the poor was also affected. To restore the state's condition, cooperation from various elements is needed, one of which is bias through zakat management institutions. The optimal utilization and management of zakat will help the community besides that the distribution is carried out appropriately and paying attention to the receiving groups so that the utilization is right on target. This research was conducted to analyze how the mechanism and implementation of zakat distribution in the response to the Covid-19 pandemic. The method used in this research is</w:t>
      </w:r>
      <w:r w:rsidR="00182531" w:rsidRPr="00DF48C8">
        <w:rPr>
          <w:i/>
          <w:sz w:val="22"/>
          <w:szCs w:val="22"/>
          <w:lang w:val="id-ID"/>
        </w:rPr>
        <w:t xml:space="preserve"> </w:t>
      </w:r>
      <w:proofErr w:type="spellStart"/>
      <w:r w:rsidR="00182531" w:rsidRPr="00DF48C8">
        <w:rPr>
          <w:i/>
          <w:sz w:val="22"/>
          <w:szCs w:val="22"/>
          <w:lang w:val="id-ID"/>
        </w:rPr>
        <w:t>the</w:t>
      </w:r>
      <w:proofErr w:type="spellEnd"/>
      <w:r w:rsidRPr="00DF48C8">
        <w:rPr>
          <w:i/>
          <w:sz w:val="22"/>
          <w:szCs w:val="22"/>
        </w:rPr>
        <w:t xml:space="preserve"> literature study method. The literature study in this research is technical literature and non-technical literature. The results of the literature study can be used as input and a basis in explaining how the mechanism and implementation of zakat distribution in the response to a pandemic. Based on the analysis, BAZNAS has distributed zakat funds to three sectors, namely the health emergency sector, the socio-economic emergency sector</w:t>
      </w:r>
      <w:r w:rsidR="00182531" w:rsidRPr="00DF48C8">
        <w:rPr>
          <w:i/>
          <w:sz w:val="22"/>
          <w:szCs w:val="22"/>
          <w:lang w:val="id-ID"/>
        </w:rPr>
        <w:t>,</w:t>
      </w:r>
      <w:r w:rsidRPr="00DF48C8">
        <w:rPr>
          <w:i/>
          <w:sz w:val="22"/>
          <w:szCs w:val="22"/>
        </w:rPr>
        <w:t xml:space="preserve"> and the existing program sustainability sector. Not only that, BAZNAS and the Ministry of Religion also helped preachers who were affected by the Covid-19 virus. In the results of this analysis, it can be concluded that the handlers of zakat implementation in handling </w:t>
      </w:r>
      <w:proofErr w:type="spellStart"/>
      <w:r w:rsidRPr="00DF48C8">
        <w:rPr>
          <w:i/>
          <w:sz w:val="22"/>
          <w:szCs w:val="22"/>
        </w:rPr>
        <w:t>Covid</w:t>
      </w:r>
      <w:proofErr w:type="spellEnd"/>
      <w:r w:rsidRPr="00DF48C8">
        <w:rPr>
          <w:i/>
          <w:sz w:val="22"/>
          <w:szCs w:val="22"/>
        </w:rPr>
        <w:t xml:space="preserve"> 19 have a very big influence. The total distribution of funds for the three sectors reached </w:t>
      </w:r>
      <w:proofErr w:type="spellStart"/>
      <w:r w:rsidRPr="00DF48C8">
        <w:rPr>
          <w:i/>
          <w:sz w:val="22"/>
          <w:szCs w:val="22"/>
        </w:rPr>
        <w:t>Rp</w:t>
      </w:r>
      <w:proofErr w:type="spellEnd"/>
      <w:r w:rsidRPr="00DF48C8">
        <w:rPr>
          <w:i/>
          <w:sz w:val="22"/>
          <w:szCs w:val="22"/>
        </w:rPr>
        <w:t>. 7,578,461,063. This zakat fund distribution is only valid in Apr</w:t>
      </w:r>
      <w:r w:rsidR="007713BA" w:rsidRPr="00DF48C8">
        <w:rPr>
          <w:i/>
          <w:sz w:val="22"/>
          <w:szCs w:val="22"/>
        </w:rPr>
        <w:t>il, May, and June 2020.</w:t>
      </w:r>
    </w:p>
    <w:p w14:paraId="6B92E9D9" w14:textId="77777777" w:rsidR="00AD18E2" w:rsidRPr="00AD18E2" w:rsidRDefault="00AD18E2" w:rsidP="00AD18E2">
      <w:pPr>
        <w:autoSpaceDE w:val="0"/>
        <w:spacing w:after="120"/>
        <w:ind w:right="14"/>
        <w:rPr>
          <w:b/>
          <w:i/>
          <w:sz w:val="22"/>
          <w:szCs w:val="22"/>
        </w:rPr>
      </w:pPr>
    </w:p>
    <w:p w14:paraId="7F15540D" w14:textId="77777777" w:rsidR="00AD18E2" w:rsidRPr="00AD18E2" w:rsidRDefault="00AD18E2" w:rsidP="00AD18E2">
      <w:pPr>
        <w:autoSpaceDE w:val="0"/>
        <w:spacing w:after="120"/>
        <w:ind w:left="1080" w:right="14" w:hanging="1080"/>
        <w:rPr>
          <w:i/>
          <w:sz w:val="22"/>
          <w:szCs w:val="22"/>
          <w:lang w:val="id-ID"/>
        </w:rPr>
      </w:pPr>
      <w:r w:rsidRPr="00AD18E2">
        <w:rPr>
          <w:b/>
          <w:i/>
          <w:sz w:val="22"/>
          <w:szCs w:val="22"/>
        </w:rPr>
        <w:t xml:space="preserve">Keywords: </w:t>
      </w:r>
      <w:proofErr w:type="spellStart"/>
      <w:r w:rsidRPr="00AD18E2">
        <w:rPr>
          <w:i/>
          <w:sz w:val="22"/>
          <w:szCs w:val="22"/>
        </w:rPr>
        <w:t>Baznaz</w:t>
      </w:r>
      <w:proofErr w:type="spellEnd"/>
      <w:r w:rsidRPr="00AD18E2">
        <w:rPr>
          <w:i/>
          <w:sz w:val="22"/>
          <w:szCs w:val="22"/>
        </w:rPr>
        <w:t xml:space="preserve">, </w:t>
      </w:r>
      <w:proofErr w:type="spellStart"/>
      <w:r w:rsidRPr="00AD18E2">
        <w:rPr>
          <w:i/>
          <w:sz w:val="22"/>
          <w:szCs w:val="22"/>
        </w:rPr>
        <w:t>Covid</w:t>
      </w:r>
      <w:proofErr w:type="spellEnd"/>
      <w:r w:rsidRPr="00AD18E2">
        <w:rPr>
          <w:i/>
          <w:sz w:val="22"/>
          <w:szCs w:val="22"/>
        </w:rPr>
        <w:t xml:space="preserve"> 19, Economy, Zakat</w:t>
      </w:r>
    </w:p>
    <w:p w14:paraId="723A4EF2" w14:textId="4F7AA72A" w:rsidR="005E0159" w:rsidRDefault="005E0159" w:rsidP="00AD18E2">
      <w:pPr>
        <w:autoSpaceDE w:val="0"/>
        <w:spacing w:after="120"/>
        <w:ind w:left="1080" w:right="14" w:hanging="1080"/>
        <w:rPr>
          <w:b/>
          <w:i/>
          <w:sz w:val="22"/>
          <w:szCs w:val="22"/>
          <w:lang w:val="id-ID"/>
        </w:rPr>
      </w:pPr>
      <w:r>
        <w:rPr>
          <w:b/>
          <w:i/>
          <w:sz w:val="22"/>
          <w:szCs w:val="22"/>
        </w:rPr>
        <w:t>JEL</w:t>
      </w:r>
      <w:r w:rsidR="004B7814">
        <w:rPr>
          <w:b/>
          <w:i/>
          <w:sz w:val="22"/>
          <w:szCs w:val="22"/>
          <w:lang w:val="id-ID"/>
        </w:rPr>
        <w:t xml:space="preserve"> </w:t>
      </w:r>
      <w:proofErr w:type="spellStart"/>
      <w:r w:rsidR="004B7814">
        <w:rPr>
          <w:b/>
          <w:i/>
          <w:sz w:val="22"/>
          <w:szCs w:val="22"/>
          <w:lang w:val="id-ID"/>
        </w:rPr>
        <w:t>C</w:t>
      </w:r>
      <w:r w:rsidR="00220AAF">
        <w:rPr>
          <w:b/>
          <w:i/>
          <w:sz w:val="22"/>
          <w:szCs w:val="22"/>
          <w:lang w:val="id-ID"/>
        </w:rPr>
        <w:t>lasification</w:t>
      </w:r>
      <w:proofErr w:type="spellEnd"/>
      <w:r w:rsidR="00467D33">
        <w:rPr>
          <w:b/>
          <w:i/>
          <w:sz w:val="22"/>
          <w:szCs w:val="22"/>
          <w:lang w:val="id-ID"/>
        </w:rPr>
        <w:t xml:space="preserve"> </w:t>
      </w:r>
      <w:r>
        <w:rPr>
          <w:b/>
          <w:i/>
          <w:sz w:val="22"/>
          <w:szCs w:val="22"/>
        </w:rPr>
        <w:t>:</w:t>
      </w:r>
      <w:r w:rsidR="00467D33">
        <w:rPr>
          <w:b/>
          <w:i/>
          <w:sz w:val="22"/>
          <w:szCs w:val="22"/>
          <w:lang w:val="id-ID"/>
        </w:rPr>
        <w:t xml:space="preserve"> </w:t>
      </w:r>
      <w:r>
        <w:rPr>
          <w:b/>
          <w:i/>
          <w:sz w:val="22"/>
          <w:szCs w:val="22"/>
        </w:rPr>
        <w:t xml:space="preserve"> </w:t>
      </w:r>
    </w:p>
    <w:p w14:paraId="41F39240" w14:textId="77777777" w:rsidR="004B7814" w:rsidRPr="00220AAF" w:rsidRDefault="004B7814" w:rsidP="007432C2">
      <w:pPr>
        <w:autoSpaceDE w:val="0"/>
        <w:spacing w:after="120"/>
        <w:ind w:left="1080" w:right="14" w:hanging="1080"/>
        <w:rPr>
          <w:i/>
          <w:sz w:val="22"/>
          <w:szCs w:val="22"/>
          <w:lang w:val="id-ID"/>
        </w:rPr>
      </w:pPr>
    </w:p>
    <w:p w14:paraId="383E704D" w14:textId="77777777" w:rsidR="00F41C66" w:rsidRPr="00612CF4" w:rsidRDefault="00F41C66" w:rsidP="00612CF4">
      <w:pPr>
        <w:sectPr w:rsidR="00F41C66" w:rsidRPr="00612CF4" w:rsidSect="001D0642">
          <w:headerReference w:type="default" r:id="rId14"/>
          <w:footerReference w:type="default" r:id="rId15"/>
          <w:type w:val="continuous"/>
          <w:pgSz w:w="11909" w:h="16834" w:code="9"/>
          <w:pgMar w:top="1701" w:right="1701" w:bottom="1985" w:left="1701" w:header="1060" w:footer="1242" w:gutter="0"/>
          <w:cols w:space="720"/>
          <w:docGrid w:linePitch="360"/>
        </w:sectPr>
      </w:pPr>
    </w:p>
    <w:p w14:paraId="4E6705A6" w14:textId="77777777" w:rsidR="00D73172" w:rsidRPr="00175EEA" w:rsidRDefault="000168F4" w:rsidP="004B7814">
      <w:pPr>
        <w:pStyle w:val="Heading1"/>
        <w:numPr>
          <w:ilvl w:val="0"/>
          <w:numId w:val="6"/>
        </w:numPr>
        <w:suppressAutoHyphens/>
        <w:spacing w:after="60"/>
        <w:ind w:left="360"/>
        <w:rPr>
          <w:i w:val="0"/>
          <w:sz w:val="22"/>
          <w:szCs w:val="22"/>
        </w:rPr>
      </w:pPr>
      <w:r>
        <w:rPr>
          <w:i w:val="0"/>
          <w:sz w:val="22"/>
          <w:szCs w:val="22"/>
        </w:rPr>
        <w:t xml:space="preserve">PENDAHULUAN </w:t>
      </w:r>
    </w:p>
    <w:p w14:paraId="61509CAD" w14:textId="4F041CD5" w:rsidR="000168F4" w:rsidRPr="000168F4" w:rsidRDefault="000168F4" w:rsidP="000168F4">
      <w:pPr>
        <w:ind w:firstLine="720"/>
        <w:jc w:val="both"/>
        <w:rPr>
          <w:sz w:val="22"/>
          <w:szCs w:val="22"/>
        </w:rPr>
      </w:pPr>
      <w:r w:rsidRPr="000168F4">
        <w:rPr>
          <w:sz w:val="22"/>
          <w:szCs w:val="22"/>
        </w:rPr>
        <w:t xml:space="preserve">Pada </w:t>
      </w:r>
      <w:proofErr w:type="spellStart"/>
      <w:r w:rsidRPr="000168F4">
        <w:rPr>
          <w:sz w:val="22"/>
          <w:szCs w:val="22"/>
        </w:rPr>
        <w:t>saat</w:t>
      </w:r>
      <w:proofErr w:type="spellEnd"/>
      <w:r w:rsidRPr="000168F4">
        <w:rPr>
          <w:sz w:val="22"/>
          <w:szCs w:val="22"/>
        </w:rPr>
        <w:t xml:space="preserve"> </w:t>
      </w:r>
      <w:proofErr w:type="spellStart"/>
      <w:r w:rsidRPr="000168F4">
        <w:rPr>
          <w:sz w:val="22"/>
          <w:szCs w:val="22"/>
        </w:rPr>
        <w:t>ini</w:t>
      </w:r>
      <w:proofErr w:type="spellEnd"/>
      <w:r w:rsidRPr="000168F4">
        <w:rPr>
          <w:sz w:val="22"/>
          <w:szCs w:val="22"/>
        </w:rPr>
        <w:t xml:space="preserve">, dunia </w:t>
      </w:r>
      <w:proofErr w:type="spellStart"/>
      <w:r w:rsidRPr="000168F4">
        <w:rPr>
          <w:sz w:val="22"/>
          <w:szCs w:val="22"/>
        </w:rPr>
        <w:t>sedang</w:t>
      </w:r>
      <w:proofErr w:type="spellEnd"/>
      <w:r w:rsidRPr="000168F4">
        <w:rPr>
          <w:sz w:val="22"/>
          <w:szCs w:val="22"/>
        </w:rPr>
        <w:t xml:space="preserve"> </w:t>
      </w:r>
      <w:proofErr w:type="spellStart"/>
      <w:r w:rsidRPr="000168F4">
        <w:rPr>
          <w:sz w:val="22"/>
          <w:szCs w:val="22"/>
        </w:rPr>
        <w:t>dalam</w:t>
      </w:r>
      <w:proofErr w:type="spellEnd"/>
      <w:r w:rsidRPr="000168F4">
        <w:rPr>
          <w:sz w:val="22"/>
          <w:szCs w:val="22"/>
        </w:rPr>
        <w:t xml:space="preserve"> </w:t>
      </w:r>
      <w:proofErr w:type="spellStart"/>
      <w:r w:rsidRPr="000168F4">
        <w:rPr>
          <w:sz w:val="22"/>
          <w:szCs w:val="22"/>
        </w:rPr>
        <w:t>kondisi</w:t>
      </w:r>
      <w:proofErr w:type="spellEnd"/>
      <w:r w:rsidRPr="000168F4">
        <w:rPr>
          <w:sz w:val="22"/>
          <w:szCs w:val="22"/>
        </w:rPr>
        <w:t xml:space="preserve"> yang </w:t>
      </w:r>
      <w:proofErr w:type="spellStart"/>
      <w:r w:rsidRPr="000168F4">
        <w:rPr>
          <w:sz w:val="22"/>
          <w:szCs w:val="22"/>
        </w:rPr>
        <w:t>tidak</w:t>
      </w:r>
      <w:proofErr w:type="spellEnd"/>
      <w:r w:rsidRPr="000168F4">
        <w:rPr>
          <w:sz w:val="22"/>
          <w:szCs w:val="22"/>
        </w:rPr>
        <w:t xml:space="preserve"> </w:t>
      </w:r>
      <w:proofErr w:type="spellStart"/>
      <w:r w:rsidRPr="000168F4">
        <w:rPr>
          <w:sz w:val="22"/>
          <w:szCs w:val="22"/>
        </w:rPr>
        <w:t>teratur</w:t>
      </w:r>
      <w:proofErr w:type="spellEnd"/>
      <w:r w:rsidRPr="000168F4">
        <w:rPr>
          <w:sz w:val="22"/>
          <w:szCs w:val="22"/>
        </w:rPr>
        <w:t xml:space="preserve"> dan </w:t>
      </w:r>
      <w:proofErr w:type="spellStart"/>
      <w:r w:rsidRPr="000168F4">
        <w:rPr>
          <w:sz w:val="22"/>
          <w:szCs w:val="22"/>
        </w:rPr>
        <w:t>kacau</w:t>
      </w:r>
      <w:proofErr w:type="spellEnd"/>
      <w:r w:rsidRPr="000168F4">
        <w:rPr>
          <w:sz w:val="22"/>
          <w:szCs w:val="22"/>
        </w:rPr>
        <w:t xml:space="preserve"> </w:t>
      </w:r>
      <w:proofErr w:type="spellStart"/>
      <w:r w:rsidRPr="000168F4">
        <w:rPr>
          <w:sz w:val="22"/>
          <w:szCs w:val="22"/>
        </w:rPr>
        <w:t>dalam</w:t>
      </w:r>
      <w:proofErr w:type="spellEnd"/>
      <w:r w:rsidRPr="000168F4">
        <w:rPr>
          <w:sz w:val="22"/>
          <w:szCs w:val="22"/>
        </w:rPr>
        <w:t xml:space="preserve"> </w:t>
      </w:r>
      <w:proofErr w:type="spellStart"/>
      <w:r w:rsidRPr="000168F4">
        <w:rPr>
          <w:sz w:val="22"/>
          <w:szCs w:val="22"/>
        </w:rPr>
        <w:t>berbagai</w:t>
      </w:r>
      <w:proofErr w:type="spellEnd"/>
      <w:r w:rsidRPr="000168F4">
        <w:rPr>
          <w:sz w:val="22"/>
          <w:szCs w:val="22"/>
        </w:rPr>
        <w:t xml:space="preserve"> </w:t>
      </w:r>
      <w:proofErr w:type="spellStart"/>
      <w:r w:rsidRPr="000168F4">
        <w:rPr>
          <w:sz w:val="22"/>
          <w:szCs w:val="22"/>
        </w:rPr>
        <w:t>bidang</w:t>
      </w:r>
      <w:proofErr w:type="spellEnd"/>
      <w:r w:rsidRPr="000168F4">
        <w:rPr>
          <w:sz w:val="22"/>
          <w:szCs w:val="22"/>
        </w:rPr>
        <w:t xml:space="preserve">, </w:t>
      </w:r>
      <w:proofErr w:type="spellStart"/>
      <w:r w:rsidRPr="000168F4">
        <w:rPr>
          <w:sz w:val="22"/>
          <w:szCs w:val="22"/>
        </w:rPr>
        <w:t>yaitu</w:t>
      </w:r>
      <w:proofErr w:type="spellEnd"/>
      <w:r w:rsidRPr="000168F4">
        <w:rPr>
          <w:sz w:val="22"/>
          <w:szCs w:val="22"/>
        </w:rPr>
        <w:t xml:space="preserve"> </w:t>
      </w:r>
      <w:proofErr w:type="spellStart"/>
      <w:r w:rsidRPr="000168F4">
        <w:rPr>
          <w:sz w:val="22"/>
          <w:szCs w:val="22"/>
        </w:rPr>
        <w:t>dalam</w:t>
      </w:r>
      <w:proofErr w:type="spellEnd"/>
      <w:r w:rsidRPr="000168F4">
        <w:rPr>
          <w:sz w:val="22"/>
          <w:szCs w:val="22"/>
        </w:rPr>
        <w:t xml:space="preserve"> </w:t>
      </w:r>
      <w:proofErr w:type="spellStart"/>
      <w:r w:rsidRPr="000168F4">
        <w:rPr>
          <w:sz w:val="22"/>
          <w:szCs w:val="22"/>
        </w:rPr>
        <w:t>bidang</w:t>
      </w:r>
      <w:proofErr w:type="spellEnd"/>
      <w:r w:rsidR="00EF34E7">
        <w:rPr>
          <w:sz w:val="22"/>
          <w:szCs w:val="22"/>
        </w:rPr>
        <w:t xml:space="preserve"> </w:t>
      </w:r>
      <w:proofErr w:type="spellStart"/>
      <w:r w:rsidRPr="000168F4">
        <w:rPr>
          <w:sz w:val="22"/>
          <w:szCs w:val="22"/>
        </w:rPr>
        <w:t>kesehatan</w:t>
      </w:r>
      <w:proofErr w:type="spellEnd"/>
      <w:r w:rsidRPr="000168F4">
        <w:rPr>
          <w:sz w:val="22"/>
          <w:szCs w:val="22"/>
        </w:rPr>
        <w:t xml:space="preserve">, </w:t>
      </w:r>
      <w:proofErr w:type="spellStart"/>
      <w:r w:rsidRPr="000168F4">
        <w:rPr>
          <w:sz w:val="22"/>
          <w:szCs w:val="22"/>
        </w:rPr>
        <w:t>ekonomi</w:t>
      </w:r>
      <w:proofErr w:type="spellEnd"/>
      <w:r w:rsidRPr="000168F4">
        <w:rPr>
          <w:sz w:val="22"/>
          <w:szCs w:val="22"/>
        </w:rPr>
        <w:t xml:space="preserve">, </w:t>
      </w:r>
      <w:proofErr w:type="spellStart"/>
      <w:r w:rsidR="00EF34E7">
        <w:rPr>
          <w:sz w:val="22"/>
          <w:szCs w:val="22"/>
        </w:rPr>
        <w:t>pendidikan</w:t>
      </w:r>
      <w:proofErr w:type="spellEnd"/>
      <w:r w:rsidR="00EF34E7">
        <w:rPr>
          <w:sz w:val="22"/>
          <w:szCs w:val="22"/>
        </w:rPr>
        <w:t xml:space="preserve">, </w:t>
      </w:r>
      <w:proofErr w:type="spellStart"/>
      <w:r w:rsidR="00EF34E7">
        <w:rPr>
          <w:sz w:val="22"/>
          <w:szCs w:val="22"/>
        </w:rPr>
        <w:t>keagamaan</w:t>
      </w:r>
      <w:proofErr w:type="spellEnd"/>
      <w:r w:rsidR="00EF34E7">
        <w:rPr>
          <w:sz w:val="22"/>
          <w:szCs w:val="22"/>
        </w:rPr>
        <w:t xml:space="preserve"> </w:t>
      </w:r>
      <w:proofErr w:type="spellStart"/>
      <w:r w:rsidR="00EF34E7">
        <w:rPr>
          <w:sz w:val="22"/>
          <w:szCs w:val="22"/>
        </w:rPr>
        <w:t>serta</w:t>
      </w:r>
      <w:proofErr w:type="spellEnd"/>
      <w:r w:rsidR="00EF34E7">
        <w:rPr>
          <w:sz w:val="22"/>
          <w:szCs w:val="22"/>
        </w:rPr>
        <w:t xml:space="preserve"> </w:t>
      </w:r>
      <w:proofErr w:type="spellStart"/>
      <w:r w:rsidRPr="000168F4">
        <w:rPr>
          <w:sz w:val="22"/>
          <w:szCs w:val="22"/>
        </w:rPr>
        <w:t>sosial</w:t>
      </w:r>
      <w:proofErr w:type="spellEnd"/>
      <w:r w:rsidRPr="000168F4">
        <w:rPr>
          <w:sz w:val="22"/>
          <w:szCs w:val="22"/>
        </w:rPr>
        <w:t xml:space="preserve"> </w:t>
      </w:r>
      <w:proofErr w:type="spellStart"/>
      <w:r w:rsidRPr="000168F4">
        <w:rPr>
          <w:sz w:val="22"/>
          <w:szCs w:val="22"/>
        </w:rPr>
        <w:t>budaya</w:t>
      </w:r>
      <w:proofErr w:type="spellEnd"/>
      <w:r w:rsidR="00EF34E7">
        <w:rPr>
          <w:sz w:val="22"/>
          <w:szCs w:val="22"/>
        </w:rPr>
        <w:t xml:space="preserve">. </w:t>
      </w:r>
      <w:r w:rsidRPr="000168F4">
        <w:rPr>
          <w:sz w:val="22"/>
          <w:szCs w:val="22"/>
        </w:rPr>
        <w:t xml:space="preserve">Hal </w:t>
      </w:r>
      <w:proofErr w:type="spellStart"/>
      <w:r w:rsidRPr="000168F4">
        <w:rPr>
          <w:sz w:val="22"/>
          <w:szCs w:val="22"/>
        </w:rPr>
        <w:t>tersebut</w:t>
      </w:r>
      <w:proofErr w:type="spellEnd"/>
      <w:r w:rsidRPr="000168F4">
        <w:rPr>
          <w:sz w:val="22"/>
          <w:szCs w:val="22"/>
        </w:rPr>
        <w:t xml:space="preserve"> </w:t>
      </w:r>
      <w:proofErr w:type="spellStart"/>
      <w:r w:rsidRPr="000168F4">
        <w:rPr>
          <w:sz w:val="22"/>
          <w:szCs w:val="22"/>
        </w:rPr>
        <w:t>terjadi</w:t>
      </w:r>
      <w:proofErr w:type="spellEnd"/>
      <w:r w:rsidRPr="000168F4">
        <w:rPr>
          <w:sz w:val="22"/>
          <w:szCs w:val="22"/>
        </w:rPr>
        <w:t xml:space="preserve"> </w:t>
      </w:r>
      <w:proofErr w:type="spellStart"/>
      <w:r w:rsidRPr="000168F4">
        <w:rPr>
          <w:sz w:val="22"/>
          <w:szCs w:val="22"/>
        </w:rPr>
        <w:t>karena</w:t>
      </w:r>
      <w:proofErr w:type="spellEnd"/>
      <w:r w:rsidRPr="000168F4">
        <w:rPr>
          <w:sz w:val="22"/>
          <w:szCs w:val="22"/>
        </w:rPr>
        <w:t xml:space="preserve"> </w:t>
      </w:r>
      <w:proofErr w:type="spellStart"/>
      <w:r w:rsidRPr="000168F4">
        <w:rPr>
          <w:sz w:val="22"/>
          <w:szCs w:val="22"/>
        </w:rPr>
        <w:t>adanya</w:t>
      </w:r>
      <w:proofErr w:type="spellEnd"/>
      <w:r w:rsidRPr="000168F4">
        <w:rPr>
          <w:sz w:val="22"/>
          <w:szCs w:val="22"/>
        </w:rPr>
        <w:t xml:space="preserve"> </w:t>
      </w:r>
      <w:r w:rsidR="00EF34E7">
        <w:rPr>
          <w:sz w:val="22"/>
          <w:szCs w:val="22"/>
        </w:rPr>
        <w:t xml:space="preserve">virus </w:t>
      </w:r>
      <w:r w:rsidRPr="000168F4">
        <w:rPr>
          <w:sz w:val="22"/>
          <w:szCs w:val="22"/>
        </w:rPr>
        <w:t xml:space="preserve">Covid-19 </w:t>
      </w:r>
      <w:proofErr w:type="spellStart"/>
      <w:r w:rsidRPr="000168F4">
        <w:rPr>
          <w:sz w:val="22"/>
          <w:szCs w:val="22"/>
        </w:rPr>
        <w:t>dari</w:t>
      </w:r>
      <w:proofErr w:type="spellEnd"/>
      <w:r w:rsidRPr="000168F4">
        <w:rPr>
          <w:sz w:val="22"/>
          <w:szCs w:val="22"/>
        </w:rPr>
        <w:t xml:space="preserve"> Wuhan China, yang </w:t>
      </w:r>
      <w:proofErr w:type="spellStart"/>
      <w:r w:rsidRPr="000168F4">
        <w:rPr>
          <w:sz w:val="22"/>
          <w:szCs w:val="22"/>
        </w:rPr>
        <w:t>kemudian</w:t>
      </w:r>
      <w:proofErr w:type="spellEnd"/>
      <w:r w:rsidRPr="000168F4">
        <w:rPr>
          <w:sz w:val="22"/>
          <w:szCs w:val="22"/>
        </w:rPr>
        <w:t xml:space="preserve"> </w:t>
      </w:r>
      <w:proofErr w:type="spellStart"/>
      <w:r w:rsidRPr="000168F4">
        <w:rPr>
          <w:sz w:val="22"/>
          <w:szCs w:val="22"/>
        </w:rPr>
        <w:t>menyebar</w:t>
      </w:r>
      <w:proofErr w:type="spellEnd"/>
      <w:r w:rsidRPr="000168F4">
        <w:rPr>
          <w:sz w:val="22"/>
          <w:szCs w:val="22"/>
        </w:rPr>
        <w:t xml:space="preserve"> </w:t>
      </w:r>
      <w:proofErr w:type="spellStart"/>
      <w:r w:rsidRPr="000168F4">
        <w:rPr>
          <w:sz w:val="22"/>
          <w:szCs w:val="22"/>
        </w:rPr>
        <w:t>ke</w:t>
      </w:r>
      <w:proofErr w:type="spellEnd"/>
      <w:r w:rsidRPr="000168F4">
        <w:rPr>
          <w:sz w:val="22"/>
          <w:szCs w:val="22"/>
        </w:rPr>
        <w:t xml:space="preserve"> negara </w:t>
      </w:r>
      <w:proofErr w:type="spellStart"/>
      <w:r w:rsidRPr="000168F4">
        <w:rPr>
          <w:sz w:val="22"/>
          <w:szCs w:val="22"/>
        </w:rPr>
        <w:t>lainnya</w:t>
      </w:r>
      <w:proofErr w:type="spellEnd"/>
      <w:r w:rsidRPr="000168F4">
        <w:rPr>
          <w:sz w:val="22"/>
          <w:szCs w:val="22"/>
        </w:rPr>
        <w:t xml:space="preserve">, </w:t>
      </w:r>
      <w:proofErr w:type="spellStart"/>
      <w:r w:rsidRPr="000168F4">
        <w:rPr>
          <w:sz w:val="22"/>
          <w:szCs w:val="22"/>
        </w:rPr>
        <w:t>hingga</w:t>
      </w:r>
      <w:proofErr w:type="spellEnd"/>
      <w:r w:rsidRPr="000168F4">
        <w:rPr>
          <w:sz w:val="22"/>
          <w:szCs w:val="22"/>
        </w:rPr>
        <w:t xml:space="preserve"> </w:t>
      </w:r>
      <w:proofErr w:type="spellStart"/>
      <w:r w:rsidRPr="000168F4">
        <w:rPr>
          <w:sz w:val="22"/>
          <w:szCs w:val="22"/>
        </w:rPr>
        <w:t>masuk</w:t>
      </w:r>
      <w:proofErr w:type="spellEnd"/>
      <w:r w:rsidRPr="000168F4">
        <w:rPr>
          <w:sz w:val="22"/>
          <w:szCs w:val="22"/>
        </w:rPr>
        <w:t xml:space="preserve"> </w:t>
      </w:r>
      <w:proofErr w:type="spellStart"/>
      <w:r w:rsidRPr="000168F4">
        <w:rPr>
          <w:sz w:val="22"/>
          <w:szCs w:val="22"/>
        </w:rPr>
        <w:t>ke</w:t>
      </w:r>
      <w:proofErr w:type="spellEnd"/>
      <w:r w:rsidRPr="000168F4">
        <w:rPr>
          <w:sz w:val="22"/>
          <w:szCs w:val="22"/>
        </w:rPr>
        <w:t xml:space="preserve"> Indonesia. Virus covid-19 </w:t>
      </w:r>
      <w:proofErr w:type="spellStart"/>
      <w:r w:rsidRPr="000168F4">
        <w:rPr>
          <w:sz w:val="22"/>
          <w:szCs w:val="22"/>
        </w:rPr>
        <w:t>mengalami</w:t>
      </w:r>
      <w:proofErr w:type="spellEnd"/>
      <w:r w:rsidRPr="000168F4">
        <w:rPr>
          <w:sz w:val="22"/>
          <w:szCs w:val="22"/>
        </w:rPr>
        <w:t xml:space="preserve"> trend </w:t>
      </w:r>
      <w:proofErr w:type="spellStart"/>
      <w:r w:rsidRPr="000168F4">
        <w:rPr>
          <w:sz w:val="22"/>
          <w:szCs w:val="22"/>
        </w:rPr>
        <w:t>kasus</w:t>
      </w:r>
      <w:proofErr w:type="spellEnd"/>
      <w:r w:rsidRPr="000168F4">
        <w:rPr>
          <w:sz w:val="22"/>
          <w:szCs w:val="22"/>
        </w:rPr>
        <w:t xml:space="preserve"> </w:t>
      </w:r>
      <w:proofErr w:type="spellStart"/>
      <w:r w:rsidRPr="000168F4">
        <w:rPr>
          <w:sz w:val="22"/>
          <w:szCs w:val="22"/>
        </w:rPr>
        <w:t>positif</w:t>
      </w:r>
      <w:proofErr w:type="spellEnd"/>
      <w:r w:rsidRPr="000168F4">
        <w:rPr>
          <w:sz w:val="22"/>
          <w:szCs w:val="22"/>
        </w:rPr>
        <w:t xml:space="preserve"> yang </w:t>
      </w:r>
      <w:proofErr w:type="spellStart"/>
      <w:r w:rsidRPr="000168F4">
        <w:rPr>
          <w:sz w:val="22"/>
          <w:szCs w:val="22"/>
        </w:rPr>
        <w:t>meningkat</w:t>
      </w:r>
      <w:proofErr w:type="spellEnd"/>
      <w:r w:rsidRPr="000168F4">
        <w:rPr>
          <w:sz w:val="22"/>
          <w:szCs w:val="22"/>
        </w:rPr>
        <w:t xml:space="preserve">, pada </w:t>
      </w:r>
      <w:proofErr w:type="spellStart"/>
      <w:r w:rsidRPr="000168F4">
        <w:rPr>
          <w:sz w:val="22"/>
          <w:szCs w:val="22"/>
        </w:rPr>
        <w:t>saat</w:t>
      </w:r>
      <w:proofErr w:type="spellEnd"/>
      <w:r w:rsidRPr="000168F4">
        <w:rPr>
          <w:sz w:val="22"/>
          <w:szCs w:val="22"/>
        </w:rPr>
        <w:t xml:space="preserve"> </w:t>
      </w:r>
      <w:proofErr w:type="spellStart"/>
      <w:r w:rsidRPr="000168F4">
        <w:rPr>
          <w:sz w:val="22"/>
          <w:szCs w:val="22"/>
        </w:rPr>
        <w:t>ini</w:t>
      </w:r>
      <w:proofErr w:type="spellEnd"/>
      <w:r w:rsidRPr="000168F4">
        <w:rPr>
          <w:sz w:val="22"/>
          <w:szCs w:val="22"/>
        </w:rPr>
        <w:t xml:space="preserve"> 25 November 2020 </w:t>
      </w:r>
      <w:proofErr w:type="spellStart"/>
      <w:r w:rsidRPr="000168F4">
        <w:rPr>
          <w:sz w:val="22"/>
          <w:szCs w:val="22"/>
        </w:rPr>
        <w:t>kasus</w:t>
      </w:r>
      <w:proofErr w:type="spellEnd"/>
      <w:r w:rsidRPr="000168F4">
        <w:rPr>
          <w:sz w:val="22"/>
          <w:szCs w:val="22"/>
        </w:rPr>
        <w:t xml:space="preserve"> </w:t>
      </w:r>
      <w:proofErr w:type="spellStart"/>
      <w:r w:rsidRPr="000168F4">
        <w:rPr>
          <w:sz w:val="22"/>
          <w:szCs w:val="22"/>
        </w:rPr>
        <w:t>positif</w:t>
      </w:r>
      <w:proofErr w:type="spellEnd"/>
      <w:r w:rsidRPr="000168F4">
        <w:rPr>
          <w:sz w:val="22"/>
          <w:szCs w:val="22"/>
        </w:rPr>
        <w:t xml:space="preserve"> di Indonesia </w:t>
      </w:r>
      <w:proofErr w:type="spellStart"/>
      <w:r w:rsidRPr="000168F4">
        <w:rPr>
          <w:sz w:val="22"/>
          <w:szCs w:val="22"/>
        </w:rPr>
        <w:t>sebesar</w:t>
      </w:r>
      <w:proofErr w:type="spellEnd"/>
      <w:r w:rsidRPr="000168F4">
        <w:rPr>
          <w:sz w:val="22"/>
          <w:szCs w:val="22"/>
        </w:rPr>
        <w:t xml:space="preserve"> 512 </w:t>
      </w:r>
      <w:proofErr w:type="spellStart"/>
      <w:r w:rsidRPr="000168F4">
        <w:rPr>
          <w:sz w:val="22"/>
          <w:szCs w:val="22"/>
        </w:rPr>
        <w:t>ribu</w:t>
      </w:r>
      <w:proofErr w:type="spellEnd"/>
      <w:r w:rsidRPr="000168F4">
        <w:rPr>
          <w:sz w:val="22"/>
          <w:szCs w:val="22"/>
        </w:rPr>
        <w:t xml:space="preserve"> </w:t>
      </w:r>
      <w:proofErr w:type="spellStart"/>
      <w:r w:rsidRPr="000168F4">
        <w:rPr>
          <w:sz w:val="22"/>
          <w:szCs w:val="22"/>
        </w:rPr>
        <w:t>kasus</w:t>
      </w:r>
      <w:proofErr w:type="spellEnd"/>
      <w:r w:rsidRPr="000168F4">
        <w:rPr>
          <w:sz w:val="22"/>
          <w:szCs w:val="22"/>
        </w:rPr>
        <w:t xml:space="preserve"> </w:t>
      </w:r>
      <w:proofErr w:type="spellStart"/>
      <w:r w:rsidRPr="000168F4">
        <w:rPr>
          <w:sz w:val="22"/>
          <w:szCs w:val="22"/>
        </w:rPr>
        <w:t>dengan</w:t>
      </w:r>
      <w:proofErr w:type="spellEnd"/>
      <w:r w:rsidRPr="000168F4">
        <w:rPr>
          <w:sz w:val="22"/>
          <w:szCs w:val="22"/>
        </w:rPr>
        <w:t xml:space="preserve"> 430 </w:t>
      </w:r>
      <w:proofErr w:type="spellStart"/>
      <w:r w:rsidRPr="000168F4">
        <w:rPr>
          <w:sz w:val="22"/>
          <w:szCs w:val="22"/>
        </w:rPr>
        <w:t>ribu</w:t>
      </w:r>
      <w:proofErr w:type="spellEnd"/>
      <w:r w:rsidRPr="000168F4">
        <w:rPr>
          <w:sz w:val="22"/>
          <w:szCs w:val="22"/>
        </w:rPr>
        <w:t xml:space="preserve"> </w:t>
      </w:r>
      <w:proofErr w:type="spellStart"/>
      <w:r w:rsidRPr="000168F4">
        <w:rPr>
          <w:sz w:val="22"/>
          <w:szCs w:val="22"/>
        </w:rPr>
        <w:t>dinyatakan</w:t>
      </w:r>
      <w:proofErr w:type="spellEnd"/>
      <w:r w:rsidRPr="000168F4">
        <w:rPr>
          <w:sz w:val="22"/>
          <w:szCs w:val="22"/>
        </w:rPr>
        <w:t xml:space="preserve"> </w:t>
      </w:r>
      <w:proofErr w:type="spellStart"/>
      <w:r w:rsidRPr="000168F4">
        <w:rPr>
          <w:sz w:val="22"/>
          <w:szCs w:val="22"/>
        </w:rPr>
        <w:t>sembuh</w:t>
      </w:r>
      <w:proofErr w:type="spellEnd"/>
      <w:r w:rsidRPr="000168F4">
        <w:rPr>
          <w:sz w:val="22"/>
          <w:szCs w:val="22"/>
        </w:rPr>
        <w:t xml:space="preserve"> dan 16.225 </w:t>
      </w:r>
      <w:proofErr w:type="spellStart"/>
      <w:r w:rsidRPr="000168F4">
        <w:rPr>
          <w:sz w:val="22"/>
          <w:szCs w:val="22"/>
        </w:rPr>
        <w:t>meninggal</w:t>
      </w:r>
      <w:proofErr w:type="spellEnd"/>
      <w:r w:rsidRPr="000168F4">
        <w:rPr>
          <w:sz w:val="22"/>
          <w:szCs w:val="22"/>
        </w:rPr>
        <w:t xml:space="preserve"> dunia. </w:t>
      </w:r>
      <w:proofErr w:type="spellStart"/>
      <w:r w:rsidRPr="000168F4">
        <w:rPr>
          <w:sz w:val="22"/>
          <w:szCs w:val="22"/>
        </w:rPr>
        <w:t>Untuk</w:t>
      </w:r>
      <w:proofErr w:type="spellEnd"/>
      <w:r w:rsidRPr="000168F4">
        <w:rPr>
          <w:sz w:val="22"/>
          <w:szCs w:val="22"/>
        </w:rPr>
        <w:t xml:space="preserve"> </w:t>
      </w:r>
      <w:proofErr w:type="spellStart"/>
      <w:r w:rsidRPr="000168F4">
        <w:rPr>
          <w:sz w:val="22"/>
          <w:szCs w:val="22"/>
        </w:rPr>
        <w:t>mengurangi</w:t>
      </w:r>
      <w:proofErr w:type="spellEnd"/>
      <w:r w:rsidRPr="000168F4">
        <w:rPr>
          <w:sz w:val="22"/>
          <w:szCs w:val="22"/>
        </w:rPr>
        <w:t xml:space="preserve"> </w:t>
      </w:r>
      <w:proofErr w:type="spellStart"/>
      <w:r w:rsidRPr="000168F4">
        <w:rPr>
          <w:sz w:val="22"/>
          <w:szCs w:val="22"/>
        </w:rPr>
        <w:t>penyebaran</w:t>
      </w:r>
      <w:proofErr w:type="spellEnd"/>
      <w:r w:rsidRPr="000168F4">
        <w:rPr>
          <w:sz w:val="22"/>
          <w:szCs w:val="22"/>
        </w:rPr>
        <w:t xml:space="preserve"> virus </w:t>
      </w:r>
      <w:proofErr w:type="spellStart"/>
      <w:r w:rsidRPr="000168F4">
        <w:rPr>
          <w:sz w:val="22"/>
          <w:szCs w:val="22"/>
        </w:rPr>
        <w:t>ini</w:t>
      </w:r>
      <w:proofErr w:type="spellEnd"/>
      <w:r w:rsidRPr="000168F4">
        <w:rPr>
          <w:sz w:val="22"/>
          <w:szCs w:val="22"/>
        </w:rPr>
        <w:t xml:space="preserve"> dan </w:t>
      </w:r>
      <w:proofErr w:type="spellStart"/>
      <w:r w:rsidRPr="000168F4">
        <w:rPr>
          <w:sz w:val="22"/>
          <w:szCs w:val="22"/>
        </w:rPr>
        <w:t>memutuskan</w:t>
      </w:r>
      <w:proofErr w:type="spellEnd"/>
      <w:r w:rsidRPr="000168F4">
        <w:rPr>
          <w:sz w:val="22"/>
          <w:szCs w:val="22"/>
        </w:rPr>
        <w:t xml:space="preserve"> </w:t>
      </w:r>
      <w:proofErr w:type="spellStart"/>
      <w:r w:rsidRPr="000168F4">
        <w:rPr>
          <w:sz w:val="22"/>
          <w:szCs w:val="22"/>
        </w:rPr>
        <w:t>rantai</w:t>
      </w:r>
      <w:proofErr w:type="spellEnd"/>
      <w:r w:rsidRPr="000168F4">
        <w:rPr>
          <w:sz w:val="22"/>
          <w:szCs w:val="22"/>
        </w:rPr>
        <w:t xml:space="preserve"> </w:t>
      </w:r>
      <w:proofErr w:type="spellStart"/>
      <w:r w:rsidRPr="000168F4">
        <w:rPr>
          <w:sz w:val="22"/>
          <w:szCs w:val="22"/>
        </w:rPr>
        <w:t>penularan</w:t>
      </w:r>
      <w:proofErr w:type="spellEnd"/>
      <w:r w:rsidRPr="000168F4">
        <w:rPr>
          <w:sz w:val="22"/>
          <w:szCs w:val="22"/>
        </w:rPr>
        <w:t xml:space="preserve"> covid-19, </w:t>
      </w:r>
      <w:proofErr w:type="spellStart"/>
      <w:r w:rsidRPr="000168F4">
        <w:rPr>
          <w:sz w:val="22"/>
          <w:szCs w:val="22"/>
        </w:rPr>
        <w:t>pemerintah</w:t>
      </w:r>
      <w:proofErr w:type="spellEnd"/>
      <w:r w:rsidRPr="000168F4">
        <w:rPr>
          <w:sz w:val="22"/>
          <w:szCs w:val="22"/>
        </w:rPr>
        <w:t xml:space="preserve"> </w:t>
      </w:r>
      <w:proofErr w:type="spellStart"/>
      <w:r w:rsidRPr="000168F4">
        <w:rPr>
          <w:sz w:val="22"/>
          <w:szCs w:val="22"/>
        </w:rPr>
        <w:t>mengeluarkan</w:t>
      </w:r>
      <w:proofErr w:type="spellEnd"/>
      <w:r w:rsidRPr="000168F4">
        <w:rPr>
          <w:sz w:val="22"/>
          <w:szCs w:val="22"/>
        </w:rPr>
        <w:t xml:space="preserve"> </w:t>
      </w:r>
      <w:proofErr w:type="spellStart"/>
      <w:r w:rsidRPr="000168F4">
        <w:rPr>
          <w:sz w:val="22"/>
          <w:szCs w:val="22"/>
        </w:rPr>
        <w:t>peraturan</w:t>
      </w:r>
      <w:proofErr w:type="spellEnd"/>
      <w:r w:rsidRPr="000168F4">
        <w:rPr>
          <w:sz w:val="22"/>
          <w:szCs w:val="22"/>
        </w:rPr>
        <w:t xml:space="preserve"> PSBB </w:t>
      </w:r>
      <w:r w:rsidRPr="000168F4">
        <w:rPr>
          <w:sz w:val="22"/>
          <w:szCs w:val="22"/>
        </w:rPr>
        <w:lastRenderedPageBreak/>
        <w:t xml:space="preserve">yang </w:t>
      </w:r>
      <w:proofErr w:type="spellStart"/>
      <w:r w:rsidRPr="000168F4">
        <w:rPr>
          <w:sz w:val="22"/>
          <w:szCs w:val="22"/>
        </w:rPr>
        <w:t>dii</w:t>
      </w:r>
      <w:r w:rsidR="00EF34E7">
        <w:rPr>
          <w:sz w:val="22"/>
          <w:szCs w:val="22"/>
        </w:rPr>
        <w:t>kuti</w:t>
      </w:r>
      <w:proofErr w:type="spellEnd"/>
      <w:r w:rsidRPr="000168F4">
        <w:rPr>
          <w:sz w:val="22"/>
          <w:szCs w:val="22"/>
        </w:rPr>
        <w:t xml:space="preserve"> </w:t>
      </w:r>
      <w:proofErr w:type="spellStart"/>
      <w:r w:rsidRPr="000168F4">
        <w:rPr>
          <w:sz w:val="22"/>
          <w:szCs w:val="22"/>
        </w:rPr>
        <w:t>dengan</w:t>
      </w:r>
      <w:proofErr w:type="spellEnd"/>
      <w:r w:rsidRPr="000168F4">
        <w:rPr>
          <w:sz w:val="22"/>
          <w:szCs w:val="22"/>
        </w:rPr>
        <w:t xml:space="preserve"> </w:t>
      </w:r>
      <w:proofErr w:type="spellStart"/>
      <w:r w:rsidRPr="000168F4">
        <w:rPr>
          <w:sz w:val="22"/>
          <w:szCs w:val="22"/>
        </w:rPr>
        <w:t>ditetapkannya</w:t>
      </w:r>
      <w:proofErr w:type="spellEnd"/>
      <w:r w:rsidRPr="000168F4">
        <w:rPr>
          <w:sz w:val="22"/>
          <w:szCs w:val="22"/>
        </w:rPr>
        <w:t xml:space="preserve"> status </w:t>
      </w:r>
      <w:proofErr w:type="spellStart"/>
      <w:r w:rsidRPr="000168F4">
        <w:rPr>
          <w:sz w:val="22"/>
          <w:szCs w:val="22"/>
        </w:rPr>
        <w:t>darurat</w:t>
      </w:r>
      <w:proofErr w:type="spellEnd"/>
      <w:r w:rsidRPr="000168F4">
        <w:rPr>
          <w:sz w:val="22"/>
          <w:szCs w:val="22"/>
        </w:rPr>
        <w:t xml:space="preserve"> </w:t>
      </w:r>
      <w:proofErr w:type="spellStart"/>
      <w:r w:rsidRPr="000168F4">
        <w:rPr>
          <w:sz w:val="22"/>
          <w:szCs w:val="22"/>
        </w:rPr>
        <w:t>kesehatan</w:t>
      </w:r>
      <w:proofErr w:type="spellEnd"/>
      <w:r w:rsidRPr="000168F4">
        <w:rPr>
          <w:sz w:val="22"/>
          <w:szCs w:val="22"/>
        </w:rPr>
        <w:t xml:space="preserve"> </w:t>
      </w:r>
      <w:proofErr w:type="spellStart"/>
      <w:r w:rsidRPr="000168F4">
        <w:rPr>
          <w:sz w:val="22"/>
          <w:szCs w:val="22"/>
        </w:rPr>
        <w:t>masyarakat</w:t>
      </w:r>
      <w:proofErr w:type="spellEnd"/>
      <w:r w:rsidRPr="000168F4">
        <w:rPr>
          <w:sz w:val="22"/>
          <w:szCs w:val="22"/>
        </w:rPr>
        <w:t xml:space="preserve">. </w:t>
      </w:r>
      <w:proofErr w:type="spellStart"/>
      <w:r w:rsidRPr="000168F4">
        <w:rPr>
          <w:sz w:val="22"/>
          <w:szCs w:val="22"/>
        </w:rPr>
        <w:t>Dengan</w:t>
      </w:r>
      <w:proofErr w:type="spellEnd"/>
      <w:r w:rsidRPr="000168F4">
        <w:rPr>
          <w:sz w:val="22"/>
          <w:szCs w:val="22"/>
        </w:rPr>
        <w:t xml:space="preserve"> </w:t>
      </w:r>
      <w:proofErr w:type="spellStart"/>
      <w:r w:rsidRPr="000168F4">
        <w:rPr>
          <w:sz w:val="22"/>
          <w:szCs w:val="22"/>
        </w:rPr>
        <w:t>adanya</w:t>
      </w:r>
      <w:proofErr w:type="spellEnd"/>
      <w:r w:rsidRPr="000168F4">
        <w:rPr>
          <w:sz w:val="22"/>
          <w:szCs w:val="22"/>
        </w:rPr>
        <w:t xml:space="preserve"> PSBB,  </w:t>
      </w:r>
      <w:proofErr w:type="spellStart"/>
      <w:r w:rsidRPr="000168F4">
        <w:rPr>
          <w:sz w:val="22"/>
          <w:szCs w:val="22"/>
        </w:rPr>
        <w:t>masyarakat</w:t>
      </w:r>
      <w:proofErr w:type="spellEnd"/>
      <w:r w:rsidRPr="000168F4">
        <w:rPr>
          <w:sz w:val="22"/>
          <w:szCs w:val="22"/>
        </w:rPr>
        <w:t xml:space="preserve"> </w:t>
      </w:r>
      <w:proofErr w:type="spellStart"/>
      <w:r w:rsidRPr="000168F4">
        <w:rPr>
          <w:sz w:val="22"/>
          <w:szCs w:val="22"/>
        </w:rPr>
        <w:t>diharapkan</w:t>
      </w:r>
      <w:proofErr w:type="spellEnd"/>
      <w:r w:rsidRPr="000168F4">
        <w:rPr>
          <w:sz w:val="22"/>
          <w:szCs w:val="22"/>
        </w:rPr>
        <w:t xml:space="preserve"> </w:t>
      </w:r>
      <w:proofErr w:type="spellStart"/>
      <w:r w:rsidRPr="000168F4">
        <w:rPr>
          <w:sz w:val="22"/>
          <w:szCs w:val="22"/>
        </w:rPr>
        <w:t>untuk</w:t>
      </w:r>
      <w:proofErr w:type="spellEnd"/>
      <w:r w:rsidRPr="000168F4">
        <w:rPr>
          <w:sz w:val="22"/>
          <w:szCs w:val="22"/>
        </w:rPr>
        <w:t xml:space="preserve"> </w:t>
      </w:r>
      <w:proofErr w:type="spellStart"/>
      <w:r w:rsidRPr="000168F4">
        <w:rPr>
          <w:sz w:val="22"/>
          <w:szCs w:val="22"/>
        </w:rPr>
        <w:t>melaku</w:t>
      </w:r>
      <w:r w:rsidR="00BC4FB6">
        <w:rPr>
          <w:sz w:val="22"/>
          <w:szCs w:val="22"/>
        </w:rPr>
        <w:t>kan</w:t>
      </w:r>
      <w:proofErr w:type="spellEnd"/>
      <w:r w:rsidR="00BC4FB6">
        <w:rPr>
          <w:sz w:val="22"/>
          <w:szCs w:val="22"/>
        </w:rPr>
        <w:t xml:space="preserve"> </w:t>
      </w:r>
      <w:proofErr w:type="spellStart"/>
      <w:r w:rsidR="00BC4FB6">
        <w:rPr>
          <w:sz w:val="22"/>
          <w:szCs w:val="22"/>
        </w:rPr>
        <w:t>berbagai</w:t>
      </w:r>
      <w:proofErr w:type="spellEnd"/>
      <w:r w:rsidR="00BC4FB6">
        <w:rPr>
          <w:sz w:val="22"/>
          <w:szCs w:val="22"/>
        </w:rPr>
        <w:t xml:space="preserve"> </w:t>
      </w:r>
      <w:proofErr w:type="spellStart"/>
      <w:r w:rsidR="00BC4FB6">
        <w:rPr>
          <w:sz w:val="22"/>
          <w:szCs w:val="22"/>
        </w:rPr>
        <w:t>aktivitas</w:t>
      </w:r>
      <w:proofErr w:type="spellEnd"/>
      <w:r w:rsidR="00BC4FB6">
        <w:rPr>
          <w:sz w:val="22"/>
          <w:szCs w:val="22"/>
        </w:rPr>
        <w:t xml:space="preserve"> di </w:t>
      </w:r>
      <w:proofErr w:type="spellStart"/>
      <w:r w:rsidR="00BC4FB6">
        <w:rPr>
          <w:sz w:val="22"/>
          <w:szCs w:val="22"/>
        </w:rPr>
        <w:t>rumah</w:t>
      </w:r>
      <w:proofErr w:type="spellEnd"/>
      <w:r w:rsidR="00CA7586">
        <w:rPr>
          <w:sz w:val="22"/>
          <w:szCs w:val="22"/>
        </w:rPr>
        <w:t xml:space="preserve"> </w:t>
      </w:r>
      <w:r w:rsidR="00065F85">
        <w:rPr>
          <w:sz w:val="22"/>
          <w:szCs w:val="22"/>
        </w:rPr>
        <w:fldChar w:fldCharType="begin" w:fldLock="1"/>
      </w:r>
      <w:r w:rsidR="00065F85">
        <w:rPr>
          <w:sz w:val="22"/>
          <w:szCs w:val="22"/>
        </w:rPr>
        <w:instrText>ADDIN CSL_CITATION {"citationItems":[{"id":"ITEM-1","itemData":{"DOI":"10.32505/muamalat.v5i1.1849","ISSN":"2460-5115","abstract":"The global pandemic Covid-19 that occurred in Indonesia made people experience a difficult situation that requires assistance in terms of support, material and financial. Zakat as a source of social funds in Islam has a strategic role to meet these needs. This study examines the importance of zakat for tackling the Covid-19 pandemic. This research is a library research and data collection technique carried out through library studies, using Islamic legal philosophy approach, and results in the conclusion that zakat may be given to Covid-19 affected parties, both for medical teams, corona patients and one of citizens who family has confirmed positive corona, people affected by PHK due to phsycal or social distancing implemented by the government to minimize the transmission of Covid-19, etc","author":[{"dropping-particle":"","family":"Irfandi","given":"Nurul Maisyal","non-dropping-particle":"","parse-names":false,"suffix":""}],"container-title":"Al - Muamalat: Jurnal Hukum dan Ekonomi Syariah","id":"ITEM-1","issue":"1","issued":{"date-parts":[["2020"]]},"page":"1-26","title":"Pendayagunaan Zakat Untuk Penanggulangan Pandemi Covid-19 Perpektif Filsafat Hukum Islam","type":"article-journal","volume":"5"},"uris":["http://www.mendeley.com/documents/?uuid=4e9f4ec2-d06b-41f3-8a17-95b00e81e7b0"]}],"mendeley":{"formattedCitation":"(Irfandi, 2020)","plainTextFormattedCitation":"(Irfandi, 2020)","previouslyFormattedCitation":"(Irfandi, 2020)"},"properties":{"noteIndex":0},"schema":"https://github.com/citation-style-language/schema/raw/master/csl-citation.json"}</w:instrText>
      </w:r>
      <w:r w:rsidR="00065F85">
        <w:rPr>
          <w:sz w:val="22"/>
          <w:szCs w:val="22"/>
        </w:rPr>
        <w:fldChar w:fldCharType="separate"/>
      </w:r>
      <w:r w:rsidR="00065F85" w:rsidRPr="00065F85">
        <w:rPr>
          <w:noProof/>
          <w:sz w:val="22"/>
          <w:szCs w:val="22"/>
        </w:rPr>
        <w:t>(Irfandi, 2020)</w:t>
      </w:r>
      <w:r w:rsidR="00065F85">
        <w:rPr>
          <w:sz w:val="22"/>
          <w:szCs w:val="22"/>
        </w:rPr>
        <w:fldChar w:fldCharType="end"/>
      </w:r>
      <w:r w:rsidR="00065F85">
        <w:rPr>
          <w:sz w:val="22"/>
          <w:szCs w:val="22"/>
        </w:rPr>
        <w:t>.</w:t>
      </w:r>
    </w:p>
    <w:p w14:paraId="042D47E2" w14:textId="77777777" w:rsidR="00E23F28" w:rsidRDefault="00E23F28" w:rsidP="000168F4">
      <w:pPr>
        <w:ind w:firstLine="720"/>
        <w:jc w:val="both"/>
        <w:rPr>
          <w:sz w:val="22"/>
          <w:szCs w:val="22"/>
        </w:rPr>
      </w:pPr>
    </w:p>
    <w:p w14:paraId="6C977DD9" w14:textId="6C0AA0B6" w:rsidR="000168F4" w:rsidRPr="000168F4" w:rsidRDefault="000168F4" w:rsidP="000168F4">
      <w:pPr>
        <w:ind w:firstLine="720"/>
        <w:jc w:val="both"/>
        <w:rPr>
          <w:sz w:val="22"/>
          <w:szCs w:val="22"/>
        </w:rPr>
      </w:pPr>
      <w:r w:rsidRPr="000168F4">
        <w:rPr>
          <w:sz w:val="22"/>
          <w:szCs w:val="22"/>
        </w:rPr>
        <w:t xml:space="preserve">Virus covid-19 </w:t>
      </w:r>
      <w:proofErr w:type="spellStart"/>
      <w:r w:rsidRPr="000168F4">
        <w:rPr>
          <w:sz w:val="22"/>
          <w:szCs w:val="22"/>
        </w:rPr>
        <w:t>ini</w:t>
      </w:r>
      <w:proofErr w:type="spellEnd"/>
      <w:r w:rsidRPr="000168F4">
        <w:rPr>
          <w:sz w:val="22"/>
          <w:szCs w:val="22"/>
        </w:rPr>
        <w:t xml:space="preserve"> </w:t>
      </w:r>
      <w:proofErr w:type="spellStart"/>
      <w:r w:rsidRPr="000168F4">
        <w:rPr>
          <w:sz w:val="22"/>
          <w:szCs w:val="22"/>
        </w:rPr>
        <w:t>tidak</w:t>
      </w:r>
      <w:proofErr w:type="spellEnd"/>
      <w:r w:rsidRPr="000168F4">
        <w:rPr>
          <w:sz w:val="22"/>
          <w:szCs w:val="22"/>
        </w:rPr>
        <w:t xml:space="preserve"> </w:t>
      </w:r>
      <w:proofErr w:type="spellStart"/>
      <w:r w:rsidRPr="000168F4">
        <w:rPr>
          <w:sz w:val="22"/>
          <w:szCs w:val="22"/>
        </w:rPr>
        <w:t>hanya</w:t>
      </w:r>
      <w:proofErr w:type="spellEnd"/>
      <w:r w:rsidRPr="000168F4">
        <w:rPr>
          <w:sz w:val="22"/>
          <w:szCs w:val="22"/>
        </w:rPr>
        <w:t xml:space="preserve"> </w:t>
      </w:r>
      <w:proofErr w:type="spellStart"/>
      <w:r w:rsidRPr="000168F4">
        <w:rPr>
          <w:sz w:val="22"/>
          <w:szCs w:val="22"/>
        </w:rPr>
        <w:t>menyebabkan</w:t>
      </w:r>
      <w:proofErr w:type="spellEnd"/>
      <w:r w:rsidRPr="000168F4">
        <w:rPr>
          <w:sz w:val="22"/>
          <w:szCs w:val="22"/>
        </w:rPr>
        <w:t xml:space="preserve"> </w:t>
      </w:r>
      <w:proofErr w:type="spellStart"/>
      <w:r w:rsidRPr="000168F4">
        <w:rPr>
          <w:sz w:val="22"/>
          <w:szCs w:val="22"/>
        </w:rPr>
        <w:t>kematian</w:t>
      </w:r>
      <w:proofErr w:type="spellEnd"/>
      <w:r w:rsidRPr="000168F4">
        <w:rPr>
          <w:sz w:val="22"/>
          <w:szCs w:val="22"/>
        </w:rPr>
        <w:t xml:space="preserve"> </w:t>
      </w:r>
      <w:proofErr w:type="spellStart"/>
      <w:r w:rsidRPr="000168F4">
        <w:rPr>
          <w:sz w:val="22"/>
          <w:szCs w:val="22"/>
        </w:rPr>
        <w:t>saja</w:t>
      </w:r>
      <w:proofErr w:type="spellEnd"/>
      <w:r w:rsidRPr="000168F4">
        <w:rPr>
          <w:sz w:val="22"/>
          <w:szCs w:val="22"/>
        </w:rPr>
        <w:t xml:space="preserve">, </w:t>
      </w:r>
      <w:proofErr w:type="spellStart"/>
      <w:r w:rsidRPr="000168F4">
        <w:rPr>
          <w:sz w:val="22"/>
          <w:szCs w:val="22"/>
        </w:rPr>
        <w:t>namun</w:t>
      </w:r>
      <w:proofErr w:type="spellEnd"/>
      <w:r w:rsidRPr="000168F4">
        <w:rPr>
          <w:sz w:val="22"/>
          <w:szCs w:val="22"/>
        </w:rPr>
        <w:t xml:space="preserve"> juga </w:t>
      </w:r>
      <w:proofErr w:type="spellStart"/>
      <w:r w:rsidRPr="000168F4">
        <w:rPr>
          <w:sz w:val="22"/>
          <w:szCs w:val="22"/>
        </w:rPr>
        <w:t>berdampak</w:t>
      </w:r>
      <w:proofErr w:type="spellEnd"/>
      <w:r w:rsidRPr="000168F4">
        <w:rPr>
          <w:sz w:val="22"/>
          <w:szCs w:val="22"/>
        </w:rPr>
        <w:t xml:space="preserve"> </w:t>
      </w:r>
      <w:proofErr w:type="spellStart"/>
      <w:r w:rsidRPr="000168F4">
        <w:rPr>
          <w:sz w:val="22"/>
          <w:szCs w:val="22"/>
        </w:rPr>
        <w:t>bagi</w:t>
      </w:r>
      <w:proofErr w:type="spellEnd"/>
      <w:r w:rsidRPr="000168F4">
        <w:rPr>
          <w:sz w:val="22"/>
          <w:szCs w:val="22"/>
        </w:rPr>
        <w:t xml:space="preserve"> </w:t>
      </w:r>
      <w:proofErr w:type="spellStart"/>
      <w:r w:rsidRPr="000168F4">
        <w:rPr>
          <w:sz w:val="22"/>
          <w:szCs w:val="22"/>
        </w:rPr>
        <w:t>perekonomian</w:t>
      </w:r>
      <w:proofErr w:type="spellEnd"/>
      <w:r w:rsidRPr="000168F4">
        <w:rPr>
          <w:sz w:val="22"/>
          <w:szCs w:val="22"/>
        </w:rPr>
        <w:t xml:space="preserve"> negara, </w:t>
      </w:r>
      <w:proofErr w:type="spellStart"/>
      <w:r w:rsidRPr="000168F4">
        <w:rPr>
          <w:sz w:val="22"/>
          <w:szCs w:val="22"/>
        </w:rPr>
        <w:t>seperti</w:t>
      </w:r>
      <w:proofErr w:type="spellEnd"/>
      <w:r w:rsidRPr="000168F4">
        <w:rPr>
          <w:sz w:val="22"/>
          <w:szCs w:val="22"/>
        </w:rPr>
        <w:t xml:space="preserve"> </w:t>
      </w:r>
      <w:proofErr w:type="spellStart"/>
      <w:r w:rsidRPr="000168F4">
        <w:rPr>
          <w:sz w:val="22"/>
          <w:szCs w:val="22"/>
        </w:rPr>
        <w:t>dengan</w:t>
      </w:r>
      <w:proofErr w:type="spellEnd"/>
      <w:r w:rsidRPr="000168F4">
        <w:rPr>
          <w:sz w:val="22"/>
          <w:szCs w:val="22"/>
        </w:rPr>
        <w:t xml:space="preserve"> </w:t>
      </w:r>
      <w:proofErr w:type="spellStart"/>
      <w:r w:rsidRPr="000168F4">
        <w:rPr>
          <w:sz w:val="22"/>
          <w:szCs w:val="22"/>
        </w:rPr>
        <w:t>adanya</w:t>
      </w:r>
      <w:proofErr w:type="spellEnd"/>
      <w:r w:rsidRPr="000168F4">
        <w:rPr>
          <w:sz w:val="22"/>
          <w:szCs w:val="22"/>
        </w:rPr>
        <w:t xml:space="preserve"> </w:t>
      </w:r>
      <w:proofErr w:type="spellStart"/>
      <w:r w:rsidRPr="000168F4">
        <w:rPr>
          <w:sz w:val="22"/>
          <w:szCs w:val="22"/>
        </w:rPr>
        <w:t>kebijakan</w:t>
      </w:r>
      <w:proofErr w:type="spellEnd"/>
      <w:r w:rsidRPr="000168F4">
        <w:rPr>
          <w:sz w:val="22"/>
          <w:szCs w:val="22"/>
        </w:rPr>
        <w:t xml:space="preserve"> </w:t>
      </w:r>
      <w:proofErr w:type="spellStart"/>
      <w:r w:rsidRPr="000168F4">
        <w:rPr>
          <w:sz w:val="22"/>
          <w:szCs w:val="22"/>
        </w:rPr>
        <w:t>pemerintah</w:t>
      </w:r>
      <w:proofErr w:type="spellEnd"/>
      <w:r w:rsidRPr="000168F4">
        <w:rPr>
          <w:sz w:val="22"/>
          <w:szCs w:val="22"/>
        </w:rPr>
        <w:t xml:space="preserve"> </w:t>
      </w:r>
      <w:proofErr w:type="spellStart"/>
      <w:r w:rsidRPr="000168F4">
        <w:rPr>
          <w:sz w:val="22"/>
          <w:szCs w:val="22"/>
        </w:rPr>
        <w:t>dalam</w:t>
      </w:r>
      <w:proofErr w:type="spellEnd"/>
      <w:r w:rsidRPr="000168F4">
        <w:rPr>
          <w:sz w:val="22"/>
          <w:szCs w:val="22"/>
        </w:rPr>
        <w:t xml:space="preserve"> </w:t>
      </w:r>
      <w:proofErr w:type="spellStart"/>
      <w:r w:rsidRPr="000168F4">
        <w:rPr>
          <w:sz w:val="22"/>
          <w:szCs w:val="22"/>
        </w:rPr>
        <w:t>menerapkan</w:t>
      </w:r>
      <w:proofErr w:type="spellEnd"/>
      <w:r w:rsidRPr="000168F4">
        <w:rPr>
          <w:sz w:val="22"/>
          <w:szCs w:val="22"/>
        </w:rPr>
        <w:t xml:space="preserve"> </w:t>
      </w:r>
      <w:proofErr w:type="spellStart"/>
      <w:r w:rsidRPr="000168F4">
        <w:rPr>
          <w:sz w:val="22"/>
          <w:szCs w:val="22"/>
        </w:rPr>
        <w:t>peraturan</w:t>
      </w:r>
      <w:proofErr w:type="spellEnd"/>
      <w:r w:rsidRPr="000168F4">
        <w:rPr>
          <w:sz w:val="22"/>
          <w:szCs w:val="22"/>
        </w:rPr>
        <w:t xml:space="preserve"> PSBB, </w:t>
      </w:r>
      <w:proofErr w:type="spellStart"/>
      <w:r w:rsidRPr="000168F4">
        <w:rPr>
          <w:sz w:val="22"/>
          <w:szCs w:val="22"/>
        </w:rPr>
        <w:t>mengakibatkan</w:t>
      </w:r>
      <w:proofErr w:type="spellEnd"/>
      <w:r w:rsidRPr="000168F4">
        <w:rPr>
          <w:sz w:val="22"/>
          <w:szCs w:val="22"/>
        </w:rPr>
        <w:t xml:space="preserve"> </w:t>
      </w:r>
      <w:proofErr w:type="spellStart"/>
      <w:r w:rsidR="00EF34E7">
        <w:rPr>
          <w:sz w:val="22"/>
          <w:szCs w:val="22"/>
        </w:rPr>
        <w:t>perekonomian</w:t>
      </w:r>
      <w:proofErr w:type="spellEnd"/>
      <w:r w:rsidRPr="000168F4">
        <w:rPr>
          <w:sz w:val="22"/>
          <w:szCs w:val="22"/>
        </w:rPr>
        <w:t xml:space="preserve"> </w:t>
      </w:r>
      <w:proofErr w:type="spellStart"/>
      <w:r w:rsidRPr="000168F4">
        <w:rPr>
          <w:sz w:val="22"/>
          <w:szCs w:val="22"/>
        </w:rPr>
        <w:t>masyarakat</w:t>
      </w:r>
      <w:proofErr w:type="spellEnd"/>
      <w:r w:rsidRPr="000168F4">
        <w:rPr>
          <w:sz w:val="22"/>
          <w:szCs w:val="22"/>
        </w:rPr>
        <w:t xml:space="preserve"> </w:t>
      </w:r>
      <w:proofErr w:type="spellStart"/>
      <w:r w:rsidRPr="000168F4">
        <w:rPr>
          <w:sz w:val="22"/>
          <w:szCs w:val="22"/>
        </w:rPr>
        <w:t>menjadi</w:t>
      </w:r>
      <w:proofErr w:type="spellEnd"/>
      <w:r w:rsidRPr="000168F4">
        <w:rPr>
          <w:sz w:val="22"/>
          <w:szCs w:val="22"/>
        </w:rPr>
        <w:t xml:space="preserve"> </w:t>
      </w:r>
      <w:proofErr w:type="spellStart"/>
      <w:r w:rsidR="00EF34E7">
        <w:rPr>
          <w:sz w:val="22"/>
          <w:szCs w:val="22"/>
        </w:rPr>
        <w:t>kacau</w:t>
      </w:r>
      <w:proofErr w:type="spellEnd"/>
      <w:r w:rsidRPr="000168F4">
        <w:rPr>
          <w:sz w:val="22"/>
          <w:szCs w:val="22"/>
        </w:rPr>
        <w:t xml:space="preserve">, </w:t>
      </w:r>
      <w:proofErr w:type="spellStart"/>
      <w:r w:rsidRPr="000168F4">
        <w:rPr>
          <w:sz w:val="22"/>
          <w:szCs w:val="22"/>
        </w:rPr>
        <w:t>banyak</w:t>
      </w:r>
      <w:proofErr w:type="spellEnd"/>
      <w:r w:rsidRPr="000168F4">
        <w:rPr>
          <w:sz w:val="22"/>
          <w:szCs w:val="22"/>
        </w:rPr>
        <w:t xml:space="preserve"> </w:t>
      </w:r>
      <w:proofErr w:type="spellStart"/>
      <w:r w:rsidRPr="000168F4">
        <w:rPr>
          <w:sz w:val="22"/>
          <w:szCs w:val="22"/>
        </w:rPr>
        <w:t>tenaga</w:t>
      </w:r>
      <w:proofErr w:type="spellEnd"/>
      <w:r w:rsidRPr="000168F4">
        <w:rPr>
          <w:sz w:val="22"/>
          <w:szCs w:val="22"/>
        </w:rPr>
        <w:t xml:space="preserve"> </w:t>
      </w:r>
      <w:proofErr w:type="spellStart"/>
      <w:r w:rsidRPr="000168F4">
        <w:rPr>
          <w:sz w:val="22"/>
          <w:szCs w:val="22"/>
        </w:rPr>
        <w:t>kerja</w:t>
      </w:r>
      <w:proofErr w:type="spellEnd"/>
      <w:r w:rsidRPr="000168F4">
        <w:rPr>
          <w:sz w:val="22"/>
          <w:szCs w:val="22"/>
        </w:rPr>
        <w:t xml:space="preserve"> </w:t>
      </w:r>
      <w:proofErr w:type="spellStart"/>
      <w:r w:rsidRPr="000168F4">
        <w:rPr>
          <w:sz w:val="22"/>
          <w:szCs w:val="22"/>
        </w:rPr>
        <w:t>dirumahkan</w:t>
      </w:r>
      <w:proofErr w:type="spellEnd"/>
      <w:r w:rsidRPr="000168F4">
        <w:rPr>
          <w:sz w:val="22"/>
          <w:szCs w:val="22"/>
        </w:rPr>
        <w:t xml:space="preserve"> oleh </w:t>
      </w:r>
      <w:proofErr w:type="spellStart"/>
      <w:r w:rsidRPr="000168F4">
        <w:rPr>
          <w:sz w:val="22"/>
          <w:szCs w:val="22"/>
        </w:rPr>
        <w:t>perusahaannya</w:t>
      </w:r>
      <w:proofErr w:type="spellEnd"/>
      <w:r w:rsidRPr="000168F4">
        <w:rPr>
          <w:sz w:val="22"/>
          <w:szCs w:val="22"/>
        </w:rPr>
        <w:t xml:space="preserve">, </w:t>
      </w:r>
      <w:proofErr w:type="spellStart"/>
      <w:r w:rsidRPr="000168F4">
        <w:rPr>
          <w:sz w:val="22"/>
          <w:szCs w:val="22"/>
        </w:rPr>
        <w:t>p</w:t>
      </w:r>
      <w:r w:rsidR="00EF34E7">
        <w:rPr>
          <w:sz w:val="22"/>
          <w:szCs w:val="22"/>
        </w:rPr>
        <w:t>edagang</w:t>
      </w:r>
      <w:proofErr w:type="spellEnd"/>
      <w:r w:rsidR="00EF34E7">
        <w:rPr>
          <w:sz w:val="22"/>
          <w:szCs w:val="22"/>
        </w:rPr>
        <w:t xml:space="preserve"> </w:t>
      </w:r>
      <w:r w:rsidRPr="000168F4">
        <w:rPr>
          <w:sz w:val="22"/>
          <w:szCs w:val="22"/>
        </w:rPr>
        <w:t xml:space="preserve">UMKM </w:t>
      </w:r>
      <w:proofErr w:type="spellStart"/>
      <w:r w:rsidR="00EF34E7">
        <w:rPr>
          <w:sz w:val="22"/>
          <w:szCs w:val="22"/>
        </w:rPr>
        <w:t>bangkrut</w:t>
      </w:r>
      <w:proofErr w:type="spellEnd"/>
      <w:r w:rsidRPr="000168F4">
        <w:rPr>
          <w:sz w:val="22"/>
          <w:szCs w:val="22"/>
        </w:rPr>
        <w:t>,</w:t>
      </w:r>
      <w:r w:rsidR="00EF34E7">
        <w:rPr>
          <w:sz w:val="22"/>
          <w:szCs w:val="22"/>
        </w:rPr>
        <w:t xml:space="preserve"> </w:t>
      </w:r>
      <w:proofErr w:type="spellStart"/>
      <w:r w:rsidR="00EF34E7">
        <w:rPr>
          <w:sz w:val="22"/>
          <w:szCs w:val="22"/>
        </w:rPr>
        <w:t>serta</w:t>
      </w:r>
      <w:proofErr w:type="spellEnd"/>
      <w:r w:rsidR="00EF34E7">
        <w:rPr>
          <w:sz w:val="22"/>
          <w:szCs w:val="22"/>
        </w:rPr>
        <w:t xml:space="preserve"> </w:t>
      </w:r>
      <w:proofErr w:type="spellStart"/>
      <w:r w:rsidRPr="000168F4">
        <w:rPr>
          <w:sz w:val="22"/>
          <w:szCs w:val="22"/>
        </w:rPr>
        <w:t>terhentinya</w:t>
      </w:r>
      <w:proofErr w:type="spellEnd"/>
      <w:r w:rsidRPr="000168F4">
        <w:rPr>
          <w:sz w:val="22"/>
          <w:szCs w:val="22"/>
        </w:rPr>
        <w:t xml:space="preserve"> </w:t>
      </w:r>
      <w:proofErr w:type="spellStart"/>
      <w:r w:rsidRPr="000168F4">
        <w:rPr>
          <w:sz w:val="22"/>
          <w:szCs w:val="22"/>
        </w:rPr>
        <w:t>berbagai</w:t>
      </w:r>
      <w:proofErr w:type="spellEnd"/>
      <w:r w:rsidRPr="000168F4">
        <w:rPr>
          <w:sz w:val="22"/>
          <w:szCs w:val="22"/>
        </w:rPr>
        <w:t xml:space="preserve"> </w:t>
      </w:r>
      <w:proofErr w:type="spellStart"/>
      <w:r w:rsidRPr="000168F4">
        <w:rPr>
          <w:sz w:val="22"/>
          <w:szCs w:val="22"/>
        </w:rPr>
        <w:t>jasa</w:t>
      </w:r>
      <w:proofErr w:type="spellEnd"/>
      <w:r w:rsidRPr="000168F4">
        <w:rPr>
          <w:sz w:val="22"/>
          <w:szCs w:val="22"/>
        </w:rPr>
        <w:t xml:space="preserve"> </w:t>
      </w:r>
      <w:proofErr w:type="spellStart"/>
      <w:r w:rsidRPr="000168F4">
        <w:rPr>
          <w:sz w:val="22"/>
          <w:szCs w:val="22"/>
        </w:rPr>
        <w:t>transportasi</w:t>
      </w:r>
      <w:proofErr w:type="spellEnd"/>
      <w:r w:rsidRPr="000168F4">
        <w:rPr>
          <w:sz w:val="22"/>
          <w:szCs w:val="22"/>
        </w:rPr>
        <w:t xml:space="preserve"> </w:t>
      </w:r>
      <w:proofErr w:type="spellStart"/>
      <w:r w:rsidRPr="000168F4">
        <w:rPr>
          <w:sz w:val="22"/>
          <w:szCs w:val="22"/>
        </w:rPr>
        <w:t>seperti</w:t>
      </w:r>
      <w:proofErr w:type="spellEnd"/>
      <w:r w:rsidRPr="000168F4">
        <w:rPr>
          <w:sz w:val="22"/>
          <w:szCs w:val="22"/>
        </w:rPr>
        <w:t xml:space="preserve"> </w:t>
      </w:r>
      <w:proofErr w:type="spellStart"/>
      <w:r w:rsidRPr="000168F4">
        <w:rPr>
          <w:sz w:val="22"/>
          <w:szCs w:val="22"/>
        </w:rPr>
        <w:t>supir</w:t>
      </w:r>
      <w:proofErr w:type="spellEnd"/>
      <w:r w:rsidRPr="000168F4">
        <w:rPr>
          <w:sz w:val="22"/>
          <w:szCs w:val="22"/>
        </w:rPr>
        <w:t xml:space="preserve"> </w:t>
      </w:r>
      <w:proofErr w:type="spellStart"/>
      <w:r w:rsidRPr="000168F4">
        <w:rPr>
          <w:sz w:val="22"/>
          <w:szCs w:val="22"/>
        </w:rPr>
        <w:t>angkot</w:t>
      </w:r>
      <w:proofErr w:type="spellEnd"/>
      <w:r w:rsidRPr="000168F4">
        <w:rPr>
          <w:sz w:val="22"/>
          <w:szCs w:val="22"/>
        </w:rPr>
        <w:t xml:space="preserve"> </w:t>
      </w:r>
      <w:proofErr w:type="spellStart"/>
      <w:r w:rsidRPr="000168F4">
        <w:rPr>
          <w:sz w:val="22"/>
          <w:szCs w:val="22"/>
        </w:rPr>
        <w:t>ataupun</w:t>
      </w:r>
      <w:proofErr w:type="spellEnd"/>
      <w:r w:rsidRPr="000168F4">
        <w:rPr>
          <w:sz w:val="22"/>
          <w:szCs w:val="22"/>
        </w:rPr>
        <w:t xml:space="preserve"> ojek online. </w:t>
      </w:r>
      <w:proofErr w:type="spellStart"/>
      <w:r w:rsidRPr="000168F4">
        <w:rPr>
          <w:sz w:val="22"/>
          <w:szCs w:val="22"/>
        </w:rPr>
        <w:t>Sehingga</w:t>
      </w:r>
      <w:proofErr w:type="spellEnd"/>
      <w:r w:rsidRPr="000168F4">
        <w:rPr>
          <w:sz w:val="22"/>
          <w:szCs w:val="22"/>
        </w:rPr>
        <w:t xml:space="preserve"> </w:t>
      </w:r>
      <w:proofErr w:type="spellStart"/>
      <w:r w:rsidRPr="000168F4">
        <w:rPr>
          <w:sz w:val="22"/>
          <w:szCs w:val="22"/>
        </w:rPr>
        <w:t>pen</w:t>
      </w:r>
      <w:r w:rsidR="00EF34E7">
        <w:rPr>
          <w:sz w:val="22"/>
          <w:szCs w:val="22"/>
        </w:rPr>
        <w:t>ghasilan</w:t>
      </w:r>
      <w:proofErr w:type="spellEnd"/>
      <w:r w:rsidRPr="000168F4">
        <w:rPr>
          <w:sz w:val="22"/>
          <w:szCs w:val="22"/>
        </w:rPr>
        <w:t xml:space="preserve"> </w:t>
      </w:r>
      <w:proofErr w:type="spellStart"/>
      <w:r w:rsidRPr="000168F4">
        <w:rPr>
          <w:sz w:val="22"/>
          <w:szCs w:val="22"/>
        </w:rPr>
        <w:t>masyarakat</w:t>
      </w:r>
      <w:proofErr w:type="spellEnd"/>
      <w:r w:rsidRPr="000168F4">
        <w:rPr>
          <w:sz w:val="22"/>
          <w:szCs w:val="22"/>
        </w:rPr>
        <w:t xml:space="preserve"> </w:t>
      </w:r>
      <w:proofErr w:type="spellStart"/>
      <w:r w:rsidRPr="000168F4">
        <w:rPr>
          <w:sz w:val="22"/>
          <w:szCs w:val="22"/>
        </w:rPr>
        <w:t>kecil</w:t>
      </w:r>
      <w:proofErr w:type="spellEnd"/>
      <w:r w:rsidRPr="000168F4">
        <w:rPr>
          <w:sz w:val="22"/>
          <w:szCs w:val="22"/>
        </w:rPr>
        <w:t xml:space="preserve"> pun juga </w:t>
      </w:r>
      <w:proofErr w:type="spellStart"/>
      <w:r w:rsidRPr="000168F4">
        <w:rPr>
          <w:sz w:val="22"/>
          <w:szCs w:val="22"/>
        </w:rPr>
        <w:t>te</w:t>
      </w:r>
      <w:r w:rsidR="00EF34E7">
        <w:rPr>
          <w:sz w:val="22"/>
          <w:szCs w:val="22"/>
        </w:rPr>
        <w:t>rtimpa</w:t>
      </w:r>
      <w:proofErr w:type="spellEnd"/>
      <w:r w:rsidRPr="000168F4">
        <w:rPr>
          <w:sz w:val="22"/>
          <w:szCs w:val="22"/>
        </w:rPr>
        <w:t xml:space="preserve"> </w:t>
      </w:r>
      <w:proofErr w:type="spellStart"/>
      <w:r w:rsidRPr="000168F4">
        <w:rPr>
          <w:sz w:val="22"/>
          <w:szCs w:val="22"/>
        </w:rPr>
        <w:t>imbasnya</w:t>
      </w:r>
      <w:proofErr w:type="spellEnd"/>
      <w:r w:rsidRPr="000168F4">
        <w:rPr>
          <w:sz w:val="22"/>
          <w:szCs w:val="22"/>
        </w:rPr>
        <w:t xml:space="preserve">.  </w:t>
      </w:r>
      <w:proofErr w:type="spellStart"/>
      <w:r w:rsidRPr="000168F4">
        <w:rPr>
          <w:sz w:val="22"/>
          <w:szCs w:val="22"/>
        </w:rPr>
        <w:t>Untuk</w:t>
      </w:r>
      <w:proofErr w:type="spellEnd"/>
      <w:r w:rsidRPr="000168F4">
        <w:rPr>
          <w:sz w:val="22"/>
          <w:szCs w:val="22"/>
        </w:rPr>
        <w:t xml:space="preserve"> </w:t>
      </w:r>
      <w:proofErr w:type="spellStart"/>
      <w:r w:rsidRPr="000168F4">
        <w:rPr>
          <w:sz w:val="22"/>
          <w:szCs w:val="22"/>
        </w:rPr>
        <w:t>memulihkan</w:t>
      </w:r>
      <w:proofErr w:type="spellEnd"/>
      <w:r w:rsidRPr="000168F4">
        <w:rPr>
          <w:sz w:val="22"/>
          <w:szCs w:val="22"/>
        </w:rPr>
        <w:t xml:space="preserve"> </w:t>
      </w:r>
      <w:proofErr w:type="spellStart"/>
      <w:r w:rsidRPr="000168F4">
        <w:rPr>
          <w:sz w:val="22"/>
          <w:szCs w:val="22"/>
        </w:rPr>
        <w:t>keadaan</w:t>
      </w:r>
      <w:proofErr w:type="spellEnd"/>
      <w:r w:rsidRPr="000168F4">
        <w:rPr>
          <w:sz w:val="22"/>
          <w:szCs w:val="22"/>
        </w:rPr>
        <w:t xml:space="preserve"> negara, </w:t>
      </w:r>
      <w:proofErr w:type="spellStart"/>
      <w:r w:rsidRPr="000168F4">
        <w:rPr>
          <w:sz w:val="22"/>
          <w:szCs w:val="22"/>
        </w:rPr>
        <w:t>tidak</w:t>
      </w:r>
      <w:proofErr w:type="spellEnd"/>
      <w:r w:rsidRPr="000168F4">
        <w:rPr>
          <w:sz w:val="22"/>
          <w:szCs w:val="22"/>
        </w:rPr>
        <w:t xml:space="preserve"> </w:t>
      </w:r>
      <w:proofErr w:type="spellStart"/>
      <w:r w:rsidRPr="000168F4">
        <w:rPr>
          <w:sz w:val="22"/>
          <w:szCs w:val="22"/>
        </w:rPr>
        <w:t>dapat</w:t>
      </w:r>
      <w:proofErr w:type="spellEnd"/>
      <w:r w:rsidRPr="000168F4">
        <w:rPr>
          <w:sz w:val="22"/>
          <w:szCs w:val="22"/>
        </w:rPr>
        <w:t xml:space="preserve"> di </w:t>
      </w:r>
      <w:proofErr w:type="spellStart"/>
      <w:r w:rsidRPr="000168F4">
        <w:rPr>
          <w:sz w:val="22"/>
          <w:szCs w:val="22"/>
        </w:rPr>
        <w:t>selesaikan</w:t>
      </w:r>
      <w:proofErr w:type="spellEnd"/>
      <w:r w:rsidRPr="000168F4">
        <w:rPr>
          <w:sz w:val="22"/>
          <w:szCs w:val="22"/>
        </w:rPr>
        <w:t xml:space="preserve"> </w:t>
      </w:r>
      <w:proofErr w:type="spellStart"/>
      <w:r w:rsidRPr="000168F4">
        <w:rPr>
          <w:sz w:val="22"/>
          <w:szCs w:val="22"/>
        </w:rPr>
        <w:t>dengan</w:t>
      </w:r>
      <w:proofErr w:type="spellEnd"/>
      <w:r w:rsidRPr="000168F4">
        <w:rPr>
          <w:sz w:val="22"/>
          <w:szCs w:val="22"/>
        </w:rPr>
        <w:t xml:space="preserve"> </w:t>
      </w:r>
      <w:proofErr w:type="spellStart"/>
      <w:r w:rsidRPr="000168F4">
        <w:rPr>
          <w:sz w:val="22"/>
          <w:szCs w:val="22"/>
        </w:rPr>
        <w:t>mengandalkan</w:t>
      </w:r>
      <w:proofErr w:type="spellEnd"/>
      <w:r w:rsidRPr="000168F4">
        <w:rPr>
          <w:sz w:val="22"/>
          <w:szCs w:val="22"/>
        </w:rPr>
        <w:t xml:space="preserve"> </w:t>
      </w:r>
      <w:proofErr w:type="spellStart"/>
      <w:r w:rsidRPr="000168F4">
        <w:rPr>
          <w:sz w:val="22"/>
          <w:szCs w:val="22"/>
        </w:rPr>
        <w:t>kebijakan</w:t>
      </w:r>
      <w:proofErr w:type="spellEnd"/>
      <w:r w:rsidRPr="000168F4">
        <w:rPr>
          <w:sz w:val="22"/>
          <w:szCs w:val="22"/>
        </w:rPr>
        <w:t xml:space="preserve"> </w:t>
      </w:r>
      <w:proofErr w:type="spellStart"/>
      <w:r w:rsidRPr="000168F4">
        <w:rPr>
          <w:sz w:val="22"/>
          <w:szCs w:val="22"/>
        </w:rPr>
        <w:t>pemerintah</w:t>
      </w:r>
      <w:proofErr w:type="spellEnd"/>
      <w:r w:rsidRPr="000168F4">
        <w:rPr>
          <w:sz w:val="22"/>
          <w:szCs w:val="22"/>
        </w:rPr>
        <w:t xml:space="preserve">. </w:t>
      </w:r>
      <w:proofErr w:type="spellStart"/>
      <w:r w:rsidRPr="000168F4">
        <w:rPr>
          <w:sz w:val="22"/>
          <w:szCs w:val="22"/>
        </w:rPr>
        <w:t>Diperlukannya</w:t>
      </w:r>
      <w:proofErr w:type="spellEnd"/>
      <w:r w:rsidRPr="000168F4">
        <w:rPr>
          <w:sz w:val="22"/>
          <w:szCs w:val="22"/>
        </w:rPr>
        <w:t xml:space="preserve"> </w:t>
      </w:r>
      <w:proofErr w:type="spellStart"/>
      <w:r w:rsidRPr="000168F4">
        <w:rPr>
          <w:sz w:val="22"/>
          <w:szCs w:val="22"/>
        </w:rPr>
        <w:t>kerjasama</w:t>
      </w:r>
      <w:proofErr w:type="spellEnd"/>
      <w:r w:rsidRPr="000168F4">
        <w:rPr>
          <w:sz w:val="22"/>
          <w:szCs w:val="22"/>
        </w:rPr>
        <w:t xml:space="preserve"> </w:t>
      </w:r>
      <w:proofErr w:type="spellStart"/>
      <w:r w:rsidRPr="000168F4">
        <w:rPr>
          <w:sz w:val="22"/>
          <w:szCs w:val="22"/>
        </w:rPr>
        <w:t>dari</w:t>
      </w:r>
      <w:proofErr w:type="spellEnd"/>
      <w:r w:rsidRPr="000168F4">
        <w:rPr>
          <w:sz w:val="22"/>
          <w:szCs w:val="22"/>
        </w:rPr>
        <w:t xml:space="preserve"> </w:t>
      </w:r>
      <w:proofErr w:type="spellStart"/>
      <w:r w:rsidRPr="000168F4">
        <w:rPr>
          <w:sz w:val="22"/>
          <w:szCs w:val="22"/>
        </w:rPr>
        <w:t>seluruh</w:t>
      </w:r>
      <w:proofErr w:type="spellEnd"/>
      <w:r w:rsidRPr="000168F4">
        <w:rPr>
          <w:sz w:val="22"/>
          <w:szCs w:val="22"/>
        </w:rPr>
        <w:t xml:space="preserve"> </w:t>
      </w:r>
      <w:proofErr w:type="spellStart"/>
      <w:r w:rsidRPr="000168F4">
        <w:rPr>
          <w:sz w:val="22"/>
          <w:szCs w:val="22"/>
        </w:rPr>
        <w:t>elemen</w:t>
      </w:r>
      <w:proofErr w:type="spellEnd"/>
      <w:r w:rsidRPr="000168F4">
        <w:rPr>
          <w:sz w:val="22"/>
          <w:szCs w:val="22"/>
        </w:rPr>
        <w:t xml:space="preserve">, </w:t>
      </w:r>
      <w:proofErr w:type="spellStart"/>
      <w:r w:rsidRPr="000168F4">
        <w:rPr>
          <w:sz w:val="22"/>
          <w:szCs w:val="22"/>
        </w:rPr>
        <w:t>yaitu</w:t>
      </w:r>
      <w:proofErr w:type="spellEnd"/>
      <w:r w:rsidRPr="000168F4">
        <w:rPr>
          <w:sz w:val="22"/>
          <w:szCs w:val="22"/>
        </w:rPr>
        <w:t xml:space="preserve"> </w:t>
      </w:r>
      <w:proofErr w:type="spellStart"/>
      <w:r w:rsidRPr="000168F4">
        <w:rPr>
          <w:sz w:val="22"/>
          <w:szCs w:val="22"/>
        </w:rPr>
        <w:t>masyarakat</w:t>
      </w:r>
      <w:proofErr w:type="spellEnd"/>
      <w:r w:rsidRPr="000168F4">
        <w:rPr>
          <w:sz w:val="22"/>
          <w:szCs w:val="22"/>
        </w:rPr>
        <w:t>,</w:t>
      </w:r>
      <w:r w:rsidRPr="0024316F">
        <w:t xml:space="preserve"> </w:t>
      </w:r>
      <w:proofErr w:type="spellStart"/>
      <w:r w:rsidRPr="000168F4">
        <w:rPr>
          <w:sz w:val="22"/>
          <w:szCs w:val="22"/>
        </w:rPr>
        <w:t>pemerintah</w:t>
      </w:r>
      <w:proofErr w:type="spellEnd"/>
      <w:r w:rsidRPr="000168F4">
        <w:rPr>
          <w:sz w:val="22"/>
          <w:szCs w:val="22"/>
        </w:rPr>
        <w:t xml:space="preserve">, dan </w:t>
      </w:r>
      <w:proofErr w:type="spellStart"/>
      <w:r w:rsidRPr="000168F4">
        <w:rPr>
          <w:sz w:val="22"/>
          <w:szCs w:val="22"/>
        </w:rPr>
        <w:t>organisasi</w:t>
      </w:r>
      <w:proofErr w:type="spellEnd"/>
      <w:r w:rsidRPr="000168F4">
        <w:rPr>
          <w:sz w:val="22"/>
          <w:szCs w:val="22"/>
        </w:rPr>
        <w:t xml:space="preserve"> </w:t>
      </w:r>
      <w:proofErr w:type="spellStart"/>
      <w:r w:rsidRPr="000168F4">
        <w:rPr>
          <w:sz w:val="22"/>
          <w:szCs w:val="22"/>
        </w:rPr>
        <w:t>sosial</w:t>
      </w:r>
      <w:proofErr w:type="spellEnd"/>
      <w:r w:rsidRPr="000168F4">
        <w:rPr>
          <w:sz w:val="22"/>
          <w:szCs w:val="22"/>
        </w:rPr>
        <w:t xml:space="preserve">. Salah </w:t>
      </w:r>
      <w:proofErr w:type="spellStart"/>
      <w:r w:rsidRPr="000168F4">
        <w:rPr>
          <w:sz w:val="22"/>
          <w:szCs w:val="22"/>
        </w:rPr>
        <w:t>satu</w:t>
      </w:r>
      <w:proofErr w:type="spellEnd"/>
      <w:r w:rsidRPr="000168F4">
        <w:rPr>
          <w:sz w:val="22"/>
          <w:szCs w:val="22"/>
        </w:rPr>
        <w:t xml:space="preserve"> </w:t>
      </w:r>
      <w:proofErr w:type="spellStart"/>
      <w:r w:rsidRPr="000168F4">
        <w:rPr>
          <w:sz w:val="22"/>
          <w:szCs w:val="22"/>
        </w:rPr>
        <w:t>organisasi</w:t>
      </w:r>
      <w:proofErr w:type="spellEnd"/>
      <w:r w:rsidRPr="000168F4">
        <w:rPr>
          <w:sz w:val="22"/>
          <w:szCs w:val="22"/>
        </w:rPr>
        <w:t xml:space="preserve"> </w:t>
      </w:r>
      <w:proofErr w:type="spellStart"/>
      <w:r w:rsidRPr="000168F4">
        <w:rPr>
          <w:sz w:val="22"/>
          <w:szCs w:val="22"/>
        </w:rPr>
        <w:t>sosial</w:t>
      </w:r>
      <w:proofErr w:type="spellEnd"/>
      <w:r w:rsidRPr="000168F4">
        <w:rPr>
          <w:sz w:val="22"/>
          <w:szCs w:val="22"/>
        </w:rPr>
        <w:t xml:space="preserve"> yang </w:t>
      </w:r>
      <w:proofErr w:type="spellStart"/>
      <w:r w:rsidRPr="000168F4">
        <w:rPr>
          <w:sz w:val="22"/>
          <w:szCs w:val="22"/>
        </w:rPr>
        <w:t>dapat</w:t>
      </w:r>
      <w:proofErr w:type="spellEnd"/>
      <w:r w:rsidRPr="000168F4">
        <w:rPr>
          <w:sz w:val="22"/>
          <w:szCs w:val="22"/>
        </w:rPr>
        <w:t xml:space="preserve"> </w:t>
      </w:r>
      <w:proofErr w:type="spellStart"/>
      <w:r w:rsidRPr="000168F4">
        <w:rPr>
          <w:sz w:val="22"/>
          <w:szCs w:val="22"/>
        </w:rPr>
        <w:t>dimanfaatkan</w:t>
      </w:r>
      <w:proofErr w:type="spellEnd"/>
      <w:r w:rsidRPr="000168F4">
        <w:rPr>
          <w:sz w:val="22"/>
          <w:szCs w:val="22"/>
        </w:rPr>
        <w:t xml:space="preserve"> </w:t>
      </w:r>
      <w:proofErr w:type="spellStart"/>
      <w:r w:rsidRPr="000168F4">
        <w:rPr>
          <w:sz w:val="22"/>
          <w:szCs w:val="22"/>
        </w:rPr>
        <w:t>untuk</w:t>
      </w:r>
      <w:proofErr w:type="spellEnd"/>
      <w:r w:rsidRPr="000168F4">
        <w:rPr>
          <w:sz w:val="22"/>
          <w:szCs w:val="22"/>
        </w:rPr>
        <w:t xml:space="preserve"> </w:t>
      </w:r>
      <w:proofErr w:type="spellStart"/>
      <w:r w:rsidRPr="000168F4">
        <w:rPr>
          <w:sz w:val="22"/>
          <w:szCs w:val="22"/>
        </w:rPr>
        <w:t>menangani</w:t>
      </w:r>
      <w:proofErr w:type="spellEnd"/>
      <w:r w:rsidRPr="000168F4">
        <w:rPr>
          <w:sz w:val="22"/>
          <w:szCs w:val="22"/>
        </w:rPr>
        <w:t xml:space="preserve"> </w:t>
      </w:r>
      <w:proofErr w:type="spellStart"/>
      <w:r w:rsidRPr="000168F4">
        <w:rPr>
          <w:sz w:val="22"/>
          <w:szCs w:val="22"/>
        </w:rPr>
        <w:t>kondisi</w:t>
      </w:r>
      <w:proofErr w:type="spellEnd"/>
      <w:r w:rsidRPr="000168F4">
        <w:rPr>
          <w:sz w:val="22"/>
          <w:szCs w:val="22"/>
        </w:rPr>
        <w:t xml:space="preserve"> </w:t>
      </w:r>
      <w:proofErr w:type="spellStart"/>
      <w:r w:rsidRPr="000168F4">
        <w:rPr>
          <w:sz w:val="22"/>
          <w:szCs w:val="22"/>
        </w:rPr>
        <w:t>ini</w:t>
      </w:r>
      <w:proofErr w:type="spellEnd"/>
      <w:r w:rsidR="00BC4FB6">
        <w:rPr>
          <w:sz w:val="22"/>
          <w:szCs w:val="22"/>
        </w:rPr>
        <w:t xml:space="preserve"> </w:t>
      </w:r>
      <w:proofErr w:type="spellStart"/>
      <w:r w:rsidR="00BC4FB6">
        <w:rPr>
          <w:sz w:val="22"/>
          <w:szCs w:val="22"/>
        </w:rPr>
        <w:t>adalah</w:t>
      </w:r>
      <w:proofErr w:type="spellEnd"/>
      <w:r w:rsidR="00BC4FB6">
        <w:rPr>
          <w:sz w:val="22"/>
          <w:szCs w:val="22"/>
        </w:rPr>
        <w:t xml:space="preserve"> </w:t>
      </w:r>
      <w:proofErr w:type="spellStart"/>
      <w:r w:rsidR="00BC4FB6">
        <w:rPr>
          <w:sz w:val="22"/>
          <w:szCs w:val="22"/>
        </w:rPr>
        <w:t>lembaga</w:t>
      </w:r>
      <w:proofErr w:type="spellEnd"/>
      <w:r w:rsidR="00BC4FB6">
        <w:rPr>
          <w:sz w:val="22"/>
          <w:szCs w:val="22"/>
        </w:rPr>
        <w:t xml:space="preserve"> </w:t>
      </w:r>
      <w:proofErr w:type="spellStart"/>
      <w:r w:rsidR="00BC4FB6">
        <w:rPr>
          <w:sz w:val="22"/>
          <w:szCs w:val="22"/>
        </w:rPr>
        <w:t>pengelola</w:t>
      </w:r>
      <w:proofErr w:type="spellEnd"/>
      <w:r w:rsidR="00BC4FB6">
        <w:rPr>
          <w:sz w:val="22"/>
          <w:szCs w:val="22"/>
        </w:rPr>
        <w:t xml:space="preserve"> zakat</w:t>
      </w:r>
      <w:r w:rsidR="00065F85">
        <w:rPr>
          <w:sz w:val="22"/>
          <w:szCs w:val="22"/>
        </w:rPr>
        <w:t xml:space="preserve"> </w:t>
      </w:r>
      <w:r w:rsidR="00065F85">
        <w:rPr>
          <w:sz w:val="22"/>
          <w:szCs w:val="22"/>
        </w:rPr>
        <w:fldChar w:fldCharType="begin" w:fldLock="1"/>
      </w:r>
      <w:r w:rsidR="00065F85">
        <w:rPr>
          <w:sz w:val="22"/>
          <w:szCs w:val="22"/>
        </w:rPr>
        <w:instrText>ADDIN CSL_CITATION {"citationItems":[{"id":"ITEM-1","itemData":{"DOI":"10.33096/al-tafaqquh.v1i2.61","abstract":"Pandemi covid-19 yang terjadi di seluruh dunia termasuk Indonesia menjadikan seluruh aktifitas terhenti. Seketika aktifitas dibuat lumpuh termasuk aktifitas ekonomi. Dampak dari covid-19 ini membuat banyak karyawan yang di PHK, para pengusaha mikro harus gulung tikar, para pemberi jasa transportasi online dan ofline harus menahan derita karena tidak ada yang mengorder jasanya. Hal ini dikarenakan pemerintah membuat kebijakan stay et home atau PSBB untuk menghentikan rantai penyebaran virus covid-19 tersebut. Sehingga perlu adanya perhatian dari semua pihak, baik pemerintah maupun swasta terutama lembaga-lembaga sosial agar ambil bagian dalam penanganan masalah yang timbul sebab adanya pandemi covid-19 ini. Tujuan penelitian ini untuk mengetahui bagaimana peran lembaga amil zakat terhadap penggunaan dana zakat pada korban covid-19 dalam perspektif maqashid syariah. Metode dalam penelitian ini adalah penelitian deskriptif analisis. Data yang digunakan adalah data sekunder dan teknik pengumpulan data adalah studi literatur. Hasil kajian menunjukan bahwa penggunaan dana zakat untuk penanganan covid-19 sudah sesuai dengan syariah dan maqashid syariah. Dimana dana zakat yang disalurkan pada masa pandemi covid-19 ini membuat para penerima manfaat menjadi tertolong. Dan dana zakat yang diberikan sangat besar manfaatnya dan membawa kemaslahatan bagi  korban yang terkena dampak dari pandemi covid-19, terutama dampak dari ekonomi, sehingga tujuan syariah menjadikan masyarakat yang terdampak covid bisa terjaga dari ke lima unsur dalam maqashid syariah.","author":[{"dropping-particle":"","family":"Kadir","given":"Afifuddin","non-dropping-particle":"","parse-names":false,"suffix":""},{"dropping-particle":"","family":"Hakim","given":"Miftahur Rahman","non-dropping-particle":"","parse-names":false,"suffix":""},{"dropping-particle":"","family":"Syam","given":"Fahmi","non-dropping-particle":"","parse-names":false,"suffix":""},{"dropping-particle":"","family":"Karim","given":"Murdiansah SA","non-dropping-particle":"","parse-names":false,"suffix":""}],"container-title":"Al-Tafaqquh: Journal of Islamic Law","id":"ITEM-1","issue":"2","issued":{"date-parts":[["2020"]]},"page":"107","title":"Pengunaan Dana Zakat Pada Korban Covid-19 Perspektif Maqashid Syariah","type":"article-journal","volume":"1"},"uris":["http://www.mendeley.com/documents/?uuid=f652473c-5c66-4f3c-9ee3-0d372e145a2e"]}],"mendeley":{"formattedCitation":"(Kadir et al., 2020)","plainTextFormattedCitation":"(Kadir et al., 2020)","previouslyFormattedCitation":"(Kadir et al., 2020)"},"properties":{"noteIndex":0},"schema":"https://github.com/citation-style-language/schema/raw/master/csl-citation.json"}</w:instrText>
      </w:r>
      <w:r w:rsidR="00065F85">
        <w:rPr>
          <w:sz w:val="22"/>
          <w:szCs w:val="22"/>
        </w:rPr>
        <w:fldChar w:fldCharType="separate"/>
      </w:r>
      <w:r w:rsidR="00065F85" w:rsidRPr="00065F85">
        <w:rPr>
          <w:noProof/>
          <w:sz w:val="22"/>
          <w:szCs w:val="22"/>
        </w:rPr>
        <w:t>(Kadir et al., 2020)</w:t>
      </w:r>
      <w:r w:rsidR="00065F85">
        <w:rPr>
          <w:sz w:val="22"/>
          <w:szCs w:val="22"/>
        </w:rPr>
        <w:fldChar w:fldCharType="end"/>
      </w:r>
    </w:p>
    <w:p w14:paraId="1CE18E7C" w14:textId="77777777" w:rsidR="00065F85" w:rsidRDefault="00065F85" w:rsidP="007713BA">
      <w:pPr>
        <w:ind w:firstLine="720"/>
        <w:jc w:val="both"/>
        <w:rPr>
          <w:sz w:val="22"/>
          <w:szCs w:val="22"/>
        </w:rPr>
      </w:pPr>
    </w:p>
    <w:p w14:paraId="0AC3E858" w14:textId="634F8860" w:rsidR="000168F4" w:rsidRPr="000168F4" w:rsidRDefault="00E23F28" w:rsidP="007713BA">
      <w:pPr>
        <w:ind w:firstLine="720"/>
        <w:jc w:val="both"/>
        <w:rPr>
          <w:sz w:val="22"/>
          <w:szCs w:val="22"/>
        </w:rPr>
      </w:pPr>
      <w:proofErr w:type="spellStart"/>
      <w:r>
        <w:rPr>
          <w:sz w:val="22"/>
          <w:szCs w:val="22"/>
        </w:rPr>
        <w:t>Sebelum</w:t>
      </w:r>
      <w:proofErr w:type="spellEnd"/>
      <w:r>
        <w:rPr>
          <w:sz w:val="22"/>
          <w:szCs w:val="22"/>
        </w:rPr>
        <w:t xml:space="preserve"> </w:t>
      </w:r>
      <w:proofErr w:type="spellStart"/>
      <w:r>
        <w:rPr>
          <w:sz w:val="22"/>
          <w:szCs w:val="22"/>
        </w:rPr>
        <w:t>adanya</w:t>
      </w:r>
      <w:proofErr w:type="spellEnd"/>
      <w:r>
        <w:rPr>
          <w:sz w:val="22"/>
          <w:szCs w:val="22"/>
        </w:rPr>
        <w:t xml:space="preserve"> </w:t>
      </w:r>
      <w:proofErr w:type="spellStart"/>
      <w:r>
        <w:rPr>
          <w:sz w:val="22"/>
          <w:szCs w:val="22"/>
        </w:rPr>
        <w:t>pandemi</w:t>
      </w:r>
      <w:proofErr w:type="spellEnd"/>
      <w:r>
        <w:rPr>
          <w:sz w:val="22"/>
          <w:szCs w:val="22"/>
        </w:rPr>
        <w:t xml:space="preserve"> virus covid-19, </w:t>
      </w:r>
      <w:proofErr w:type="spellStart"/>
      <w:r w:rsidR="000168F4" w:rsidRPr="000168F4">
        <w:rPr>
          <w:sz w:val="22"/>
          <w:szCs w:val="22"/>
        </w:rPr>
        <w:t>penerima</w:t>
      </w:r>
      <w:proofErr w:type="spellEnd"/>
      <w:r w:rsidR="000168F4" w:rsidRPr="000168F4">
        <w:rPr>
          <w:sz w:val="22"/>
          <w:szCs w:val="22"/>
        </w:rPr>
        <w:t xml:space="preserve"> dana zakat </w:t>
      </w:r>
      <w:proofErr w:type="spellStart"/>
      <w:r w:rsidR="000168F4" w:rsidRPr="000168F4">
        <w:rPr>
          <w:sz w:val="22"/>
          <w:szCs w:val="22"/>
        </w:rPr>
        <w:t>bersifat</w:t>
      </w:r>
      <w:proofErr w:type="spellEnd"/>
      <w:r w:rsidR="000168F4" w:rsidRPr="000168F4">
        <w:rPr>
          <w:sz w:val="22"/>
          <w:szCs w:val="22"/>
        </w:rPr>
        <w:t xml:space="preserve"> </w:t>
      </w:r>
      <w:proofErr w:type="spellStart"/>
      <w:r w:rsidR="000168F4" w:rsidRPr="000168F4">
        <w:rPr>
          <w:sz w:val="22"/>
          <w:szCs w:val="22"/>
        </w:rPr>
        <w:t>khusu</w:t>
      </w:r>
      <w:r>
        <w:rPr>
          <w:sz w:val="22"/>
          <w:szCs w:val="22"/>
        </w:rPr>
        <w:t>s</w:t>
      </w:r>
      <w:proofErr w:type="spellEnd"/>
      <w:r>
        <w:rPr>
          <w:sz w:val="22"/>
          <w:szCs w:val="22"/>
        </w:rPr>
        <w:t xml:space="preserve"> </w:t>
      </w:r>
      <w:proofErr w:type="spellStart"/>
      <w:r>
        <w:rPr>
          <w:sz w:val="22"/>
          <w:szCs w:val="22"/>
        </w:rPr>
        <w:t>hanya</w:t>
      </w:r>
      <w:proofErr w:type="spellEnd"/>
      <w:r>
        <w:rPr>
          <w:sz w:val="22"/>
          <w:szCs w:val="22"/>
        </w:rPr>
        <w:t xml:space="preserve"> </w:t>
      </w:r>
      <w:proofErr w:type="spellStart"/>
      <w:r>
        <w:rPr>
          <w:sz w:val="22"/>
          <w:szCs w:val="22"/>
        </w:rPr>
        <w:t>untuk</w:t>
      </w:r>
      <w:proofErr w:type="spellEnd"/>
      <w:r>
        <w:rPr>
          <w:sz w:val="22"/>
          <w:szCs w:val="22"/>
        </w:rPr>
        <w:t xml:space="preserve"> </w:t>
      </w:r>
      <w:r w:rsidR="00EF34E7">
        <w:rPr>
          <w:sz w:val="22"/>
          <w:szCs w:val="22"/>
        </w:rPr>
        <w:t xml:space="preserve">8 </w:t>
      </w:r>
      <w:proofErr w:type="spellStart"/>
      <w:r>
        <w:rPr>
          <w:sz w:val="22"/>
          <w:szCs w:val="22"/>
        </w:rPr>
        <w:t>golongan</w:t>
      </w:r>
      <w:proofErr w:type="spellEnd"/>
      <w:r>
        <w:rPr>
          <w:sz w:val="22"/>
          <w:szCs w:val="22"/>
        </w:rPr>
        <w:t xml:space="preserve">, </w:t>
      </w:r>
      <w:proofErr w:type="spellStart"/>
      <w:r>
        <w:rPr>
          <w:sz w:val="22"/>
          <w:szCs w:val="22"/>
        </w:rPr>
        <w:t>sebagaimana</w:t>
      </w:r>
      <w:proofErr w:type="spellEnd"/>
      <w:r>
        <w:rPr>
          <w:sz w:val="22"/>
          <w:szCs w:val="22"/>
        </w:rPr>
        <w:t xml:space="preserve"> yang </w:t>
      </w:r>
      <w:proofErr w:type="spellStart"/>
      <w:r>
        <w:rPr>
          <w:sz w:val="22"/>
          <w:szCs w:val="22"/>
        </w:rPr>
        <w:t>ditegaskan</w:t>
      </w:r>
      <w:proofErr w:type="spellEnd"/>
      <w:r>
        <w:rPr>
          <w:sz w:val="22"/>
          <w:szCs w:val="22"/>
        </w:rPr>
        <w:t xml:space="preserve"> </w:t>
      </w:r>
      <w:proofErr w:type="spellStart"/>
      <w:r>
        <w:rPr>
          <w:sz w:val="22"/>
          <w:szCs w:val="22"/>
        </w:rPr>
        <w:t>dalam</w:t>
      </w:r>
      <w:proofErr w:type="spellEnd"/>
      <w:r>
        <w:rPr>
          <w:sz w:val="22"/>
          <w:szCs w:val="22"/>
        </w:rPr>
        <w:t xml:space="preserve"> </w:t>
      </w:r>
      <w:r w:rsidR="00EF34E7">
        <w:rPr>
          <w:sz w:val="22"/>
          <w:szCs w:val="22"/>
        </w:rPr>
        <w:t xml:space="preserve">surah at </w:t>
      </w:r>
      <w:proofErr w:type="spellStart"/>
      <w:r w:rsidR="00EF34E7">
        <w:rPr>
          <w:sz w:val="22"/>
          <w:szCs w:val="22"/>
        </w:rPr>
        <w:t>Taubah</w:t>
      </w:r>
      <w:proofErr w:type="spellEnd"/>
      <w:r>
        <w:rPr>
          <w:sz w:val="22"/>
          <w:szCs w:val="22"/>
        </w:rPr>
        <w:t xml:space="preserve">. </w:t>
      </w:r>
      <w:proofErr w:type="spellStart"/>
      <w:r w:rsidR="000168F4" w:rsidRPr="000168F4">
        <w:rPr>
          <w:sz w:val="22"/>
          <w:szCs w:val="22"/>
        </w:rPr>
        <w:t>Namun</w:t>
      </w:r>
      <w:proofErr w:type="spellEnd"/>
      <w:r w:rsidR="000168F4" w:rsidRPr="000168F4">
        <w:rPr>
          <w:sz w:val="22"/>
          <w:szCs w:val="22"/>
        </w:rPr>
        <w:t xml:space="preserve">, </w:t>
      </w:r>
      <w:proofErr w:type="spellStart"/>
      <w:r w:rsidR="000168F4" w:rsidRPr="000168F4">
        <w:rPr>
          <w:sz w:val="22"/>
          <w:szCs w:val="22"/>
        </w:rPr>
        <w:t>seiring</w:t>
      </w:r>
      <w:proofErr w:type="spellEnd"/>
      <w:r w:rsidR="000168F4" w:rsidRPr="000168F4">
        <w:rPr>
          <w:sz w:val="22"/>
          <w:szCs w:val="22"/>
        </w:rPr>
        <w:t xml:space="preserve"> </w:t>
      </w:r>
      <w:proofErr w:type="spellStart"/>
      <w:r w:rsidR="000168F4" w:rsidRPr="000168F4">
        <w:rPr>
          <w:sz w:val="22"/>
          <w:szCs w:val="22"/>
        </w:rPr>
        <w:t>dengan</w:t>
      </w:r>
      <w:proofErr w:type="spellEnd"/>
      <w:r w:rsidR="000168F4" w:rsidRPr="0024316F">
        <w:t xml:space="preserve"> </w:t>
      </w:r>
      <w:proofErr w:type="spellStart"/>
      <w:r w:rsidR="000168F4" w:rsidRPr="000168F4">
        <w:rPr>
          <w:sz w:val="22"/>
          <w:szCs w:val="22"/>
        </w:rPr>
        <w:t>perkembangan</w:t>
      </w:r>
      <w:proofErr w:type="spellEnd"/>
      <w:r w:rsidR="000168F4" w:rsidRPr="000168F4">
        <w:rPr>
          <w:sz w:val="22"/>
          <w:szCs w:val="22"/>
        </w:rPr>
        <w:t xml:space="preserve"> </w:t>
      </w:r>
      <w:proofErr w:type="spellStart"/>
      <w:r w:rsidR="000168F4" w:rsidRPr="000168F4">
        <w:rPr>
          <w:sz w:val="22"/>
          <w:szCs w:val="22"/>
        </w:rPr>
        <w:t>penafsiran</w:t>
      </w:r>
      <w:proofErr w:type="spellEnd"/>
      <w:r w:rsidR="000168F4" w:rsidRPr="000168F4">
        <w:rPr>
          <w:sz w:val="22"/>
          <w:szCs w:val="22"/>
        </w:rPr>
        <w:t xml:space="preserve"> dan </w:t>
      </w:r>
      <w:proofErr w:type="spellStart"/>
      <w:r w:rsidR="000168F4" w:rsidRPr="000168F4">
        <w:rPr>
          <w:sz w:val="22"/>
          <w:szCs w:val="22"/>
        </w:rPr>
        <w:t>perubahan</w:t>
      </w:r>
      <w:proofErr w:type="spellEnd"/>
      <w:r w:rsidR="000168F4" w:rsidRPr="000168F4">
        <w:rPr>
          <w:sz w:val="22"/>
          <w:szCs w:val="22"/>
        </w:rPr>
        <w:t xml:space="preserve"> zaman, para ulama </w:t>
      </w:r>
      <w:proofErr w:type="spellStart"/>
      <w:r w:rsidR="000168F4" w:rsidRPr="000168F4">
        <w:rPr>
          <w:sz w:val="22"/>
          <w:szCs w:val="22"/>
        </w:rPr>
        <w:t>menyetujui</w:t>
      </w:r>
      <w:proofErr w:type="spellEnd"/>
      <w:r w:rsidR="000168F4" w:rsidRPr="000168F4">
        <w:rPr>
          <w:sz w:val="22"/>
          <w:szCs w:val="22"/>
        </w:rPr>
        <w:t xml:space="preserve"> </w:t>
      </w:r>
      <w:proofErr w:type="spellStart"/>
      <w:r w:rsidR="000168F4" w:rsidRPr="000168F4">
        <w:rPr>
          <w:sz w:val="22"/>
          <w:szCs w:val="22"/>
        </w:rPr>
        <w:t>bahwa</w:t>
      </w:r>
      <w:proofErr w:type="spellEnd"/>
      <w:r w:rsidR="000168F4" w:rsidRPr="000168F4">
        <w:rPr>
          <w:sz w:val="22"/>
          <w:szCs w:val="22"/>
        </w:rPr>
        <w:t xml:space="preserve"> </w:t>
      </w:r>
      <w:proofErr w:type="spellStart"/>
      <w:r w:rsidR="000168F4" w:rsidRPr="000168F4">
        <w:rPr>
          <w:sz w:val="22"/>
          <w:szCs w:val="22"/>
        </w:rPr>
        <w:t>islam</w:t>
      </w:r>
      <w:proofErr w:type="spellEnd"/>
      <w:r w:rsidR="000168F4" w:rsidRPr="000168F4">
        <w:rPr>
          <w:sz w:val="22"/>
          <w:szCs w:val="22"/>
        </w:rPr>
        <w:t xml:space="preserve"> </w:t>
      </w:r>
      <w:proofErr w:type="spellStart"/>
      <w:r w:rsidR="000168F4" w:rsidRPr="000168F4">
        <w:rPr>
          <w:sz w:val="22"/>
          <w:szCs w:val="22"/>
        </w:rPr>
        <w:t>merupakan</w:t>
      </w:r>
      <w:proofErr w:type="spellEnd"/>
      <w:r w:rsidR="000168F4" w:rsidRPr="000168F4">
        <w:rPr>
          <w:sz w:val="22"/>
          <w:szCs w:val="22"/>
        </w:rPr>
        <w:t xml:space="preserve"> agama </w:t>
      </w:r>
      <w:proofErr w:type="spellStart"/>
      <w:r w:rsidR="000168F4" w:rsidRPr="000168F4">
        <w:rPr>
          <w:sz w:val="22"/>
          <w:szCs w:val="22"/>
        </w:rPr>
        <w:t>kemanusiaan</w:t>
      </w:r>
      <w:proofErr w:type="spellEnd"/>
      <w:r w:rsidR="000168F4" w:rsidRPr="000168F4">
        <w:rPr>
          <w:sz w:val="22"/>
          <w:szCs w:val="22"/>
        </w:rPr>
        <w:t xml:space="preserve">, yang </w:t>
      </w:r>
      <w:proofErr w:type="spellStart"/>
      <w:r w:rsidR="000168F4" w:rsidRPr="000168F4">
        <w:rPr>
          <w:sz w:val="22"/>
          <w:szCs w:val="22"/>
        </w:rPr>
        <w:t>berkesusaian</w:t>
      </w:r>
      <w:proofErr w:type="spellEnd"/>
      <w:r w:rsidR="000168F4" w:rsidRPr="000168F4">
        <w:rPr>
          <w:sz w:val="22"/>
          <w:szCs w:val="22"/>
        </w:rPr>
        <w:t xml:space="preserve"> </w:t>
      </w:r>
      <w:proofErr w:type="spellStart"/>
      <w:r w:rsidR="000168F4" w:rsidRPr="000168F4">
        <w:rPr>
          <w:sz w:val="22"/>
          <w:szCs w:val="22"/>
        </w:rPr>
        <w:t>dengan</w:t>
      </w:r>
      <w:proofErr w:type="spellEnd"/>
      <w:r w:rsidR="000168F4" w:rsidRPr="000168F4">
        <w:rPr>
          <w:sz w:val="22"/>
          <w:szCs w:val="22"/>
        </w:rPr>
        <w:t xml:space="preserve"> </w:t>
      </w:r>
      <w:proofErr w:type="spellStart"/>
      <w:r w:rsidR="000168F4" w:rsidRPr="000168F4">
        <w:rPr>
          <w:sz w:val="22"/>
          <w:szCs w:val="22"/>
        </w:rPr>
        <w:t>waktu</w:t>
      </w:r>
      <w:proofErr w:type="spellEnd"/>
      <w:r w:rsidR="000168F4" w:rsidRPr="000168F4">
        <w:rPr>
          <w:sz w:val="22"/>
          <w:szCs w:val="22"/>
        </w:rPr>
        <w:t xml:space="preserve">, </w:t>
      </w:r>
      <w:proofErr w:type="spellStart"/>
      <w:r w:rsidR="000168F4" w:rsidRPr="000168F4">
        <w:rPr>
          <w:sz w:val="22"/>
          <w:szCs w:val="22"/>
        </w:rPr>
        <w:t>artinya</w:t>
      </w:r>
      <w:proofErr w:type="spellEnd"/>
      <w:r w:rsidR="000168F4" w:rsidRPr="000168F4">
        <w:rPr>
          <w:sz w:val="22"/>
          <w:szCs w:val="22"/>
        </w:rPr>
        <w:t xml:space="preserve"> </w:t>
      </w:r>
      <w:proofErr w:type="spellStart"/>
      <w:r w:rsidR="000168F4" w:rsidRPr="000168F4">
        <w:rPr>
          <w:sz w:val="22"/>
          <w:szCs w:val="22"/>
        </w:rPr>
        <w:t>aturan</w:t>
      </w:r>
      <w:proofErr w:type="spellEnd"/>
      <w:r w:rsidR="000168F4" w:rsidRPr="000168F4">
        <w:rPr>
          <w:sz w:val="22"/>
          <w:szCs w:val="22"/>
        </w:rPr>
        <w:t xml:space="preserve"> dan </w:t>
      </w:r>
      <w:proofErr w:type="spellStart"/>
      <w:r w:rsidR="000168F4" w:rsidRPr="000168F4">
        <w:rPr>
          <w:sz w:val="22"/>
          <w:szCs w:val="22"/>
        </w:rPr>
        <w:t>hukum</w:t>
      </w:r>
      <w:proofErr w:type="spellEnd"/>
      <w:r w:rsidR="000168F4" w:rsidRPr="000168F4">
        <w:rPr>
          <w:sz w:val="22"/>
          <w:szCs w:val="22"/>
        </w:rPr>
        <w:t xml:space="preserve"> </w:t>
      </w:r>
      <w:proofErr w:type="spellStart"/>
      <w:r w:rsidR="000168F4" w:rsidRPr="000168F4">
        <w:rPr>
          <w:sz w:val="22"/>
          <w:szCs w:val="22"/>
        </w:rPr>
        <w:t>dalam</w:t>
      </w:r>
      <w:proofErr w:type="spellEnd"/>
      <w:r w:rsidR="000168F4" w:rsidRPr="000168F4">
        <w:rPr>
          <w:sz w:val="22"/>
          <w:szCs w:val="22"/>
        </w:rPr>
        <w:t xml:space="preserve"> Islam </w:t>
      </w:r>
      <w:proofErr w:type="spellStart"/>
      <w:r w:rsidR="000168F4" w:rsidRPr="000168F4">
        <w:rPr>
          <w:sz w:val="22"/>
          <w:szCs w:val="22"/>
        </w:rPr>
        <w:t>diciptakan</w:t>
      </w:r>
      <w:proofErr w:type="spellEnd"/>
      <w:r w:rsidR="000168F4" w:rsidRPr="000168F4">
        <w:rPr>
          <w:sz w:val="22"/>
          <w:szCs w:val="22"/>
        </w:rPr>
        <w:t xml:space="preserve"> </w:t>
      </w:r>
      <w:proofErr w:type="spellStart"/>
      <w:r w:rsidR="000168F4" w:rsidRPr="000168F4">
        <w:rPr>
          <w:sz w:val="22"/>
          <w:szCs w:val="22"/>
        </w:rPr>
        <w:t>untuk</w:t>
      </w:r>
      <w:proofErr w:type="spellEnd"/>
      <w:r w:rsidR="000168F4" w:rsidRPr="000168F4">
        <w:rPr>
          <w:sz w:val="22"/>
          <w:szCs w:val="22"/>
        </w:rPr>
        <w:t xml:space="preserve"> </w:t>
      </w:r>
      <w:proofErr w:type="spellStart"/>
      <w:r w:rsidR="000168F4" w:rsidRPr="000168F4">
        <w:rPr>
          <w:sz w:val="22"/>
          <w:szCs w:val="22"/>
        </w:rPr>
        <w:t>kemaslahatan</w:t>
      </w:r>
      <w:proofErr w:type="spellEnd"/>
      <w:r w:rsidR="000168F4" w:rsidRPr="000168F4">
        <w:rPr>
          <w:sz w:val="22"/>
          <w:szCs w:val="22"/>
        </w:rPr>
        <w:t xml:space="preserve"> </w:t>
      </w:r>
      <w:proofErr w:type="spellStart"/>
      <w:r w:rsidR="000168F4" w:rsidRPr="000168F4">
        <w:rPr>
          <w:sz w:val="22"/>
          <w:szCs w:val="22"/>
        </w:rPr>
        <w:t>manusia</w:t>
      </w:r>
      <w:proofErr w:type="spellEnd"/>
      <w:r w:rsidR="000168F4" w:rsidRPr="000168F4">
        <w:rPr>
          <w:sz w:val="22"/>
          <w:szCs w:val="22"/>
        </w:rPr>
        <w:t xml:space="preserve">. </w:t>
      </w:r>
      <w:proofErr w:type="spellStart"/>
      <w:r w:rsidR="000168F4" w:rsidRPr="000168F4">
        <w:rPr>
          <w:sz w:val="22"/>
          <w:szCs w:val="22"/>
        </w:rPr>
        <w:t>Sehingga</w:t>
      </w:r>
      <w:proofErr w:type="spellEnd"/>
      <w:r w:rsidR="000168F4" w:rsidRPr="000168F4">
        <w:rPr>
          <w:sz w:val="22"/>
          <w:szCs w:val="22"/>
        </w:rPr>
        <w:t xml:space="preserve">, pada </w:t>
      </w:r>
      <w:proofErr w:type="spellStart"/>
      <w:r w:rsidR="000168F4" w:rsidRPr="000168F4">
        <w:rPr>
          <w:sz w:val="22"/>
          <w:szCs w:val="22"/>
        </w:rPr>
        <w:t>kondisi</w:t>
      </w:r>
      <w:proofErr w:type="spellEnd"/>
      <w:r w:rsidR="000168F4" w:rsidRPr="000168F4">
        <w:rPr>
          <w:sz w:val="22"/>
          <w:szCs w:val="22"/>
        </w:rPr>
        <w:t xml:space="preserve"> </w:t>
      </w:r>
      <w:proofErr w:type="spellStart"/>
      <w:r w:rsidR="000168F4" w:rsidRPr="000168F4">
        <w:rPr>
          <w:sz w:val="22"/>
          <w:szCs w:val="22"/>
        </w:rPr>
        <w:t>saat</w:t>
      </w:r>
      <w:proofErr w:type="spellEnd"/>
      <w:r w:rsidR="000168F4" w:rsidRPr="000168F4">
        <w:rPr>
          <w:sz w:val="22"/>
          <w:szCs w:val="22"/>
        </w:rPr>
        <w:t xml:space="preserve"> </w:t>
      </w:r>
      <w:proofErr w:type="spellStart"/>
      <w:r w:rsidR="000168F4" w:rsidRPr="000168F4">
        <w:rPr>
          <w:sz w:val="22"/>
          <w:szCs w:val="22"/>
        </w:rPr>
        <w:t>ini</w:t>
      </w:r>
      <w:proofErr w:type="spellEnd"/>
      <w:r w:rsidR="000168F4" w:rsidRPr="000168F4">
        <w:rPr>
          <w:sz w:val="22"/>
          <w:szCs w:val="22"/>
        </w:rPr>
        <w:t xml:space="preserve">, zakat </w:t>
      </w:r>
      <w:proofErr w:type="spellStart"/>
      <w:r w:rsidR="000168F4" w:rsidRPr="000168F4">
        <w:rPr>
          <w:sz w:val="22"/>
          <w:szCs w:val="22"/>
        </w:rPr>
        <w:t>dijadikan</w:t>
      </w:r>
      <w:proofErr w:type="spellEnd"/>
      <w:r w:rsidR="000168F4" w:rsidRPr="000168F4">
        <w:rPr>
          <w:sz w:val="22"/>
          <w:szCs w:val="22"/>
        </w:rPr>
        <w:t xml:space="preserve"> </w:t>
      </w:r>
      <w:proofErr w:type="spellStart"/>
      <w:r w:rsidR="000168F4" w:rsidRPr="000168F4">
        <w:rPr>
          <w:sz w:val="22"/>
          <w:szCs w:val="22"/>
        </w:rPr>
        <w:t>sebagai</w:t>
      </w:r>
      <w:proofErr w:type="spellEnd"/>
      <w:r w:rsidR="000168F4" w:rsidRPr="000168F4">
        <w:rPr>
          <w:sz w:val="22"/>
          <w:szCs w:val="22"/>
        </w:rPr>
        <w:t xml:space="preserve"> </w:t>
      </w:r>
      <w:proofErr w:type="spellStart"/>
      <w:r w:rsidR="000168F4" w:rsidRPr="000168F4">
        <w:rPr>
          <w:sz w:val="22"/>
          <w:szCs w:val="22"/>
        </w:rPr>
        <w:t>instrumen</w:t>
      </w:r>
      <w:proofErr w:type="spellEnd"/>
      <w:r w:rsidR="000168F4" w:rsidRPr="000168F4">
        <w:rPr>
          <w:sz w:val="22"/>
          <w:szCs w:val="22"/>
        </w:rPr>
        <w:t xml:space="preserve"> </w:t>
      </w:r>
      <w:proofErr w:type="spellStart"/>
      <w:r w:rsidR="000168F4" w:rsidRPr="000168F4">
        <w:rPr>
          <w:sz w:val="22"/>
          <w:szCs w:val="22"/>
        </w:rPr>
        <w:t>sumber</w:t>
      </w:r>
      <w:proofErr w:type="spellEnd"/>
      <w:r w:rsidR="000168F4" w:rsidRPr="000168F4">
        <w:rPr>
          <w:sz w:val="22"/>
          <w:szCs w:val="22"/>
        </w:rPr>
        <w:t xml:space="preserve"> </w:t>
      </w:r>
      <w:proofErr w:type="spellStart"/>
      <w:r w:rsidR="000168F4" w:rsidRPr="000168F4">
        <w:rPr>
          <w:sz w:val="22"/>
          <w:szCs w:val="22"/>
        </w:rPr>
        <w:t>pendanaan</w:t>
      </w:r>
      <w:proofErr w:type="spellEnd"/>
      <w:r w:rsidR="000168F4" w:rsidRPr="000168F4">
        <w:rPr>
          <w:sz w:val="22"/>
          <w:szCs w:val="22"/>
        </w:rPr>
        <w:t xml:space="preserve"> </w:t>
      </w:r>
      <w:proofErr w:type="spellStart"/>
      <w:r w:rsidR="000168F4" w:rsidRPr="000168F4">
        <w:rPr>
          <w:sz w:val="22"/>
          <w:szCs w:val="22"/>
        </w:rPr>
        <w:t>dalam</w:t>
      </w:r>
      <w:proofErr w:type="spellEnd"/>
      <w:r w:rsidR="000168F4" w:rsidRPr="000168F4">
        <w:rPr>
          <w:sz w:val="22"/>
          <w:szCs w:val="22"/>
        </w:rPr>
        <w:t xml:space="preserve"> </w:t>
      </w:r>
      <w:proofErr w:type="spellStart"/>
      <w:r w:rsidR="000168F4" w:rsidRPr="000168F4">
        <w:rPr>
          <w:sz w:val="22"/>
          <w:szCs w:val="22"/>
        </w:rPr>
        <w:t>menangani</w:t>
      </w:r>
      <w:proofErr w:type="spellEnd"/>
      <w:r w:rsidR="000168F4" w:rsidRPr="000168F4">
        <w:rPr>
          <w:sz w:val="22"/>
          <w:szCs w:val="22"/>
        </w:rPr>
        <w:t xml:space="preserve"> covid-19. </w:t>
      </w:r>
      <w:proofErr w:type="spellStart"/>
      <w:r w:rsidR="000168F4" w:rsidRPr="000168F4">
        <w:rPr>
          <w:sz w:val="22"/>
          <w:szCs w:val="22"/>
        </w:rPr>
        <w:t>Namun</w:t>
      </w:r>
      <w:proofErr w:type="spellEnd"/>
      <w:r w:rsidR="000168F4" w:rsidRPr="000168F4">
        <w:rPr>
          <w:sz w:val="22"/>
          <w:szCs w:val="22"/>
        </w:rPr>
        <w:t xml:space="preserve">, </w:t>
      </w:r>
      <w:proofErr w:type="spellStart"/>
      <w:r w:rsidR="000168F4" w:rsidRPr="000168F4">
        <w:rPr>
          <w:sz w:val="22"/>
          <w:szCs w:val="22"/>
        </w:rPr>
        <w:t>pemanfaatan</w:t>
      </w:r>
      <w:proofErr w:type="spellEnd"/>
      <w:r w:rsidR="000168F4" w:rsidRPr="000168F4">
        <w:rPr>
          <w:sz w:val="22"/>
          <w:szCs w:val="22"/>
        </w:rPr>
        <w:t xml:space="preserve"> dana zakat </w:t>
      </w:r>
      <w:proofErr w:type="spellStart"/>
      <w:r w:rsidR="000168F4" w:rsidRPr="000168F4">
        <w:rPr>
          <w:sz w:val="22"/>
          <w:szCs w:val="22"/>
        </w:rPr>
        <w:t>untuk</w:t>
      </w:r>
      <w:proofErr w:type="spellEnd"/>
      <w:r w:rsidR="000168F4" w:rsidRPr="000168F4">
        <w:rPr>
          <w:sz w:val="22"/>
          <w:szCs w:val="22"/>
        </w:rPr>
        <w:t xml:space="preserve"> </w:t>
      </w:r>
      <w:proofErr w:type="spellStart"/>
      <w:r w:rsidR="000168F4" w:rsidRPr="000168F4">
        <w:rPr>
          <w:sz w:val="22"/>
          <w:szCs w:val="22"/>
        </w:rPr>
        <w:t>kondisi</w:t>
      </w:r>
      <w:proofErr w:type="spellEnd"/>
      <w:r w:rsidR="000168F4" w:rsidRPr="000168F4">
        <w:rPr>
          <w:sz w:val="22"/>
          <w:szCs w:val="22"/>
        </w:rPr>
        <w:t xml:space="preserve"> </w:t>
      </w:r>
      <w:proofErr w:type="spellStart"/>
      <w:r w:rsidR="000168F4" w:rsidRPr="000168F4">
        <w:rPr>
          <w:sz w:val="22"/>
          <w:szCs w:val="22"/>
        </w:rPr>
        <w:t>tersebut</w:t>
      </w:r>
      <w:proofErr w:type="spellEnd"/>
      <w:r w:rsidR="000168F4" w:rsidRPr="000168F4">
        <w:rPr>
          <w:sz w:val="22"/>
          <w:szCs w:val="22"/>
        </w:rPr>
        <w:t xml:space="preserve"> </w:t>
      </w:r>
      <w:proofErr w:type="spellStart"/>
      <w:r w:rsidR="000168F4" w:rsidRPr="000168F4">
        <w:rPr>
          <w:sz w:val="22"/>
          <w:szCs w:val="22"/>
        </w:rPr>
        <w:t>dilakukan</w:t>
      </w:r>
      <w:proofErr w:type="spellEnd"/>
      <w:r w:rsidR="000168F4" w:rsidRPr="000168F4">
        <w:rPr>
          <w:sz w:val="22"/>
          <w:szCs w:val="22"/>
        </w:rPr>
        <w:t xml:space="preserve"> </w:t>
      </w:r>
      <w:proofErr w:type="spellStart"/>
      <w:r w:rsidR="000168F4" w:rsidRPr="000168F4">
        <w:rPr>
          <w:sz w:val="22"/>
          <w:szCs w:val="22"/>
        </w:rPr>
        <w:t>secara</w:t>
      </w:r>
      <w:proofErr w:type="spellEnd"/>
      <w:r w:rsidR="000168F4" w:rsidRPr="000168F4">
        <w:rPr>
          <w:sz w:val="22"/>
          <w:szCs w:val="22"/>
        </w:rPr>
        <w:t xml:space="preserve"> </w:t>
      </w:r>
      <w:proofErr w:type="spellStart"/>
      <w:r w:rsidR="000168F4" w:rsidRPr="000168F4">
        <w:rPr>
          <w:sz w:val="22"/>
          <w:szCs w:val="22"/>
        </w:rPr>
        <w:t>bebas</w:t>
      </w:r>
      <w:proofErr w:type="spellEnd"/>
      <w:r w:rsidR="000168F4" w:rsidRPr="000168F4">
        <w:rPr>
          <w:sz w:val="22"/>
          <w:szCs w:val="22"/>
        </w:rPr>
        <w:t xml:space="preserve">, </w:t>
      </w:r>
      <w:proofErr w:type="spellStart"/>
      <w:r w:rsidR="000168F4" w:rsidRPr="000168F4">
        <w:rPr>
          <w:sz w:val="22"/>
          <w:szCs w:val="22"/>
        </w:rPr>
        <w:t>tetapi</w:t>
      </w:r>
      <w:proofErr w:type="spellEnd"/>
      <w:r w:rsidR="000168F4" w:rsidRPr="000168F4">
        <w:rPr>
          <w:sz w:val="22"/>
          <w:szCs w:val="22"/>
        </w:rPr>
        <w:t xml:space="preserve"> </w:t>
      </w:r>
      <w:proofErr w:type="spellStart"/>
      <w:r w:rsidR="000168F4" w:rsidRPr="000168F4">
        <w:rPr>
          <w:sz w:val="22"/>
          <w:szCs w:val="22"/>
        </w:rPr>
        <w:t>harus</w:t>
      </w:r>
      <w:proofErr w:type="spellEnd"/>
      <w:r w:rsidR="000168F4" w:rsidRPr="000168F4">
        <w:rPr>
          <w:sz w:val="22"/>
          <w:szCs w:val="22"/>
        </w:rPr>
        <w:t xml:space="preserve"> </w:t>
      </w:r>
      <w:proofErr w:type="spellStart"/>
      <w:r w:rsidR="000168F4" w:rsidRPr="000168F4">
        <w:rPr>
          <w:sz w:val="22"/>
          <w:szCs w:val="22"/>
        </w:rPr>
        <w:t>berdasarkan</w:t>
      </w:r>
      <w:proofErr w:type="spellEnd"/>
      <w:r w:rsidR="000168F4" w:rsidRPr="000168F4">
        <w:rPr>
          <w:sz w:val="22"/>
          <w:szCs w:val="22"/>
        </w:rPr>
        <w:t xml:space="preserve"> </w:t>
      </w:r>
      <w:proofErr w:type="spellStart"/>
      <w:r w:rsidR="000168F4" w:rsidRPr="000168F4">
        <w:rPr>
          <w:sz w:val="22"/>
          <w:szCs w:val="22"/>
        </w:rPr>
        <w:t>kriteria</w:t>
      </w:r>
      <w:proofErr w:type="spellEnd"/>
      <w:r w:rsidR="000168F4" w:rsidRPr="000168F4">
        <w:rPr>
          <w:sz w:val="22"/>
          <w:szCs w:val="22"/>
        </w:rPr>
        <w:t xml:space="preserve"> yang </w:t>
      </w:r>
      <w:proofErr w:type="spellStart"/>
      <w:r w:rsidR="000168F4" w:rsidRPr="000168F4">
        <w:rPr>
          <w:sz w:val="22"/>
          <w:szCs w:val="22"/>
        </w:rPr>
        <w:t>jelas</w:t>
      </w:r>
      <w:proofErr w:type="spellEnd"/>
      <w:r w:rsidR="000168F4" w:rsidRPr="000168F4">
        <w:rPr>
          <w:sz w:val="22"/>
          <w:szCs w:val="22"/>
        </w:rPr>
        <w:t xml:space="preserve"> agar </w:t>
      </w:r>
      <w:proofErr w:type="spellStart"/>
      <w:r w:rsidR="000168F4" w:rsidRPr="000168F4">
        <w:rPr>
          <w:sz w:val="22"/>
          <w:szCs w:val="22"/>
        </w:rPr>
        <w:t>tidak</w:t>
      </w:r>
      <w:proofErr w:type="spellEnd"/>
      <w:r w:rsidR="000168F4" w:rsidRPr="000168F4">
        <w:rPr>
          <w:sz w:val="22"/>
          <w:szCs w:val="22"/>
        </w:rPr>
        <w:t xml:space="preserve"> </w:t>
      </w:r>
      <w:proofErr w:type="spellStart"/>
      <w:r w:rsidR="000168F4" w:rsidRPr="000168F4">
        <w:rPr>
          <w:sz w:val="22"/>
          <w:szCs w:val="22"/>
        </w:rPr>
        <w:t>kelua</w:t>
      </w:r>
      <w:r w:rsidR="00BC4FB6">
        <w:rPr>
          <w:sz w:val="22"/>
          <w:szCs w:val="22"/>
        </w:rPr>
        <w:t>r</w:t>
      </w:r>
      <w:proofErr w:type="spellEnd"/>
      <w:r w:rsidR="00BC4FB6">
        <w:rPr>
          <w:sz w:val="22"/>
          <w:szCs w:val="22"/>
        </w:rPr>
        <w:t xml:space="preserve"> </w:t>
      </w:r>
      <w:proofErr w:type="spellStart"/>
      <w:r w:rsidR="00BC4FB6">
        <w:rPr>
          <w:sz w:val="22"/>
          <w:szCs w:val="22"/>
        </w:rPr>
        <w:t>dari</w:t>
      </w:r>
      <w:proofErr w:type="spellEnd"/>
      <w:r w:rsidR="00BC4FB6">
        <w:rPr>
          <w:sz w:val="22"/>
          <w:szCs w:val="22"/>
        </w:rPr>
        <w:t xml:space="preserve"> </w:t>
      </w:r>
      <w:proofErr w:type="spellStart"/>
      <w:r w:rsidR="00BC4FB6">
        <w:rPr>
          <w:sz w:val="22"/>
          <w:szCs w:val="22"/>
        </w:rPr>
        <w:t>fungsi</w:t>
      </w:r>
      <w:proofErr w:type="spellEnd"/>
      <w:r w:rsidR="00BC4FB6">
        <w:rPr>
          <w:sz w:val="22"/>
          <w:szCs w:val="22"/>
        </w:rPr>
        <w:t xml:space="preserve"> zakat </w:t>
      </w:r>
      <w:proofErr w:type="spellStart"/>
      <w:r w:rsidR="00BC4FB6">
        <w:rPr>
          <w:sz w:val="22"/>
          <w:szCs w:val="22"/>
        </w:rPr>
        <w:t>itu</w:t>
      </w:r>
      <w:proofErr w:type="spellEnd"/>
      <w:r w:rsidR="00BC4FB6">
        <w:rPr>
          <w:sz w:val="22"/>
          <w:szCs w:val="22"/>
        </w:rPr>
        <w:t xml:space="preserve"> </w:t>
      </w:r>
      <w:proofErr w:type="spellStart"/>
      <w:r w:rsidR="00BC4FB6">
        <w:rPr>
          <w:sz w:val="22"/>
          <w:szCs w:val="22"/>
        </w:rPr>
        <w:t>sendiri</w:t>
      </w:r>
      <w:proofErr w:type="spellEnd"/>
      <w:r w:rsidR="00BC4FB6">
        <w:rPr>
          <w:sz w:val="22"/>
          <w:szCs w:val="22"/>
        </w:rPr>
        <w:t xml:space="preserve"> </w:t>
      </w:r>
      <w:r w:rsidR="00065F85">
        <w:rPr>
          <w:sz w:val="22"/>
          <w:szCs w:val="22"/>
        </w:rPr>
        <w:fldChar w:fldCharType="begin" w:fldLock="1"/>
      </w:r>
      <w:r w:rsidR="00065F85">
        <w:rPr>
          <w:sz w:val="22"/>
          <w:szCs w:val="22"/>
        </w:rPr>
        <w:instrText>ADDIN CSL_CITATION {"citationItems":[{"id":"ITEM-1","itemData":{"DOI":"10.22373/jai.v5i2.549","ISSN":"2476-9029","abstract":"The Signing of a National Disaster (Covid-19) as a National Disaster through Presidential Decree Number 12 of 2020 Determination of Non-Disaster in the Spread of Covid-19 as a National Disaster. All efforts that are being made right now are being carried out by the government through social measures to distribute the outbreak virus, of course, it will have an impact on the community in taking the call. The \"Simalakama\" option. Staying at home incapacitated, supported, then threatened with death. Or get out of the house to make a living to meet the needs of the family, threatened by the coronavirus, then threatened with death. This study discusses the role of zakat as a means of helping people who consider Covid-19. The research method used is descriptive qualitative data collection from articles, media, and libraries. The results of this study To overcome this Co-19 pandemic, zakat becomes one of the means to help people who face this disaster. Even the government through the Indonesian Ulema Consultative Council (MUI) has issued its fatwa so that zakat mal can be issued as soon as possible and must wait for a full year, as well as the nature of zakat issued at the end of Ramadan can be issued at the beginning of Ramadan. Thus, asking for zakat can be adjusted to the people who need assistance in this Covid-19 epidemic.","author":[{"dropping-particle":"","family":"Saputra","given":"Hijrah","non-dropping-particle":"","parse-names":false,"suffix":""}],"container-title":"Al-Ijtima`i: International Journal of Government and Social Science","id":"ITEM-1","issue":"2","issued":{"date-parts":[["2020"]]},"page":"161-175","title":"Zakat Sebagai Sarana Bantuan Bagi Masyarakat Berdampak Covid-19","type":"article-journal","volume":"5"},"uris":["http://www.mendeley.com/documents/?uuid=8746a418-dce0-4a5d-b4f6-fd9c9a0b4937"]}],"mendeley":{"formattedCitation":"(Saputra, 2020)","plainTextFormattedCitation":"(Saputra, 2020)","previouslyFormattedCitation":"(Saputra, 2020)"},"properties":{"noteIndex":0},"schema":"https://github.com/citation-style-language/schema/raw/master/csl-citation.json"}</w:instrText>
      </w:r>
      <w:r w:rsidR="00065F85">
        <w:rPr>
          <w:sz w:val="22"/>
          <w:szCs w:val="22"/>
        </w:rPr>
        <w:fldChar w:fldCharType="separate"/>
      </w:r>
      <w:r w:rsidR="00065F85" w:rsidRPr="00065F85">
        <w:rPr>
          <w:noProof/>
          <w:sz w:val="22"/>
          <w:szCs w:val="22"/>
        </w:rPr>
        <w:t>(Saputra, 2020)</w:t>
      </w:r>
      <w:r w:rsidR="00065F85">
        <w:rPr>
          <w:sz w:val="22"/>
          <w:szCs w:val="22"/>
        </w:rPr>
        <w:fldChar w:fldCharType="end"/>
      </w:r>
      <w:r w:rsidR="00065F85">
        <w:rPr>
          <w:sz w:val="22"/>
          <w:szCs w:val="22"/>
        </w:rPr>
        <w:t>.</w:t>
      </w:r>
    </w:p>
    <w:p w14:paraId="582B5EAD" w14:textId="77777777" w:rsidR="00E23F28" w:rsidRDefault="00E23F28" w:rsidP="000168F4">
      <w:pPr>
        <w:ind w:firstLine="720"/>
        <w:jc w:val="both"/>
        <w:rPr>
          <w:sz w:val="22"/>
          <w:szCs w:val="22"/>
        </w:rPr>
      </w:pPr>
    </w:p>
    <w:p w14:paraId="18B52AD9" w14:textId="25C94465" w:rsidR="000168F4" w:rsidRPr="000168F4" w:rsidRDefault="000168F4" w:rsidP="000168F4">
      <w:pPr>
        <w:ind w:firstLine="720"/>
        <w:jc w:val="both"/>
        <w:rPr>
          <w:sz w:val="22"/>
          <w:szCs w:val="22"/>
        </w:rPr>
      </w:pPr>
      <w:proofErr w:type="spellStart"/>
      <w:r w:rsidRPr="000168F4">
        <w:rPr>
          <w:sz w:val="22"/>
          <w:szCs w:val="22"/>
        </w:rPr>
        <w:t>M</w:t>
      </w:r>
      <w:r w:rsidR="00EF34E7">
        <w:rPr>
          <w:sz w:val="22"/>
          <w:szCs w:val="22"/>
        </w:rPr>
        <w:t>ajelis</w:t>
      </w:r>
      <w:proofErr w:type="spellEnd"/>
      <w:r w:rsidR="00EF34E7">
        <w:rPr>
          <w:sz w:val="22"/>
          <w:szCs w:val="22"/>
        </w:rPr>
        <w:t xml:space="preserve"> Ulama Indonesia </w:t>
      </w:r>
      <w:proofErr w:type="spellStart"/>
      <w:r w:rsidRPr="000168F4">
        <w:rPr>
          <w:sz w:val="22"/>
          <w:szCs w:val="22"/>
        </w:rPr>
        <w:t>mengeluarkan</w:t>
      </w:r>
      <w:proofErr w:type="spellEnd"/>
      <w:r w:rsidRPr="000168F4">
        <w:rPr>
          <w:sz w:val="22"/>
          <w:szCs w:val="22"/>
        </w:rPr>
        <w:t xml:space="preserve"> fatwa</w:t>
      </w:r>
      <w:r w:rsidR="00373AB6">
        <w:rPr>
          <w:sz w:val="22"/>
          <w:szCs w:val="22"/>
        </w:rPr>
        <w:t xml:space="preserve"> pada </w:t>
      </w:r>
      <w:proofErr w:type="spellStart"/>
      <w:r w:rsidR="00373AB6">
        <w:rPr>
          <w:sz w:val="22"/>
          <w:szCs w:val="22"/>
        </w:rPr>
        <w:t>tahun</w:t>
      </w:r>
      <w:proofErr w:type="spellEnd"/>
      <w:r w:rsidR="00373AB6">
        <w:rPr>
          <w:sz w:val="22"/>
          <w:szCs w:val="22"/>
        </w:rPr>
        <w:t xml:space="preserve"> 2020</w:t>
      </w:r>
      <w:r w:rsidRPr="000168F4">
        <w:rPr>
          <w:sz w:val="22"/>
          <w:szCs w:val="22"/>
        </w:rPr>
        <w:t xml:space="preserve"> </w:t>
      </w:r>
      <w:proofErr w:type="spellStart"/>
      <w:r w:rsidR="00373AB6">
        <w:rPr>
          <w:sz w:val="22"/>
          <w:szCs w:val="22"/>
        </w:rPr>
        <w:t>n</w:t>
      </w:r>
      <w:r w:rsidRPr="000168F4">
        <w:rPr>
          <w:sz w:val="22"/>
          <w:szCs w:val="22"/>
        </w:rPr>
        <w:t>omor</w:t>
      </w:r>
      <w:proofErr w:type="spellEnd"/>
      <w:r w:rsidRPr="000168F4">
        <w:rPr>
          <w:sz w:val="22"/>
          <w:szCs w:val="22"/>
        </w:rPr>
        <w:t xml:space="preserve"> 23 </w:t>
      </w:r>
      <w:proofErr w:type="spellStart"/>
      <w:r w:rsidRPr="000168F4">
        <w:rPr>
          <w:sz w:val="22"/>
          <w:szCs w:val="22"/>
        </w:rPr>
        <w:t>tentang</w:t>
      </w:r>
      <w:proofErr w:type="spellEnd"/>
      <w:r w:rsidRPr="000168F4">
        <w:rPr>
          <w:sz w:val="22"/>
          <w:szCs w:val="22"/>
        </w:rPr>
        <w:t xml:space="preserve"> </w:t>
      </w:r>
      <w:proofErr w:type="spellStart"/>
      <w:r w:rsidRPr="000168F4">
        <w:rPr>
          <w:sz w:val="22"/>
          <w:szCs w:val="22"/>
        </w:rPr>
        <w:t>pendayagunaan</w:t>
      </w:r>
      <w:proofErr w:type="spellEnd"/>
      <w:r w:rsidRPr="000168F4">
        <w:rPr>
          <w:sz w:val="22"/>
          <w:szCs w:val="22"/>
        </w:rPr>
        <w:t xml:space="preserve"> dana </w:t>
      </w:r>
      <w:r w:rsidR="00373AB6">
        <w:rPr>
          <w:sz w:val="22"/>
          <w:szCs w:val="22"/>
        </w:rPr>
        <w:t xml:space="preserve">zakat, </w:t>
      </w:r>
      <w:proofErr w:type="spellStart"/>
      <w:r w:rsidR="00373AB6">
        <w:rPr>
          <w:sz w:val="22"/>
          <w:szCs w:val="22"/>
        </w:rPr>
        <w:t>infaq</w:t>
      </w:r>
      <w:proofErr w:type="spellEnd"/>
      <w:r w:rsidR="00373AB6">
        <w:rPr>
          <w:sz w:val="22"/>
          <w:szCs w:val="22"/>
        </w:rPr>
        <w:t xml:space="preserve">, </w:t>
      </w:r>
      <w:proofErr w:type="spellStart"/>
      <w:r w:rsidR="00373AB6">
        <w:rPr>
          <w:sz w:val="22"/>
          <w:szCs w:val="22"/>
        </w:rPr>
        <w:t>sedekah</w:t>
      </w:r>
      <w:proofErr w:type="spellEnd"/>
      <w:r w:rsidR="00373AB6">
        <w:rPr>
          <w:sz w:val="22"/>
          <w:szCs w:val="22"/>
        </w:rPr>
        <w:t xml:space="preserve"> </w:t>
      </w:r>
      <w:r w:rsidRPr="000168F4">
        <w:rPr>
          <w:sz w:val="22"/>
          <w:szCs w:val="22"/>
        </w:rPr>
        <w:t xml:space="preserve"> </w:t>
      </w:r>
      <w:proofErr w:type="spellStart"/>
      <w:r w:rsidR="00373AB6">
        <w:rPr>
          <w:sz w:val="22"/>
          <w:szCs w:val="22"/>
        </w:rPr>
        <w:t>ditujukan</w:t>
      </w:r>
      <w:proofErr w:type="spellEnd"/>
      <w:r w:rsidR="00373AB6">
        <w:rPr>
          <w:sz w:val="22"/>
          <w:szCs w:val="22"/>
        </w:rPr>
        <w:t xml:space="preserve"> </w:t>
      </w:r>
      <w:proofErr w:type="spellStart"/>
      <w:r w:rsidR="00373AB6">
        <w:rPr>
          <w:sz w:val="22"/>
          <w:szCs w:val="22"/>
        </w:rPr>
        <w:t>untuk</w:t>
      </w:r>
      <w:proofErr w:type="spellEnd"/>
      <w:r w:rsidRPr="000168F4">
        <w:rPr>
          <w:sz w:val="22"/>
          <w:szCs w:val="22"/>
        </w:rPr>
        <w:t xml:space="preserve"> </w:t>
      </w:r>
      <w:proofErr w:type="spellStart"/>
      <w:r w:rsidRPr="000168F4">
        <w:rPr>
          <w:sz w:val="22"/>
          <w:szCs w:val="22"/>
        </w:rPr>
        <w:t>menangani</w:t>
      </w:r>
      <w:proofErr w:type="spellEnd"/>
      <w:r w:rsidR="00373AB6">
        <w:rPr>
          <w:sz w:val="22"/>
          <w:szCs w:val="22"/>
        </w:rPr>
        <w:t xml:space="preserve"> </w:t>
      </w:r>
      <w:proofErr w:type="spellStart"/>
      <w:r w:rsidRPr="000168F4">
        <w:rPr>
          <w:sz w:val="22"/>
          <w:szCs w:val="22"/>
        </w:rPr>
        <w:t>dampak</w:t>
      </w:r>
      <w:proofErr w:type="spellEnd"/>
      <w:r w:rsidRPr="000168F4">
        <w:rPr>
          <w:sz w:val="22"/>
          <w:szCs w:val="22"/>
        </w:rPr>
        <w:t xml:space="preserve"> </w:t>
      </w:r>
      <w:r w:rsidR="00373AB6">
        <w:rPr>
          <w:sz w:val="22"/>
          <w:szCs w:val="22"/>
        </w:rPr>
        <w:t xml:space="preserve"> yang </w:t>
      </w:r>
      <w:proofErr w:type="spellStart"/>
      <w:r w:rsidRPr="000168F4">
        <w:rPr>
          <w:sz w:val="22"/>
          <w:szCs w:val="22"/>
        </w:rPr>
        <w:t>ditimbulka</w:t>
      </w:r>
      <w:r w:rsidR="00373AB6">
        <w:rPr>
          <w:sz w:val="22"/>
          <w:szCs w:val="22"/>
        </w:rPr>
        <w:t>n</w:t>
      </w:r>
      <w:proofErr w:type="spellEnd"/>
      <w:r w:rsidR="00373AB6">
        <w:rPr>
          <w:sz w:val="22"/>
          <w:szCs w:val="22"/>
        </w:rPr>
        <w:t xml:space="preserve"> </w:t>
      </w:r>
      <w:proofErr w:type="spellStart"/>
      <w:r w:rsidR="00373AB6">
        <w:rPr>
          <w:sz w:val="22"/>
          <w:szCs w:val="22"/>
        </w:rPr>
        <w:t>dari</w:t>
      </w:r>
      <w:proofErr w:type="spellEnd"/>
      <w:r w:rsidR="00373AB6">
        <w:rPr>
          <w:sz w:val="22"/>
          <w:szCs w:val="22"/>
        </w:rPr>
        <w:t xml:space="preserve"> </w:t>
      </w:r>
      <w:proofErr w:type="spellStart"/>
      <w:r w:rsidR="00373AB6">
        <w:rPr>
          <w:sz w:val="22"/>
          <w:szCs w:val="22"/>
        </w:rPr>
        <w:t>pandemi</w:t>
      </w:r>
      <w:proofErr w:type="spellEnd"/>
      <w:r w:rsidR="00373AB6">
        <w:rPr>
          <w:sz w:val="22"/>
          <w:szCs w:val="22"/>
        </w:rPr>
        <w:t xml:space="preserve"> Covid-19</w:t>
      </w:r>
      <w:r w:rsidRPr="000168F4">
        <w:rPr>
          <w:sz w:val="22"/>
          <w:szCs w:val="22"/>
        </w:rPr>
        <w:t xml:space="preserve">. </w:t>
      </w:r>
      <w:proofErr w:type="spellStart"/>
      <w:r w:rsidRPr="000168F4">
        <w:rPr>
          <w:sz w:val="22"/>
          <w:szCs w:val="22"/>
        </w:rPr>
        <w:t>Penggunaan</w:t>
      </w:r>
      <w:proofErr w:type="spellEnd"/>
      <w:r w:rsidRPr="000168F4">
        <w:rPr>
          <w:sz w:val="22"/>
          <w:szCs w:val="22"/>
        </w:rPr>
        <w:t xml:space="preserve"> dana zakat </w:t>
      </w:r>
      <w:proofErr w:type="spellStart"/>
      <w:r w:rsidRPr="000168F4">
        <w:rPr>
          <w:sz w:val="22"/>
          <w:szCs w:val="22"/>
        </w:rPr>
        <w:t>memiliki</w:t>
      </w:r>
      <w:proofErr w:type="spellEnd"/>
      <w:r w:rsidRPr="000168F4">
        <w:rPr>
          <w:sz w:val="22"/>
          <w:szCs w:val="22"/>
        </w:rPr>
        <w:t xml:space="preserve"> </w:t>
      </w:r>
      <w:proofErr w:type="spellStart"/>
      <w:r w:rsidRPr="000168F4">
        <w:rPr>
          <w:sz w:val="22"/>
          <w:szCs w:val="22"/>
        </w:rPr>
        <w:t>beberapa</w:t>
      </w:r>
      <w:proofErr w:type="spellEnd"/>
      <w:r w:rsidRPr="000168F4">
        <w:rPr>
          <w:sz w:val="22"/>
          <w:szCs w:val="22"/>
        </w:rPr>
        <w:t xml:space="preserve"> </w:t>
      </w:r>
      <w:proofErr w:type="spellStart"/>
      <w:r w:rsidRPr="000168F4">
        <w:rPr>
          <w:sz w:val="22"/>
          <w:szCs w:val="22"/>
        </w:rPr>
        <w:t>ketentuan</w:t>
      </w:r>
      <w:proofErr w:type="spellEnd"/>
      <w:r w:rsidRPr="000168F4">
        <w:rPr>
          <w:sz w:val="22"/>
          <w:szCs w:val="22"/>
        </w:rPr>
        <w:t xml:space="preserve"> </w:t>
      </w:r>
      <w:proofErr w:type="spellStart"/>
      <w:r w:rsidRPr="000168F4">
        <w:rPr>
          <w:sz w:val="22"/>
          <w:szCs w:val="22"/>
        </w:rPr>
        <w:t>yakni</w:t>
      </w:r>
      <w:proofErr w:type="spellEnd"/>
      <w:r w:rsidRPr="000168F4">
        <w:rPr>
          <w:sz w:val="22"/>
          <w:szCs w:val="22"/>
        </w:rPr>
        <w:t xml:space="preserve">, zakat </w:t>
      </w:r>
      <w:proofErr w:type="spellStart"/>
      <w:r w:rsidRPr="000168F4">
        <w:rPr>
          <w:sz w:val="22"/>
          <w:szCs w:val="22"/>
        </w:rPr>
        <w:t>produktif</w:t>
      </w:r>
      <w:proofErr w:type="spellEnd"/>
      <w:r w:rsidRPr="000168F4">
        <w:rPr>
          <w:sz w:val="22"/>
          <w:szCs w:val="22"/>
        </w:rPr>
        <w:t xml:space="preserve"> di </w:t>
      </w:r>
      <w:proofErr w:type="spellStart"/>
      <w:r w:rsidRPr="000168F4">
        <w:rPr>
          <w:sz w:val="22"/>
          <w:szCs w:val="22"/>
        </w:rPr>
        <w:t>disribusikan</w:t>
      </w:r>
      <w:proofErr w:type="spellEnd"/>
      <w:r w:rsidRPr="000168F4">
        <w:rPr>
          <w:sz w:val="22"/>
          <w:szCs w:val="22"/>
        </w:rPr>
        <w:t xml:space="preserve"> </w:t>
      </w:r>
      <w:proofErr w:type="spellStart"/>
      <w:r w:rsidRPr="000168F4">
        <w:rPr>
          <w:sz w:val="22"/>
          <w:szCs w:val="22"/>
        </w:rPr>
        <w:t>secara</w:t>
      </w:r>
      <w:proofErr w:type="spellEnd"/>
      <w:r w:rsidRPr="000168F4">
        <w:rPr>
          <w:sz w:val="22"/>
          <w:szCs w:val="22"/>
        </w:rPr>
        <w:t xml:space="preserve"> </w:t>
      </w:r>
      <w:proofErr w:type="spellStart"/>
      <w:r w:rsidRPr="000168F4">
        <w:rPr>
          <w:sz w:val="22"/>
          <w:szCs w:val="22"/>
        </w:rPr>
        <w:t>tunai</w:t>
      </w:r>
      <w:proofErr w:type="spellEnd"/>
      <w:r w:rsidRPr="000168F4">
        <w:rPr>
          <w:sz w:val="22"/>
          <w:szCs w:val="22"/>
        </w:rPr>
        <w:t xml:space="preserve"> </w:t>
      </w:r>
      <w:proofErr w:type="spellStart"/>
      <w:r w:rsidRPr="000168F4">
        <w:rPr>
          <w:sz w:val="22"/>
          <w:szCs w:val="22"/>
        </w:rPr>
        <w:t>ataupun</w:t>
      </w:r>
      <w:proofErr w:type="spellEnd"/>
      <w:r w:rsidRPr="000168F4">
        <w:rPr>
          <w:sz w:val="22"/>
          <w:szCs w:val="22"/>
        </w:rPr>
        <w:t xml:space="preserve"> </w:t>
      </w:r>
      <w:proofErr w:type="spellStart"/>
      <w:r w:rsidRPr="000168F4">
        <w:rPr>
          <w:sz w:val="22"/>
          <w:szCs w:val="22"/>
        </w:rPr>
        <w:t>barang</w:t>
      </w:r>
      <w:proofErr w:type="spellEnd"/>
      <w:r w:rsidRPr="000168F4">
        <w:rPr>
          <w:sz w:val="22"/>
          <w:szCs w:val="22"/>
        </w:rPr>
        <w:t xml:space="preserve"> </w:t>
      </w:r>
      <w:proofErr w:type="spellStart"/>
      <w:r w:rsidRPr="000168F4">
        <w:rPr>
          <w:sz w:val="22"/>
          <w:szCs w:val="22"/>
        </w:rPr>
        <w:t>untuk</w:t>
      </w:r>
      <w:proofErr w:type="spellEnd"/>
      <w:r w:rsidRPr="000168F4">
        <w:rPr>
          <w:sz w:val="22"/>
          <w:szCs w:val="22"/>
        </w:rPr>
        <w:t xml:space="preserve"> fakir miskin yang </w:t>
      </w:r>
      <w:proofErr w:type="spellStart"/>
      <w:r w:rsidRPr="000168F4">
        <w:rPr>
          <w:sz w:val="22"/>
          <w:szCs w:val="22"/>
        </w:rPr>
        <w:t>terdampak</w:t>
      </w:r>
      <w:proofErr w:type="spellEnd"/>
      <w:r w:rsidRPr="000168F4">
        <w:rPr>
          <w:sz w:val="22"/>
          <w:szCs w:val="22"/>
        </w:rPr>
        <w:t xml:space="preserve"> covid-19. </w:t>
      </w:r>
      <w:proofErr w:type="spellStart"/>
      <w:r w:rsidRPr="000168F4">
        <w:rPr>
          <w:sz w:val="22"/>
          <w:szCs w:val="22"/>
        </w:rPr>
        <w:t>Kemudian</w:t>
      </w:r>
      <w:proofErr w:type="spellEnd"/>
      <w:r w:rsidRPr="000168F4">
        <w:rPr>
          <w:sz w:val="22"/>
          <w:szCs w:val="22"/>
        </w:rPr>
        <w:t xml:space="preserve"> </w:t>
      </w:r>
      <w:proofErr w:type="spellStart"/>
      <w:r w:rsidRPr="000168F4">
        <w:rPr>
          <w:sz w:val="22"/>
          <w:szCs w:val="22"/>
        </w:rPr>
        <w:t>penggunaan</w:t>
      </w:r>
      <w:proofErr w:type="spellEnd"/>
      <w:r w:rsidRPr="000168F4">
        <w:rPr>
          <w:sz w:val="22"/>
          <w:szCs w:val="22"/>
        </w:rPr>
        <w:t xml:space="preserve"> dana zakat </w:t>
      </w:r>
      <w:proofErr w:type="spellStart"/>
      <w:r w:rsidRPr="000168F4">
        <w:rPr>
          <w:sz w:val="22"/>
          <w:szCs w:val="22"/>
        </w:rPr>
        <w:t>dalam</w:t>
      </w:r>
      <w:proofErr w:type="spellEnd"/>
      <w:r w:rsidRPr="000168F4">
        <w:rPr>
          <w:sz w:val="22"/>
          <w:szCs w:val="22"/>
        </w:rPr>
        <w:t xml:space="preserve"> </w:t>
      </w:r>
      <w:proofErr w:type="spellStart"/>
      <w:r w:rsidRPr="000168F4">
        <w:rPr>
          <w:sz w:val="22"/>
          <w:szCs w:val="22"/>
        </w:rPr>
        <w:t>bentuk</w:t>
      </w:r>
      <w:proofErr w:type="spellEnd"/>
      <w:r w:rsidRPr="000168F4">
        <w:rPr>
          <w:sz w:val="22"/>
          <w:szCs w:val="22"/>
        </w:rPr>
        <w:t xml:space="preserve"> </w:t>
      </w:r>
      <w:proofErr w:type="spellStart"/>
      <w:r w:rsidRPr="000168F4">
        <w:rPr>
          <w:sz w:val="22"/>
          <w:szCs w:val="22"/>
        </w:rPr>
        <w:t>layanan</w:t>
      </w:r>
      <w:proofErr w:type="spellEnd"/>
      <w:r w:rsidRPr="000168F4">
        <w:rPr>
          <w:sz w:val="22"/>
          <w:szCs w:val="22"/>
        </w:rPr>
        <w:t xml:space="preserve"> </w:t>
      </w:r>
      <w:proofErr w:type="spellStart"/>
      <w:r w:rsidRPr="000168F4">
        <w:rPr>
          <w:sz w:val="22"/>
          <w:szCs w:val="22"/>
        </w:rPr>
        <w:t>atau</w:t>
      </w:r>
      <w:proofErr w:type="spellEnd"/>
      <w:r w:rsidRPr="000168F4">
        <w:rPr>
          <w:sz w:val="22"/>
          <w:szCs w:val="22"/>
        </w:rPr>
        <w:t xml:space="preserve"> </w:t>
      </w:r>
      <w:proofErr w:type="spellStart"/>
      <w:r w:rsidRPr="000168F4">
        <w:rPr>
          <w:sz w:val="22"/>
          <w:szCs w:val="22"/>
        </w:rPr>
        <w:t>pengelolaan</w:t>
      </w:r>
      <w:proofErr w:type="spellEnd"/>
      <w:r w:rsidRPr="000168F4">
        <w:rPr>
          <w:sz w:val="22"/>
          <w:szCs w:val="22"/>
        </w:rPr>
        <w:t xml:space="preserve"> </w:t>
      </w:r>
      <w:proofErr w:type="spellStart"/>
      <w:r w:rsidRPr="000168F4">
        <w:rPr>
          <w:sz w:val="22"/>
          <w:szCs w:val="22"/>
        </w:rPr>
        <w:t>aset</w:t>
      </w:r>
      <w:proofErr w:type="spellEnd"/>
      <w:r w:rsidRPr="000168F4">
        <w:rPr>
          <w:sz w:val="22"/>
          <w:szCs w:val="22"/>
        </w:rPr>
        <w:t xml:space="preserve"> </w:t>
      </w:r>
      <w:proofErr w:type="spellStart"/>
      <w:r w:rsidRPr="000168F4">
        <w:rPr>
          <w:sz w:val="22"/>
          <w:szCs w:val="22"/>
        </w:rPr>
        <w:t>bagi</w:t>
      </w:r>
      <w:proofErr w:type="spellEnd"/>
      <w:r w:rsidRPr="000168F4">
        <w:rPr>
          <w:sz w:val="22"/>
          <w:szCs w:val="22"/>
        </w:rPr>
        <w:t xml:space="preserve"> </w:t>
      </w:r>
      <w:proofErr w:type="spellStart"/>
      <w:r w:rsidRPr="000168F4">
        <w:rPr>
          <w:sz w:val="22"/>
          <w:szCs w:val="22"/>
        </w:rPr>
        <w:t>kemaslahatan</w:t>
      </w:r>
      <w:proofErr w:type="spellEnd"/>
      <w:r w:rsidRPr="000168F4">
        <w:rPr>
          <w:sz w:val="22"/>
          <w:szCs w:val="22"/>
        </w:rPr>
        <w:t xml:space="preserve"> </w:t>
      </w:r>
      <w:proofErr w:type="spellStart"/>
      <w:r w:rsidRPr="000168F4">
        <w:rPr>
          <w:sz w:val="22"/>
          <w:szCs w:val="22"/>
        </w:rPr>
        <w:t>masyarakat</w:t>
      </w:r>
      <w:proofErr w:type="spellEnd"/>
      <w:r w:rsidRPr="000168F4">
        <w:rPr>
          <w:sz w:val="22"/>
          <w:szCs w:val="22"/>
        </w:rPr>
        <w:t xml:space="preserve"> </w:t>
      </w:r>
      <w:proofErr w:type="spellStart"/>
      <w:r w:rsidRPr="000168F4">
        <w:rPr>
          <w:sz w:val="22"/>
          <w:szCs w:val="22"/>
        </w:rPr>
        <w:t>diutamakan</w:t>
      </w:r>
      <w:proofErr w:type="spellEnd"/>
      <w:r w:rsidRPr="000168F4">
        <w:rPr>
          <w:sz w:val="22"/>
          <w:szCs w:val="22"/>
        </w:rPr>
        <w:t xml:space="preserve"> </w:t>
      </w:r>
      <w:proofErr w:type="spellStart"/>
      <w:r w:rsidRPr="000168F4">
        <w:rPr>
          <w:sz w:val="22"/>
          <w:szCs w:val="22"/>
        </w:rPr>
        <w:t>untuk</w:t>
      </w:r>
      <w:proofErr w:type="spellEnd"/>
      <w:r w:rsidRPr="000168F4">
        <w:rPr>
          <w:sz w:val="22"/>
          <w:szCs w:val="22"/>
        </w:rPr>
        <w:t xml:space="preserve"> </w:t>
      </w:r>
      <w:proofErr w:type="spellStart"/>
      <w:r w:rsidRPr="000168F4">
        <w:rPr>
          <w:sz w:val="22"/>
          <w:szCs w:val="22"/>
        </w:rPr>
        <w:t>mustahiq</w:t>
      </w:r>
      <w:proofErr w:type="spellEnd"/>
      <w:r w:rsidRPr="000168F4">
        <w:rPr>
          <w:sz w:val="22"/>
          <w:szCs w:val="22"/>
        </w:rPr>
        <w:t xml:space="preserve">, </w:t>
      </w:r>
      <w:proofErr w:type="spellStart"/>
      <w:r w:rsidRPr="000168F4">
        <w:rPr>
          <w:sz w:val="22"/>
          <w:szCs w:val="22"/>
        </w:rPr>
        <w:t>seperti</w:t>
      </w:r>
      <w:proofErr w:type="spellEnd"/>
      <w:r w:rsidRPr="000168F4">
        <w:rPr>
          <w:sz w:val="22"/>
          <w:szCs w:val="22"/>
        </w:rPr>
        <w:t xml:space="preserve"> </w:t>
      </w:r>
      <w:proofErr w:type="spellStart"/>
      <w:r w:rsidRPr="000168F4">
        <w:rPr>
          <w:sz w:val="22"/>
          <w:szCs w:val="22"/>
        </w:rPr>
        <w:t>kebutuhan</w:t>
      </w:r>
      <w:proofErr w:type="spellEnd"/>
      <w:r w:rsidRPr="000168F4">
        <w:rPr>
          <w:sz w:val="22"/>
          <w:szCs w:val="22"/>
        </w:rPr>
        <w:t xml:space="preserve"> </w:t>
      </w:r>
      <w:proofErr w:type="spellStart"/>
      <w:r w:rsidRPr="000168F4">
        <w:rPr>
          <w:sz w:val="22"/>
          <w:szCs w:val="22"/>
        </w:rPr>
        <w:t>pokok</w:t>
      </w:r>
      <w:proofErr w:type="spellEnd"/>
      <w:r w:rsidRPr="000168F4">
        <w:rPr>
          <w:sz w:val="22"/>
          <w:szCs w:val="22"/>
        </w:rPr>
        <w:t xml:space="preserve">, </w:t>
      </w:r>
      <w:proofErr w:type="spellStart"/>
      <w:r w:rsidRPr="000168F4">
        <w:rPr>
          <w:sz w:val="22"/>
          <w:szCs w:val="22"/>
        </w:rPr>
        <w:t>penyediaan</w:t>
      </w:r>
      <w:proofErr w:type="spellEnd"/>
      <w:r w:rsidRPr="000168F4">
        <w:rPr>
          <w:sz w:val="22"/>
          <w:szCs w:val="22"/>
        </w:rPr>
        <w:t xml:space="preserve"> </w:t>
      </w:r>
      <w:proofErr w:type="spellStart"/>
      <w:r w:rsidRPr="000168F4">
        <w:rPr>
          <w:sz w:val="22"/>
          <w:szCs w:val="22"/>
        </w:rPr>
        <w:t>obat-obatan</w:t>
      </w:r>
      <w:proofErr w:type="spellEnd"/>
      <w:r w:rsidRPr="000168F4">
        <w:rPr>
          <w:sz w:val="22"/>
          <w:szCs w:val="22"/>
        </w:rPr>
        <w:t xml:space="preserve">, APD, dan </w:t>
      </w:r>
      <w:proofErr w:type="spellStart"/>
      <w:r w:rsidRPr="000168F4">
        <w:rPr>
          <w:sz w:val="22"/>
          <w:szCs w:val="22"/>
        </w:rPr>
        <w:t>disinfektan</w:t>
      </w:r>
      <w:proofErr w:type="spellEnd"/>
      <w:r w:rsidRPr="000168F4">
        <w:rPr>
          <w:sz w:val="22"/>
          <w:szCs w:val="22"/>
        </w:rPr>
        <w:t xml:space="preserve"> yang </w:t>
      </w:r>
      <w:proofErr w:type="spellStart"/>
      <w:r w:rsidRPr="000168F4">
        <w:rPr>
          <w:sz w:val="22"/>
          <w:szCs w:val="22"/>
        </w:rPr>
        <w:t>dibutuhkan</w:t>
      </w:r>
      <w:proofErr w:type="spellEnd"/>
      <w:r w:rsidRPr="000168F4">
        <w:rPr>
          <w:sz w:val="22"/>
          <w:szCs w:val="22"/>
        </w:rPr>
        <w:t xml:space="preserve"> oleh </w:t>
      </w:r>
      <w:proofErr w:type="spellStart"/>
      <w:r w:rsidRPr="000168F4">
        <w:rPr>
          <w:sz w:val="22"/>
          <w:szCs w:val="22"/>
        </w:rPr>
        <w:t>petugas</w:t>
      </w:r>
      <w:proofErr w:type="spellEnd"/>
      <w:r w:rsidRPr="000168F4">
        <w:rPr>
          <w:sz w:val="22"/>
          <w:szCs w:val="22"/>
        </w:rPr>
        <w:t xml:space="preserve"> </w:t>
      </w:r>
      <w:proofErr w:type="spellStart"/>
      <w:r w:rsidRPr="000168F4">
        <w:rPr>
          <w:sz w:val="22"/>
          <w:szCs w:val="22"/>
        </w:rPr>
        <w:t>atau</w:t>
      </w:r>
      <w:proofErr w:type="spellEnd"/>
      <w:r w:rsidRPr="000168F4">
        <w:rPr>
          <w:sz w:val="22"/>
          <w:szCs w:val="22"/>
        </w:rPr>
        <w:t xml:space="preserve"> </w:t>
      </w:r>
      <w:proofErr w:type="spellStart"/>
      <w:r w:rsidRPr="000168F4">
        <w:rPr>
          <w:sz w:val="22"/>
          <w:szCs w:val="22"/>
        </w:rPr>
        <w:t>relawan</w:t>
      </w:r>
      <w:proofErr w:type="spellEnd"/>
      <w:r w:rsidRPr="000168F4">
        <w:rPr>
          <w:sz w:val="22"/>
          <w:szCs w:val="22"/>
        </w:rPr>
        <w:t xml:space="preserve"> </w:t>
      </w:r>
      <w:proofErr w:type="spellStart"/>
      <w:r w:rsidRPr="000168F4">
        <w:rPr>
          <w:sz w:val="22"/>
          <w:szCs w:val="22"/>
        </w:rPr>
        <w:t>dalam</w:t>
      </w:r>
      <w:proofErr w:type="spellEnd"/>
      <w:r w:rsidRPr="000168F4">
        <w:rPr>
          <w:sz w:val="22"/>
          <w:szCs w:val="22"/>
        </w:rPr>
        <w:t xml:space="preserve"> </w:t>
      </w:r>
      <w:proofErr w:type="spellStart"/>
      <w:r w:rsidRPr="000168F4">
        <w:rPr>
          <w:sz w:val="22"/>
          <w:szCs w:val="22"/>
        </w:rPr>
        <w:t>menangani</w:t>
      </w:r>
      <w:proofErr w:type="spellEnd"/>
      <w:r w:rsidRPr="000168F4">
        <w:rPr>
          <w:sz w:val="22"/>
          <w:szCs w:val="22"/>
        </w:rPr>
        <w:t xml:space="preserve"> covid-19. </w:t>
      </w:r>
      <w:proofErr w:type="spellStart"/>
      <w:r w:rsidRPr="000168F4">
        <w:rPr>
          <w:sz w:val="22"/>
          <w:szCs w:val="22"/>
        </w:rPr>
        <w:t>Sehingga</w:t>
      </w:r>
      <w:proofErr w:type="spellEnd"/>
      <w:r w:rsidRPr="000168F4">
        <w:rPr>
          <w:sz w:val="22"/>
          <w:szCs w:val="22"/>
        </w:rPr>
        <w:t xml:space="preserve">, </w:t>
      </w:r>
      <w:proofErr w:type="spellStart"/>
      <w:r w:rsidRPr="000168F4">
        <w:rPr>
          <w:sz w:val="22"/>
          <w:szCs w:val="22"/>
        </w:rPr>
        <w:t>pemanfaatan</w:t>
      </w:r>
      <w:proofErr w:type="spellEnd"/>
      <w:r w:rsidRPr="000168F4">
        <w:rPr>
          <w:sz w:val="22"/>
          <w:szCs w:val="22"/>
        </w:rPr>
        <w:t xml:space="preserve"> dana zakat </w:t>
      </w:r>
      <w:proofErr w:type="spellStart"/>
      <w:r w:rsidRPr="000168F4">
        <w:rPr>
          <w:sz w:val="22"/>
          <w:szCs w:val="22"/>
        </w:rPr>
        <w:t>diberikan</w:t>
      </w:r>
      <w:proofErr w:type="spellEnd"/>
      <w:r w:rsidRPr="000168F4">
        <w:rPr>
          <w:sz w:val="22"/>
          <w:szCs w:val="22"/>
        </w:rPr>
        <w:t xml:space="preserve"> </w:t>
      </w:r>
      <w:proofErr w:type="spellStart"/>
      <w:r w:rsidRPr="000168F4">
        <w:rPr>
          <w:sz w:val="22"/>
          <w:szCs w:val="22"/>
        </w:rPr>
        <w:t>kepada</w:t>
      </w:r>
      <w:proofErr w:type="spellEnd"/>
      <w:r w:rsidRPr="000168F4">
        <w:rPr>
          <w:sz w:val="22"/>
          <w:szCs w:val="22"/>
        </w:rPr>
        <w:t xml:space="preserve"> </w:t>
      </w:r>
      <w:proofErr w:type="spellStart"/>
      <w:r w:rsidRPr="000168F4">
        <w:rPr>
          <w:sz w:val="22"/>
          <w:szCs w:val="22"/>
        </w:rPr>
        <w:t>masyarakat</w:t>
      </w:r>
      <w:proofErr w:type="spellEnd"/>
      <w:r w:rsidRPr="000168F4">
        <w:rPr>
          <w:sz w:val="22"/>
          <w:szCs w:val="22"/>
        </w:rPr>
        <w:t xml:space="preserve"> yang </w:t>
      </w:r>
      <w:proofErr w:type="spellStart"/>
      <w:r w:rsidRPr="000168F4">
        <w:rPr>
          <w:sz w:val="22"/>
          <w:szCs w:val="22"/>
        </w:rPr>
        <w:t>terdampak</w:t>
      </w:r>
      <w:proofErr w:type="spellEnd"/>
      <w:r w:rsidRPr="000168F4">
        <w:rPr>
          <w:sz w:val="22"/>
          <w:szCs w:val="22"/>
        </w:rPr>
        <w:t xml:space="preserve"> covid-19, </w:t>
      </w:r>
      <w:proofErr w:type="spellStart"/>
      <w:r w:rsidRPr="000168F4">
        <w:rPr>
          <w:sz w:val="22"/>
          <w:szCs w:val="22"/>
        </w:rPr>
        <w:t>baik</w:t>
      </w:r>
      <w:proofErr w:type="spellEnd"/>
      <w:r w:rsidRPr="000168F4">
        <w:rPr>
          <w:sz w:val="22"/>
          <w:szCs w:val="22"/>
        </w:rPr>
        <w:t xml:space="preserve"> </w:t>
      </w:r>
      <w:proofErr w:type="spellStart"/>
      <w:r w:rsidRPr="000168F4">
        <w:rPr>
          <w:sz w:val="22"/>
          <w:szCs w:val="22"/>
        </w:rPr>
        <w:t>muslim</w:t>
      </w:r>
      <w:proofErr w:type="spellEnd"/>
      <w:r w:rsidRPr="000168F4">
        <w:rPr>
          <w:sz w:val="22"/>
          <w:szCs w:val="22"/>
        </w:rPr>
        <w:t xml:space="preserve"> </w:t>
      </w:r>
      <w:proofErr w:type="spellStart"/>
      <w:r w:rsidR="007713BA">
        <w:rPr>
          <w:sz w:val="22"/>
          <w:szCs w:val="22"/>
        </w:rPr>
        <w:t>maupun</w:t>
      </w:r>
      <w:proofErr w:type="spellEnd"/>
      <w:r w:rsidR="007713BA">
        <w:rPr>
          <w:sz w:val="22"/>
          <w:szCs w:val="22"/>
        </w:rPr>
        <w:t xml:space="preserve"> </w:t>
      </w:r>
      <w:proofErr w:type="spellStart"/>
      <w:r w:rsidR="007713BA">
        <w:rPr>
          <w:sz w:val="22"/>
          <w:szCs w:val="22"/>
        </w:rPr>
        <w:t>non muslim</w:t>
      </w:r>
      <w:proofErr w:type="spellEnd"/>
      <w:r w:rsidR="00065F85">
        <w:rPr>
          <w:sz w:val="22"/>
          <w:szCs w:val="22"/>
        </w:rPr>
        <w:t xml:space="preserve"> </w:t>
      </w:r>
      <w:r w:rsidR="00065F85">
        <w:rPr>
          <w:sz w:val="22"/>
          <w:szCs w:val="22"/>
        </w:rPr>
        <w:fldChar w:fldCharType="begin" w:fldLock="1"/>
      </w:r>
      <w:r w:rsidR="00065F85">
        <w:rPr>
          <w:sz w:val="22"/>
          <w:szCs w:val="22"/>
        </w:rPr>
        <w:instrText>ADDIN CSL_CITATION {"citationItems":[{"id":"ITEM-1","itemData":{"DOI":"10.22373/jai.v5i2.549","ISSN":"2476-9029","abstract":"The Signing of a National Disaster (Covid-19) as a National Disaster through Presidential Decree Number 12 of 2020 Determination of Non-Disaster in the Spread of Covid-19 as a National Disaster. All efforts that are being made right now are being carried out by the government through social measures to distribute the outbreak virus, of course, it will have an impact on the community in taking the call. The \"Simalakama\" option. Staying at home incapacitated, supported, then threatened with death. Or get out of the house to make a living to meet the needs of the family, threatened by the coronavirus, then threatened with death. This study discusses the role of zakat as a means of helping people who consider Covid-19. The research method used is descriptive qualitative data collection from articles, media, and libraries. The results of this study To overcome this Co-19 pandemic, zakat becomes one of the means to help people who face this disaster. Even the government through the Indonesian Ulema Consultative Council (MUI) has issued its fatwa so that zakat mal can be issued as soon as possible and must wait for a full year, as well as the nature of zakat issued at the end of Ramadan can be issued at the beginning of Ramadan. Thus, asking for zakat can be adjusted to the people who need assistance in this Covid-19 epidemic.","author":[{"dropping-particle":"","family":"Saputra","given":"Hijrah","non-dropping-particle":"","parse-names":false,"suffix":""}],"container-title":"Al-Ijtima`i: International Journal of Government and Social Science","id":"ITEM-1","issue":"2","issued":{"date-parts":[["2020"]]},"page":"161-175","title":"Zakat Sebagai Sarana Bantuan Bagi Masyarakat Berdampak Covid-19","type":"article-journal","volume":"5"},"uris":["http://www.mendeley.com/documents/?uuid=8746a418-dce0-4a5d-b4f6-fd9c9a0b4937"]}],"mendeley":{"formattedCitation":"(Saputra, 2020)","plainTextFormattedCitation":"(Saputra, 2020)","previouslyFormattedCitation":"(Saputra, 2020)"},"properties":{"noteIndex":0},"schema":"https://github.com/citation-style-language/schema/raw/master/csl-citation.json"}</w:instrText>
      </w:r>
      <w:r w:rsidR="00065F85">
        <w:rPr>
          <w:sz w:val="22"/>
          <w:szCs w:val="22"/>
        </w:rPr>
        <w:fldChar w:fldCharType="separate"/>
      </w:r>
      <w:r w:rsidR="00065F85" w:rsidRPr="00065F85">
        <w:rPr>
          <w:noProof/>
          <w:sz w:val="22"/>
          <w:szCs w:val="22"/>
        </w:rPr>
        <w:t>(Saputra, 2020)</w:t>
      </w:r>
      <w:r w:rsidR="00065F85">
        <w:rPr>
          <w:sz w:val="22"/>
          <w:szCs w:val="22"/>
        </w:rPr>
        <w:fldChar w:fldCharType="end"/>
      </w:r>
      <w:r w:rsidR="00065F85">
        <w:rPr>
          <w:sz w:val="22"/>
          <w:szCs w:val="22"/>
        </w:rPr>
        <w:t>.</w:t>
      </w:r>
    </w:p>
    <w:p w14:paraId="60B78ABC" w14:textId="77777777" w:rsidR="00FD47FC" w:rsidRDefault="00FD47FC" w:rsidP="00FD47FC">
      <w:pPr>
        <w:ind w:firstLine="720"/>
        <w:jc w:val="both"/>
        <w:rPr>
          <w:sz w:val="22"/>
          <w:szCs w:val="22"/>
        </w:rPr>
      </w:pPr>
    </w:p>
    <w:p w14:paraId="60039112" w14:textId="765C38DE" w:rsidR="00FD47FC" w:rsidRPr="00065F85" w:rsidRDefault="00FD47FC" w:rsidP="00FD47FC">
      <w:pPr>
        <w:ind w:firstLine="720"/>
        <w:jc w:val="both"/>
        <w:rPr>
          <w:sz w:val="22"/>
          <w:szCs w:val="22"/>
        </w:rPr>
      </w:pPr>
      <w:r w:rsidRPr="00FD47FC">
        <w:rPr>
          <w:sz w:val="22"/>
          <w:szCs w:val="22"/>
        </w:rPr>
        <w:t>Covid-19</w:t>
      </w:r>
      <w:r w:rsidRPr="00FD47FC">
        <w:rPr>
          <w:sz w:val="22"/>
          <w:szCs w:val="22"/>
          <w:lang w:val="id-ID"/>
        </w:rPr>
        <w:t>.</w:t>
      </w:r>
      <w:r w:rsidRPr="00FD47FC">
        <w:rPr>
          <w:sz w:val="22"/>
          <w:szCs w:val="22"/>
        </w:rPr>
        <w:t xml:space="preserve"> </w:t>
      </w:r>
      <w:r w:rsidRPr="00FD47FC">
        <w:rPr>
          <w:sz w:val="22"/>
          <w:szCs w:val="22"/>
          <w:lang w:val="id-ID"/>
        </w:rPr>
        <w:t>Zakat memiliki dampak yang sangat penting dalam aktivitas manusia, apabila</w:t>
      </w:r>
      <w:r w:rsidR="007713BA">
        <w:rPr>
          <w:sz w:val="22"/>
          <w:szCs w:val="22"/>
          <w:lang w:val="id-ID"/>
        </w:rPr>
        <w:t xml:space="preserve"> pendistribusian zakat dapat di</w:t>
      </w:r>
      <w:r w:rsidRPr="00FD47FC">
        <w:rPr>
          <w:sz w:val="22"/>
          <w:szCs w:val="22"/>
          <w:lang w:val="id-ID"/>
        </w:rPr>
        <w:t xml:space="preserve">fokuskan pada aktivitas yang produktif maka dapat di rasakan secara terus menurus manfaatnya. Pengimplementasian pendistribusian dana zakat dapat dilakukan dengan bentuk; zakat didistribusikan untuk mempertahankan penghasilan  individu dalam kelompok miskin, zakat yang telah </w:t>
      </w:r>
      <w:proofErr w:type="spellStart"/>
      <w:r w:rsidRPr="00FD47FC">
        <w:rPr>
          <w:sz w:val="22"/>
          <w:szCs w:val="22"/>
          <w:lang w:val="id-ID"/>
        </w:rPr>
        <w:t>teralokasikan</w:t>
      </w:r>
      <w:proofErr w:type="spellEnd"/>
      <w:r w:rsidRPr="00FD47FC">
        <w:rPr>
          <w:sz w:val="22"/>
          <w:szCs w:val="22"/>
          <w:lang w:val="id-ID"/>
        </w:rPr>
        <w:t xml:space="preserve"> dalam 50% dapat dialokasikan dalam bentuk pembiayaan  aktivitas-aktivitas yang produktif terhadap golongan masyarakat miskin atau yang kurang mampu, contohnya dilakukannya pembiayaan untuk kegiatan dan pelatihan keterampilan yang produ</w:t>
      </w:r>
      <w:r w:rsidR="00BC4FB6">
        <w:rPr>
          <w:sz w:val="22"/>
          <w:szCs w:val="22"/>
          <w:lang w:val="id-ID"/>
        </w:rPr>
        <w:t>ktif atau pemberian modal usaha</w:t>
      </w:r>
      <w:r w:rsidR="00065F85">
        <w:rPr>
          <w:sz w:val="22"/>
          <w:szCs w:val="22"/>
        </w:rPr>
        <w:t xml:space="preserve"> </w:t>
      </w:r>
      <w:r w:rsidR="00065F85">
        <w:rPr>
          <w:sz w:val="22"/>
          <w:szCs w:val="22"/>
        </w:rPr>
        <w:fldChar w:fldCharType="begin" w:fldLock="1"/>
      </w:r>
      <w:r w:rsidR="00065F85">
        <w:rPr>
          <w:sz w:val="22"/>
          <w:szCs w:val="22"/>
        </w:rPr>
        <w:instrText>ADDIN CSL_CITATION {"citationItems":[{"id":"ITEM-1","itemData":{"DOI":"10.15575/tadbir","abstract":"… apabila penyaluran zakat dapat difokuskan pada aktivitas-aktivitas yang bersifat produktif. Dan pemanfaatan dana zakat pun perlu dilakukan pada arah investasi yang bersifat jangka panjang pula, sehingga dapat dirasakan secara terus-menerus kemanfaatan nya …","author":[{"dropping-particle":"","family":"Maulana","given":"M. Irsan","non-dropping-particle":"","parse-names":false,"suffix":""},{"dropping-particle":"","family":"Rahman","given":"Arif","non-dropping-particle":"","parse-names":false,"suffix":""},{"dropping-particle":"","family":"Setiawan","given":"Asep Iwan","non-dropping-particle":"","parse-names":false,"suffix":""}],"id":"ITEM-1","issued":{"date-parts":[["2019"]]},"page":"97-114","title":"Implementasi pendistribusian Zakat Produktif dalam meningkatkan ekonomi masyarakat","type":"article-journal","volume":"4"},"uris":["http://www.mendeley.com/documents/?uuid=c794fae2-6bd5-4fdb-9902-4a9f09946cbe"]}],"mendeley":{"formattedCitation":"(Maulana et al., 2019)","plainTextFormattedCitation":"(Maulana et al., 2019)","previouslyFormattedCitation":"(Maulana et al., 2019)"},"properties":{"noteIndex":0},"schema":"https://github.com/citation-style-language/schema/raw/master/csl-citation.json"}</w:instrText>
      </w:r>
      <w:r w:rsidR="00065F85">
        <w:rPr>
          <w:sz w:val="22"/>
          <w:szCs w:val="22"/>
        </w:rPr>
        <w:fldChar w:fldCharType="separate"/>
      </w:r>
      <w:r w:rsidR="00065F85" w:rsidRPr="00065F85">
        <w:rPr>
          <w:noProof/>
          <w:sz w:val="22"/>
          <w:szCs w:val="22"/>
        </w:rPr>
        <w:t>(Maulana et al., 2019)</w:t>
      </w:r>
      <w:r w:rsidR="00065F85">
        <w:rPr>
          <w:sz w:val="22"/>
          <w:szCs w:val="22"/>
        </w:rPr>
        <w:fldChar w:fldCharType="end"/>
      </w:r>
      <w:r w:rsidR="00065F85">
        <w:rPr>
          <w:sz w:val="22"/>
          <w:szCs w:val="22"/>
        </w:rPr>
        <w:t>.</w:t>
      </w:r>
    </w:p>
    <w:p w14:paraId="7405DEA5" w14:textId="77777777" w:rsidR="00FD47FC" w:rsidRDefault="00FD47FC" w:rsidP="00FD47FC">
      <w:pPr>
        <w:ind w:firstLine="720"/>
        <w:jc w:val="both"/>
        <w:rPr>
          <w:sz w:val="22"/>
          <w:szCs w:val="22"/>
          <w:lang w:val="id-ID"/>
        </w:rPr>
      </w:pPr>
    </w:p>
    <w:p w14:paraId="761D64F9" w14:textId="451730A1" w:rsidR="00FD47FC" w:rsidRPr="0025302D" w:rsidRDefault="00FD47FC" w:rsidP="007713BA">
      <w:pPr>
        <w:ind w:firstLine="720"/>
        <w:jc w:val="both"/>
        <w:rPr>
          <w:sz w:val="22"/>
          <w:szCs w:val="22"/>
          <w:lang w:val="id-ID"/>
        </w:rPr>
      </w:pPr>
      <w:r w:rsidRPr="00FD47FC">
        <w:rPr>
          <w:sz w:val="22"/>
          <w:szCs w:val="22"/>
          <w:lang w:val="id-ID"/>
        </w:rPr>
        <w:t xml:space="preserve">Beberapa kebijakan serta langkah-langkah untuk mengantisipasi keadaan saat ini harus segera diterapkan dalam upaya penanggulangan pandemi Covid-19 ini. Langkah yang perlu dilakukan yaitu </w:t>
      </w:r>
      <w:proofErr w:type="spellStart"/>
      <w:r w:rsidRPr="00FD47FC">
        <w:rPr>
          <w:sz w:val="22"/>
          <w:szCs w:val="22"/>
          <w:lang w:val="id-ID"/>
        </w:rPr>
        <w:t>menggnakan</w:t>
      </w:r>
      <w:proofErr w:type="spellEnd"/>
      <w:r w:rsidRPr="00FD47FC">
        <w:rPr>
          <w:sz w:val="22"/>
          <w:szCs w:val="22"/>
          <w:lang w:val="id-ID"/>
        </w:rPr>
        <w:t xml:space="preserve"> dana zakat yang di kelola oleh BAZNAZ. Apabila dana zakat  meningkat maka daya beli agregat juga akan meningkat. Jika daya beli meningkat maka akan meningkatkan kegiatan produksi atau penawaran agregat akan meningkat. Sehingga dapat memberikan kesempatan kerja lebih banyak dan meningkatkan pajak, jika pajak naik otomatis akan menaikkan dan memperbaiki kembali pendapatan nasional sehingga pemerintah mampu membangun sarana prasarana publik yang berdampak baik untuk kes</w:t>
      </w:r>
      <w:r w:rsidR="00BC4FB6">
        <w:rPr>
          <w:sz w:val="22"/>
          <w:szCs w:val="22"/>
          <w:lang w:val="id-ID"/>
        </w:rPr>
        <w:t xml:space="preserve">ejahteraan masyarakat </w:t>
      </w:r>
      <w:r w:rsidR="007713BA">
        <w:rPr>
          <w:sz w:val="22"/>
          <w:szCs w:val="22"/>
          <w:lang w:val="id-ID"/>
        </w:rPr>
        <w:t xml:space="preserve">Indonesia. </w:t>
      </w:r>
      <w:r w:rsidRPr="00FD47FC">
        <w:rPr>
          <w:sz w:val="22"/>
          <w:szCs w:val="22"/>
          <w:lang w:val="id-ID"/>
        </w:rPr>
        <w:t xml:space="preserve">Dengan adanya zakat yang memiliki potensi sangat penting dalam pandemi seperti </w:t>
      </w:r>
      <w:r w:rsidRPr="00FD47FC">
        <w:rPr>
          <w:sz w:val="22"/>
          <w:szCs w:val="22"/>
          <w:lang w:val="id-ID"/>
        </w:rPr>
        <w:lastRenderedPageBreak/>
        <w:t>sekarang ini, apabila p</w:t>
      </w:r>
      <w:proofErr w:type="spellStart"/>
      <w:r w:rsidRPr="00FD47FC">
        <w:rPr>
          <w:sz w:val="22"/>
          <w:szCs w:val="22"/>
        </w:rPr>
        <w:t>e</w:t>
      </w:r>
      <w:r w:rsidR="00EF34E7">
        <w:rPr>
          <w:sz w:val="22"/>
          <w:szCs w:val="22"/>
        </w:rPr>
        <w:t>ngelolaan</w:t>
      </w:r>
      <w:proofErr w:type="spellEnd"/>
      <w:r w:rsidR="005C6192">
        <w:rPr>
          <w:sz w:val="22"/>
          <w:szCs w:val="22"/>
        </w:rPr>
        <w:t xml:space="preserve">, </w:t>
      </w:r>
      <w:proofErr w:type="spellStart"/>
      <w:r w:rsidRPr="00FD47FC">
        <w:rPr>
          <w:sz w:val="22"/>
          <w:szCs w:val="22"/>
        </w:rPr>
        <w:t>p</w:t>
      </w:r>
      <w:r w:rsidR="00EF34E7">
        <w:rPr>
          <w:sz w:val="22"/>
          <w:szCs w:val="22"/>
        </w:rPr>
        <w:t>endayagunaan</w:t>
      </w:r>
      <w:proofErr w:type="spellEnd"/>
      <w:r w:rsidR="005C6192">
        <w:rPr>
          <w:sz w:val="22"/>
          <w:szCs w:val="22"/>
        </w:rPr>
        <w:t xml:space="preserve">, </w:t>
      </w:r>
      <w:proofErr w:type="spellStart"/>
      <w:r w:rsidR="005C6192">
        <w:rPr>
          <w:sz w:val="22"/>
          <w:szCs w:val="22"/>
        </w:rPr>
        <w:t>serta</w:t>
      </w:r>
      <w:proofErr w:type="spellEnd"/>
      <w:r w:rsidR="005C6192">
        <w:rPr>
          <w:sz w:val="22"/>
          <w:szCs w:val="22"/>
        </w:rPr>
        <w:t xml:space="preserve"> </w:t>
      </w:r>
      <w:proofErr w:type="spellStart"/>
      <w:r w:rsidR="005C6192">
        <w:rPr>
          <w:sz w:val="22"/>
          <w:szCs w:val="22"/>
        </w:rPr>
        <w:t>pendistribusian</w:t>
      </w:r>
      <w:proofErr w:type="spellEnd"/>
      <w:r w:rsidR="005C6192">
        <w:rPr>
          <w:sz w:val="22"/>
          <w:szCs w:val="22"/>
        </w:rPr>
        <w:t xml:space="preserve"> </w:t>
      </w:r>
      <w:r w:rsidRPr="00FD47FC">
        <w:rPr>
          <w:sz w:val="22"/>
          <w:szCs w:val="22"/>
        </w:rPr>
        <w:t xml:space="preserve">zakat </w:t>
      </w:r>
      <w:proofErr w:type="spellStart"/>
      <w:r w:rsidR="005C6192">
        <w:rPr>
          <w:sz w:val="22"/>
          <w:szCs w:val="22"/>
        </w:rPr>
        <w:t>d</w:t>
      </w:r>
      <w:r w:rsidR="00373AB6">
        <w:rPr>
          <w:sz w:val="22"/>
          <w:szCs w:val="22"/>
        </w:rPr>
        <w:t>igunakan</w:t>
      </w:r>
      <w:proofErr w:type="spellEnd"/>
      <w:r w:rsidR="00373AB6">
        <w:rPr>
          <w:sz w:val="22"/>
          <w:szCs w:val="22"/>
        </w:rPr>
        <w:t xml:space="preserve"> </w:t>
      </w:r>
      <w:proofErr w:type="spellStart"/>
      <w:r w:rsidR="00373AB6">
        <w:rPr>
          <w:sz w:val="22"/>
          <w:szCs w:val="22"/>
        </w:rPr>
        <w:t>dengan</w:t>
      </w:r>
      <w:proofErr w:type="spellEnd"/>
      <w:r w:rsidR="00373AB6">
        <w:rPr>
          <w:sz w:val="22"/>
          <w:szCs w:val="22"/>
        </w:rPr>
        <w:t xml:space="preserve"> </w:t>
      </w:r>
      <w:proofErr w:type="spellStart"/>
      <w:r w:rsidR="005C6192">
        <w:rPr>
          <w:sz w:val="22"/>
          <w:szCs w:val="22"/>
        </w:rPr>
        <w:t>tepat</w:t>
      </w:r>
      <w:proofErr w:type="spellEnd"/>
      <w:r w:rsidR="005C6192">
        <w:rPr>
          <w:sz w:val="22"/>
          <w:szCs w:val="22"/>
        </w:rPr>
        <w:t xml:space="preserve"> </w:t>
      </w:r>
      <w:proofErr w:type="spellStart"/>
      <w:r w:rsidR="005C6192">
        <w:rPr>
          <w:sz w:val="22"/>
          <w:szCs w:val="22"/>
        </w:rPr>
        <w:t>sasaran</w:t>
      </w:r>
      <w:proofErr w:type="spellEnd"/>
      <w:r w:rsidR="00373AB6">
        <w:rPr>
          <w:sz w:val="22"/>
          <w:szCs w:val="22"/>
        </w:rPr>
        <w:t xml:space="preserve"> dan optimal, </w:t>
      </w:r>
      <w:proofErr w:type="spellStart"/>
      <w:r w:rsidR="005C6192">
        <w:rPr>
          <w:sz w:val="22"/>
          <w:szCs w:val="22"/>
        </w:rPr>
        <w:t>maka</w:t>
      </w:r>
      <w:proofErr w:type="spellEnd"/>
      <w:r w:rsidR="005C6192">
        <w:rPr>
          <w:sz w:val="22"/>
          <w:szCs w:val="22"/>
        </w:rPr>
        <w:t xml:space="preserve"> </w:t>
      </w:r>
      <w:proofErr w:type="spellStart"/>
      <w:r w:rsidRPr="00FD47FC">
        <w:rPr>
          <w:sz w:val="22"/>
          <w:szCs w:val="22"/>
        </w:rPr>
        <w:t>akan</w:t>
      </w:r>
      <w:proofErr w:type="spellEnd"/>
      <w:r w:rsidRPr="00FD47FC">
        <w:rPr>
          <w:sz w:val="22"/>
          <w:szCs w:val="22"/>
        </w:rPr>
        <w:t xml:space="preserve"> </w:t>
      </w:r>
      <w:proofErr w:type="spellStart"/>
      <w:r w:rsidRPr="00FD47FC">
        <w:rPr>
          <w:sz w:val="22"/>
          <w:szCs w:val="22"/>
        </w:rPr>
        <w:t>membantu</w:t>
      </w:r>
      <w:proofErr w:type="spellEnd"/>
      <w:r w:rsidRPr="00FD47FC">
        <w:rPr>
          <w:sz w:val="22"/>
          <w:szCs w:val="22"/>
        </w:rPr>
        <w:t xml:space="preserve"> </w:t>
      </w:r>
      <w:proofErr w:type="spellStart"/>
      <w:r w:rsidR="005C6192">
        <w:rPr>
          <w:sz w:val="22"/>
          <w:szCs w:val="22"/>
        </w:rPr>
        <w:t>pemerintah</w:t>
      </w:r>
      <w:proofErr w:type="spellEnd"/>
      <w:r w:rsidR="005C6192">
        <w:rPr>
          <w:sz w:val="22"/>
          <w:szCs w:val="22"/>
        </w:rPr>
        <w:t xml:space="preserve"> dan </w:t>
      </w:r>
      <w:proofErr w:type="spellStart"/>
      <w:r w:rsidR="005C6192">
        <w:rPr>
          <w:sz w:val="22"/>
          <w:szCs w:val="22"/>
        </w:rPr>
        <w:t>masyarakat</w:t>
      </w:r>
      <w:proofErr w:type="spellEnd"/>
      <w:r w:rsidR="005C6192">
        <w:rPr>
          <w:sz w:val="22"/>
          <w:szCs w:val="22"/>
        </w:rPr>
        <w:t xml:space="preserve"> </w:t>
      </w:r>
      <w:proofErr w:type="spellStart"/>
      <w:r w:rsidR="005C6192">
        <w:rPr>
          <w:sz w:val="22"/>
          <w:szCs w:val="22"/>
        </w:rPr>
        <w:t>dalam</w:t>
      </w:r>
      <w:proofErr w:type="spellEnd"/>
      <w:r w:rsidR="005C6192">
        <w:rPr>
          <w:sz w:val="22"/>
          <w:szCs w:val="22"/>
        </w:rPr>
        <w:t xml:space="preserve"> </w:t>
      </w:r>
      <w:proofErr w:type="spellStart"/>
      <w:r w:rsidR="005C6192">
        <w:rPr>
          <w:sz w:val="22"/>
          <w:szCs w:val="22"/>
        </w:rPr>
        <w:t>menghadapi</w:t>
      </w:r>
      <w:proofErr w:type="spellEnd"/>
      <w:r w:rsidR="005C6192">
        <w:rPr>
          <w:sz w:val="22"/>
          <w:szCs w:val="22"/>
        </w:rPr>
        <w:t xml:space="preserve"> </w:t>
      </w:r>
      <w:proofErr w:type="spellStart"/>
      <w:r w:rsidR="005C6192">
        <w:rPr>
          <w:sz w:val="22"/>
          <w:szCs w:val="22"/>
        </w:rPr>
        <w:t>pandemi</w:t>
      </w:r>
      <w:proofErr w:type="spellEnd"/>
      <w:r w:rsidR="005C6192">
        <w:rPr>
          <w:sz w:val="22"/>
          <w:szCs w:val="22"/>
        </w:rPr>
        <w:t xml:space="preserve"> </w:t>
      </w:r>
      <w:proofErr w:type="spellStart"/>
      <w:r w:rsidR="005C6192">
        <w:rPr>
          <w:sz w:val="22"/>
          <w:szCs w:val="22"/>
        </w:rPr>
        <w:t>ini</w:t>
      </w:r>
      <w:proofErr w:type="spellEnd"/>
      <w:r w:rsidR="005C6192">
        <w:rPr>
          <w:sz w:val="22"/>
          <w:szCs w:val="22"/>
        </w:rPr>
        <w:t xml:space="preserve"> </w:t>
      </w:r>
      <w:r w:rsidR="00065F85">
        <w:rPr>
          <w:sz w:val="22"/>
          <w:szCs w:val="22"/>
        </w:rPr>
        <w:fldChar w:fldCharType="begin" w:fldLock="1"/>
      </w:r>
      <w:r w:rsidR="00065F85">
        <w:rPr>
          <w:sz w:val="22"/>
          <w:szCs w:val="22"/>
        </w:rPr>
        <w:instrText>ADDIN CSL_CITATION {"citationItems":[{"id":"ITEM-1","itemData":{"abstract":"ABSTRACT Zakat is one of the alternative solutions to reduce poverty. the results of field studies indicate that the benefits of Zakat is distributed fairly good, but not optimal. although the year-over-year increase zakat but its realization is still less than the potential of the existing zakat. This research was conducted aimed to determine the potential level of relationship and influence the role of zakat to the poor in the city of Medan The method used in this study is the method of Spearman Rank correlation analysis. Data was collected by interview and questionnaires were distributed to District 10 of 21 district in the city of Medan with a total sample of 100 people. Once the data is collected, the authors analyze and interpret resulting conclusions. From the research it can be concluded that most people agree the Medan distribution and utilization of zakat, especially in the form of loans and capital are Qadrul Hasan and accompanied the training and skills provided to increase business progress. Keywords: Zakat, Poverty, Benefit of Zakat I.","author":[{"dropping-particle":"","family":"Amalia","given":"Kasyful Mahalli","non-dropping-particle":"","parse-names":false,"suffix":""}],"container-title":"Jurnal Ekonomi dan Keuangan","id":"ITEM-1","issue":"1","issued":{"date-parts":[["2012"]]},"page":"70-87","title":"POTENSI DAN PERANAN ZAKAT DALAM MENGENTASKAN KEMISKINAN DI KOTA MEDAN","type":"article-journal","volume":"1"},"uris":["http://www.mendeley.com/documents/?uuid=b5f33ad9-e003-4f98-b7a6-1594a3847197"]}],"mendeley":{"formattedCitation":"(Amalia, 2012)","plainTextFormattedCitation":"(Amalia, 2012)","previouslyFormattedCitation":"(Amalia, 2012)"},"properties":{"noteIndex":0},"schema":"https://github.com/citation-style-language/schema/raw/master/csl-citation.json"}</w:instrText>
      </w:r>
      <w:r w:rsidR="00065F85">
        <w:rPr>
          <w:sz w:val="22"/>
          <w:szCs w:val="22"/>
        </w:rPr>
        <w:fldChar w:fldCharType="separate"/>
      </w:r>
      <w:r w:rsidR="00065F85" w:rsidRPr="00065F85">
        <w:rPr>
          <w:noProof/>
          <w:sz w:val="22"/>
          <w:szCs w:val="22"/>
        </w:rPr>
        <w:t>(Amalia, 2012)</w:t>
      </w:r>
      <w:r w:rsidR="00065F85">
        <w:rPr>
          <w:sz w:val="22"/>
          <w:szCs w:val="22"/>
        </w:rPr>
        <w:fldChar w:fldCharType="end"/>
      </w:r>
      <w:r w:rsidR="00065F85">
        <w:rPr>
          <w:sz w:val="22"/>
          <w:szCs w:val="22"/>
        </w:rPr>
        <w:t>.</w:t>
      </w:r>
    </w:p>
    <w:p w14:paraId="02705707" w14:textId="77777777" w:rsidR="00E23F28" w:rsidRDefault="00E23F28" w:rsidP="000168F4">
      <w:pPr>
        <w:ind w:firstLine="720"/>
        <w:jc w:val="both"/>
        <w:rPr>
          <w:sz w:val="22"/>
          <w:szCs w:val="22"/>
        </w:rPr>
      </w:pPr>
    </w:p>
    <w:p w14:paraId="7939871E" w14:textId="3473D1FF" w:rsidR="000168F4" w:rsidRPr="000168F4" w:rsidRDefault="000168F4" w:rsidP="000168F4">
      <w:pPr>
        <w:ind w:firstLine="720"/>
        <w:jc w:val="both"/>
        <w:rPr>
          <w:sz w:val="22"/>
          <w:szCs w:val="22"/>
        </w:rPr>
      </w:pPr>
      <w:proofErr w:type="spellStart"/>
      <w:r w:rsidRPr="000168F4">
        <w:rPr>
          <w:sz w:val="22"/>
          <w:szCs w:val="22"/>
        </w:rPr>
        <w:t>Berdasarkan</w:t>
      </w:r>
      <w:proofErr w:type="spellEnd"/>
      <w:r w:rsidRPr="000168F4">
        <w:rPr>
          <w:sz w:val="22"/>
          <w:szCs w:val="22"/>
        </w:rPr>
        <w:t xml:space="preserve"> </w:t>
      </w:r>
      <w:proofErr w:type="spellStart"/>
      <w:r w:rsidR="005C6192">
        <w:rPr>
          <w:sz w:val="22"/>
          <w:szCs w:val="22"/>
        </w:rPr>
        <w:t>penjabaran</w:t>
      </w:r>
      <w:proofErr w:type="spellEnd"/>
      <w:r w:rsidR="005C6192">
        <w:rPr>
          <w:sz w:val="22"/>
          <w:szCs w:val="22"/>
        </w:rPr>
        <w:t xml:space="preserve"> </w:t>
      </w:r>
      <w:r w:rsidRPr="000168F4">
        <w:rPr>
          <w:sz w:val="22"/>
          <w:szCs w:val="22"/>
        </w:rPr>
        <w:t xml:space="preserve">di </w:t>
      </w:r>
      <w:proofErr w:type="spellStart"/>
      <w:r w:rsidRPr="000168F4">
        <w:rPr>
          <w:sz w:val="22"/>
          <w:szCs w:val="22"/>
        </w:rPr>
        <w:t>atas</w:t>
      </w:r>
      <w:proofErr w:type="spellEnd"/>
      <w:r w:rsidRPr="000168F4">
        <w:rPr>
          <w:sz w:val="22"/>
          <w:szCs w:val="22"/>
        </w:rPr>
        <w:t xml:space="preserve">, </w:t>
      </w:r>
      <w:proofErr w:type="spellStart"/>
      <w:r w:rsidRPr="000168F4">
        <w:rPr>
          <w:sz w:val="22"/>
          <w:szCs w:val="22"/>
        </w:rPr>
        <w:t>penelitian</w:t>
      </w:r>
      <w:proofErr w:type="spellEnd"/>
      <w:r w:rsidRPr="000168F4">
        <w:rPr>
          <w:sz w:val="22"/>
          <w:szCs w:val="22"/>
        </w:rPr>
        <w:t xml:space="preserve"> </w:t>
      </w:r>
      <w:proofErr w:type="spellStart"/>
      <w:r w:rsidRPr="000168F4">
        <w:rPr>
          <w:sz w:val="22"/>
          <w:szCs w:val="22"/>
        </w:rPr>
        <w:t>ini</w:t>
      </w:r>
      <w:proofErr w:type="spellEnd"/>
      <w:r w:rsidRPr="000168F4">
        <w:rPr>
          <w:sz w:val="22"/>
          <w:szCs w:val="22"/>
        </w:rPr>
        <w:t xml:space="preserve"> </w:t>
      </w:r>
      <w:proofErr w:type="spellStart"/>
      <w:r w:rsidRPr="000168F4">
        <w:rPr>
          <w:sz w:val="22"/>
          <w:szCs w:val="22"/>
        </w:rPr>
        <w:t>di</w:t>
      </w:r>
      <w:r w:rsidR="005C6192">
        <w:rPr>
          <w:sz w:val="22"/>
          <w:szCs w:val="22"/>
        </w:rPr>
        <w:t>tujukan</w:t>
      </w:r>
      <w:proofErr w:type="spellEnd"/>
      <w:r w:rsidR="005C6192">
        <w:rPr>
          <w:sz w:val="22"/>
          <w:szCs w:val="22"/>
        </w:rPr>
        <w:t xml:space="preserve"> </w:t>
      </w:r>
      <w:proofErr w:type="spellStart"/>
      <w:r w:rsidRPr="000168F4">
        <w:rPr>
          <w:sz w:val="22"/>
          <w:szCs w:val="22"/>
        </w:rPr>
        <w:t>untuk</w:t>
      </w:r>
      <w:proofErr w:type="spellEnd"/>
      <w:r w:rsidRPr="000168F4">
        <w:rPr>
          <w:sz w:val="22"/>
          <w:szCs w:val="22"/>
        </w:rPr>
        <w:t xml:space="preserve"> </w:t>
      </w:r>
      <w:proofErr w:type="spellStart"/>
      <w:r w:rsidRPr="000168F4">
        <w:rPr>
          <w:sz w:val="22"/>
          <w:szCs w:val="22"/>
        </w:rPr>
        <w:t>menganalisis</w:t>
      </w:r>
      <w:proofErr w:type="spellEnd"/>
      <w:r w:rsidRPr="000168F4">
        <w:rPr>
          <w:sz w:val="22"/>
          <w:szCs w:val="22"/>
        </w:rPr>
        <w:t xml:space="preserve"> </w:t>
      </w:r>
      <w:proofErr w:type="spellStart"/>
      <w:r w:rsidRPr="000168F4">
        <w:rPr>
          <w:sz w:val="22"/>
          <w:szCs w:val="22"/>
        </w:rPr>
        <w:t>bagaimana</w:t>
      </w:r>
      <w:proofErr w:type="spellEnd"/>
      <w:r w:rsidRPr="000168F4">
        <w:rPr>
          <w:sz w:val="22"/>
          <w:szCs w:val="22"/>
        </w:rPr>
        <w:t xml:space="preserve"> </w:t>
      </w:r>
      <w:proofErr w:type="spellStart"/>
      <w:r w:rsidRPr="000168F4">
        <w:rPr>
          <w:sz w:val="22"/>
          <w:szCs w:val="22"/>
        </w:rPr>
        <w:t>mekanisme</w:t>
      </w:r>
      <w:proofErr w:type="spellEnd"/>
      <w:r w:rsidRPr="000168F4">
        <w:rPr>
          <w:sz w:val="22"/>
          <w:szCs w:val="22"/>
        </w:rPr>
        <w:t xml:space="preserve"> dan </w:t>
      </w:r>
      <w:proofErr w:type="spellStart"/>
      <w:r w:rsidRPr="000168F4">
        <w:rPr>
          <w:sz w:val="22"/>
          <w:szCs w:val="22"/>
        </w:rPr>
        <w:t>implementasi</w:t>
      </w:r>
      <w:proofErr w:type="spellEnd"/>
      <w:r w:rsidRPr="000168F4">
        <w:rPr>
          <w:sz w:val="22"/>
          <w:szCs w:val="22"/>
        </w:rPr>
        <w:t xml:space="preserve">  </w:t>
      </w:r>
      <w:proofErr w:type="spellStart"/>
      <w:r w:rsidRPr="000168F4">
        <w:rPr>
          <w:sz w:val="22"/>
          <w:szCs w:val="22"/>
        </w:rPr>
        <w:t>pendistribusian</w:t>
      </w:r>
      <w:proofErr w:type="spellEnd"/>
      <w:r w:rsidRPr="000168F4">
        <w:rPr>
          <w:sz w:val="22"/>
          <w:szCs w:val="22"/>
        </w:rPr>
        <w:t xml:space="preserve"> zakat </w:t>
      </w:r>
      <w:proofErr w:type="spellStart"/>
      <w:r w:rsidRPr="000168F4">
        <w:rPr>
          <w:sz w:val="22"/>
          <w:szCs w:val="22"/>
        </w:rPr>
        <w:t>dalam</w:t>
      </w:r>
      <w:proofErr w:type="spellEnd"/>
      <w:r w:rsidRPr="000168F4">
        <w:rPr>
          <w:sz w:val="22"/>
          <w:szCs w:val="22"/>
        </w:rPr>
        <w:t xml:space="preserve"> </w:t>
      </w:r>
      <w:proofErr w:type="spellStart"/>
      <w:r w:rsidRPr="000168F4">
        <w:rPr>
          <w:sz w:val="22"/>
          <w:szCs w:val="22"/>
        </w:rPr>
        <w:t>penanggulangan</w:t>
      </w:r>
      <w:proofErr w:type="spellEnd"/>
      <w:r w:rsidRPr="000168F4">
        <w:rPr>
          <w:sz w:val="22"/>
          <w:szCs w:val="22"/>
        </w:rPr>
        <w:t xml:space="preserve"> </w:t>
      </w:r>
      <w:proofErr w:type="spellStart"/>
      <w:r w:rsidRPr="000168F4">
        <w:rPr>
          <w:sz w:val="22"/>
          <w:szCs w:val="22"/>
        </w:rPr>
        <w:t>pandemi</w:t>
      </w:r>
      <w:proofErr w:type="spellEnd"/>
      <w:r w:rsidRPr="000168F4">
        <w:rPr>
          <w:sz w:val="22"/>
          <w:szCs w:val="22"/>
        </w:rPr>
        <w:t xml:space="preserve"> Covid-19</w:t>
      </w:r>
      <w:r w:rsidR="001F754C">
        <w:rPr>
          <w:sz w:val="22"/>
          <w:szCs w:val="22"/>
        </w:rPr>
        <w:t>.</w:t>
      </w:r>
    </w:p>
    <w:p w14:paraId="2F018442" w14:textId="77777777" w:rsidR="000168F4" w:rsidRPr="000168F4" w:rsidRDefault="000168F4" w:rsidP="000168F4">
      <w:pPr>
        <w:spacing w:after="120"/>
        <w:jc w:val="both"/>
        <w:rPr>
          <w:sz w:val="22"/>
          <w:szCs w:val="22"/>
        </w:rPr>
      </w:pPr>
    </w:p>
    <w:p w14:paraId="683BA347" w14:textId="77777777" w:rsidR="006459CF" w:rsidRPr="00811E7C"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5B12638A" w14:textId="77777777" w:rsidR="001F754C" w:rsidRDefault="001F754C" w:rsidP="001F754C">
      <w:pPr>
        <w:spacing w:after="240"/>
        <w:jc w:val="both"/>
        <w:rPr>
          <w:sz w:val="22"/>
          <w:szCs w:val="22"/>
        </w:rPr>
      </w:pPr>
    </w:p>
    <w:p w14:paraId="32967411" w14:textId="7711F9F4" w:rsidR="001F754C" w:rsidRDefault="00393EF8" w:rsidP="00CE14E6">
      <w:pPr>
        <w:spacing w:after="240"/>
        <w:ind w:firstLine="360"/>
        <w:jc w:val="both"/>
        <w:rPr>
          <w:sz w:val="22"/>
          <w:szCs w:val="22"/>
        </w:rPr>
      </w:pPr>
      <w:proofErr w:type="spellStart"/>
      <w:r>
        <w:rPr>
          <w:sz w:val="22"/>
          <w:szCs w:val="22"/>
        </w:rPr>
        <w:t>Penelitian</w:t>
      </w:r>
      <w:proofErr w:type="spellEnd"/>
      <w:r>
        <w:rPr>
          <w:sz w:val="22"/>
          <w:szCs w:val="22"/>
        </w:rPr>
        <w:t xml:space="preserve"> </w:t>
      </w:r>
      <w:r w:rsidR="001F754C" w:rsidRPr="00A60530">
        <w:rPr>
          <w:sz w:val="22"/>
          <w:szCs w:val="22"/>
          <w:lang w:val="id-ID"/>
        </w:rPr>
        <w:t xml:space="preserve">ini menggunakan metode </w:t>
      </w:r>
      <w:r w:rsidR="001F754C">
        <w:rPr>
          <w:sz w:val="22"/>
          <w:szCs w:val="22"/>
          <w:lang w:val="id-ID"/>
        </w:rPr>
        <w:t>kualitatif deskriptif</w:t>
      </w:r>
      <w:r w:rsidR="005C6192">
        <w:rPr>
          <w:sz w:val="22"/>
          <w:szCs w:val="22"/>
        </w:rPr>
        <w:t xml:space="preserve">, </w:t>
      </w:r>
      <w:proofErr w:type="spellStart"/>
      <w:r w:rsidR="005C6192">
        <w:rPr>
          <w:sz w:val="22"/>
          <w:szCs w:val="22"/>
        </w:rPr>
        <w:t>ya</w:t>
      </w:r>
      <w:r w:rsidR="00373AB6">
        <w:rPr>
          <w:sz w:val="22"/>
          <w:szCs w:val="22"/>
        </w:rPr>
        <w:t>itu</w:t>
      </w:r>
      <w:proofErr w:type="spellEnd"/>
      <w:r w:rsidR="00373AB6">
        <w:rPr>
          <w:sz w:val="22"/>
          <w:szCs w:val="22"/>
        </w:rPr>
        <w:t xml:space="preserve"> </w:t>
      </w:r>
      <w:r w:rsidR="001F754C">
        <w:rPr>
          <w:sz w:val="22"/>
          <w:szCs w:val="22"/>
          <w:lang w:val="id-ID"/>
        </w:rPr>
        <w:t>memaparkan</w:t>
      </w:r>
      <w:r w:rsidR="00373AB6">
        <w:rPr>
          <w:sz w:val="22"/>
          <w:szCs w:val="22"/>
        </w:rPr>
        <w:t xml:space="preserve"> </w:t>
      </w:r>
      <w:r w:rsidR="001F754C">
        <w:rPr>
          <w:sz w:val="22"/>
          <w:szCs w:val="22"/>
          <w:lang w:val="id-ID"/>
        </w:rPr>
        <w:t>suatu keadaan</w:t>
      </w:r>
      <w:r w:rsidR="00373AB6">
        <w:rPr>
          <w:sz w:val="22"/>
          <w:szCs w:val="22"/>
        </w:rPr>
        <w:t xml:space="preserve"> </w:t>
      </w:r>
      <w:proofErr w:type="spellStart"/>
      <w:r w:rsidR="00373AB6">
        <w:rPr>
          <w:sz w:val="22"/>
          <w:szCs w:val="22"/>
        </w:rPr>
        <w:t>dari</w:t>
      </w:r>
      <w:proofErr w:type="spellEnd"/>
      <w:r w:rsidR="00373AB6">
        <w:rPr>
          <w:sz w:val="22"/>
          <w:szCs w:val="22"/>
        </w:rPr>
        <w:t xml:space="preserve"> </w:t>
      </w:r>
      <w:proofErr w:type="spellStart"/>
      <w:r w:rsidR="00373AB6">
        <w:rPr>
          <w:sz w:val="22"/>
          <w:szCs w:val="22"/>
        </w:rPr>
        <w:t>objek</w:t>
      </w:r>
      <w:proofErr w:type="spellEnd"/>
      <w:r w:rsidR="00373AB6">
        <w:rPr>
          <w:sz w:val="22"/>
          <w:szCs w:val="22"/>
        </w:rPr>
        <w:t xml:space="preserve"> </w:t>
      </w:r>
      <w:r w:rsidR="001F754C">
        <w:rPr>
          <w:sz w:val="22"/>
          <w:szCs w:val="22"/>
          <w:lang w:val="id-ID"/>
        </w:rPr>
        <w:t xml:space="preserve">penelitian </w:t>
      </w:r>
      <w:proofErr w:type="spellStart"/>
      <w:r w:rsidR="001F754C" w:rsidRPr="00CA056F">
        <w:rPr>
          <w:sz w:val="22"/>
          <w:szCs w:val="22"/>
          <w:lang w:val="id-ID"/>
        </w:rPr>
        <w:t>se</w:t>
      </w:r>
      <w:r w:rsidR="00373AB6">
        <w:rPr>
          <w:sz w:val="22"/>
          <w:szCs w:val="22"/>
        </w:rPr>
        <w:t>benarnya</w:t>
      </w:r>
      <w:proofErr w:type="spellEnd"/>
      <w:r w:rsidR="001F754C" w:rsidRPr="00CA056F">
        <w:rPr>
          <w:sz w:val="22"/>
          <w:szCs w:val="22"/>
          <w:lang w:val="id-ID"/>
        </w:rPr>
        <w:t xml:space="preserve"> untuk </w:t>
      </w:r>
      <w:r w:rsidR="001F754C">
        <w:rPr>
          <w:sz w:val="22"/>
          <w:szCs w:val="22"/>
          <w:lang w:val="id-ID"/>
        </w:rPr>
        <w:t xml:space="preserve">dapat </w:t>
      </w:r>
      <w:proofErr w:type="spellStart"/>
      <w:r w:rsidR="001F754C" w:rsidRPr="00CA056F">
        <w:rPr>
          <w:sz w:val="22"/>
          <w:szCs w:val="22"/>
          <w:lang w:val="id-ID"/>
        </w:rPr>
        <w:t>me</w:t>
      </w:r>
      <w:r w:rsidR="00373AB6">
        <w:rPr>
          <w:sz w:val="22"/>
          <w:szCs w:val="22"/>
        </w:rPr>
        <w:t>mahami</w:t>
      </w:r>
      <w:proofErr w:type="spellEnd"/>
      <w:r w:rsidR="00373AB6">
        <w:rPr>
          <w:sz w:val="22"/>
          <w:szCs w:val="22"/>
        </w:rPr>
        <w:t xml:space="preserve"> </w:t>
      </w:r>
      <w:r w:rsidR="001F754C" w:rsidRPr="00CA056F">
        <w:rPr>
          <w:sz w:val="22"/>
          <w:szCs w:val="22"/>
          <w:lang w:val="id-ID"/>
        </w:rPr>
        <w:t>dan</w:t>
      </w:r>
      <w:r w:rsidR="001F754C">
        <w:rPr>
          <w:sz w:val="22"/>
          <w:szCs w:val="22"/>
          <w:lang w:val="id-ID"/>
        </w:rPr>
        <w:t xml:space="preserve"> dalam penelitian ini yang menjadikan </w:t>
      </w:r>
      <w:r w:rsidR="001F754C" w:rsidRPr="00CA056F">
        <w:rPr>
          <w:sz w:val="22"/>
          <w:szCs w:val="22"/>
          <w:lang w:val="id-ID"/>
        </w:rPr>
        <w:t xml:space="preserve">fokus penelitian </w:t>
      </w:r>
      <w:proofErr w:type="spellStart"/>
      <w:r w:rsidR="003D1D20">
        <w:rPr>
          <w:sz w:val="22"/>
          <w:szCs w:val="22"/>
        </w:rPr>
        <w:t>ialah</w:t>
      </w:r>
      <w:proofErr w:type="spellEnd"/>
      <w:r w:rsidR="001F754C" w:rsidRPr="00CA056F">
        <w:rPr>
          <w:sz w:val="22"/>
          <w:szCs w:val="22"/>
          <w:lang w:val="id-ID"/>
        </w:rPr>
        <w:t xml:space="preserve"> menganalisis bagaimana mekanisme dan implementasi  pendistribusian zakat dalam penanggulangan</w:t>
      </w:r>
      <w:r w:rsidR="005C6192">
        <w:rPr>
          <w:sz w:val="22"/>
          <w:szCs w:val="22"/>
        </w:rPr>
        <w:t xml:space="preserve"> </w:t>
      </w:r>
      <w:r w:rsidR="001F754C" w:rsidRPr="00CA056F">
        <w:rPr>
          <w:sz w:val="22"/>
          <w:szCs w:val="22"/>
          <w:lang w:val="id-ID"/>
        </w:rPr>
        <w:t>Covid-19.</w:t>
      </w:r>
      <w:r w:rsidR="001F754C">
        <w:rPr>
          <w:sz w:val="22"/>
          <w:szCs w:val="22"/>
          <w:lang w:val="id-ID"/>
        </w:rPr>
        <w:t xml:space="preserve"> </w:t>
      </w:r>
      <w:r w:rsidR="005C6192">
        <w:rPr>
          <w:sz w:val="22"/>
          <w:szCs w:val="22"/>
        </w:rPr>
        <w:t>D</w:t>
      </w:r>
      <w:r w:rsidR="001F754C">
        <w:rPr>
          <w:sz w:val="22"/>
          <w:szCs w:val="22"/>
          <w:lang w:val="id-ID"/>
        </w:rPr>
        <w:t>alam penelitian ini</w:t>
      </w:r>
      <w:r w:rsidR="005C6192">
        <w:rPr>
          <w:sz w:val="22"/>
          <w:szCs w:val="22"/>
        </w:rPr>
        <w:t xml:space="preserve"> </w:t>
      </w:r>
      <w:proofErr w:type="spellStart"/>
      <w:r w:rsidR="005C6192">
        <w:rPr>
          <w:sz w:val="22"/>
          <w:szCs w:val="22"/>
        </w:rPr>
        <w:t>menggunakan</w:t>
      </w:r>
      <w:proofErr w:type="spellEnd"/>
      <w:r w:rsidR="005C6192">
        <w:rPr>
          <w:sz w:val="22"/>
          <w:szCs w:val="22"/>
        </w:rPr>
        <w:t xml:space="preserve"> </w:t>
      </w:r>
      <w:proofErr w:type="spellStart"/>
      <w:r w:rsidR="005C6192">
        <w:rPr>
          <w:sz w:val="22"/>
          <w:szCs w:val="22"/>
        </w:rPr>
        <w:t>instrumen</w:t>
      </w:r>
      <w:proofErr w:type="spellEnd"/>
      <w:r w:rsidR="001F754C">
        <w:rPr>
          <w:sz w:val="22"/>
          <w:szCs w:val="22"/>
          <w:lang w:val="id-ID"/>
        </w:rPr>
        <w:t xml:space="preserve"> studi </w:t>
      </w:r>
      <w:proofErr w:type="spellStart"/>
      <w:r w:rsidR="001F754C">
        <w:rPr>
          <w:sz w:val="22"/>
          <w:szCs w:val="22"/>
          <w:lang w:val="id-ID"/>
        </w:rPr>
        <w:t>literatur</w:t>
      </w:r>
      <w:proofErr w:type="spellEnd"/>
      <w:r w:rsidR="001F754C">
        <w:rPr>
          <w:sz w:val="22"/>
          <w:szCs w:val="22"/>
          <w:lang w:val="id-ID"/>
        </w:rPr>
        <w:t xml:space="preserve">. </w:t>
      </w:r>
      <w:r w:rsidR="001F754C" w:rsidRPr="00F90FE0">
        <w:rPr>
          <w:sz w:val="22"/>
          <w:szCs w:val="22"/>
          <w:lang w:val="id-ID"/>
        </w:rPr>
        <w:t xml:space="preserve">Studi </w:t>
      </w:r>
      <w:proofErr w:type="spellStart"/>
      <w:r w:rsidR="001F754C" w:rsidRPr="00F90FE0">
        <w:rPr>
          <w:sz w:val="22"/>
          <w:szCs w:val="22"/>
          <w:lang w:val="id-ID"/>
        </w:rPr>
        <w:t>literatur</w:t>
      </w:r>
      <w:proofErr w:type="spellEnd"/>
      <w:r w:rsidR="001F754C" w:rsidRPr="00F90FE0">
        <w:rPr>
          <w:sz w:val="22"/>
          <w:szCs w:val="22"/>
          <w:lang w:val="id-ID"/>
        </w:rPr>
        <w:t xml:space="preserve"> </w:t>
      </w:r>
      <w:proofErr w:type="spellStart"/>
      <w:r w:rsidR="003D1D20">
        <w:rPr>
          <w:sz w:val="22"/>
          <w:szCs w:val="22"/>
        </w:rPr>
        <w:t>bertujuan</w:t>
      </w:r>
      <w:proofErr w:type="spellEnd"/>
      <w:r w:rsidR="003D1D20">
        <w:rPr>
          <w:sz w:val="22"/>
          <w:szCs w:val="22"/>
        </w:rPr>
        <w:t xml:space="preserve"> </w:t>
      </w:r>
      <w:r w:rsidR="001F754C" w:rsidRPr="00F90FE0">
        <w:rPr>
          <w:sz w:val="22"/>
          <w:szCs w:val="22"/>
          <w:lang w:val="id-ID"/>
        </w:rPr>
        <w:t>untuk mengungkapkan berbagai macam teori yang bersangkutan dalam per</w:t>
      </w:r>
      <w:r w:rsidR="001F754C">
        <w:rPr>
          <w:sz w:val="22"/>
          <w:szCs w:val="22"/>
          <w:lang w:val="id-ID"/>
        </w:rPr>
        <w:t>masalahan yang sedang di teliti</w:t>
      </w:r>
      <w:r w:rsidR="003D1D20">
        <w:rPr>
          <w:sz w:val="22"/>
          <w:szCs w:val="22"/>
        </w:rPr>
        <w:t xml:space="preserve">, </w:t>
      </w:r>
      <w:r w:rsidR="001F754C" w:rsidRPr="00F90FE0">
        <w:rPr>
          <w:sz w:val="22"/>
          <w:szCs w:val="22"/>
          <w:lang w:val="id-ID"/>
        </w:rPr>
        <w:t xml:space="preserve">studi </w:t>
      </w:r>
      <w:proofErr w:type="spellStart"/>
      <w:r w:rsidR="001F754C" w:rsidRPr="00F90FE0">
        <w:rPr>
          <w:sz w:val="22"/>
          <w:szCs w:val="22"/>
          <w:lang w:val="id-ID"/>
        </w:rPr>
        <w:t>literatur</w:t>
      </w:r>
      <w:proofErr w:type="spellEnd"/>
      <w:r w:rsidR="003D1D20">
        <w:rPr>
          <w:sz w:val="22"/>
          <w:szCs w:val="22"/>
        </w:rPr>
        <w:t xml:space="preserve"> jug</w:t>
      </w:r>
      <w:r w:rsidR="005C6192">
        <w:rPr>
          <w:sz w:val="22"/>
          <w:szCs w:val="22"/>
        </w:rPr>
        <w:t xml:space="preserve">a </w:t>
      </w:r>
      <w:r w:rsidR="001F754C" w:rsidRPr="00F90FE0">
        <w:rPr>
          <w:sz w:val="22"/>
          <w:szCs w:val="22"/>
          <w:lang w:val="id-ID"/>
        </w:rPr>
        <w:t>dapat</w:t>
      </w:r>
      <w:r w:rsidR="001F754C">
        <w:rPr>
          <w:sz w:val="22"/>
          <w:szCs w:val="22"/>
          <w:lang w:val="id-ID"/>
        </w:rPr>
        <w:t xml:space="preserve"> di jadikan sebagai masukan serta </w:t>
      </w:r>
      <w:r w:rsidR="001F754C" w:rsidRPr="00F90FE0">
        <w:rPr>
          <w:sz w:val="22"/>
          <w:szCs w:val="22"/>
          <w:lang w:val="id-ID"/>
        </w:rPr>
        <w:t>landasan dalam menjelaskan bagaimana mekanisme dan implementasi pendistribusian zakat dalam penanggulangan pandemi</w:t>
      </w:r>
      <w:r w:rsidR="001F754C">
        <w:rPr>
          <w:sz w:val="22"/>
          <w:szCs w:val="22"/>
          <w:lang w:val="id-ID"/>
        </w:rPr>
        <w:t xml:space="preserve"> Covid-19.</w:t>
      </w:r>
      <w:r w:rsidR="00373AB6">
        <w:rPr>
          <w:sz w:val="22"/>
          <w:szCs w:val="22"/>
        </w:rPr>
        <w:t xml:space="preserve"> </w:t>
      </w:r>
      <w:proofErr w:type="spellStart"/>
      <w:r w:rsidR="00373AB6">
        <w:rPr>
          <w:sz w:val="22"/>
          <w:szCs w:val="22"/>
        </w:rPr>
        <w:t>P</w:t>
      </w:r>
      <w:r w:rsidR="005C6192">
        <w:rPr>
          <w:sz w:val="22"/>
          <w:szCs w:val="22"/>
        </w:rPr>
        <w:t>enelitian</w:t>
      </w:r>
      <w:proofErr w:type="spellEnd"/>
      <w:r w:rsidR="005C6192">
        <w:rPr>
          <w:sz w:val="22"/>
          <w:szCs w:val="22"/>
        </w:rPr>
        <w:t xml:space="preserve"> </w:t>
      </w:r>
      <w:proofErr w:type="spellStart"/>
      <w:r w:rsidR="005C6192">
        <w:rPr>
          <w:sz w:val="22"/>
          <w:szCs w:val="22"/>
        </w:rPr>
        <w:t>ini</w:t>
      </w:r>
      <w:proofErr w:type="spellEnd"/>
      <w:r w:rsidR="005C6192">
        <w:rPr>
          <w:sz w:val="22"/>
          <w:szCs w:val="22"/>
        </w:rPr>
        <w:t xml:space="preserve"> </w:t>
      </w:r>
      <w:r w:rsidR="00373AB6">
        <w:rPr>
          <w:sz w:val="22"/>
          <w:szCs w:val="22"/>
        </w:rPr>
        <w:t xml:space="preserve">juga </w:t>
      </w:r>
      <w:proofErr w:type="spellStart"/>
      <w:r w:rsidR="005C6192">
        <w:rPr>
          <w:sz w:val="22"/>
          <w:szCs w:val="22"/>
        </w:rPr>
        <w:t>menggunakan</w:t>
      </w:r>
      <w:proofErr w:type="spellEnd"/>
      <w:r w:rsidR="005C6192">
        <w:rPr>
          <w:sz w:val="22"/>
          <w:szCs w:val="22"/>
        </w:rPr>
        <w:t xml:space="preserve"> </w:t>
      </w:r>
      <w:r w:rsidR="001F754C">
        <w:rPr>
          <w:sz w:val="22"/>
          <w:szCs w:val="22"/>
          <w:lang w:val="id-ID"/>
        </w:rPr>
        <w:t>sumber data</w:t>
      </w:r>
      <w:r w:rsidR="005C6192">
        <w:rPr>
          <w:sz w:val="22"/>
          <w:szCs w:val="22"/>
        </w:rPr>
        <w:t xml:space="preserve"> </w:t>
      </w:r>
      <w:r w:rsidR="001F754C">
        <w:rPr>
          <w:sz w:val="22"/>
          <w:szCs w:val="22"/>
          <w:lang w:val="id-ID"/>
        </w:rPr>
        <w:t>sekunder</w:t>
      </w:r>
      <w:r w:rsidR="003D1D20">
        <w:rPr>
          <w:sz w:val="22"/>
          <w:szCs w:val="22"/>
        </w:rPr>
        <w:t>,</w:t>
      </w:r>
      <w:r w:rsidR="001F754C">
        <w:rPr>
          <w:sz w:val="22"/>
          <w:szCs w:val="22"/>
          <w:lang w:val="id-ID"/>
        </w:rPr>
        <w:t xml:space="preserve"> </w:t>
      </w:r>
      <w:proofErr w:type="spellStart"/>
      <w:r w:rsidR="001F754C">
        <w:rPr>
          <w:sz w:val="22"/>
          <w:szCs w:val="22"/>
          <w:lang w:val="id-ID"/>
        </w:rPr>
        <w:t>dimana</w:t>
      </w:r>
      <w:proofErr w:type="spellEnd"/>
      <w:r w:rsidR="005C6192">
        <w:rPr>
          <w:sz w:val="22"/>
          <w:szCs w:val="22"/>
        </w:rPr>
        <w:t xml:space="preserve"> </w:t>
      </w:r>
      <w:proofErr w:type="spellStart"/>
      <w:r w:rsidR="005C6192">
        <w:rPr>
          <w:sz w:val="22"/>
          <w:szCs w:val="22"/>
        </w:rPr>
        <w:t>peneliti</w:t>
      </w:r>
      <w:proofErr w:type="spellEnd"/>
      <w:r w:rsidR="005C6192">
        <w:rPr>
          <w:sz w:val="22"/>
          <w:szCs w:val="22"/>
        </w:rPr>
        <w:t xml:space="preserve"> </w:t>
      </w:r>
      <w:proofErr w:type="spellStart"/>
      <w:r w:rsidR="005C6192">
        <w:rPr>
          <w:sz w:val="22"/>
          <w:szCs w:val="22"/>
        </w:rPr>
        <w:t>memperoleh</w:t>
      </w:r>
      <w:proofErr w:type="spellEnd"/>
      <w:r w:rsidR="005C6192">
        <w:rPr>
          <w:sz w:val="22"/>
          <w:szCs w:val="22"/>
        </w:rPr>
        <w:t xml:space="preserve"> data </w:t>
      </w:r>
      <w:r w:rsidR="001F754C">
        <w:rPr>
          <w:sz w:val="22"/>
          <w:szCs w:val="22"/>
          <w:lang w:val="id-ID"/>
        </w:rPr>
        <w:t xml:space="preserve">sumber yang telah ada </w:t>
      </w:r>
      <w:proofErr w:type="spellStart"/>
      <w:r w:rsidR="005C6192">
        <w:rPr>
          <w:sz w:val="22"/>
          <w:szCs w:val="22"/>
        </w:rPr>
        <w:t>yaitu</w:t>
      </w:r>
      <w:proofErr w:type="spellEnd"/>
      <w:r w:rsidR="001F754C">
        <w:rPr>
          <w:sz w:val="22"/>
          <w:szCs w:val="22"/>
          <w:lang w:val="id-ID"/>
        </w:rPr>
        <w:t xml:space="preserve"> </w:t>
      </w:r>
      <w:proofErr w:type="spellStart"/>
      <w:r w:rsidR="001F754C" w:rsidRPr="00000F71">
        <w:rPr>
          <w:sz w:val="22"/>
          <w:szCs w:val="22"/>
          <w:lang w:val="id-ID"/>
        </w:rPr>
        <w:t>website</w:t>
      </w:r>
      <w:proofErr w:type="spellEnd"/>
      <w:r w:rsidR="001F754C" w:rsidRPr="00000F71">
        <w:rPr>
          <w:sz w:val="22"/>
          <w:szCs w:val="22"/>
          <w:lang w:val="id-ID"/>
        </w:rPr>
        <w:t>, jurnal, koran, laporan keuangan dan buku</w:t>
      </w:r>
      <w:r w:rsidR="001F754C">
        <w:rPr>
          <w:sz w:val="22"/>
          <w:szCs w:val="22"/>
        </w:rPr>
        <w:t xml:space="preserve"> </w:t>
      </w:r>
      <w:r w:rsidR="00065F85">
        <w:rPr>
          <w:sz w:val="22"/>
          <w:szCs w:val="22"/>
        </w:rPr>
        <w:fldChar w:fldCharType="begin" w:fldLock="1"/>
      </w:r>
      <w:r w:rsidR="00065F85">
        <w:rPr>
          <w:sz w:val="22"/>
          <w:szCs w:val="22"/>
        </w:rPr>
        <w:instrText>ADDIN CSL_CITATION {"citationItems":[{"id":"ITEM-1","itemData":{"DOI":"10.30656/lontar.v6i1.645","ISSN":"2442-5109","abstract":"Health information becomes important, not only for the sick, the elderly, or the children, but also for young women. Especially considering the new media era that developed more sophisticated along with the development of technology in his day. Likewise, it happens with the writer's research informant who has a new method in the search for health information.The research review that has been done in this article is the use of female teen communication media in the search for health information. The purpose of this research is to know the communication media used by female teenager in searching health information.Â Â The results of the research have shown that the female teenagers who become informants of this research writer use various communication media. Among young women who are studying in health majors choose to use online journal literature only.","author":[{"dropping-particle":"","family":"Prasanti","given":"Ditha","non-dropping-particle":"","parse-names":false,"suffix":""}],"container-title":"LONTAR: Jurnal Ilmu Komunikasi","id":"ITEM-1","issue":"1","issued":{"date-parts":[["2018"]]},"page":"13-21","title":"Penggunaan Media Komunikasi Bagi Remaja Perempuan Dalam Pencarian Informasi Kesehatan","type":"article-journal","volume":"6"},"uris":["http://www.mendeley.com/documents/?uuid=a5c4e7d5-3999-4be6-a3c6-2962ed102536"]}],"mendeley":{"formattedCitation":"(Prasanti, 2018)","plainTextFormattedCitation":"(Prasanti, 2018)","previouslyFormattedCitation":"(Prasanti, 2018)"},"properties":{"noteIndex":0},"schema":"https://github.com/citation-style-language/schema/raw/master/csl-citation.json"}</w:instrText>
      </w:r>
      <w:r w:rsidR="00065F85">
        <w:rPr>
          <w:sz w:val="22"/>
          <w:szCs w:val="22"/>
        </w:rPr>
        <w:fldChar w:fldCharType="separate"/>
      </w:r>
      <w:r w:rsidR="00065F85" w:rsidRPr="00065F85">
        <w:rPr>
          <w:noProof/>
          <w:sz w:val="22"/>
          <w:szCs w:val="22"/>
        </w:rPr>
        <w:t>(Prasanti, 2018)</w:t>
      </w:r>
      <w:r w:rsidR="00065F85">
        <w:rPr>
          <w:sz w:val="22"/>
          <w:szCs w:val="22"/>
        </w:rPr>
        <w:fldChar w:fldCharType="end"/>
      </w:r>
      <w:r w:rsidR="00065F85">
        <w:rPr>
          <w:sz w:val="22"/>
          <w:szCs w:val="22"/>
        </w:rPr>
        <w:t>.</w:t>
      </w:r>
    </w:p>
    <w:p w14:paraId="07AF03C0" w14:textId="01E6ED0D" w:rsidR="00CE14E6" w:rsidRPr="001F754C" w:rsidRDefault="00CE14E6" w:rsidP="00CE14E6">
      <w:pPr>
        <w:spacing w:after="240"/>
        <w:ind w:firstLine="360"/>
        <w:jc w:val="both"/>
        <w:rPr>
          <w:sz w:val="22"/>
          <w:szCs w:val="22"/>
        </w:rPr>
      </w:pPr>
    </w:p>
    <w:p w14:paraId="6D8D382E" w14:textId="37DB8684" w:rsidR="00D73172" w:rsidRPr="00DF48C8" w:rsidRDefault="00D73172" w:rsidP="00DF48C8">
      <w:pPr>
        <w:pStyle w:val="ListParagraph"/>
        <w:numPr>
          <w:ilvl w:val="0"/>
          <w:numId w:val="18"/>
        </w:numPr>
        <w:spacing w:after="240"/>
        <w:jc w:val="both"/>
        <w:rPr>
          <w:b/>
          <w:bCs/>
          <w:i/>
          <w:sz w:val="22"/>
          <w:szCs w:val="22"/>
        </w:rPr>
      </w:pPr>
      <w:r w:rsidRPr="00DF48C8">
        <w:rPr>
          <w:b/>
          <w:bCs/>
          <w:sz w:val="22"/>
          <w:szCs w:val="22"/>
        </w:rPr>
        <w:t>HASIL DAN PEMBAHASAN</w:t>
      </w:r>
    </w:p>
    <w:p w14:paraId="2BAC0C2E" w14:textId="248EF9C8" w:rsidR="0000170D" w:rsidRDefault="00EE2750" w:rsidP="00EE2750">
      <w:pPr>
        <w:pStyle w:val="Heading1"/>
        <w:numPr>
          <w:ilvl w:val="1"/>
          <w:numId w:val="7"/>
        </w:numPr>
        <w:suppressAutoHyphens/>
        <w:spacing w:after="60"/>
        <w:rPr>
          <w:i w:val="0"/>
          <w:sz w:val="22"/>
          <w:szCs w:val="22"/>
          <w:lang w:val="id-ID"/>
        </w:rPr>
      </w:pPr>
      <w:r w:rsidRPr="004B7814">
        <w:rPr>
          <w:i w:val="0"/>
          <w:sz w:val="22"/>
          <w:szCs w:val="22"/>
          <w:lang w:val="id-ID"/>
        </w:rPr>
        <w:t>Hasil penelitian</w:t>
      </w:r>
    </w:p>
    <w:p w14:paraId="1C114447" w14:textId="77777777" w:rsidR="00EE2750" w:rsidRPr="00EE2750" w:rsidRDefault="00EE2750" w:rsidP="00EE2750">
      <w:pPr>
        <w:rPr>
          <w:lang w:val="id-ID"/>
        </w:rPr>
      </w:pPr>
    </w:p>
    <w:p w14:paraId="6AA62E7D" w14:textId="2F5A6FF1" w:rsidR="0000170D" w:rsidRPr="004B360A" w:rsidRDefault="0000170D" w:rsidP="0000170D">
      <w:pPr>
        <w:ind w:firstLine="360"/>
        <w:jc w:val="both"/>
        <w:rPr>
          <w:sz w:val="22"/>
          <w:szCs w:val="22"/>
        </w:rPr>
      </w:pPr>
      <w:proofErr w:type="spellStart"/>
      <w:r w:rsidRPr="004B360A">
        <w:rPr>
          <w:sz w:val="22"/>
          <w:szCs w:val="22"/>
        </w:rPr>
        <w:t>Majelis</w:t>
      </w:r>
      <w:proofErr w:type="spellEnd"/>
      <w:r w:rsidRPr="004B360A">
        <w:rPr>
          <w:sz w:val="22"/>
          <w:szCs w:val="22"/>
        </w:rPr>
        <w:t xml:space="preserve"> Ulama Indonesia </w:t>
      </w:r>
      <w:proofErr w:type="spellStart"/>
      <w:r w:rsidRPr="004B360A">
        <w:rPr>
          <w:sz w:val="22"/>
          <w:szCs w:val="22"/>
        </w:rPr>
        <w:t>mengizinkan</w:t>
      </w:r>
      <w:proofErr w:type="spellEnd"/>
      <w:r w:rsidRPr="004B360A">
        <w:rPr>
          <w:sz w:val="22"/>
          <w:szCs w:val="22"/>
        </w:rPr>
        <w:t xml:space="preserve"> </w:t>
      </w:r>
      <w:proofErr w:type="spellStart"/>
      <w:r w:rsidRPr="004B360A">
        <w:rPr>
          <w:sz w:val="22"/>
          <w:szCs w:val="22"/>
        </w:rPr>
        <w:t>pe</w:t>
      </w:r>
      <w:r w:rsidR="005C6192">
        <w:rPr>
          <w:sz w:val="22"/>
          <w:szCs w:val="22"/>
        </w:rPr>
        <w:t>manfaatan</w:t>
      </w:r>
      <w:proofErr w:type="spellEnd"/>
      <w:r w:rsidRPr="004B360A">
        <w:rPr>
          <w:sz w:val="22"/>
          <w:szCs w:val="22"/>
        </w:rPr>
        <w:t xml:space="preserve"> dana zakat </w:t>
      </w:r>
      <w:proofErr w:type="spellStart"/>
      <w:r w:rsidRPr="004B360A">
        <w:rPr>
          <w:sz w:val="22"/>
          <w:szCs w:val="22"/>
        </w:rPr>
        <w:t>untuk</w:t>
      </w:r>
      <w:proofErr w:type="spellEnd"/>
      <w:r w:rsidRPr="004B360A">
        <w:rPr>
          <w:sz w:val="22"/>
          <w:szCs w:val="22"/>
        </w:rPr>
        <w:t xml:space="preserve"> </w:t>
      </w:r>
      <w:proofErr w:type="spellStart"/>
      <w:r w:rsidRPr="004B360A">
        <w:rPr>
          <w:sz w:val="22"/>
          <w:szCs w:val="22"/>
        </w:rPr>
        <w:t>mengatasi</w:t>
      </w:r>
      <w:proofErr w:type="spellEnd"/>
      <w:r w:rsidRPr="004B360A">
        <w:rPr>
          <w:sz w:val="22"/>
          <w:szCs w:val="22"/>
        </w:rPr>
        <w:t xml:space="preserve"> </w:t>
      </w:r>
      <w:proofErr w:type="spellStart"/>
      <w:r w:rsidRPr="004B360A">
        <w:rPr>
          <w:sz w:val="22"/>
          <w:szCs w:val="22"/>
        </w:rPr>
        <w:t>pandemi</w:t>
      </w:r>
      <w:proofErr w:type="spellEnd"/>
      <w:r w:rsidRPr="004B360A">
        <w:rPr>
          <w:sz w:val="22"/>
          <w:szCs w:val="22"/>
        </w:rPr>
        <w:t xml:space="preserve"> Covid-19. Fatwa </w:t>
      </w:r>
      <w:proofErr w:type="spellStart"/>
      <w:r w:rsidRPr="004B360A">
        <w:rPr>
          <w:sz w:val="22"/>
          <w:szCs w:val="22"/>
        </w:rPr>
        <w:t>tersebut</w:t>
      </w:r>
      <w:proofErr w:type="spellEnd"/>
      <w:r w:rsidRPr="004B360A">
        <w:rPr>
          <w:sz w:val="22"/>
          <w:szCs w:val="22"/>
        </w:rPr>
        <w:t xml:space="preserve"> </w:t>
      </w:r>
      <w:proofErr w:type="spellStart"/>
      <w:r w:rsidRPr="004B360A">
        <w:rPr>
          <w:sz w:val="22"/>
          <w:szCs w:val="22"/>
        </w:rPr>
        <w:t>terdapat</w:t>
      </w:r>
      <w:proofErr w:type="spellEnd"/>
      <w:r w:rsidRPr="004B360A">
        <w:rPr>
          <w:sz w:val="22"/>
          <w:szCs w:val="22"/>
        </w:rPr>
        <w:t xml:space="preserve"> </w:t>
      </w:r>
      <w:proofErr w:type="spellStart"/>
      <w:r w:rsidRPr="004B360A">
        <w:rPr>
          <w:sz w:val="22"/>
          <w:szCs w:val="22"/>
        </w:rPr>
        <w:t>dalam</w:t>
      </w:r>
      <w:proofErr w:type="spellEnd"/>
      <w:r w:rsidRPr="004B360A">
        <w:rPr>
          <w:sz w:val="22"/>
          <w:szCs w:val="22"/>
        </w:rPr>
        <w:t xml:space="preserve"> N</w:t>
      </w:r>
      <w:r w:rsidR="005C6192">
        <w:rPr>
          <w:sz w:val="22"/>
          <w:szCs w:val="22"/>
        </w:rPr>
        <w:t xml:space="preserve">o. </w:t>
      </w:r>
      <w:r w:rsidRPr="004B360A">
        <w:rPr>
          <w:sz w:val="22"/>
          <w:szCs w:val="22"/>
        </w:rPr>
        <w:t xml:space="preserve">23 </w:t>
      </w:r>
      <w:proofErr w:type="spellStart"/>
      <w:r w:rsidRPr="004B360A">
        <w:rPr>
          <w:sz w:val="22"/>
          <w:szCs w:val="22"/>
        </w:rPr>
        <w:t>Tahun</w:t>
      </w:r>
      <w:proofErr w:type="spellEnd"/>
      <w:r w:rsidRPr="004B360A">
        <w:rPr>
          <w:sz w:val="22"/>
          <w:szCs w:val="22"/>
        </w:rPr>
        <w:t xml:space="preserve"> 2020 </w:t>
      </w:r>
      <w:proofErr w:type="spellStart"/>
      <w:r w:rsidR="005C6192">
        <w:rPr>
          <w:sz w:val="22"/>
          <w:szCs w:val="22"/>
        </w:rPr>
        <w:t>mengenai</w:t>
      </w:r>
      <w:proofErr w:type="spellEnd"/>
      <w:r w:rsidR="005C6192">
        <w:rPr>
          <w:sz w:val="22"/>
          <w:szCs w:val="22"/>
        </w:rPr>
        <w:t xml:space="preserve"> </w:t>
      </w:r>
      <w:proofErr w:type="spellStart"/>
      <w:r w:rsidRPr="004B360A">
        <w:rPr>
          <w:sz w:val="22"/>
          <w:szCs w:val="22"/>
        </w:rPr>
        <w:t>pe</w:t>
      </w:r>
      <w:r w:rsidR="005C6192">
        <w:rPr>
          <w:sz w:val="22"/>
          <w:szCs w:val="22"/>
        </w:rPr>
        <w:t>nggunaan</w:t>
      </w:r>
      <w:proofErr w:type="spellEnd"/>
      <w:r w:rsidRPr="004B360A">
        <w:rPr>
          <w:sz w:val="22"/>
          <w:szCs w:val="22"/>
        </w:rPr>
        <w:t xml:space="preserve"> dana </w:t>
      </w:r>
      <w:proofErr w:type="spellStart"/>
      <w:r w:rsidR="005C6192">
        <w:rPr>
          <w:sz w:val="22"/>
          <w:szCs w:val="22"/>
        </w:rPr>
        <w:t>infaq</w:t>
      </w:r>
      <w:proofErr w:type="spellEnd"/>
      <w:r w:rsidRPr="004B360A">
        <w:rPr>
          <w:sz w:val="22"/>
          <w:szCs w:val="22"/>
        </w:rPr>
        <w:t xml:space="preserve">, </w:t>
      </w:r>
      <w:proofErr w:type="spellStart"/>
      <w:r w:rsidR="005C6192">
        <w:rPr>
          <w:sz w:val="22"/>
          <w:szCs w:val="22"/>
        </w:rPr>
        <w:t>sedekah</w:t>
      </w:r>
      <w:proofErr w:type="spellEnd"/>
      <w:r w:rsidRPr="004B360A">
        <w:rPr>
          <w:sz w:val="22"/>
          <w:szCs w:val="22"/>
        </w:rPr>
        <w:t xml:space="preserve">, dan </w:t>
      </w:r>
      <w:r w:rsidR="005C6192">
        <w:rPr>
          <w:sz w:val="22"/>
          <w:szCs w:val="22"/>
        </w:rPr>
        <w:t>zakat</w:t>
      </w:r>
      <w:r w:rsidRPr="004B360A">
        <w:rPr>
          <w:sz w:val="22"/>
          <w:szCs w:val="22"/>
        </w:rPr>
        <w:t xml:space="preserve"> </w:t>
      </w:r>
      <w:proofErr w:type="spellStart"/>
      <w:r w:rsidRPr="004B360A">
        <w:rPr>
          <w:sz w:val="22"/>
          <w:szCs w:val="22"/>
        </w:rPr>
        <w:t>untuk</w:t>
      </w:r>
      <w:proofErr w:type="spellEnd"/>
      <w:r w:rsidRPr="004B360A">
        <w:rPr>
          <w:sz w:val="22"/>
          <w:szCs w:val="22"/>
        </w:rPr>
        <w:t xml:space="preserve"> </w:t>
      </w:r>
      <w:proofErr w:type="spellStart"/>
      <w:r w:rsidRPr="004B360A">
        <w:rPr>
          <w:sz w:val="22"/>
          <w:szCs w:val="22"/>
        </w:rPr>
        <w:t>penanggulangan</w:t>
      </w:r>
      <w:proofErr w:type="spellEnd"/>
      <w:r w:rsidRPr="004B360A">
        <w:rPr>
          <w:sz w:val="22"/>
          <w:szCs w:val="22"/>
        </w:rPr>
        <w:t xml:space="preserve"> </w:t>
      </w:r>
      <w:proofErr w:type="spellStart"/>
      <w:r w:rsidR="005C6192">
        <w:rPr>
          <w:sz w:val="22"/>
          <w:szCs w:val="22"/>
        </w:rPr>
        <w:t>dampak</w:t>
      </w:r>
      <w:proofErr w:type="spellEnd"/>
      <w:r w:rsidR="005C6192">
        <w:rPr>
          <w:sz w:val="22"/>
          <w:szCs w:val="22"/>
        </w:rPr>
        <w:t xml:space="preserve"> </w:t>
      </w:r>
      <w:proofErr w:type="spellStart"/>
      <w:r w:rsidR="005C6192">
        <w:rPr>
          <w:sz w:val="22"/>
          <w:szCs w:val="22"/>
        </w:rPr>
        <w:t>dari</w:t>
      </w:r>
      <w:proofErr w:type="spellEnd"/>
      <w:r w:rsidR="005C6192">
        <w:rPr>
          <w:sz w:val="22"/>
          <w:szCs w:val="22"/>
        </w:rPr>
        <w:t xml:space="preserve"> </w:t>
      </w:r>
      <w:proofErr w:type="spellStart"/>
      <w:r w:rsidR="005C6192">
        <w:rPr>
          <w:sz w:val="22"/>
          <w:szCs w:val="22"/>
        </w:rPr>
        <w:t>pandemi</w:t>
      </w:r>
      <w:proofErr w:type="spellEnd"/>
      <w:r w:rsidR="005C6192">
        <w:rPr>
          <w:sz w:val="22"/>
          <w:szCs w:val="22"/>
        </w:rPr>
        <w:t xml:space="preserve"> </w:t>
      </w:r>
      <w:r w:rsidRPr="004B360A">
        <w:rPr>
          <w:sz w:val="22"/>
          <w:szCs w:val="22"/>
        </w:rPr>
        <w:t xml:space="preserve">Covid-19. </w:t>
      </w:r>
      <w:proofErr w:type="spellStart"/>
      <w:r w:rsidRPr="004B360A">
        <w:rPr>
          <w:sz w:val="22"/>
          <w:szCs w:val="22"/>
        </w:rPr>
        <w:t>Kemudian</w:t>
      </w:r>
      <w:proofErr w:type="spellEnd"/>
      <w:r w:rsidRPr="004B360A">
        <w:rPr>
          <w:sz w:val="22"/>
          <w:szCs w:val="22"/>
        </w:rPr>
        <w:t xml:space="preserve">, BAZNAS juga </w:t>
      </w:r>
      <w:proofErr w:type="spellStart"/>
      <w:r w:rsidRPr="004B360A">
        <w:rPr>
          <w:sz w:val="22"/>
          <w:szCs w:val="22"/>
        </w:rPr>
        <w:t>menegaskan</w:t>
      </w:r>
      <w:proofErr w:type="spellEnd"/>
      <w:r w:rsidRPr="004B360A">
        <w:rPr>
          <w:sz w:val="22"/>
          <w:szCs w:val="22"/>
        </w:rPr>
        <w:t xml:space="preserve"> </w:t>
      </w:r>
      <w:proofErr w:type="spellStart"/>
      <w:r w:rsidRPr="004B360A">
        <w:rPr>
          <w:sz w:val="22"/>
          <w:szCs w:val="22"/>
        </w:rPr>
        <w:t>bahwa</w:t>
      </w:r>
      <w:proofErr w:type="spellEnd"/>
      <w:r w:rsidRPr="004B360A">
        <w:rPr>
          <w:sz w:val="22"/>
          <w:szCs w:val="22"/>
        </w:rPr>
        <w:t xml:space="preserve"> </w:t>
      </w:r>
      <w:proofErr w:type="spellStart"/>
      <w:r w:rsidRPr="004B360A">
        <w:rPr>
          <w:sz w:val="22"/>
          <w:szCs w:val="22"/>
        </w:rPr>
        <w:t>pemanfaatan</w:t>
      </w:r>
      <w:proofErr w:type="spellEnd"/>
      <w:r w:rsidRPr="004B360A">
        <w:rPr>
          <w:sz w:val="22"/>
          <w:szCs w:val="22"/>
        </w:rPr>
        <w:t xml:space="preserve"> dana zakat yang </w:t>
      </w:r>
      <w:proofErr w:type="spellStart"/>
      <w:r w:rsidRPr="004B360A">
        <w:rPr>
          <w:sz w:val="22"/>
          <w:szCs w:val="22"/>
        </w:rPr>
        <w:t>digunakan</w:t>
      </w:r>
      <w:proofErr w:type="spellEnd"/>
      <w:r w:rsidRPr="004B360A">
        <w:rPr>
          <w:sz w:val="22"/>
          <w:szCs w:val="22"/>
        </w:rPr>
        <w:t xml:space="preserve"> </w:t>
      </w:r>
      <w:proofErr w:type="spellStart"/>
      <w:r w:rsidRPr="004B360A">
        <w:rPr>
          <w:sz w:val="22"/>
          <w:szCs w:val="22"/>
        </w:rPr>
        <w:t>untuk</w:t>
      </w:r>
      <w:proofErr w:type="spellEnd"/>
      <w:r w:rsidRPr="004B360A">
        <w:rPr>
          <w:sz w:val="22"/>
          <w:szCs w:val="22"/>
        </w:rPr>
        <w:t xml:space="preserve"> </w:t>
      </w:r>
      <w:proofErr w:type="spellStart"/>
      <w:r w:rsidRPr="004B360A">
        <w:rPr>
          <w:sz w:val="22"/>
          <w:szCs w:val="22"/>
        </w:rPr>
        <w:t>masyarakat</w:t>
      </w:r>
      <w:proofErr w:type="spellEnd"/>
      <w:r w:rsidRPr="004B360A">
        <w:rPr>
          <w:sz w:val="22"/>
          <w:szCs w:val="22"/>
        </w:rPr>
        <w:t xml:space="preserve">  </w:t>
      </w:r>
      <w:proofErr w:type="spellStart"/>
      <w:r w:rsidRPr="004B360A">
        <w:rPr>
          <w:sz w:val="22"/>
          <w:szCs w:val="22"/>
        </w:rPr>
        <w:t>terdampak</w:t>
      </w:r>
      <w:proofErr w:type="spellEnd"/>
      <w:r w:rsidR="008D5759">
        <w:rPr>
          <w:sz w:val="22"/>
          <w:szCs w:val="22"/>
        </w:rPr>
        <w:t xml:space="preserve"> </w:t>
      </w:r>
      <w:proofErr w:type="spellStart"/>
      <w:r w:rsidR="008D5759">
        <w:rPr>
          <w:sz w:val="22"/>
          <w:szCs w:val="22"/>
        </w:rPr>
        <w:t>pandemi</w:t>
      </w:r>
      <w:proofErr w:type="spellEnd"/>
      <w:r w:rsidR="008D5759">
        <w:rPr>
          <w:sz w:val="22"/>
          <w:szCs w:val="22"/>
        </w:rPr>
        <w:t xml:space="preserve"> </w:t>
      </w:r>
      <w:proofErr w:type="spellStart"/>
      <w:r w:rsidRPr="004B360A">
        <w:rPr>
          <w:sz w:val="22"/>
          <w:szCs w:val="22"/>
        </w:rPr>
        <w:t>tanpa</w:t>
      </w:r>
      <w:proofErr w:type="spellEnd"/>
      <w:r w:rsidRPr="004B360A">
        <w:rPr>
          <w:sz w:val="22"/>
          <w:szCs w:val="22"/>
        </w:rPr>
        <w:t xml:space="preserve"> </w:t>
      </w:r>
      <w:proofErr w:type="spellStart"/>
      <w:r w:rsidRPr="004B360A">
        <w:rPr>
          <w:sz w:val="22"/>
          <w:szCs w:val="22"/>
        </w:rPr>
        <w:t>memandang</w:t>
      </w:r>
      <w:proofErr w:type="spellEnd"/>
      <w:r w:rsidRPr="004B360A">
        <w:rPr>
          <w:sz w:val="22"/>
          <w:szCs w:val="22"/>
        </w:rPr>
        <w:t xml:space="preserve"> agama. </w:t>
      </w:r>
      <w:proofErr w:type="spellStart"/>
      <w:r w:rsidRPr="004B360A">
        <w:rPr>
          <w:sz w:val="22"/>
          <w:szCs w:val="22"/>
        </w:rPr>
        <w:t>Artinya</w:t>
      </w:r>
      <w:proofErr w:type="spellEnd"/>
      <w:r w:rsidRPr="004B360A">
        <w:rPr>
          <w:sz w:val="22"/>
          <w:szCs w:val="22"/>
        </w:rPr>
        <w:t xml:space="preserve">, </w:t>
      </w:r>
      <w:proofErr w:type="spellStart"/>
      <w:r w:rsidRPr="004B360A">
        <w:rPr>
          <w:sz w:val="22"/>
          <w:szCs w:val="22"/>
        </w:rPr>
        <w:t>segala</w:t>
      </w:r>
      <w:proofErr w:type="spellEnd"/>
      <w:r w:rsidRPr="004B360A">
        <w:rPr>
          <w:sz w:val="22"/>
          <w:szCs w:val="22"/>
        </w:rPr>
        <w:t xml:space="preserve"> </w:t>
      </w:r>
      <w:proofErr w:type="spellStart"/>
      <w:r w:rsidRPr="004B360A">
        <w:rPr>
          <w:sz w:val="22"/>
          <w:szCs w:val="22"/>
        </w:rPr>
        <w:t>bentuk</w:t>
      </w:r>
      <w:proofErr w:type="spellEnd"/>
      <w:r w:rsidRPr="004B360A">
        <w:rPr>
          <w:sz w:val="22"/>
          <w:szCs w:val="22"/>
        </w:rPr>
        <w:t xml:space="preserve"> </w:t>
      </w:r>
      <w:proofErr w:type="spellStart"/>
      <w:r w:rsidRPr="004B360A">
        <w:rPr>
          <w:sz w:val="22"/>
          <w:szCs w:val="22"/>
        </w:rPr>
        <w:t>bantuan</w:t>
      </w:r>
      <w:proofErr w:type="spellEnd"/>
      <w:r w:rsidRPr="004B360A">
        <w:rPr>
          <w:sz w:val="22"/>
          <w:szCs w:val="22"/>
        </w:rPr>
        <w:t xml:space="preserve"> </w:t>
      </w:r>
      <w:proofErr w:type="spellStart"/>
      <w:r w:rsidRPr="004B360A">
        <w:rPr>
          <w:sz w:val="22"/>
          <w:szCs w:val="22"/>
        </w:rPr>
        <w:t>dapat</w:t>
      </w:r>
      <w:proofErr w:type="spellEnd"/>
      <w:r w:rsidRPr="004B360A">
        <w:rPr>
          <w:sz w:val="22"/>
          <w:szCs w:val="22"/>
        </w:rPr>
        <w:t xml:space="preserve"> </w:t>
      </w:r>
      <w:proofErr w:type="spellStart"/>
      <w:r w:rsidRPr="004B360A">
        <w:rPr>
          <w:sz w:val="22"/>
          <w:szCs w:val="22"/>
        </w:rPr>
        <w:t>disalurkan</w:t>
      </w:r>
      <w:proofErr w:type="spellEnd"/>
      <w:r w:rsidRPr="004B360A">
        <w:rPr>
          <w:sz w:val="22"/>
          <w:szCs w:val="22"/>
        </w:rPr>
        <w:t xml:space="preserve"> </w:t>
      </w:r>
      <w:proofErr w:type="spellStart"/>
      <w:r w:rsidRPr="004B360A">
        <w:rPr>
          <w:sz w:val="22"/>
          <w:szCs w:val="22"/>
        </w:rPr>
        <w:t>untuk</w:t>
      </w:r>
      <w:proofErr w:type="spellEnd"/>
      <w:r w:rsidRPr="004B360A">
        <w:rPr>
          <w:sz w:val="22"/>
          <w:szCs w:val="22"/>
        </w:rPr>
        <w:t xml:space="preserve"> </w:t>
      </w:r>
      <w:proofErr w:type="spellStart"/>
      <w:r w:rsidRPr="004B360A">
        <w:rPr>
          <w:sz w:val="22"/>
          <w:szCs w:val="22"/>
        </w:rPr>
        <w:t>masyarakat</w:t>
      </w:r>
      <w:proofErr w:type="spellEnd"/>
      <w:r w:rsidRPr="004B360A">
        <w:rPr>
          <w:sz w:val="22"/>
          <w:szCs w:val="22"/>
        </w:rPr>
        <w:t xml:space="preserve"> </w:t>
      </w:r>
      <w:proofErr w:type="spellStart"/>
      <w:r w:rsidRPr="004B360A">
        <w:rPr>
          <w:sz w:val="22"/>
          <w:szCs w:val="22"/>
        </w:rPr>
        <w:t>muslim</w:t>
      </w:r>
      <w:proofErr w:type="spellEnd"/>
      <w:r w:rsidRPr="004B360A">
        <w:rPr>
          <w:sz w:val="22"/>
          <w:szCs w:val="22"/>
        </w:rPr>
        <w:t xml:space="preserve"> dan </w:t>
      </w:r>
      <w:proofErr w:type="spellStart"/>
      <w:r w:rsidRPr="004B360A">
        <w:rPr>
          <w:sz w:val="22"/>
          <w:szCs w:val="22"/>
        </w:rPr>
        <w:t>non muslim</w:t>
      </w:r>
      <w:proofErr w:type="spellEnd"/>
      <w:r w:rsidRPr="004B360A">
        <w:rPr>
          <w:sz w:val="22"/>
          <w:szCs w:val="22"/>
        </w:rPr>
        <w:t xml:space="preserve">. </w:t>
      </w:r>
      <w:proofErr w:type="spellStart"/>
      <w:r w:rsidRPr="004B360A">
        <w:rPr>
          <w:sz w:val="22"/>
          <w:szCs w:val="22"/>
        </w:rPr>
        <w:t>Adapun</w:t>
      </w:r>
      <w:proofErr w:type="spellEnd"/>
      <w:r w:rsidRPr="004B360A">
        <w:rPr>
          <w:sz w:val="22"/>
          <w:szCs w:val="22"/>
        </w:rPr>
        <w:t xml:space="preserve"> </w:t>
      </w:r>
      <w:proofErr w:type="spellStart"/>
      <w:r w:rsidRPr="004B360A">
        <w:rPr>
          <w:sz w:val="22"/>
          <w:szCs w:val="22"/>
        </w:rPr>
        <w:t>beberapa</w:t>
      </w:r>
      <w:proofErr w:type="spellEnd"/>
      <w:r w:rsidRPr="004B360A">
        <w:rPr>
          <w:sz w:val="22"/>
          <w:szCs w:val="22"/>
        </w:rPr>
        <w:t xml:space="preserve"> program yang </w:t>
      </w:r>
      <w:proofErr w:type="spellStart"/>
      <w:r w:rsidRPr="004B360A">
        <w:rPr>
          <w:sz w:val="22"/>
          <w:szCs w:val="22"/>
        </w:rPr>
        <w:t>terfokus</w:t>
      </w:r>
      <w:proofErr w:type="spellEnd"/>
      <w:r w:rsidRPr="004B360A">
        <w:rPr>
          <w:sz w:val="22"/>
          <w:szCs w:val="22"/>
        </w:rPr>
        <w:t xml:space="preserve"> </w:t>
      </w:r>
      <w:proofErr w:type="spellStart"/>
      <w:r w:rsidRPr="004B360A">
        <w:rPr>
          <w:sz w:val="22"/>
          <w:szCs w:val="22"/>
        </w:rPr>
        <w:t>dalam</w:t>
      </w:r>
      <w:proofErr w:type="spellEnd"/>
      <w:r w:rsidRPr="004B360A">
        <w:rPr>
          <w:sz w:val="22"/>
          <w:szCs w:val="22"/>
        </w:rPr>
        <w:t xml:space="preserve"> </w:t>
      </w:r>
      <w:proofErr w:type="spellStart"/>
      <w:r w:rsidRPr="004B360A">
        <w:rPr>
          <w:sz w:val="22"/>
          <w:szCs w:val="22"/>
        </w:rPr>
        <w:t>pemanfaatan</w:t>
      </w:r>
      <w:proofErr w:type="spellEnd"/>
      <w:r w:rsidRPr="004B360A">
        <w:rPr>
          <w:sz w:val="22"/>
          <w:szCs w:val="22"/>
        </w:rPr>
        <w:t xml:space="preserve"> dana zakat </w:t>
      </w:r>
      <w:proofErr w:type="spellStart"/>
      <w:r w:rsidRPr="004B360A">
        <w:rPr>
          <w:sz w:val="22"/>
          <w:szCs w:val="22"/>
        </w:rPr>
        <w:t>adalah</w:t>
      </w:r>
      <w:proofErr w:type="spellEnd"/>
      <w:r w:rsidRPr="004B360A">
        <w:rPr>
          <w:sz w:val="22"/>
          <w:szCs w:val="22"/>
        </w:rPr>
        <w:t xml:space="preserve"> </w:t>
      </w:r>
      <w:proofErr w:type="spellStart"/>
      <w:r w:rsidRPr="004B360A">
        <w:rPr>
          <w:sz w:val="22"/>
          <w:szCs w:val="22"/>
        </w:rPr>
        <w:t>bantuan</w:t>
      </w:r>
      <w:proofErr w:type="spellEnd"/>
      <w:r w:rsidRPr="004B360A">
        <w:rPr>
          <w:sz w:val="22"/>
          <w:szCs w:val="22"/>
        </w:rPr>
        <w:t xml:space="preserve"> program </w:t>
      </w:r>
      <w:proofErr w:type="spellStart"/>
      <w:r w:rsidRPr="004B360A">
        <w:rPr>
          <w:sz w:val="22"/>
          <w:szCs w:val="22"/>
        </w:rPr>
        <w:t>kesehatan</w:t>
      </w:r>
      <w:proofErr w:type="spellEnd"/>
      <w:r w:rsidRPr="004B360A">
        <w:rPr>
          <w:sz w:val="22"/>
          <w:szCs w:val="22"/>
        </w:rPr>
        <w:t xml:space="preserve"> </w:t>
      </w:r>
      <w:proofErr w:type="spellStart"/>
      <w:r w:rsidRPr="004B360A">
        <w:rPr>
          <w:sz w:val="22"/>
          <w:szCs w:val="22"/>
        </w:rPr>
        <w:t>mustahik</w:t>
      </w:r>
      <w:proofErr w:type="spellEnd"/>
      <w:r w:rsidRPr="004B360A">
        <w:rPr>
          <w:sz w:val="22"/>
          <w:szCs w:val="22"/>
        </w:rPr>
        <w:t xml:space="preserve">, </w:t>
      </w:r>
      <w:proofErr w:type="spellStart"/>
      <w:r w:rsidRPr="004B360A">
        <w:rPr>
          <w:sz w:val="22"/>
          <w:szCs w:val="22"/>
        </w:rPr>
        <w:t>seperti</w:t>
      </w:r>
      <w:proofErr w:type="spellEnd"/>
      <w:r w:rsidRPr="004B360A">
        <w:rPr>
          <w:sz w:val="22"/>
          <w:szCs w:val="22"/>
        </w:rPr>
        <w:t xml:space="preserve"> </w:t>
      </w:r>
      <w:proofErr w:type="spellStart"/>
      <w:r w:rsidRPr="004B360A">
        <w:rPr>
          <w:sz w:val="22"/>
          <w:szCs w:val="22"/>
        </w:rPr>
        <w:t>pembagian</w:t>
      </w:r>
      <w:proofErr w:type="spellEnd"/>
      <w:r w:rsidRPr="004B360A">
        <w:rPr>
          <w:sz w:val="22"/>
          <w:szCs w:val="22"/>
        </w:rPr>
        <w:t xml:space="preserve"> masker, </w:t>
      </w:r>
      <w:proofErr w:type="spellStart"/>
      <w:r w:rsidRPr="004B360A">
        <w:rPr>
          <w:sz w:val="22"/>
          <w:szCs w:val="22"/>
        </w:rPr>
        <w:t>penyemprotan</w:t>
      </w:r>
      <w:proofErr w:type="spellEnd"/>
      <w:r w:rsidRPr="004B360A">
        <w:rPr>
          <w:sz w:val="22"/>
          <w:szCs w:val="22"/>
        </w:rPr>
        <w:t xml:space="preserve"> </w:t>
      </w:r>
      <w:proofErr w:type="spellStart"/>
      <w:r w:rsidRPr="004B360A">
        <w:rPr>
          <w:sz w:val="22"/>
          <w:szCs w:val="22"/>
        </w:rPr>
        <w:t>disinfektan</w:t>
      </w:r>
      <w:proofErr w:type="spellEnd"/>
      <w:r w:rsidRPr="004B360A">
        <w:rPr>
          <w:sz w:val="22"/>
          <w:szCs w:val="22"/>
        </w:rPr>
        <w:t xml:space="preserve">, </w:t>
      </w:r>
      <w:proofErr w:type="spellStart"/>
      <w:r w:rsidRPr="004B360A">
        <w:rPr>
          <w:sz w:val="22"/>
          <w:szCs w:val="22"/>
        </w:rPr>
        <w:t>pembangunan</w:t>
      </w:r>
      <w:proofErr w:type="spellEnd"/>
      <w:r w:rsidRPr="004B360A">
        <w:rPr>
          <w:sz w:val="22"/>
          <w:szCs w:val="22"/>
        </w:rPr>
        <w:t xml:space="preserve"> </w:t>
      </w:r>
      <w:proofErr w:type="spellStart"/>
      <w:r w:rsidRPr="004B360A">
        <w:rPr>
          <w:sz w:val="22"/>
          <w:szCs w:val="22"/>
        </w:rPr>
        <w:t>kamar</w:t>
      </w:r>
      <w:proofErr w:type="spellEnd"/>
      <w:r w:rsidRPr="004B360A">
        <w:rPr>
          <w:sz w:val="22"/>
          <w:szCs w:val="22"/>
        </w:rPr>
        <w:t xml:space="preserve"> </w:t>
      </w:r>
      <w:proofErr w:type="spellStart"/>
      <w:r w:rsidRPr="004B360A">
        <w:rPr>
          <w:sz w:val="22"/>
          <w:szCs w:val="22"/>
        </w:rPr>
        <w:t>isolasi</w:t>
      </w:r>
      <w:proofErr w:type="spellEnd"/>
      <w:r w:rsidRPr="004B360A">
        <w:rPr>
          <w:sz w:val="22"/>
          <w:szCs w:val="22"/>
        </w:rPr>
        <w:t xml:space="preserve"> di </w:t>
      </w:r>
      <w:proofErr w:type="spellStart"/>
      <w:r w:rsidRPr="004B360A">
        <w:rPr>
          <w:sz w:val="22"/>
          <w:szCs w:val="22"/>
        </w:rPr>
        <w:t>rumah</w:t>
      </w:r>
      <w:proofErr w:type="spellEnd"/>
      <w:r w:rsidRPr="004B360A">
        <w:rPr>
          <w:sz w:val="22"/>
          <w:szCs w:val="22"/>
        </w:rPr>
        <w:t xml:space="preserve"> </w:t>
      </w:r>
      <w:proofErr w:type="spellStart"/>
      <w:r w:rsidRPr="004B360A">
        <w:rPr>
          <w:sz w:val="22"/>
          <w:szCs w:val="22"/>
        </w:rPr>
        <w:t>sakit</w:t>
      </w:r>
      <w:proofErr w:type="spellEnd"/>
      <w:r w:rsidRPr="004B360A">
        <w:rPr>
          <w:sz w:val="22"/>
          <w:szCs w:val="22"/>
        </w:rPr>
        <w:t xml:space="preserve">, </w:t>
      </w:r>
      <w:proofErr w:type="spellStart"/>
      <w:r w:rsidRPr="004B360A">
        <w:rPr>
          <w:sz w:val="22"/>
          <w:szCs w:val="22"/>
        </w:rPr>
        <w:t>serta</w:t>
      </w:r>
      <w:proofErr w:type="spellEnd"/>
      <w:r w:rsidRPr="004B360A">
        <w:rPr>
          <w:sz w:val="22"/>
          <w:szCs w:val="22"/>
        </w:rPr>
        <w:t xml:space="preserve"> </w:t>
      </w:r>
      <w:proofErr w:type="spellStart"/>
      <w:r w:rsidRPr="004B360A">
        <w:rPr>
          <w:sz w:val="22"/>
          <w:szCs w:val="22"/>
        </w:rPr>
        <w:t>penyediaan</w:t>
      </w:r>
      <w:proofErr w:type="spellEnd"/>
      <w:r w:rsidRPr="004B360A">
        <w:rPr>
          <w:sz w:val="22"/>
          <w:szCs w:val="22"/>
        </w:rPr>
        <w:t xml:space="preserve"> APD. </w:t>
      </w:r>
    </w:p>
    <w:p w14:paraId="690B8F25" w14:textId="77777777" w:rsidR="0000170D" w:rsidRDefault="0000170D" w:rsidP="0000170D">
      <w:pPr>
        <w:jc w:val="both"/>
        <w:rPr>
          <w:sz w:val="22"/>
          <w:szCs w:val="22"/>
        </w:rPr>
      </w:pPr>
    </w:p>
    <w:p w14:paraId="025C1BFA" w14:textId="77777777" w:rsidR="0000170D" w:rsidRDefault="0000170D" w:rsidP="0000170D">
      <w:pPr>
        <w:jc w:val="both"/>
        <w:rPr>
          <w:sz w:val="22"/>
          <w:szCs w:val="22"/>
        </w:rPr>
      </w:pPr>
    </w:p>
    <w:p w14:paraId="22AA0270" w14:textId="77777777" w:rsidR="0000170D" w:rsidRDefault="0000170D" w:rsidP="0000170D">
      <w:pPr>
        <w:jc w:val="both"/>
        <w:rPr>
          <w:sz w:val="22"/>
          <w:szCs w:val="22"/>
        </w:rPr>
      </w:pPr>
    </w:p>
    <w:p w14:paraId="6F2C5A81" w14:textId="77777777" w:rsidR="0000170D" w:rsidRPr="004B360A" w:rsidRDefault="0000170D" w:rsidP="0000170D">
      <w:pPr>
        <w:jc w:val="both"/>
        <w:rPr>
          <w:sz w:val="22"/>
          <w:szCs w:val="22"/>
        </w:rPr>
      </w:pPr>
    </w:p>
    <w:tbl>
      <w:tblPr>
        <w:tblStyle w:val="GridTable1Light1"/>
        <w:tblW w:w="0" w:type="auto"/>
        <w:tblLook w:val="04A0" w:firstRow="1" w:lastRow="0" w:firstColumn="1" w:lastColumn="0" w:noHBand="0" w:noVBand="1"/>
      </w:tblPr>
      <w:tblGrid>
        <w:gridCol w:w="846"/>
        <w:gridCol w:w="4809"/>
        <w:gridCol w:w="2842"/>
      </w:tblGrid>
      <w:tr w:rsidR="0000170D" w:rsidRPr="004B360A" w14:paraId="59AE3B0D" w14:textId="77777777" w:rsidTr="007B57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8" w:type="dxa"/>
          </w:tcPr>
          <w:p w14:paraId="7B7F781F" w14:textId="77777777" w:rsidR="0000170D" w:rsidRPr="004B360A" w:rsidRDefault="0000170D" w:rsidP="007B5735">
            <w:pPr>
              <w:jc w:val="both"/>
              <w:rPr>
                <w:rFonts w:ascii="Times New Roman" w:hAnsi="Times New Roman" w:cs="Times New Roman"/>
                <w:sz w:val="22"/>
                <w:szCs w:val="22"/>
                <w:lang w:val="en-US"/>
              </w:rPr>
            </w:pPr>
            <w:r w:rsidRPr="004B360A">
              <w:rPr>
                <w:rFonts w:ascii="Times New Roman" w:hAnsi="Times New Roman" w:cs="Times New Roman"/>
                <w:sz w:val="22"/>
                <w:szCs w:val="22"/>
                <w:lang w:val="en-US"/>
              </w:rPr>
              <w:t>No</w:t>
            </w:r>
          </w:p>
        </w:tc>
        <w:tc>
          <w:tcPr>
            <w:tcW w:w="5118" w:type="dxa"/>
          </w:tcPr>
          <w:p w14:paraId="64303CDD" w14:textId="77777777" w:rsidR="0000170D" w:rsidRPr="004B360A" w:rsidRDefault="0000170D" w:rsidP="007B57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roofErr w:type="spellStart"/>
            <w:r w:rsidRPr="004B360A">
              <w:rPr>
                <w:rFonts w:ascii="Times New Roman" w:hAnsi="Times New Roman" w:cs="Times New Roman"/>
                <w:sz w:val="22"/>
                <w:szCs w:val="22"/>
                <w:lang w:val="en-US"/>
              </w:rPr>
              <w:t>Bidang</w:t>
            </w:r>
            <w:proofErr w:type="spellEnd"/>
            <w:r w:rsidRPr="004B360A">
              <w:rPr>
                <w:rFonts w:ascii="Times New Roman" w:hAnsi="Times New Roman" w:cs="Times New Roman"/>
                <w:sz w:val="22"/>
                <w:szCs w:val="22"/>
                <w:lang w:val="en-US"/>
              </w:rPr>
              <w:t xml:space="preserve"> Program</w:t>
            </w:r>
          </w:p>
        </w:tc>
        <w:tc>
          <w:tcPr>
            <w:tcW w:w="3004" w:type="dxa"/>
          </w:tcPr>
          <w:p w14:paraId="299BD103" w14:textId="77777777" w:rsidR="0000170D" w:rsidRPr="004B360A" w:rsidRDefault="0000170D" w:rsidP="007B573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Zakat</w:t>
            </w:r>
          </w:p>
        </w:tc>
      </w:tr>
      <w:tr w:rsidR="0000170D" w:rsidRPr="004B360A" w14:paraId="590CFA89"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0C1C4F32" w14:textId="77777777" w:rsidR="0000170D" w:rsidRPr="004B360A" w:rsidRDefault="0000170D" w:rsidP="0000170D">
            <w:pPr>
              <w:pStyle w:val="ListParagraph"/>
              <w:numPr>
                <w:ilvl w:val="0"/>
                <w:numId w:val="8"/>
              </w:numPr>
              <w:jc w:val="both"/>
              <w:rPr>
                <w:rFonts w:ascii="Times New Roman" w:hAnsi="Times New Roman" w:cs="Times New Roman"/>
                <w:sz w:val="22"/>
                <w:szCs w:val="22"/>
                <w:lang w:val="en-US"/>
              </w:rPr>
            </w:pPr>
          </w:p>
        </w:tc>
        <w:tc>
          <w:tcPr>
            <w:tcW w:w="5118" w:type="dxa"/>
          </w:tcPr>
          <w:p w14:paraId="3516F31A"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roofErr w:type="spellStart"/>
            <w:r w:rsidRPr="004B360A">
              <w:rPr>
                <w:rFonts w:ascii="Times New Roman" w:hAnsi="Times New Roman" w:cs="Times New Roman"/>
                <w:sz w:val="22"/>
                <w:szCs w:val="22"/>
                <w:lang w:val="en-US"/>
              </w:rPr>
              <w:t>Darurat</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Kesehatan</w:t>
            </w:r>
            <w:proofErr w:type="spellEnd"/>
          </w:p>
        </w:tc>
        <w:tc>
          <w:tcPr>
            <w:tcW w:w="3004" w:type="dxa"/>
          </w:tcPr>
          <w:p w14:paraId="4C79004A"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00170D" w:rsidRPr="004B360A" w14:paraId="38AD7A26"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61F449EF" w14:textId="77777777" w:rsidR="0000170D" w:rsidRPr="004B360A" w:rsidRDefault="0000170D" w:rsidP="007B5735">
            <w:pPr>
              <w:jc w:val="both"/>
              <w:rPr>
                <w:rFonts w:ascii="Times New Roman" w:hAnsi="Times New Roman" w:cs="Times New Roman"/>
                <w:sz w:val="22"/>
                <w:szCs w:val="22"/>
                <w:lang w:val="en-US"/>
              </w:rPr>
            </w:pPr>
          </w:p>
        </w:tc>
        <w:tc>
          <w:tcPr>
            <w:tcW w:w="5118" w:type="dxa"/>
          </w:tcPr>
          <w:p w14:paraId="73C552CD" w14:textId="77777777" w:rsidR="0000170D" w:rsidRPr="004B360A" w:rsidRDefault="0000170D" w:rsidP="0000170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roofErr w:type="spellStart"/>
            <w:r w:rsidRPr="004B360A">
              <w:rPr>
                <w:rFonts w:ascii="Times New Roman" w:hAnsi="Times New Roman" w:cs="Times New Roman"/>
                <w:sz w:val="22"/>
                <w:szCs w:val="22"/>
                <w:lang w:val="en-US"/>
              </w:rPr>
              <w:t>Promkes</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Edukasi</w:t>
            </w:r>
            <w:proofErr w:type="spellEnd"/>
            <w:r w:rsidRPr="004B360A">
              <w:rPr>
                <w:rFonts w:ascii="Times New Roman" w:hAnsi="Times New Roman" w:cs="Times New Roman"/>
                <w:sz w:val="22"/>
                <w:szCs w:val="22"/>
                <w:lang w:val="en-US"/>
              </w:rPr>
              <w:t xml:space="preserve"> PHBS, </w:t>
            </w:r>
            <w:proofErr w:type="spellStart"/>
            <w:r w:rsidRPr="004B360A">
              <w:rPr>
                <w:rFonts w:ascii="Times New Roman" w:hAnsi="Times New Roman" w:cs="Times New Roman"/>
                <w:sz w:val="22"/>
                <w:szCs w:val="22"/>
                <w:lang w:val="en-US"/>
              </w:rPr>
              <w:t>Penyemprotan</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Disinfektan</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dll</w:t>
            </w:r>
            <w:proofErr w:type="spellEnd"/>
            <w:r w:rsidRPr="004B360A">
              <w:rPr>
                <w:rFonts w:ascii="Times New Roman" w:hAnsi="Times New Roman" w:cs="Times New Roman"/>
                <w:sz w:val="22"/>
                <w:szCs w:val="22"/>
                <w:lang w:val="en-US"/>
              </w:rPr>
              <w:t>)</w:t>
            </w:r>
          </w:p>
        </w:tc>
        <w:tc>
          <w:tcPr>
            <w:tcW w:w="3004" w:type="dxa"/>
          </w:tcPr>
          <w:p w14:paraId="740681C6"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268.777.411</w:t>
            </w:r>
          </w:p>
        </w:tc>
      </w:tr>
      <w:tr w:rsidR="0000170D" w:rsidRPr="004B360A" w14:paraId="7317BF99"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7233C8F6" w14:textId="77777777" w:rsidR="0000170D" w:rsidRPr="004B360A" w:rsidRDefault="0000170D" w:rsidP="007B5735">
            <w:pPr>
              <w:jc w:val="both"/>
              <w:rPr>
                <w:rFonts w:ascii="Times New Roman" w:hAnsi="Times New Roman" w:cs="Times New Roman"/>
                <w:sz w:val="22"/>
                <w:szCs w:val="22"/>
                <w:lang w:val="en-US"/>
              </w:rPr>
            </w:pPr>
          </w:p>
        </w:tc>
        <w:tc>
          <w:tcPr>
            <w:tcW w:w="5118" w:type="dxa"/>
          </w:tcPr>
          <w:p w14:paraId="47B1784F" w14:textId="77777777" w:rsidR="0000170D" w:rsidRPr="004B360A" w:rsidRDefault="0000170D" w:rsidP="0000170D">
            <w:pPr>
              <w:pStyle w:val="ListParagraph"/>
              <w:numPr>
                <w:ilvl w:val="0"/>
                <w:numId w:val="9"/>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roofErr w:type="spellStart"/>
            <w:r w:rsidRPr="004B360A">
              <w:rPr>
                <w:rFonts w:ascii="Times New Roman" w:hAnsi="Times New Roman" w:cs="Times New Roman"/>
                <w:sz w:val="22"/>
                <w:szCs w:val="22"/>
                <w:lang w:val="en-US"/>
              </w:rPr>
              <w:t>Kuratif</w:t>
            </w:r>
            <w:proofErr w:type="spellEnd"/>
            <w:r w:rsidRPr="004B360A">
              <w:rPr>
                <w:rFonts w:ascii="Times New Roman" w:hAnsi="Times New Roman" w:cs="Times New Roman"/>
                <w:sz w:val="22"/>
                <w:szCs w:val="22"/>
                <w:lang w:val="en-US"/>
              </w:rPr>
              <w:t xml:space="preserve"> (APD, </w:t>
            </w:r>
            <w:proofErr w:type="spellStart"/>
            <w:r w:rsidRPr="004B360A">
              <w:rPr>
                <w:rFonts w:ascii="Times New Roman" w:hAnsi="Times New Roman" w:cs="Times New Roman"/>
                <w:sz w:val="22"/>
                <w:szCs w:val="22"/>
                <w:lang w:val="en-US"/>
              </w:rPr>
              <w:t>Nakes</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Ruang</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Isolasi</w:t>
            </w:r>
            <w:proofErr w:type="spellEnd"/>
            <w:r w:rsidRPr="004B360A">
              <w:rPr>
                <w:rFonts w:ascii="Times New Roman" w:hAnsi="Times New Roman" w:cs="Times New Roman"/>
                <w:sz w:val="22"/>
                <w:szCs w:val="22"/>
                <w:lang w:val="en-US"/>
              </w:rPr>
              <w:t xml:space="preserve"> RSB, </w:t>
            </w:r>
            <w:proofErr w:type="spellStart"/>
            <w:r w:rsidRPr="004B360A">
              <w:rPr>
                <w:rFonts w:ascii="Times New Roman" w:hAnsi="Times New Roman" w:cs="Times New Roman"/>
                <w:sz w:val="22"/>
                <w:szCs w:val="22"/>
                <w:lang w:val="en-US"/>
              </w:rPr>
              <w:t>dll</w:t>
            </w:r>
            <w:proofErr w:type="spellEnd"/>
            <w:r w:rsidRPr="004B360A">
              <w:rPr>
                <w:rFonts w:ascii="Times New Roman" w:hAnsi="Times New Roman" w:cs="Times New Roman"/>
                <w:sz w:val="22"/>
                <w:szCs w:val="22"/>
                <w:lang w:val="en-US"/>
              </w:rPr>
              <w:t>)</w:t>
            </w:r>
          </w:p>
        </w:tc>
        <w:tc>
          <w:tcPr>
            <w:tcW w:w="3004" w:type="dxa"/>
          </w:tcPr>
          <w:p w14:paraId="7E613ABF"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1.823.852.122</w:t>
            </w:r>
          </w:p>
        </w:tc>
      </w:tr>
      <w:tr w:rsidR="0000170D" w:rsidRPr="004B360A" w14:paraId="11DF4826"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711E477E" w14:textId="77777777" w:rsidR="0000170D" w:rsidRPr="004B360A" w:rsidRDefault="0000170D" w:rsidP="0000170D">
            <w:pPr>
              <w:pStyle w:val="ListParagraph"/>
              <w:numPr>
                <w:ilvl w:val="0"/>
                <w:numId w:val="8"/>
              </w:numPr>
              <w:jc w:val="both"/>
              <w:rPr>
                <w:rFonts w:ascii="Times New Roman" w:hAnsi="Times New Roman" w:cs="Times New Roman"/>
                <w:sz w:val="22"/>
                <w:szCs w:val="22"/>
                <w:lang w:val="en-US"/>
              </w:rPr>
            </w:pPr>
          </w:p>
        </w:tc>
        <w:tc>
          <w:tcPr>
            <w:tcW w:w="5118" w:type="dxa"/>
          </w:tcPr>
          <w:p w14:paraId="31A990CE"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roofErr w:type="spellStart"/>
            <w:r w:rsidRPr="004B360A">
              <w:rPr>
                <w:rFonts w:ascii="Times New Roman" w:hAnsi="Times New Roman" w:cs="Times New Roman"/>
                <w:sz w:val="22"/>
                <w:szCs w:val="22"/>
                <w:lang w:val="en-US"/>
              </w:rPr>
              <w:t>Darurat</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Sosial</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Ekonomi</w:t>
            </w:r>
            <w:proofErr w:type="spellEnd"/>
          </w:p>
        </w:tc>
        <w:tc>
          <w:tcPr>
            <w:tcW w:w="3004" w:type="dxa"/>
          </w:tcPr>
          <w:p w14:paraId="5124F531"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
        </w:tc>
      </w:tr>
      <w:tr w:rsidR="0000170D" w:rsidRPr="004B360A" w14:paraId="79BE157D"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3DDF8A22" w14:textId="77777777" w:rsidR="0000170D" w:rsidRPr="004B360A" w:rsidRDefault="0000170D" w:rsidP="007B5735">
            <w:pPr>
              <w:jc w:val="both"/>
              <w:rPr>
                <w:rFonts w:ascii="Times New Roman" w:hAnsi="Times New Roman" w:cs="Times New Roman"/>
                <w:sz w:val="22"/>
                <w:szCs w:val="22"/>
                <w:lang w:val="en-US"/>
              </w:rPr>
            </w:pPr>
          </w:p>
        </w:tc>
        <w:tc>
          <w:tcPr>
            <w:tcW w:w="5118" w:type="dxa"/>
          </w:tcPr>
          <w:p w14:paraId="43C31A43" w14:textId="77777777" w:rsidR="0000170D" w:rsidRPr="004B360A" w:rsidRDefault="0000170D" w:rsidP="0000170D">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roofErr w:type="spellStart"/>
            <w:r w:rsidRPr="004B360A">
              <w:rPr>
                <w:rFonts w:ascii="Times New Roman" w:hAnsi="Times New Roman" w:cs="Times New Roman"/>
                <w:sz w:val="22"/>
                <w:szCs w:val="22"/>
                <w:lang w:val="en-US"/>
              </w:rPr>
              <w:t>Paket</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Logistik</w:t>
            </w:r>
            <w:proofErr w:type="spellEnd"/>
            <w:r w:rsidRPr="004B360A">
              <w:rPr>
                <w:rFonts w:ascii="Times New Roman" w:hAnsi="Times New Roman" w:cs="Times New Roman"/>
                <w:sz w:val="22"/>
                <w:szCs w:val="22"/>
                <w:lang w:val="en-US"/>
              </w:rPr>
              <w:t xml:space="preserve"> </w:t>
            </w:r>
            <w:proofErr w:type="spellStart"/>
            <w:r w:rsidRPr="004B360A">
              <w:rPr>
                <w:rFonts w:ascii="Times New Roman" w:hAnsi="Times New Roman" w:cs="Times New Roman"/>
                <w:sz w:val="22"/>
                <w:szCs w:val="22"/>
                <w:lang w:val="en-US"/>
              </w:rPr>
              <w:t>Keluarga</w:t>
            </w:r>
            <w:proofErr w:type="spellEnd"/>
          </w:p>
        </w:tc>
        <w:tc>
          <w:tcPr>
            <w:tcW w:w="3004" w:type="dxa"/>
          </w:tcPr>
          <w:p w14:paraId="2ED34300"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933.710.000</w:t>
            </w:r>
          </w:p>
        </w:tc>
      </w:tr>
      <w:tr w:rsidR="0000170D" w:rsidRPr="004B360A" w14:paraId="3394076F"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0C4B48FC" w14:textId="77777777" w:rsidR="0000170D" w:rsidRPr="004B360A" w:rsidRDefault="0000170D" w:rsidP="007B5735">
            <w:pPr>
              <w:jc w:val="both"/>
              <w:rPr>
                <w:rFonts w:ascii="Times New Roman" w:hAnsi="Times New Roman" w:cs="Times New Roman"/>
                <w:sz w:val="22"/>
                <w:szCs w:val="22"/>
                <w:lang w:val="en-US"/>
              </w:rPr>
            </w:pPr>
          </w:p>
        </w:tc>
        <w:tc>
          <w:tcPr>
            <w:tcW w:w="5118" w:type="dxa"/>
          </w:tcPr>
          <w:p w14:paraId="3F3BA6AA" w14:textId="77777777" w:rsidR="0000170D" w:rsidRPr="004B360A" w:rsidRDefault="0000170D" w:rsidP="0000170D">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Cash for Work</w:t>
            </w:r>
          </w:p>
        </w:tc>
        <w:tc>
          <w:tcPr>
            <w:tcW w:w="3004" w:type="dxa"/>
          </w:tcPr>
          <w:p w14:paraId="6E75ADA8"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170.868.000</w:t>
            </w:r>
          </w:p>
        </w:tc>
      </w:tr>
      <w:tr w:rsidR="0000170D" w:rsidRPr="004B360A" w14:paraId="3D894FCA"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50EDFB79" w14:textId="77777777" w:rsidR="0000170D" w:rsidRPr="004B360A" w:rsidRDefault="0000170D" w:rsidP="007B5735">
            <w:pPr>
              <w:jc w:val="both"/>
              <w:rPr>
                <w:rFonts w:ascii="Times New Roman" w:hAnsi="Times New Roman" w:cs="Times New Roman"/>
                <w:sz w:val="22"/>
                <w:szCs w:val="22"/>
                <w:lang w:val="en-US"/>
              </w:rPr>
            </w:pPr>
          </w:p>
        </w:tc>
        <w:tc>
          <w:tcPr>
            <w:tcW w:w="5118" w:type="dxa"/>
          </w:tcPr>
          <w:p w14:paraId="54D53C1B" w14:textId="77777777" w:rsidR="0000170D" w:rsidRPr="004B360A" w:rsidRDefault="0000170D" w:rsidP="0000170D">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Zakat Fitrah</w:t>
            </w:r>
          </w:p>
        </w:tc>
        <w:tc>
          <w:tcPr>
            <w:tcW w:w="3004" w:type="dxa"/>
          </w:tcPr>
          <w:p w14:paraId="136FA7E9"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3.830.125.000</w:t>
            </w:r>
          </w:p>
        </w:tc>
      </w:tr>
      <w:tr w:rsidR="0000170D" w:rsidRPr="004B360A" w14:paraId="031F59DA"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57C6D06C" w14:textId="77777777" w:rsidR="0000170D" w:rsidRPr="004B360A" w:rsidRDefault="0000170D" w:rsidP="007B5735">
            <w:pPr>
              <w:jc w:val="both"/>
              <w:rPr>
                <w:rFonts w:ascii="Times New Roman" w:hAnsi="Times New Roman" w:cs="Times New Roman"/>
                <w:sz w:val="22"/>
                <w:szCs w:val="22"/>
                <w:lang w:val="en-US"/>
              </w:rPr>
            </w:pPr>
          </w:p>
        </w:tc>
        <w:tc>
          <w:tcPr>
            <w:tcW w:w="5118" w:type="dxa"/>
          </w:tcPr>
          <w:p w14:paraId="0136A97D" w14:textId="77777777" w:rsidR="0000170D" w:rsidRPr="004B360A" w:rsidRDefault="0000170D" w:rsidP="0000170D">
            <w:pPr>
              <w:pStyle w:val="ListParagraph"/>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BTM</w:t>
            </w:r>
          </w:p>
        </w:tc>
        <w:tc>
          <w:tcPr>
            <w:tcW w:w="3004" w:type="dxa"/>
          </w:tcPr>
          <w:p w14:paraId="2910C341"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70.200.000</w:t>
            </w:r>
          </w:p>
        </w:tc>
      </w:tr>
      <w:tr w:rsidR="0000170D" w:rsidRPr="004B360A" w14:paraId="59D9EC6A" w14:textId="77777777" w:rsidTr="007B5735">
        <w:tc>
          <w:tcPr>
            <w:cnfStyle w:val="001000000000" w:firstRow="0" w:lastRow="0" w:firstColumn="1" w:lastColumn="0" w:oddVBand="0" w:evenVBand="0" w:oddHBand="0" w:evenHBand="0" w:firstRowFirstColumn="0" w:firstRowLastColumn="0" w:lastRowFirstColumn="0" w:lastRowLastColumn="0"/>
            <w:tcW w:w="888" w:type="dxa"/>
          </w:tcPr>
          <w:p w14:paraId="64C6B8E0" w14:textId="77777777" w:rsidR="0000170D" w:rsidRPr="004B360A" w:rsidRDefault="0000170D" w:rsidP="0000170D">
            <w:pPr>
              <w:pStyle w:val="ListParagraph"/>
              <w:numPr>
                <w:ilvl w:val="0"/>
                <w:numId w:val="8"/>
              </w:numPr>
              <w:jc w:val="both"/>
              <w:rPr>
                <w:rFonts w:ascii="Times New Roman" w:hAnsi="Times New Roman" w:cs="Times New Roman"/>
                <w:sz w:val="22"/>
                <w:szCs w:val="22"/>
                <w:lang w:val="en-US"/>
              </w:rPr>
            </w:pPr>
          </w:p>
        </w:tc>
        <w:tc>
          <w:tcPr>
            <w:tcW w:w="5118" w:type="dxa"/>
          </w:tcPr>
          <w:p w14:paraId="36AF662C"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proofErr w:type="spellStart"/>
            <w:r w:rsidRPr="004B360A">
              <w:rPr>
                <w:rFonts w:ascii="Times New Roman" w:hAnsi="Times New Roman" w:cs="Times New Roman"/>
                <w:sz w:val="22"/>
                <w:szCs w:val="22"/>
                <w:lang w:val="en-US"/>
              </w:rPr>
              <w:t>Pengamanan</w:t>
            </w:r>
            <w:proofErr w:type="spellEnd"/>
            <w:r w:rsidRPr="004B360A">
              <w:rPr>
                <w:rFonts w:ascii="Times New Roman" w:hAnsi="Times New Roman" w:cs="Times New Roman"/>
                <w:sz w:val="22"/>
                <w:szCs w:val="22"/>
                <w:lang w:val="en-US"/>
              </w:rPr>
              <w:t xml:space="preserve"> Program </w:t>
            </w:r>
            <w:proofErr w:type="spellStart"/>
            <w:r w:rsidRPr="004B360A">
              <w:rPr>
                <w:rFonts w:ascii="Times New Roman" w:hAnsi="Times New Roman" w:cs="Times New Roman"/>
                <w:sz w:val="22"/>
                <w:szCs w:val="22"/>
                <w:lang w:val="en-US"/>
              </w:rPr>
              <w:t>Eksisting</w:t>
            </w:r>
            <w:proofErr w:type="spellEnd"/>
          </w:p>
        </w:tc>
        <w:tc>
          <w:tcPr>
            <w:tcW w:w="3004" w:type="dxa"/>
          </w:tcPr>
          <w:p w14:paraId="01EF714B"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4B360A">
              <w:rPr>
                <w:rFonts w:ascii="Times New Roman" w:hAnsi="Times New Roman" w:cs="Times New Roman"/>
                <w:sz w:val="22"/>
                <w:szCs w:val="22"/>
                <w:lang w:val="en-US"/>
              </w:rPr>
              <w:t>480.928.530</w:t>
            </w:r>
          </w:p>
        </w:tc>
      </w:tr>
      <w:tr w:rsidR="0000170D" w:rsidRPr="004B360A" w14:paraId="5F5087ED" w14:textId="77777777" w:rsidTr="007B5735">
        <w:trPr>
          <w:trHeight w:val="200"/>
        </w:trPr>
        <w:tc>
          <w:tcPr>
            <w:cnfStyle w:val="001000000000" w:firstRow="0" w:lastRow="0" w:firstColumn="1" w:lastColumn="0" w:oddVBand="0" w:evenVBand="0" w:oddHBand="0" w:evenHBand="0" w:firstRowFirstColumn="0" w:firstRowLastColumn="0" w:lastRowFirstColumn="0" w:lastRowLastColumn="0"/>
            <w:tcW w:w="888" w:type="dxa"/>
          </w:tcPr>
          <w:p w14:paraId="184F71C2" w14:textId="77777777" w:rsidR="0000170D" w:rsidRPr="004B360A" w:rsidRDefault="0000170D" w:rsidP="007B5735">
            <w:pPr>
              <w:jc w:val="both"/>
              <w:rPr>
                <w:rFonts w:ascii="Times New Roman" w:hAnsi="Times New Roman" w:cs="Times New Roman"/>
                <w:sz w:val="22"/>
                <w:szCs w:val="22"/>
                <w:lang w:val="en-US"/>
              </w:rPr>
            </w:pPr>
          </w:p>
        </w:tc>
        <w:tc>
          <w:tcPr>
            <w:tcW w:w="5118" w:type="dxa"/>
          </w:tcPr>
          <w:p w14:paraId="3ACBE263"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en-US"/>
              </w:rPr>
            </w:pPr>
            <w:r w:rsidRPr="004B360A">
              <w:rPr>
                <w:rFonts w:ascii="Times New Roman" w:hAnsi="Times New Roman" w:cs="Times New Roman"/>
                <w:b/>
                <w:sz w:val="22"/>
                <w:szCs w:val="22"/>
                <w:lang w:val="en-US"/>
              </w:rPr>
              <w:t>Total</w:t>
            </w:r>
          </w:p>
        </w:tc>
        <w:tc>
          <w:tcPr>
            <w:tcW w:w="3004" w:type="dxa"/>
          </w:tcPr>
          <w:p w14:paraId="3AB8D1AC" w14:textId="77777777" w:rsidR="0000170D" w:rsidRPr="004B360A" w:rsidRDefault="0000170D" w:rsidP="007B573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en-US"/>
              </w:rPr>
            </w:pPr>
            <w:r w:rsidRPr="004B360A">
              <w:rPr>
                <w:rFonts w:ascii="Times New Roman" w:hAnsi="Times New Roman" w:cs="Times New Roman"/>
                <w:b/>
                <w:sz w:val="22"/>
                <w:szCs w:val="22"/>
                <w:lang w:val="en-US"/>
              </w:rPr>
              <w:t>7.578.461.063</w:t>
            </w:r>
          </w:p>
        </w:tc>
      </w:tr>
    </w:tbl>
    <w:p w14:paraId="2F7B8423" w14:textId="77777777" w:rsidR="0000170D" w:rsidRPr="004B360A" w:rsidRDefault="0000170D" w:rsidP="0000170D">
      <w:pPr>
        <w:jc w:val="both"/>
        <w:rPr>
          <w:i/>
          <w:sz w:val="22"/>
          <w:szCs w:val="22"/>
        </w:rPr>
      </w:pPr>
      <w:proofErr w:type="spellStart"/>
      <w:r w:rsidRPr="004B360A">
        <w:rPr>
          <w:i/>
          <w:sz w:val="22"/>
          <w:szCs w:val="22"/>
        </w:rPr>
        <w:t>Sumber</w:t>
      </w:r>
      <w:proofErr w:type="spellEnd"/>
      <w:r w:rsidRPr="004B360A">
        <w:rPr>
          <w:i/>
          <w:sz w:val="22"/>
          <w:szCs w:val="22"/>
        </w:rPr>
        <w:t xml:space="preserve"> : BAZNAS 2020</w:t>
      </w:r>
    </w:p>
    <w:p w14:paraId="42D5DD9A" w14:textId="77777777" w:rsidR="000D3679" w:rsidRDefault="000D3679" w:rsidP="0000170D">
      <w:pPr>
        <w:jc w:val="both"/>
        <w:rPr>
          <w:rFonts w:eastAsiaTheme="minorHAnsi"/>
          <w:color w:val="353535"/>
          <w:sz w:val="22"/>
          <w:szCs w:val="22"/>
        </w:rPr>
      </w:pPr>
    </w:p>
    <w:p w14:paraId="507E1872" w14:textId="43315209" w:rsidR="007713BA" w:rsidRPr="00373AB6" w:rsidRDefault="005C6192" w:rsidP="00373AB6">
      <w:pPr>
        <w:ind w:firstLine="720"/>
        <w:jc w:val="both"/>
        <w:rPr>
          <w:sz w:val="22"/>
          <w:szCs w:val="22"/>
        </w:rPr>
      </w:pPr>
      <w:r>
        <w:rPr>
          <w:rFonts w:eastAsiaTheme="minorHAnsi"/>
          <w:color w:val="353535"/>
          <w:sz w:val="22"/>
          <w:szCs w:val="22"/>
        </w:rPr>
        <w:t xml:space="preserve">Dari </w:t>
      </w:r>
      <w:proofErr w:type="spellStart"/>
      <w:r w:rsidR="00FD47FC" w:rsidRPr="00FD47FC">
        <w:rPr>
          <w:rFonts w:eastAsiaTheme="minorHAnsi"/>
          <w:color w:val="353535"/>
          <w:sz w:val="22"/>
          <w:szCs w:val="22"/>
        </w:rPr>
        <w:t>tabel</w:t>
      </w:r>
      <w:proofErr w:type="spellEnd"/>
      <w:r w:rsidR="00FD47FC" w:rsidRPr="00FD47FC">
        <w:rPr>
          <w:rFonts w:eastAsiaTheme="minorHAnsi"/>
          <w:color w:val="353535"/>
          <w:sz w:val="22"/>
          <w:szCs w:val="22"/>
        </w:rPr>
        <w:t xml:space="preserve"> di </w:t>
      </w:r>
      <w:proofErr w:type="spellStart"/>
      <w:r w:rsidR="00FD47FC" w:rsidRPr="00FD47FC">
        <w:rPr>
          <w:rFonts w:eastAsiaTheme="minorHAnsi"/>
          <w:color w:val="353535"/>
          <w:sz w:val="22"/>
          <w:szCs w:val="22"/>
        </w:rPr>
        <w:t>atas</w:t>
      </w:r>
      <w:proofErr w:type="spellEnd"/>
      <w:r w:rsidR="00FD47FC" w:rsidRPr="00FD47FC">
        <w:rPr>
          <w:rFonts w:eastAsiaTheme="minorHAnsi"/>
          <w:color w:val="353535"/>
          <w:sz w:val="22"/>
          <w:szCs w:val="22"/>
        </w:rPr>
        <w:t xml:space="preserve">, BAZNAS </w:t>
      </w:r>
      <w:proofErr w:type="spellStart"/>
      <w:r>
        <w:rPr>
          <w:rFonts w:eastAsiaTheme="minorHAnsi"/>
          <w:color w:val="353535"/>
          <w:sz w:val="22"/>
          <w:szCs w:val="22"/>
        </w:rPr>
        <w:t>sudah</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mendistribusikan</w:t>
      </w:r>
      <w:proofErr w:type="spellEnd"/>
      <w:r w:rsidR="00FD47FC" w:rsidRPr="00FD47FC">
        <w:rPr>
          <w:rFonts w:eastAsiaTheme="minorHAnsi"/>
          <w:color w:val="353535"/>
          <w:sz w:val="22"/>
          <w:szCs w:val="22"/>
        </w:rPr>
        <w:t xml:space="preserve"> dana pada </w:t>
      </w:r>
      <w:proofErr w:type="spellStart"/>
      <w:r>
        <w:rPr>
          <w:rFonts w:eastAsiaTheme="minorHAnsi"/>
          <w:color w:val="353535"/>
          <w:sz w:val="22"/>
          <w:szCs w:val="22"/>
        </w:rPr>
        <w:t>beberapa</w:t>
      </w:r>
      <w:proofErr w:type="spellEnd"/>
      <w:r>
        <w:rPr>
          <w:rFonts w:eastAsiaTheme="minorHAnsi"/>
          <w:color w:val="353535"/>
          <w:sz w:val="22"/>
          <w:szCs w:val="22"/>
        </w:rPr>
        <w:t xml:space="preserve"> </w:t>
      </w:r>
      <w:proofErr w:type="spellStart"/>
      <w:r w:rsidR="00FD47FC" w:rsidRPr="00FD47FC">
        <w:rPr>
          <w:rFonts w:eastAsiaTheme="minorHAnsi"/>
          <w:color w:val="353535"/>
          <w:sz w:val="22"/>
          <w:szCs w:val="22"/>
        </w:rPr>
        <w:t>sektor</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pertama</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sektor</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daru</w:t>
      </w:r>
      <w:r>
        <w:rPr>
          <w:rFonts w:eastAsiaTheme="minorHAnsi"/>
          <w:color w:val="353535"/>
          <w:sz w:val="22"/>
          <w:szCs w:val="22"/>
        </w:rPr>
        <w:t>rat</w:t>
      </w:r>
      <w:proofErr w:type="spellEnd"/>
      <w:r>
        <w:rPr>
          <w:rFonts w:eastAsiaTheme="minorHAnsi"/>
          <w:color w:val="353535"/>
          <w:sz w:val="22"/>
          <w:szCs w:val="22"/>
        </w:rPr>
        <w:t xml:space="preserve"> </w:t>
      </w:r>
      <w:proofErr w:type="spellStart"/>
      <w:r w:rsidR="00FD47FC" w:rsidRPr="00FD47FC">
        <w:rPr>
          <w:rFonts w:eastAsiaTheme="minorHAnsi"/>
          <w:color w:val="353535"/>
          <w:sz w:val="22"/>
          <w:szCs w:val="22"/>
        </w:rPr>
        <w:t>kesehatan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untuk</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menghentikan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penyaluran</w:t>
      </w:r>
      <w:proofErr w:type="spellEnd"/>
      <w:r w:rsidR="00FD47FC" w:rsidRPr="00FD47FC">
        <w:rPr>
          <w:rFonts w:eastAsiaTheme="minorHAnsi"/>
          <w:color w:val="353535"/>
          <w:sz w:val="22"/>
          <w:szCs w:val="22"/>
        </w:rPr>
        <w:t xml:space="preserve"> virus covid-19, dana zakat </w:t>
      </w:r>
      <w:proofErr w:type="spellStart"/>
      <w:r w:rsidR="00FD47FC" w:rsidRPr="00FD47FC">
        <w:rPr>
          <w:rFonts w:eastAsiaTheme="minorHAnsi"/>
          <w:color w:val="353535"/>
          <w:sz w:val="22"/>
          <w:szCs w:val="22"/>
        </w:rPr>
        <w:t>digunakan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untuk</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membeli</w:t>
      </w:r>
      <w:proofErr w:type="spellEnd"/>
      <w:r w:rsidR="00FD47FC" w:rsidRPr="00FD47FC">
        <w:rPr>
          <w:rFonts w:eastAsiaTheme="minorHAnsi"/>
          <w:color w:val="353535"/>
          <w:sz w:val="22"/>
          <w:szCs w:val="22"/>
        </w:rPr>
        <w:t xml:space="preserve"> APD, </w:t>
      </w:r>
      <w:proofErr w:type="spellStart"/>
      <w:r w:rsidR="00FD47FC" w:rsidRPr="00FD47FC">
        <w:rPr>
          <w:rFonts w:eastAsiaTheme="minorHAnsi"/>
          <w:color w:val="353535"/>
          <w:sz w:val="22"/>
          <w:szCs w:val="22"/>
        </w:rPr>
        <w:t>mendirikan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ruang</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isolasi</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penyemprotan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disinfektan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serta</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memberikan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edukasi</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ke</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masyarakat</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Kedua</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sektor</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darurat</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sosial</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ekonomi</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untuk</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membantu</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memulihkan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kondisi</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perokonomian</w:t>
      </w:r>
      <w:proofErr w:type="spellEnd"/>
      <w:r w:rsidR="00FD47FC" w:rsidRPr="00FD47FC">
        <w:rPr>
          <w:rFonts w:eastAsiaTheme="minorHAnsi"/>
          <w:color w:val="353535"/>
          <w:sz w:val="22"/>
          <w:szCs w:val="22"/>
        </w:rPr>
        <w:t xml:space="preserve"> yang </w:t>
      </w:r>
      <w:proofErr w:type="spellStart"/>
      <w:r w:rsidR="00FD47FC" w:rsidRPr="00FD47FC">
        <w:rPr>
          <w:rFonts w:eastAsiaTheme="minorHAnsi"/>
          <w:color w:val="353535"/>
          <w:sz w:val="22"/>
          <w:szCs w:val="22"/>
        </w:rPr>
        <w:t>disebabkan</w:t>
      </w:r>
      <w:proofErr w:type="spellEnd"/>
      <w:r w:rsidR="00FD47FC" w:rsidRPr="00FD47FC">
        <w:rPr>
          <w:rFonts w:eastAsiaTheme="minorHAnsi"/>
          <w:color w:val="353535"/>
          <w:sz w:val="22"/>
          <w:szCs w:val="22"/>
        </w:rPr>
        <w:t xml:space="preserve"> oleh virus covid-19, dana zakat </w:t>
      </w:r>
      <w:proofErr w:type="spellStart"/>
      <w:r w:rsidR="00FD47FC" w:rsidRPr="00FD47FC">
        <w:rPr>
          <w:rFonts w:eastAsiaTheme="minorHAnsi"/>
          <w:color w:val="353535"/>
          <w:sz w:val="22"/>
          <w:szCs w:val="22"/>
        </w:rPr>
        <w:t>disalurkan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untuk</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memberikan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bantuan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sembako</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keluarga</w:t>
      </w:r>
      <w:proofErr w:type="spellEnd"/>
      <w:r w:rsidR="00FD47FC" w:rsidRPr="00FD47FC">
        <w:rPr>
          <w:rFonts w:eastAsiaTheme="minorHAnsi"/>
          <w:color w:val="353535"/>
          <w:sz w:val="22"/>
          <w:szCs w:val="22"/>
        </w:rPr>
        <w:t xml:space="preserve">, cash for work, zakat fitrah, BTM, </w:t>
      </w:r>
      <w:proofErr w:type="spellStart"/>
      <w:r w:rsidR="00FD47FC" w:rsidRPr="00FD47FC">
        <w:rPr>
          <w:rFonts w:eastAsiaTheme="minorHAnsi"/>
          <w:color w:val="353535"/>
          <w:sz w:val="22"/>
          <w:szCs w:val="22"/>
        </w:rPr>
        <w:t>serta</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untuk</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bantuan</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bagi</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karyawan</w:t>
      </w:r>
      <w:proofErr w:type="spellEnd"/>
      <w:r w:rsidR="00FD47FC" w:rsidRPr="00FD47FC">
        <w:rPr>
          <w:rFonts w:eastAsiaTheme="minorHAnsi"/>
          <w:color w:val="353535"/>
          <w:sz w:val="22"/>
          <w:szCs w:val="22"/>
        </w:rPr>
        <w:t xml:space="preserve"> yang di PHK </w:t>
      </w:r>
      <w:proofErr w:type="spellStart"/>
      <w:r w:rsidR="00FD47FC" w:rsidRPr="00FD47FC">
        <w:rPr>
          <w:rFonts w:eastAsiaTheme="minorHAnsi"/>
          <w:color w:val="353535"/>
          <w:sz w:val="22"/>
          <w:szCs w:val="22"/>
        </w:rPr>
        <w:t>ataupun</w:t>
      </w:r>
      <w:proofErr w:type="spellEnd"/>
      <w:r w:rsidR="00FD47FC" w:rsidRPr="00FD47FC">
        <w:rPr>
          <w:rFonts w:eastAsiaTheme="minorHAnsi"/>
          <w:color w:val="353535"/>
          <w:sz w:val="22"/>
          <w:szCs w:val="22"/>
        </w:rPr>
        <w:t xml:space="preserve"> para </w:t>
      </w:r>
      <w:proofErr w:type="spellStart"/>
      <w:r w:rsidR="00FD47FC" w:rsidRPr="00FD47FC">
        <w:rPr>
          <w:rFonts w:eastAsiaTheme="minorHAnsi"/>
          <w:color w:val="353535"/>
          <w:sz w:val="22"/>
          <w:szCs w:val="22"/>
        </w:rPr>
        <w:t>buruh</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Ketiga</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sektor</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keberlangsungan</w:t>
      </w:r>
      <w:proofErr w:type="spellEnd"/>
      <w:r w:rsidR="00FD47FC" w:rsidRPr="00FD47FC">
        <w:rPr>
          <w:rFonts w:eastAsiaTheme="minorHAnsi"/>
          <w:color w:val="353535"/>
          <w:sz w:val="22"/>
          <w:szCs w:val="22"/>
        </w:rPr>
        <w:t xml:space="preserve"> program </w:t>
      </w:r>
      <w:proofErr w:type="spellStart"/>
      <w:r w:rsidR="00FD47FC" w:rsidRPr="00FD47FC">
        <w:rPr>
          <w:rFonts w:eastAsiaTheme="minorHAnsi"/>
          <w:color w:val="353535"/>
          <w:sz w:val="22"/>
          <w:szCs w:val="22"/>
        </w:rPr>
        <w:t>eksisting</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untuk</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sektor</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ini</w:t>
      </w:r>
      <w:proofErr w:type="spellEnd"/>
      <w:r w:rsidR="00FD47FC" w:rsidRPr="00FD47FC">
        <w:rPr>
          <w:rFonts w:eastAsiaTheme="minorHAnsi"/>
          <w:color w:val="353535"/>
          <w:sz w:val="22"/>
          <w:szCs w:val="22"/>
        </w:rPr>
        <w:t xml:space="preserve"> BAZNAS </w:t>
      </w:r>
      <w:proofErr w:type="spellStart"/>
      <w:r w:rsidR="00FD47FC" w:rsidRPr="00FD47FC">
        <w:rPr>
          <w:rFonts w:eastAsiaTheme="minorHAnsi"/>
          <w:color w:val="353535"/>
          <w:sz w:val="22"/>
          <w:szCs w:val="22"/>
        </w:rPr>
        <w:t>menyalurkan</w:t>
      </w:r>
      <w:proofErr w:type="spellEnd"/>
      <w:r w:rsidR="00FD47FC" w:rsidRPr="00FD47FC">
        <w:rPr>
          <w:rFonts w:eastAsiaTheme="minorHAnsi"/>
          <w:color w:val="353535"/>
          <w:sz w:val="22"/>
          <w:szCs w:val="22"/>
        </w:rPr>
        <w:t xml:space="preserve"> dana </w:t>
      </w:r>
      <w:proofErr w:type="spellStart"/>
      <w:r w:rsidR="00FD47FC" w:rsidRPr="00FD47FC">
        <w:rPr>
          <w:rFonts w:eastAsiaTheme="minorHAnsi"/>
          <w:color w:val="353535"/>
          <w:sz w:val="22"/>
          <w:szCs w:val="22"/>
        </w:rPr>
        <w:t>sebesar</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Rp</w:t>
      </w:r>
      <w:proofErr w:type="spellEnd"/>
      <w:r w:rsidR="00FD47FC" w:rsidRPr="00FD47FC">
        <w:rPr>
          <w:rFonts w:eastAsiaTheme="minorHAnsi"/>
          <w:color w:val="353535"/>
          <w:sz w:val="22"/>
          <w:szCs w:val="22"/>
        </w:rPr>
        <w:t xml:space="preserve">. 480.928.530. Total </w:t>
      </w:r>
      <w:proofErr w:type="spellStart"/>
      <w:r w:rsidR="00FD47FC" w:rsidRPr="00FD47FC">
        <w:rPr>
          <w:rFonts w:eastAsiaTheme="minorHAnsi"/>
          <w:color w:val="353535"/>
          <w:sz w:val="22"/>
          <w:szCs w:val="22"/>
        </w:rPr>
        <w:t>penyaluran</w:t>
      </w:r>
      <w:proofErr w:type="spellEnd"/>
      <w:r w:rsidR="00FD47FC" w:rsidRPr="00FD47FC">
        <w:rPr>
          <w:rFonts w:eastAsiaTheme="minorHAnsi"/>
          <w:color w:val="353535"/>
          <w:sz w:val="22"/>
          <w:szCs w:val="22"/>
        </w:rPr>
        <w:t xml:space="preserve"> dana </w:t>
      </w:r>
      <w:proofErr w:type="spellStart"/>
      <w:r w:rsidR="00FD47FC" w:rsidRPr="00FD47FC">
        <w:rPr>
          <w:rFonts w:eastAsiaTheme="minorHAnsi"/>
          <w:color w:val="353535"/>
          <w:sz w:val="22"/>
          <w:szCs w:val="22"/>
        </w:rPr>
        <w:t>ketiga</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sektor</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tersebut</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mencapai</w:t>
      </w:r>
      <w:proofErr w:type="spellEnd"/>
      <w:r w:rsidR="00FD47FC" w:rsidRPr="00FD47FC">
        <w:rPr>
          <w:rFonts w:eastAsiaTheme="minorHAnsi"/>
          <w:color w:val="353535"/>
          <w:sz w:val="22"/>
          <w:szCs w:val="22"/>
        </w:rPr>
        <w:t xml:space="preserve"> </w:t>
      </w:r>
      <w:proofErr w:type="spellStart"/>
      <w:r w:rsidR="00FD47FC" w:rsidRPr="00FD47FC">
        <w:rPr>
          <w:rFonts w:eastAsiaTheme="minorHAnsi"/>
          <w:color w:val="353535"/>
          <w:sz w:val="22"/>
          <w:szCs w:val="22"/>
        </w:rPr>
        <w:t>Rp</w:t>
      </w:r>
      <w:proofErr w:type="spellEnd"/>
      <w:r w:rsidR="00FD47FC" w:rsidRPr="00FD47FC">
        <w:rPr>
          <w:rFonts w:eastAsiaTheme="minorHAnsi"/>
          <w:color w:val="353535"/>
          <w:sz w:val="22"/>
          <w:szCs w:val="22"/>
        </w:rPr>
        <w:t>. 7.578.461.063</w:t>
      </w:r>
      <w:r w:rsidR="00CA67CA">
        <w:rPr>
          <w:rFonts w:eastAsiaTheme="minorHAnsi"/>
          <w:color w:val="353535"/>
          <w:sz w:val="22"/>
          <w:szCs w:val="22"/>
        </w:rPr>
        <w:t xml:space="preserve"> </w:t>
      </w:r>
      <w:r w:rsidR="00065F85">
        <w:rPr>
          <w:rFonts w:eastAsiaTheme="minorHAnsi"/>
          <w:color w:val="353535"/>
          <w:sz w:val="22"/>
          <w:szCs w:val="22"/>
        </w:rPr>
        <w:fldChar w:fldCharType="begin" w:fldLock="1"/>
      </w:r>
      <w:r w:rsidR="00065F85">
        <w:rPr>
          <w:rFonts w:eastAsiaTheme="minorHAnsi"/>
          <w:color w:val="353535"/>
          <w:sz w:val="22"/>
          <w:szCs w:val="22"/>
        </w:rPr>
        <w:instrText>ADDIN CSL_CITATION {"citationItems":[{"id":"ITEM-1","itemData":{"author":[{"dropping-particle":"","family":"Nasional","given":"Badan Amil Zakat","non-dropping-particle":"","parse-names":false,"suffix":""}],"editor":[{"dropping-particle":"","family":"BAZNAS","given":"Anggota","non-dropping-particle":"","parse-names":false,"suffix":""},{"dropping-particle":"","family":"BAZNAS","given":"Sekretaris","non-dropping-particle":"","parse-names":false,"suffix":""},{"dropping-particle":"","family":"BAZNAS","given":"Direktur Utama","non-dropping-particle":"","parse-names":false,"suffix":""},{"dropping-particle":"","family":"BAZNAS","given":"Direktur Pendistribusian dan Pendayagunaan","non-dropping-particle":"","parse-names":false,"suffix":""},{"dropping-particle":"","family":"BAZNAS","given":"Direktur Operasi","non-dropping-particle":"","parse-names":false,"suffix":""},{"dropping-particle":"","family":"BAZNAS","given":"Direktur Kepatuhan dan Audit Internal","non-dropping-particle":"","parse-names":false,"suffix":""}],"id":"ITEM-1","issued":{"date-parts":[["2020"]]},"publisher-place":"Jakarta","title":"LAPORAN BAZNAS DALAM PENANGANAN PANDEMI COVID-19","type":"book"},"uris":["http://www.mendeley.com/documents/?uuid=6d502a46-7829-416b-8cdc-87af9563d7dc"]}],"mendeley":{"formattedCitation":"(Nasional, 2020)","plainTextFormattedCitation":"(Nasional, 2020)","previouslyFormattedCitation":"(Nasional, 2020)"},"properties":{"noteIndex":0},"schema":"https://github.com/citation-style-language/schema/raw/master/csl-citation.json"}</w:instrText>
      </w:r>
      <w:r w:rsidR="00065F85">
        <w:rPr>
          <w:rFonts w:eastAsiaTheme="minorHAnsi"/>
          <w:color w:val="353535"/>
          <w:sz w:val="22"/>
          <w:szCs w:val="22"/>
        </w:rPr>
        <w:fldChar w:fldCharType="separate"/>
      </w:r>
      <w:r w:rsidR="00065F85" w:rsidRPr="00065F85">
        <w:rPr>
          <w:rFonts w:eastAsiaTheme="minorHAnsi"/>
          <w:noProof/>
          <w:color w:val="353535"/>
          <w:sz w:val="22"/>
          <w:szCs w:val="22"/>
        </w:rPr>
        <w:t>(Nasional, 2020)</w:t>
      </w:r>
      <w:r w:rsidR="00065F85">
        <w:rPr>
          <w:rFonts w:eastAsiaTheme="minorHAnsi"/>
          <w:color w:val="353535"/>
          <w:sz w:val="22"/>
          <w:szCs w:val="22"/>
        </w:rPr>
        <w:fldChar w:fldCharType="end"/>
      </w:r>
      <w:r w:rsidR="00065F85">
        <w:rPr>
          <w:rFonts w:eastAsiaTheme="minorHAnsi"/>
          <w:color w:val="353535"/>
          <w:sz w:val="22"/>
          <w:szCs w:val="22"/>
        </w:rPr>
        <w:t>.</w:t>
      </w:r>
    </w:p>
    <w:p w14:paraId="74771635" w14:textId="77777777" w:rsidR="007713BA" w:rsidRDefault="007713BA" w:rsidP="0000170D">
      <w:pPr>
        <w:ind w:firstLine="720"/>
        <w:jc w:val="both"/>
        <w:rPr>
          <w:sz w:val="22"/>
          <w:szCs w:val="22"/>
        </w:rPr>
      </w:pPr>
    </w:p>
    <w:p w14:paraId="075EED96" w14:textId="6990FC4A" w:rsidR="0000170D" w:rsidRPr="004B360A" w:rsidRDefault="0000170D" w:rsidP="0000170D">
      <w:pPr>
        <w:ind w:firstLine="720"/>
        <w:jc w:val="both"/>
        <w:rPr>
          <w:sz w:val="22"/>
          <w:szCs w:val="22"/>
        </w:rPr>
      </w:pPr>
      <w:proofErr w:type="spellStart"/>
      <w:r w:rsidRPr="004B360A">
        <w:rPr>
          <w:sz w:val="22"/>
          <w:szCs w:val="22"/>
        </w:rPr>
        <w:t>Tidak</w:t>
      </w:r>
      <w:proofErr w:type="spellEnd"/>
      <w:r w:rsidRPr="004B360A">
        <w:rPr>
          <w:sz w:val="22"/>
          <w:szCs w:val="22"/>
        </w:rPr>
        <w:t xml:space="preserve"> </w:t>
      </w:r>
      <w:proofErr w:type="spellStart"/>
      <w:r w:rsidRPr="004B360A">
        <w:rPr>
          <w:sz w:val="22"/>
          <w:szCs w:val="22"/>
        </w:rPr>
        <w:t>sampai</w:t>
      </w:r>
      <w:proofErr w:type="spellEnd"/>
      <w:r w:rsidRPr="004B360A">
        <w:rPr>
          <w:sz w:val="22"/>
          <w:szCs w:val="22"/>
        </w:rPr>
        <w:t xml:space="preserve"> </w:t>
      </w:r>
      <w:proofErr w:type="spellStart"/>
      <w:r w:rsidRPr="004B360A">
        <w:rPr>
          <w:sz w:val="22"/>
          <w:szCs w:val="22"/>
        </w:rPr>
        <w:t>disitu</w:t>
      </w:r>
      <w:proofErr w:type="spellEnd"/>
      <w:r w:rsidRPr="004B360A">
        <w:rPr>
          <w:sz w:val="22"/>
          <w:szCs w:val="22"/>
        </w:rPr>
        <w:t xml:space="preserve"> </w:t>
      </w:r>
      <w:proofErr w:type="spellStart"/>
      <w:r w:rsidRPr="004B360A">
        <w:rPr>
          <w:sz w:val="22"/>
          <w:szCs w:val="22"/>
        </w:rPr>
        <w:t>saja</w:t>
      </w:r>
      <w:proofErr w:type="spellEnd"/>
      <w:r w:rsidRPr="004B360A">
        <w:rPr>
          <w:sz w:val="22"/>
          <w:szCs w:val="22"/>
        </w:rPr>
        <w:t xml:space="preserve">, BAZNAS dan </w:t>
      </w:r>
      <w:proofErr w:type="spellStart"/>
      <w:r w:rsidRPr="004B360A">
        <w:rPr>
          <w:sz w:val="22"/>
          <w:szCs w:val="22"/>
        </w:rPr>
        <w:t>Kementrian</w:t>
      </w:r>
      <w:proofErr w:type="spellEnd"/>
      <w:r w:rsidRPr="004B360A">
        <w:rPr>
          <w:sz w:val="22"/>
          <w:szCs w:val="22"/>
        </w:rPr>
        <w:t xml:space="preserve"> Agama juga </w:t>
      </w:r>
      <w:proofErr w:type="spellStart"/>
      <w:r w:rsidRPr="004B360A">
        <w:rPr>
          <w:sz w:val="22"/>
          <w:szCs w:val="22"/>
        </w:rPr>
        <w:t>membantu</w:t>
      </w:r>
      <w:proofErr w:type="spellEnd"/>
      <w:r w:rsidRPr="004B360A">
        <w:rPr>
          <w:sz w:val="22"/>
          <w:szCs w:val="22"/>
        </w:rPr>
        <w:t xml:space="preserve"> para </w:t>
      </w:r>
      <w:proofErr w:type="spellStart"/>
      <w:r w:rsidRPr="004B360A">
        <w:rPr>
          <w:sz w:val="22"/>
          <w:szCs w:val="22"/>
        </w:rPr>
        <w:t>pendakwah</w:t>
      </w:r>
      <w:proofErr w:type="spellEnd"/>
      <w:r w:rsidRPr="004B360A">
        <w:rPr>
          <w:sz w:val="22"/>
          <w:szCs w:val="22"/>
        </w:rPr>
        <w:t xml:space="preserve"> yang </w:t>
      </w:r>
      <w:proofErr w:type="spellStart"/>
      <w:r w:rsidRPr="004B360A">
        <w:rPr>
          <w:sz w:val="22"/>
          <w:szCs w:val="22"/>
        </w:rPr>
        <w:t>terdampak</w:t>
      </w:r>
      <w:proofErr w:type="spellEnd"/>
      <w:r w:rsidRPr="004B360A">
        <w:rPr>
          <w:sz w:val="22"/>
          <w:szCs w:val="22"/>
        </w:rPr>
        <w:t xml:space="preserve"> virus Covid-19. Dana </w:t>
      </w:r>
      <w:proofErr w:type="spellStart"/>
      <w:r w:rsidRPr="004B360A">
        <w:rPr>
          <w:sz w:val="22"/>
          <w:szCs w:val="22"/>
        </w:rPr>
        <w:t>bantuan</w:t>
      </w:r>
      <w:proofErr w:type="spellEnd"/>
      <w:r w:rsidRPr="004B360A">
        <w:rPr>
          <w:sz w:val="22"/>
          <w:szCs w:val="22"/>
        </w:rPr>
        <w:t xml:space="preserve"> </w:t>
      </w:r>
      <w:proofErr w:type="spellStart"/>
      <w:r w:rsidRPr="004B360A">
        <w:rPr>
          <w:sz w:val="22"/>
          <w:szCs w:val="22"/>
        </w:rPr>
        <w:t>tersebut</w:t>
      </w:r>
      <w:proofErr w:type="spellEnd"/>
      <w:r w:rsidRPr="004B360A">
        <w:rPr>
          <w:sz w:val="22"/>
          <w:szCs w:val="22"/>
        </w:rPr>
        <w:t xml:space="preserve">  </w:t>
      </w:r>
      <w:proofErr w:type="spellStart"/>
      <w:r w:rsidRPr="004B360A">
        <w:rPr>
          <w:sz w:val="22"/>
          <w:szCs w:val="22"/>
        </w:rPr>
        <w:t>dari</w:t>
      </w:r>
      <w:proofErr w:type="spellEnd"/>
      <w:r w:rsidRPr="004B360A">
        <w:rPr>
          <w:sz w:val="22"/>
          <w:szCs w:val="22"/>
        </w:rPr>
        <w:t xml:space="preserve"> </w:t>
      </w:r>
      <w:proofErr w:type="spellStart"/>
      <w:r w:rsidRPr="004B360A">
        <w:rPr>
          <w:sz w:val="22"/>
          <w:szCs w:val="22"/>
        </w:rPr>
        <w:t>penghasilan</w:t>
      </w:r>
      <w:proofErr w:type="spellEnd"/>
      <w:r w:rsidRPr="004B360A">
        <w:rPr>
          <w:sz w:val="22"/>
          <w:szCs w:val="22"/>
        </w:rPr>
        <w:t xml:space="preserve"> zakat ASN </w:t>
      </w:r>
      <w:proofErr w:type="spellStart"/>
      <w:r w:rsidRPr="004B360A">
        <w:rPr>
          <w:sz w:val="22"/>
          <w:szCs w:val="22"/>
        </w:rPr>
        <w:t>Kemenag</w:t>
      </w:r>
      <w:proofErr w:type="spellEnd"/>
      <w:r w:rsidRPr="004B360A">
        <w:rPr>
          <w:sz w:val="22"/>
          <w:szCs w:val="22"/>
        </w:rPr>
        <w:t xml:space="preserve"> yang </w:t>
      </w:r>
      <w:proofErr w:type="spellStart"/>
      <w:r w:rsidRPr="004B360A">
        <w:rPr>
          <w:sz w:val="22"/>
          <w:szCs w:val="22"/>
        </w:rPr>
        <w:t>di</w:t>
      </w:r>
      <w:r w:rsidR="00B817D4">
        <w:rPr>
          <w:sz w:val="22"/>
          <w:szCs w:val="22"/>
        </w:rPr>
        <w:t>operasikan</w:t>
      </w:r>
      <w:proofErr w:type="spellEnd"/>
      <w:r w:rsidRPr="004B360A">
        <w:rPr>
          <w:sz w:val="22"/>
          <w:szCs w:val="22"/>
        </w:rPr>
        <w:t xml:space="preserve"> oleh BAZNAS. </w:t>
      </w:r>
      <w:proofErr w:type="spellStart"/>
      <w:r w:rsidRPr="004B360A">
        <w:rPr>
          <w:sz w:val="22"/>
          <w:szCs w:val="22"/>
        </w:rPr>
        <w:t>Penyaluran</w:t>
      </w:r>
      <w:proofErr w:type="spellEnd"/>
      <w:r w:rsidRPr="004B360A">
        <w:rPr>
          <w:sz w:val="22"/>
          <w:szCs w:val="22"/>
        </w:rPr>
        <w:t xml:space="preserve"> dana </w:t>
      </w:r>
      <w:proofErr w:type="spellStart"/>
      <w:r w:rsidRPr="004B360A">
        <w:rPr>
          <w:sz w:val="22"/>
          <w:szCs w:val="22"/>
        </w:rPr>
        <w:t>tersebut</w:t>
      </w:r>
      <w:proofErr w:type="spellEnd"/>
      <w:r w:rsidRPr="004B360A">
        <w:rPr>
          <w:sz w:val="22"/>
          <w:szCs w:val="22"/>
        </w:rPr>
        <w:t xml:space="preserve"> </w:t>
      </w:r>
      <w:proofErr w:type="spellStart"/>
      <w:r w:rsidRPr="004B360A">
        <w:rPr>
          <w:sz w:val="22"/>
          <w:szCs w:val="22"/>
        </w:rPr>
        <w:t>ditujukan</w:t>
      </w:r>
      <w:proofErr w:type="spellEnd"/>
      <w:r w:rsidRPr="004B360A">
        <w:rPr>
          <w:sz w:val="22"/>
          <w:szCs w:val="22"/>
        </w:rPr>
        <w:t xml:space="preserve"> </w:t>
      </w:r>
      <w:proofErr w:type="spellStart"/>
      <w:r w:rsidRPr="004B360A">
        <w:rPr>
          <w:sz w:val="22"/>
          <w:szCs w:val="22"/>
        </w:rPr>
        <w:t>untuk</w:t>
      </w:r>
      <w:proofErr w:type="spellEnd"/>
      <w:r w:rsidRPr="004B360A">
        <w:rPr>
          <w:sz w:val="22"/>
          <w:szCs w:val="22"/>
        </w:rPr>
        <w:t xml:space="preserve"> para</w:t>
      </w:r>
      <w:r w:rsidR="00B817D4">
        <w:rPr>
          <w:sz w:val="22"/>
          <w:szCs w:val="22"/>
        </w:rPr>
        <w:t xml:space="preserve"> </w:t>
      </w:r>
      <w:proofErr w:type="spellStart"/>
      <w:r w:rsidR="00B817D4">
        <w:rPr>
          <w:sz w:val="22"/>
          <w:szCs w:val="22"/>
        </w:rPr>
        <w:t>ustadz</w:t>
      </w:r>
      <w:proofErr w:type="spellEnd"/>
      <w:r w:rsidR="00B817D4">
        <w:rPr>
          <w:sz w:val="22"/>
          <w:szCs w:val="22"/>
        </w:rPr>
        <w:t>/</w:t>
      </w:r>
      <w:proofErr w:type="spellStart"/>
      <w:r w:rsidR="00B817D4">
        <w:rPr>
          <w:sz w:val="22"/>
          <w:szCs w:val="22"/>
        </w:rPr>
        <w:t>ustadzah</w:t>
      </w:r>
      <w:proofErr w:type="spellEnd"/>
      <w:r w:rsidRPr="004B360A">
        <w:rPr>
          <w:sz w:val="22"/>
          <w:szCs w:val="22"/>
        </w:rPr>
        <w:t xml:space="preserve">, </w:t>
      </w:r>
      <w:proofErr w:type="spellStart"/>
      <w:r w:rsidRPr="004B360A">
        <w:rPr>
          <w:sz w:val="22"/>
          <w:szCs w:val="22"/>
        </w:rPr>
        <w:t>qori</w:t>
      </w:r>
      <w:proofErr w:type="spellEnd"/>
      <w:r w:rsidRPr="004B360A">
        <w:rPr>
          <w:sz w:val="22"/>
          <w:szCs w:val="22"/>
        </w:rPr>
        <w:t>/</w:t>
      </w:r>
      <w:proofErr w:type="spellStart"/>
      <w:r w:rsidRPr="004B360A">
        <w:rPr>
          <w:sz w:val="22"/>
          <w:szCs w:val="22"/>
        </w:rPr>
        <w:t>qoriah</w:t>
      </w:r>
      <w:proofErr w:type="spellEnd"/>
      <w:r w:rsidRPr="004B360A">
        <w:rPr>
          <w:sz w:val="22"/>
          <w:szCs w:val="22"/>
        </w:rPr>
        <w:t xml:space="preserve">, </w:t>
      </w:r>
      <w:proofErr w:type="spellStart"/>
      <w:r w:rsidRPr="004B360A">
        <w:rPr>
          <w:sz w:val="22"/>
          <w:szCs w:val="22"/>
        </w:rPr>
        <w:t>penyuluh</w:t>
      </w:r>
      <w:proofErr w:type="spellEnd"/>
      <w:r w:rsidRPr="004B360A">
        <w:rPr>
          <w:sz w:val="22"/>
          <w:szCs w:val="22"/>
        </w:rPr>
        <w:t xml:space="preserve"> agama </w:t>
      </w:r>
      <w:proofErr w:type="spellStart"/>
      <w:r w:rsidRPr="004B360A">
        <w:rPr>
          <w:sz w:val="22"/>
          <w:szCs w:val="22"/>
        </w:rPr>
        <w:t>islam</w:t>
      </w:r>
      <w:proofErr w:type="spellEnd"/>
      <w:r w:rsidRPr="004B360A">
        <w:rPr>
          <w:sz w:val="22"/>
          <w:szCs w:val="22"/>
        </w:rPr>
        <w:t xml:space="preserve">, </w:t>
      </w:r>
      <w:r w:rsidR="00B817D4">
        <w:rPr>
          <w:sz w:val="22"/>
          <w:szCs w:val="22"/>
        </w:rPr>
        <w:t xml:space="preserve">guru </w:t>
      </w:r>
      <w:proofErr w:type="spellStart"/>
      <w:r w:rsidR="00B817D4">
        <w:rPr>
          <w:sz w:val="22"/>
          <w:szCs w:val="22"/>
        </w:rPr>
        <w:t>ngaji</w:t>
      </w:r>
      <w:proofErr w:type="spellEnd"/>
      <w:r w:rsidRPr="004B360A">
        <w:rPr>
          <w:sz w:val="22"/>
          <w:szCs w:val="22"/>
        </w:rPr>
        <w:t xml:space="preserve">, </w:t>
      </w:r>
      <w:proofErr w:type="spellStart"/>
      <w:r w:rsidRPr="004B360A">
        <w:rPr>
          <w:sz w:val="22"/>
          <w:szCs w:val="22"/>
        </w:rPr>
        <w:t>mufassir</w:t>
      </w:r>
      <w:proofErr w:type="spellEnd"/>
      <w:r w:rsidRPr="004B360A">
        <w:rPr>
          <w:sz w:val="22"/>
          <w:szCs w:val="22"/>
        </w:rPr>
        <w:t>/</w:t>
      </w:r>
      <w:proofErr w:type="spellStart"/>
      <w:r w:rsidRPr="004B360A">
        <w:rPr>
          <w:sz w:val="22"/>
          <w:szCs w:val="22"/>
        </w:rPr>
        <w:t>mufassirah</w:t>
      </w:r>
      <w:proofErr w:type="spellEnd"/>
      <w:r w:rsidRPr="004B360A">
        <w:rPr>
          <w:sz w:val="22"/>
          <w:szCs w:val="22"/>
        </w:rPr>
        <w:t xml:space="preserve"> </w:t>
      </w:r>
      <w:proofErr w:type="spellStart"/>
      <w:r w:rsidRPr="004B360A">
        <w:rPr>
          <w:sz w:val="22"/>
          <w:szCs w:val="22"/>
        </w:rPr>
        <w:t>serta</w:t>
      </w:r>
      <w:proofErr w:type="spellEnd"/>
      <w:r w:rsidRPr="004B360A">
        <w:rPr>
          <w:sz w:val="22"/>
          <w:szCs w:val="22"/>
        </w:rPr>
        <w:t xml:space="preserve"> para imam masjid. </w:t>
      </w:r>
      <w:proofErr w:type="spellStart"/>
      <w:r w:rsidRPr="004B360A">
        <w:rPr>
          <w:sz w:val="22"/>
          <w:szCs w:val="22"/>
        </w:rPr>
        <w:t>Masing-masing</w:t>
      </w:r>
      <w:proofErr w:type="spellEnd"/>
      <w:r w:rsidRPr="004B360A">
        <w:rPr>
          <w:sz w:val="22"/>
          <w:szCs w:val="22"/>
        </w:rPr>
        <w:t xml:space="preserve"> </w:t>
      </w:r>
      <w:proofErr w:type="spellStart"/>
      <w:r w:rsidRPr="004B360A">
        <w:rPr>
          <w:sz w:val="22"/>
          <w:szCs w:val="22"/>
        </w:rPr>
        <w:t>penerima</w:t>
      </w:r>
      <w:proofErr w:type="spellEnd"/>
      <w:r w:rsidRPr="004B360A">
        <w:rPr>
          <w:sz w:val="22"/>
          <w:szCs w:val="22"/>
        </w:rPr>
        <w:t xml:space="preserve"> </w:t>
      </w:r>
      <w:proofErr w:type="spellStart"/>
      <w:r w:rsidRPr="004B360A">
        <w:rPr>
          <w:sz w:val="22"/>
          <w:szCs w:val="22"/>
        </w:rPr>
        <w:t>mendapatkan</w:t>
      </w:r>
      <w:proofErr w:type="spellEnd"/>
      <w:r w:rsidRPr="004B360A">
        <w:rPr>
          <w:sz w:val="22"/>
          <w:szCs w:val="22"/>
        </w:rPr>
        <w:t xml:space="preserve"> dana </w:t>
      </w:r>
      <w:proofErr w:type="spellStart"/>
      <w:r w:rsidRPr="004B360A">
        <w:rPr>
          <w:sz w:val="22"/>
          <w:szCs w:val="22"/>
        </w:rPr>
        <w:t>bantuan</w:t>
      </w:r>
      <w:proofErr w:type="spellEnd"/>
      <w:r w:rsidRPr="004B360A">
        <w:rPr>
          <w:sz w:val="22"/>
          <w:szCs w:val="22"/>
        </w:rPr>
        <w:t xml:space="preserve"> non </w:t>
      </w:r>
      <w:proofErr w:type="spellStart"/>
      <w:r w:rsidRPr="004B360A">
        <w:rPr>
          <w:sz w:val="22"/>
          <w:szCs w:val="22"/>
        </w:rPr>
        <w:t>tunai</w:t>
      </w:r>
      <w:proofErr w:type="spellEnd"/>
      <w:r w:rsidRPr="004B360A">
        <w:rPr>
          <w:sz w:val="22"/>
          <w:szCs w:val="22"/>
        </w:rPr>
        <w:t xml:space="preserve"> </w:t>
      </w:r>
      <w:proofErr w:type="spellStart"/>
      <w:r w:rsidRPr="004B360A">
        <w:rPr>
          <w:sz w:val="22"/>
          <w:szCs w:val="22"/>
        </w:rPr>
        <w:t>sebesar</w:t>
      </w:r>
      <w:proofErr w:type="spellEnd"/>
      <w:r w:rsidRPr="004B360A">
        <w:rPr>
          <w:sz w:val="22"/>
          <w:szCs w:val="22"/>
        </w:rPr>
        <w:t xml:space="preserve"> </w:t>
      </w:r>
      <w:proofErr w:type="spellStart"/>
      <w:r w:rsidRPr="004B360A">
        <w:rPr>
          <w:sz w:val="22"/>
          <w:szCs w:val="22"/>
        </w:rPr>
        <w:t>Rp</w:t>
      </w:r>
      <w:proofErr w:type="spellEnd"/>
      <w:r w:rsidRPr="004B360A">
        <w:rPr>
          <w:sz w:val="22"/>
          <w:szCs w:val="22"/>
        </w:rPr>
        <w:t xml:space="preserve">. 300.000. </w:t>
      </w:r>
      <w:proofErr w:type="spellStart"/>
      <w:r w:rsidRPr="004B360A">
        <w:rPr>
          <w:sz w:val="22"/>
          <w:szCs w:val="22"/>
        </w:rPr>
        <w:t>kemudian</w:t>
      </w:r>
      <w:proofErr w:type="spellEnd"/>
      <w:r w:rsidRPr="004B360A">
        <w:rPr>
          <w:sz w:val="22"/>
          <w:szCs w:val="22"/>
        </w:rPr>
        <w:t xml:space="preserve">, BAZNAS </w:t>
      </w:r>
      <w:proofErr w:type="spellStart"/>
      <w:r w:rsidRPr="004B360A">
        <w:rPr>
          <w:sz w:val="22"/>
          <w:szCs w:val="22"/>
        </w:rPr>
        <w:t>melalui</w:t>
      </w:r>
      <w:proofErr w:type="spellEnd"/>
      <w:r w:rsidRPr="004B360A">
        <w:rPr>
          <w:sz w:val="22"/>
          <w:szCs w:val="22"/>
        </w:rPr>
        <w:t xml:space="preserve"> Lembaga </w:t>
      </w:r>
      <w:proofErr w:type="spellStart"/>
      <w:r w:rsidRPr="004B360A">
        <w:rPr>
          <w:sz w:val="22"/>
          <w:szCs w:val="22"/>
        </w:rPr>
        <w:t>Pemberdayaan</w:t>
      </w:r>
      <w:proofErr w:type="spellEnd"/>
      <w:r w:rsidRPr="004B360A">
        <w:rPr>
          <w:sz w:val="22"/>
          <w:szCs w:val="22"/>
        </w:rPr>
        <w:t xml:space="preserve"> </w:t>
      </w:r>
      <w:proofErr w:type="spellStart"/>
      <w:r w:rsidRPr="004B360A">
        <w:rPr>
          <w:sz w:val="22"/>
          <w:szCs w:val="22"/>
        </w:rPr>
        <w:t>Ekonomi</w:t>
      </w:r>
      <w:proofErr w:type="spellEnd"/>
      <w:r w:rsidRPr="004B360A">
        <w:rPr>
          <w:sz w:val="22"/>
          <w:szCs w:val="22"/>
        </w:rPr>
        <w:t xml:space="preserve"> </w:t>
      </w:r>
      <w:proofErr w:type="spellStart"/>
      <w:r w:rsidRPr="004B360A">
        <w:rPr>
          <w:sz w:val="22"/>
          <w:szCs w:val="22"/>
        </w:rPr>
        <w:t>Mustahik</w:t>
      </w:r>
      <w:proofErr w:type="spellEnd"/>
      <w:r w:rsidRPr="004B360A">
        <w:rPr>
          <w:sz w:val="22"/>
          <w:szCs w:val="22"/>
        </w:rPr>
        <w:t xml:space="preserve"> (LPEM) </w:t>
      </w:r>
      <w:proofErr w:type="spellStart"/>
      <w:r w:rsidRPr="004B360A">
        <w:rPr>
          <w:sz w:val="22"/>
          <w:szCs w:val="22"/>
        </w:rPr>
        <w:t>melasungkan</w:t>
      </w:r>
      <w:proofErr w:type="spellEnd"/>
      <w:r w:rsidRPr="004B360A">
        <w:rPr>
          <w:sz w:val="22"/>
          <w:szCs w:val="22"/>
        </w:rPr>
        <w:t xml:space="preserve"> </w:t>
      </w:r>
      <w:proofErr w:type="spellStart"/>
      <w:r w:rsidRPr="004B360A">
        <w:rPr>
          <w:sz w:val="22"/>
          <w:szCs w:val="22"/>
        </w:rPr>
        <w:t>aksi</w:t>
      </w:r>
      <w:proofErr w:type="spellEnd"/>
      <w:r w:rsidRPr="004B360A">
        <w:rPr>
          <w:sz w:val="22"/>
          <w:szCs w:val="22"/>
        </w:rPr>
        <w:t xml:space="preserve"> Cash For Work CFW) </w:t>
      </w:r>
      <w:proofErr w:type="spellStart"/>
      <w:r w:rsidRPr="004B360A">
        <w:rPr>
          <w:sz w:val="22"/>
          <w:szCs w:val="22"/>
        </w:rPr>
        <w:t>dengan</w:t>
      </w:r>
      <w:proofErr w:type="spellEnd"/>
      <w:r w:rsidRPr="004B360A">
        <w:rPr>
          <w:sz w:val="22"/>
          <w:szCs w:val="22"/>
        </w:rPr>
        <w:t xml:space="preserve"> </w:t>
      </w:r>
      <w:proofErr w:type="spellStart"/>
      <w:r w:rsidRPr="004B360A">
        <w:rPr>
          <w:sz w:val="22"/>
          <w:szCs w:val="22"/>
        </w:rPr>
        <w:t>merangkul</w:t>
      </w:r>
      <w:proofErr w:type="spellEnd"/>
      <w:r w:rsidRPr="004B360A">
        <w:rPr>
          <w:sz w:val="22"/>
          <w:szCs w:val="22"/>
        </w:rPr>
        <w:t xml:space="preserve"> para </w:t>
      </w:r>
      <w:proofErr w:type="spellStart"/>
      <w:r w:rsidRPr="004B360A">
        <w:rPr>
          <w:sz w:val="22"/>
          <w:szCs w:val="22"/>
        </w:rPr>
        <w:t>pengusaha</w:t>
      </w:r>
      <w:proofErr w:type="spellEnd"/>
      <w:r w:rsidRPr="004B360A">
        <w:rPr>
          <w:sz w:val="22"/>
          <w:szCs w:val="22"/>
        </w:rPr>
        <w:t xml:space="preserve"> UMKM yang </w:t>
      </w:r>
      <w:proofErr w:type="spellStart"/>
      <w:r w:rsidRPr="004B360A">
        <w:rPr>
          <w:sz w:val="22"/>
          <w:szCs w:val="22"/>
        </w:rPr>
        <w:t>terdampak</w:t>
      </w:r>
      <w:proofErr w:type="spellEnd"/>
      <w:r w:rsidRPr="004B360A">
        <w:rPr>
          <w:sz w:val="22"/>
          <w:szCs w:val="22"/>
        </w:rPr>
        <w:t xml:space="preserve"> Covid-19 dan </w:t>
      </w:r>
      <w:proofErr w:type="spellStart"/>
      <w:r w:rsidRPr="004B360A">
        <w:rPr>
          <w:sz w:val="22"/>
          <w:szCs w:val="22"/>
        </w:rPr>
        <w:t>masyarakat</w:t>
      </w:r>
      <w:proofErr w:type="spellEnd"/>
      <w:r w:rsidRPr="004B360A">
        <w:rPr>
          <w:sz w:val="22"/>
          <w:szCs w:val="22"/>
        </w:rPr>
        <w:t xml:space="preserve"> </w:t>
      </w:r>
      <w:proofErr w:type="spellStart"/>
      <w:r w:rsidRPr="004B360A">
        <w:rPr>
          <w:sz w:val="22"/>
          <w:szCs w:val="22"/>
        </w:rPr>
        <w:t>kelas</w:t>
      </w:r>
      <w:proofErr w:type="spellEnd"/>
      <w:r w:rsidRPr="004B360A">
        <w:rPr>
          <w:sz w:val="22"/>
          <w:szCs w:val="22"/>
        </w:rPr>
        <w:t xml:space="preserve"> </w:t>
      </w:r>
      <w:proofErr w:type="spellStart"/>
      <w:r w:rsidRPr="004B360A">
        <w:rPr>
          <w:sz w:val="22"/>
          <w:szCs w:val="22"/>
        </w:rPr>
        <w:t>bawah</w:t>
      </w:r>
      <w:proofErr w:type="spellEnd"/>
      <w:r w:rsidRPr="004B360A">
        <w:rPr>
          <w:sz w:val="22"/>
          <w:szCs w:val="22"/>
        </w:rPr>
        <w:t xml:space="preserve"> </w:t>
      </w:r>
      <w:proofErr w:type="spellStart"/>
      <w:r w:rsidR="00B817D4">
        <w:rPr>
          <w:sz w:val="22"/>
          <w:szCs w:val="22"/>
        </w:rPr>
        <w:t>untuk</w:t>
      </w:r>
      <w:proofErr w:type="spellEnd"/>
      <w:r w:rsidR="00B817D4">
        <w:rPr>
          <w:sz w:val="22"/>
          <w:szCs w:val="22"/>
        </w:rPr>
        <w:t xml:space="preserve"> </w:t>
      </w:r>
      <w:proofErr w:type="spellStart"/>
      <w:r w:rsidR="00B817D4">
        <w:rPr>
          <w:sz w:val="22"/>
          <w:szCs w:val="22"/>
        </w:rPr>
        <w:t>menjadi</w:t>
      </w:r>
      <w:proofErr w:type="spellEnd"/>
      <w:r w:rsidR="00B817D4">
        <w:rPr>
          <w:sz w:val="22"/>
          <w:szCs w:val="22"/>
        </w:rPr>
        <w:t xml:space="preserve"> </w:t>
      </w:r>
      <w:proofErr w:type="spellStart"/>
      <w:r w:rsidRPr="004B360A">
        <w:rPr>
          <w:sz w:val="22"/>
          <w:szCs w:val="22"/>
        </w:rPr>
        <w:t>relawan</w:t>
      </w:r>
      <w:proofErr w:type="spellEnd"/>
      <w:r w:rsidR="00B817D4">
        <w:rPr>
          <w:sz w:val="22"/>
          <w:szCs w:val="22"/>
        </w:rPr>
        <w:t xml:space="preserve">. </w:t>
      </w:r>
      <w:r w:rsidRPr="004B360A">
        <w:rPr>
          <w:sz w:val="22"/>
          <w:szCs w:val="22"/>
        </w:rPr>
        <w:t xml:space="preserve">Para </w:t>
      </w:r>
      <w:proofErr w:type="spellStart"/>
      <w:r w:rsidRPr="004B360A">
        <w:rPr>
          <w:sz w:val="22"/>
          <w:szCs w:val="22"/>
        </w:rPr>
        <w:t>pengusaha</w:t>
      </w:r>
      <w:proofErr w:type="spellEnd"/>
      <w:r w:rsidRPr="004B360A">
        <w:rPr>
          <w:sz w:val="22"/>
          <w:szCs w:val="22"/>
        </w:rPr>
        <w:t xml:space="preserve"> </w:t>
      </w:r>
      <w:proofErr w:type="spellStart"/>
      <w:r w:rsidRPr="004B360A">
        <w:rPr>
          <w:sz w:val="22"/>
          <w:szCs w:val="22"/>
        </w:rPr>
        <w:t>tersebut</w:t>
      </w:r>
      <w:proofErr w:type="spellEnd"/>
      <w:r w:rsidRPr="004B360A">
        <w:rPr>
          <w:sz w:val="22"/>
          <w:szCs w:val="22"/>
        </w:rPr>
        <w:t xml:space="preserve"> </w:t>
      </w:r>
      <w:proofErr w:type="spellStart"/>
      <w:r w:rsidRPr="004B360A">
        <w:rPr>
          <w:sz w:val="22"/>
          <w:szCs w:val="22"/>
        </w:rPr>
        <w:t>ditugaskan</w:t>
      </w:r>
      <w:proofErr w:type="spellEnd"/>
      <w:r w:rsidRPr="004B360A">
        <w:rPr>
          <w:sz w:val="22"/>
          <w:szCs w:val="22"/>
        </w:rPr>
        <w:t xml:space="preserve"> </w:t>
      </w:r>
      <w:proofErr w:type="spellStart"/>
      <w:r w:rsidRPr="004B360A">
        <w:rPr>
          <w:sz w:val="22"/>
          <w:szCs w:val="22"/>
        </w:rPr>
        <w:t>untuk</w:t>
      </w:r>
      <w:proofErr w:type="spellEnd"/>
      <w:r w:rsidRPr="004B360A">
        <w:rPr>
          <w:sz w:val="22"/>
          <w:szCs w:val="22"/>
        </w:rPr>
        <w:t xml:space="preserve"> </w:t>
      </w:r>
      <w:proofErr w:type="spellStart"/>
      <w:r w:rsidRPr="004B360A">
        <w:rPr>
          <w:sz w:val="22"/>
          <w:szCs w:val="22"/>
        </w:rPr>
        <w:t>menyediakan</w:t>
      </w:r>
      <w:proofErr w:type="spellEnd"/>
      <w:r w:rsidRPr="004B360A">
        <w:rPr>
          <w:sz w:val="22"/>
          <w:szCs w:val="22"/>
        </w:rPr>
        <w:t xml:space="preserve"> </w:t>
      </w:r>
      <w:proofErr w:type="spellStart"/>
      <w:r w:rsidRPr="004B360A">
        <w:rPr>
          <w:sz w:val="22"/>
          <w:szCs w:val="22"/>
        </w:rPr>
        <w:t>kebutuhan</w:t>
      </w:r>
      <w:proofErr w:type="spellEnd"/>
      <w:r w:rsidRPr="004B360A">
        <w:rPr>
          <w:sz w:val="22"/>
          <w:szCs w:val="22"/>
        </w:rPr>
        <w:t xml:space="preserve"> </w:t>
      </w:r>
      <w:proofErr w:type="spellStart"/>
      <w:r w:rsidRPr="004B360A">
        <w:rPr>
          <w:sz w:val="22"/>
          <w:szCs w:val="22"/>
        </w:rPr>
        <w:t>kegiatan</w:t>
      </w:r>
      <w:proofErr w:type="spellEnd"/>
      <w:r w:rsidRPr="004B360A">
        <w:rPr>
          <w:sz w:val="22"/>
          <w:szCs w:val="22"/>
        </w:rPr>
        <w:t xml:space="preserve"> CFW, </w:t>
      </w:r>
      <w:proofErr w:type="spellStart"/>
      <w:r w:rsidRPr="004B360A">
        <w:rPr>
          <w:sz w:val="22"/>
          <w:szCs w:val="22"/>
        </w:rPr>
        <w:t>yakni</w:t>
      </w:r>
      <w:proofErr w:type="spellEnd"/>
      <w:r w:rsidRPr="004B360A">
        <w:rPr>
          <w:sz w:val="22"/>
          <w:szCs w:val="22"/>
        </w:rPr>
        <w:t xml:space="preserve"> nasi box. </w:t>
      </w:r>
      <w:proofErr w:type="spellStart"/>
      <w:r w:rsidRPr="004B360A">
        <w:rPr>
          <w:sz w:val="22"/>
          <w:szCs w:val="22"/>
        </w:rPr>
        <w:t>Selanjutnya</w:t>
      </w:r>
      <w:proofErr w:type="spellEnd"/>
      <w:r w:rsidRPr="004B360A">
        <w:rPr>
          <w:sz w:val="22"/>
          <w:szCs w:val="22"/>
        </w:rPr>
        <w:t xml:space="preserve">, nasi box </w:t>
      </w:r>
      <w:proofErr w:type="spellStart"/>
      <w:r w:rsidRPr="004B360A">
        <w:rPr>
          <w:sz w:val="22"/>
          <w:szCs w:val="22"/>
        </w:rPr>
        <w:t>tersebut</w:t>
      </w:r>
      <w:proofErr w:type="spellEnd"/>
      <w:r w:rsidRPr="004B360A">
        <w:rPr>
          <w:sz w:val="22"/>
          <w:szCs w:val="22"/>
        </w:rPr>
        <w:t xml:space="preserve"> </w:t>
      </w:r>
      <w:proofErr w:type="spellStart"/>
      <w:r w:rsidRPr="004B360A">
        <w:rPr>
          <w:sz w:val="22"/>
          <w:szCs w:val="22"/>
        </w:rPr>
        <w:t>diberikan</w:t>
      </w:r>
      <w:proofErr w:type="spellEnd"/>
      <w:r w:rsidRPr="004B360A">
        <w:rPr>
          <w:sz w:val="22"/>
          <w:szCs w:val="22"/>
        </w:rPr>
        <w:t xml:space="preserve"> </w:t>
      </w:r>
      <w:proofErr w:type="spellStart"/>
      <w:r w:rsidR="00B817D4">
        <w:rPr>
          <w:sz w:val="22"/>
          <w:szCs w:val="22"/>
        </w:rPr>
        <w:t>untuk</w:t>
      </w:r>
      <w:proofErr w:type="spellEnd"/>
      <w:r w:rsidR="00B817D4">
        <w:rPr>
          <w:sz w:val="22"/>
          <w:szCs w:val="22"/>
        </w:rPr>
        <w:t xml:space="preserve"> </w:t>
      </w:r>
      <w:proofErr w:type="spellStart"/>
      <w:r w:rsidRPr="004B360A">
        <w:rPr>
          <w:sz w:val="22"/>
          <w:szCs w:val="22"/>
        </w:rPr>
        <w:t>masyarakat</w:t>
      </w:r>
      <w:proofErr w:type="spellEnd"/>
      <w:r w:rsidRPr="004B360A">
        <w:rPr>
          <w:sz w:val="22"/>
          <w:szCs w:val="22"/>
        </w:rPr>
        <w:t xml:space="preserve"> yang </w:t>
      </w:r>
      <w:proofErr w:type="spellStart"/>
      <w:r w:rsidRPr="004B360A">
        <w:rPr>
          <w:sz w:val="22"/>
          <w:szCs w:val="22"/>
        </w:rPr>
        <w:t>membutuhkan</w:t>
      </w:r>
      <w:proofErr w:type="spellEnd"/>
      <w:r w:rsidRPr="004B360A">
        <w:rPr>
          <w:sz w:val="22"/>
          <w:szCs w:val="22"/>
        </w:rPr>
        <w:t xml:space="preserve">. </w:t>
      </w:r>
      <w:proofErr w:type="spellStart"/>
      <w:r w:rsidRPr="004B360A">
        <w:rPr>
          <w:sz w:val="22"/>
          <w:szCs w:val="22"/>
        </w:rPr>
        <w:t>K</w:t>
      </w:r>
      <w:r w:rsidR="00B817D4">
        <w:rPr>
          <w:sz w:val="22"/>
          <w:szCs w:val="22"/>
        </w:rPr>
        <w:t>emudian</w:t>
      </w:r>
      <w:proofErr w:type="spellEnd"/>
      <w:r w:rsidR="00B817D4">
        <w:rPr>
          <w:sz w:val="22"/>
          <w:szCs w:val="22"/>
        </w:rPr>
        <w:t xml:space="preserve"> </w:t>
      </w:r>
      <w:proofErr w:type="spellStart"/>
      <w:r w:rsidR="00B817D4">
        <w:rPr>
          <w:sz w:val="22"/>
          <w:szCs w:val="22"/>
        </w:rPr>
        <w:t>diakhiri</w:t>
      </w:r>
      <w:proofErr w:type="spellEnd"/>
      <w:r w:rsidRPr="004B360A">
        <w:rPr>
          <w:sz w:val="22"/>
          <w:szCs w:val="22"/>
        </w:rPr>
        <w:t xml:space="preserve"> </w:t>
      </w:r>
      <w:proofErr w:type="spellStart"/>
      <w:r w:rsidRPr="004B360A">
        <w:rPr>
          <w:sz w:val="22"/>
          <w:szCs w:val="22"/>
        </w:rPr>
        <w:t>dengan</w:t>
      </w:r>
      <w:proofErr w:type="spellEnd"/>
      <w:r w:rsidRPr="004B360A">
        <w:rPr>
          <w:sz w:val="22"/>
          <w:szCs w:val="22"/>
        </w:rPr>
        <w:t xml:space="preserve"> </w:t>
      </w:r>
      <w:proofErr w:type="spellStart"/>
      <w:r w:rsidRPr="004B360A">
        <w:rPr>
          <w:sz w:val="22"/>
          <w:szCs w:val="22"/>
        </w:rPr>
        <w:t>pembagian</w:t>
      </w:r>
      <w:proofErr w:type="spellEnd"/>
      <w:r w:rsidRPr="004B360A">
        <w:rPr>
          <w:sz w:val="22"/>
          <w:szCs w:val="22"/>
        </w:rPr>
        <w:t xml:space="preserve"> vouche</w:t>
      </w:r>
      <w:r w:rsidR="00B817D4">
        <w:rPr>
          <w:sz w:val="22"/>
          <w:szCs w:val="22"/>
        </w:rPr>
        <w:t xml:space="preserve">r, </w:t>
      </w:r>
      <w:proofErr w:type="spellStart"/>
      <w:r w:rsidR="00B817D4">
        <w:rPr>
          <w:sz w:val="22"/>
          <w:szCs w:val="22"/>
        </w:rPr>
        <w:t>berupa</w:t>
      </w:r>
      <w:proofErr w:type="spellEnd"/>
      <w:r w:rsidR="00B817D4">
        <w:rPr>
          <w:sz w:val="22"/>
          <w:szCs w:val="22"/>
        </w:rPr>
        <w:t xml:space="preserve"> voucher </w:t>
      </w:r>
      <w:r w:rsidRPr="004B360A">
        <w:rPr>
          <w:sz w:val="22"/>
          <w:szCs w:val="22"/>
        </w:rPr>
        <w:t xml:space="preserve">Zakat Mart </w:t>
      </w:r>
      <w:proofErr w:type="spellStart"/>
      <w:r w:rsidRPr="004B360A">
        <w:rPr>
          <w:sz w:val="22"/>
          <w:szCs w:val="22"/>
        </w:rPr>
        <w:t>kepada</w:t>
      </w:r>
      <w:proofErr w:type="spellEnd"/>
      <w:r w:rsidRPr="004B360A">
        <w:rPr>
          <w:sz w:val="22"/>
          <w:szCs w:val="22"/>
        </w:rPr>
        <w:t xml:space="preserve"> </w:t>
      </w:r>
      <w:proofErr w:type="spellStart"/>
      <w:r w:rsidRPr="004B360A">
        <w:rPr>
          <w:sz w:val="22"/>
          <w:szCs w:val="22"/>
        </w:rPr>
        <w:t>relawan</w:t>
      </w:r>
      <w:proofErr w:type="spellEnd"/>
      <w:r w:rsidRPr="004B360A">
        <w:rPr>
          <w:sz w:val="22"/>
          <w:szCs w:val="22"/>
        </w:rPr>
        <w:t xml:space="preserve"> CFW </w:t>
      </w:r>
      <w:proofErr w:type="spellStart"/>
      <w:r w:rsidRPr="004B360A">
        <w:rPr>
          <w:sz w:val="22"/>
          <w:szCs w:val="22"/>
        </w:rPr>
        <w:t>se</w:t>
      </w:r>
      <w:r w:rsidR="00B817D4">
        <w:rPr>
          <w:sz w:val="22"/>
          <w:szCs w:val="22"/>
        </w:rPr>
        <w:t>jumlah</w:t>
      </w:r>
      <w:proofErr w:type="spellEnd"/>
      <w:r w:rsidR="00B817D4">
        <w:rPr>
          <w:sz w:val="22"/>
          <w:szCs w:val="22"/>
        </w:rPr>
        <w:t xml:space="preserve"> </w:t>
      </w:r>
      <w:proofErr w:type="spellStart"/>
      <w:r w:rsidRPr="004B360A">
        <w:rPr>
          <w:sz w:val="22"/>
          <w:szCs w:val="22"/>
        </w:rPr>
        <w:t>Rp</w:t>
      </w:r>
      <w:proofErr w:type="spellEnd"/>
      <w:r w:rsidRPr="004B360A">
        <w:rPr>
          <w:sz w:val="22"/>
          <w:szCs w:val="22"/>
        </w:rPr>
        <w:t xml:space="preserve">. 300.000 </w:t>
      </w:r>
      <w:proofErr w:type="spellStart"/>
      <w:r w:rsidRPr="004B360A">
        <w:rPr>
          <w:sz w:val="22"/>
          <w:szCs w:val="22"/>
        </w:rPr>
        <w:t>unt</w:t>
      </w:r>
      <w:r w:rsidR="00BC4FB6">
        <w:rPr>
          <w:sz w:val="22"/>
          <w:szCs w:val="22"/>
        </w:rPr>
        <w:t>uk</w:t>
      </w:r>
      <w:proofErr w:type="spellEnd"/>
      <w:r w:rsidR="00BC4FB6">
        <w:rPr>
          <w:sz w:val="22"/>
          <w:szCs w:val="22"/>
        </w:rPr>
        <w:t xml:space="preserve"> </w:t>
      </w:r>
      <w:proofErr w:type="spellStart"/>
      <w:r w:rsidR="00BC4FB6">
        <w:rPr>
          <w:sz w:val="22"/>
          <w:szCs w:val="22"/>
        </w:rPr>
        <w:t>ditukar</w:t>
      </w:r>
      <w:proofErr w:type="spellEnd"/>
      <w:r w:rsidR="00BC4FB6">
        <w:rPr>
          <w:sz w:val="22"/>
          <w:szCs w:val="22"/>
        </w:rPr>
        <w:t xml:space="preserve"> </w:t>
      </w:r>
      <w:proofErr w:type="spellStart"/>
      <w:r w:rsidR="00BC4FB6">
        <w:rPr>
          <w:sz w:val="22"/>
          <w:szCs w:val="22"/>
        </w:rPr>
        <w:t>dengan</w:t>
      </w:r>
      <w:proofErr w:type="spellEnd"/>
      <w:r w:rsidR="00BC4FB6">
        <w:rPr>
          <w:sz w:val="22"/>
          <w:szCs w:val="22"/>
        </w:rPr>
        <w:t xml:space="preserve"> </w:t>
      </w:r>
      <w:proofErr w:type="spellStart"/>
      <w:r w:rsidR="00BC4FB6">
        <w:rPr>
          <w:sz w:val="22"/>
          <w:szCs w:val="22"/>
        </w:rPr>
        <w:t>paket</w:t>
      </w:r>
      <w:proofErr w:type="spellEnd"/>
      <w:r w:rsidR="00BC4FB6">
        <w:rPr>
          <w:sz w:val="22"/>
          <w:szCs w:val="22"/>
        </w:rPr>
        <w:t xml:space="preserve"> </w:t>
      </w:r>
      <w:proofErr w:type="spellStart"/>
      <w:r w:rsidR="00BC4FB6">
        <w:rPr>
          <w:sz w:val="22"/>
          <w:szCs w:val="22"/>
        </w:rPr>
        <w:t>sembako</w:t>
      </w:r>
      <w:proofErr w:type="spellEnd"/>
      <w:r w:rsidRPr="004B360A">
        <w:rPr>
          <w:sz w:val="22"/>
          <w:szCs w:val="22"/>
        </w:rPr>
        <w:t xml:space="preserve"> </w:t>
      </w:r>
      <w:r w:rsidR="00065F85">
        <w:rPr>
          <w:sz w:val="22"/>
          <w:szCs w:val="22"/>
        </w:rPr>
        <w:fldChar w:fldCharType="begin" w:fldLock="1"/>
      </w:r>
      <w:r w:rsidR="00065F85">
        <w:rPr>
          <w:sz w:val="22"/>
          <w:szCs w:val="22"/>
        </w:rPr>
        <w:instrText>ADDIN CSL_CITATION {"citationItems":[{"id":"ITEM-1","itemData":{"author":[{"dropping-particle":"","family":"Sahbani","given":"Agus","non-dropping-particle":"","parse-names":false,"suffix":""}],"id":"ITEM-1","issued":{"date-parts":[["2020"]]},"title":"Sekelumit Peran Zakat Kala Pandemi Covid-19","type":"webpage"},"uris":["http://www.mendeley.com/documents/?uuid=c89b4015-ea11-4e8d-9cb7-2730de2d1fe4"]}],"mendeley":{"formattedCitation":"(Sahbani, 2020)","plainTextFormattedCitation":"(Sahbani, 2020)","previouslyFormattedCitation":"(Sahbani, 2020)"},"properties":{"noteIndex":0},"schema":"https://github.com/citation-style-language/schema/raw/master/csl-citation.json"}</w:instrText>
      </w:r>
      <w:r w:rsidR="00065F85">
        <w:rPr>
          <w:sz w:val="22"/>
          <w:szCs w:val="22"/>
        </w:rPr>
        <w:fldChar w:fldCharType="separate"/>
      </w:r>
      <w:r w:rsidR="00065F85" w:rsidRPr="00065F85">
        <w:rPr>
          <w:noProof/>
          <w:sz w:val="22"/>
          <w:szCs w:val="22"/>
        </w:rPr>
        <w:t>(Sahbani, 2020)</w:t>
      </w:r>
      <w:r w:rsidR="00065F85">
        <w:rPr>
          <w:sz w:val="22"/>
          <w:szCs w:val="22"/>
        </w:rPr>
        <w:fldChar w:fldCharType="end"/>
      </w:r>
      <w:r w:rsidR="00065F85">
        <w:rPr>
          <w:sz w:val="22"/>
          <w:szCs w:val="22"/>
        </w:rPr>
        <w:t>.</w:t>
      </w:r>
    </w:p>
    <w:p w14:paraId="5FCD3A3A" w14:textId="77777777" w:rsidR="0000170D" w:rsidRPr="004B360A" w:rsidRDefault="0000170D" w:rsidP="0000170D">
      <w:pPr>
        <w:jc w:val="both"/>
        <w:rPr>
          <w:sz w:val="22"/>
          <w:szCs w:val="22"/>
        </w:rPr>
      </w:pPr>
    </w:p>
    <w:p w14:paraId="5F3FBFC0" w14:textId="2D92A8E5" w:rsidR="0000170D" w:rsidRPr="004B360A" w:rsidRDefault="0000170D" w:rsidP="0000170D">
      <w:pPr>
        <w:ind w:firstLine="360"/>
        <w:jc w:val="both"/>
        <w:rPr>
          <w:sz w:val="22"/>
          <w:szCs w:val="22"/>
        </w:rPr>
      </w:pPr>
      <w:proofErr w:type="spellStart"/>
      <w:r w:rsidRPr="004B360A">
        <w:rPr>
          <w:sz w:val="22"/>
          <w:szCs w:val="22"/>
        </w:rPr>
        <w:t>Kemudian</w:t>
      </w:r>
      <w:proofErr w:type="spellEnd"/>
      <w:r w:rsidRPr="004B360A">
        <w:rPr>
          <w:sz w:val="22"/>
          <w:szCs w:val="22"/>
        </w:rPr>
        <w:t xml:space="preserve"> </w:t>
      </w:r>
      <w:proofErr w:type="spellStart"/>
      <w:r w:rsidRPr="004B360A">
        <w:rPr>
          <w:sz w:val="22"/>
          <w:szCs w:val="22"/>
        </w:rPr>
        <w:t>Organisasi</w:t>
      </w:r>
      <w:proofErr w:type="spellEnd"/>
      <w:r w:rsidRPr="004B360A">
        <w:rPr>
          <w:sz w:val="22"/>
          <w:szCs w:val="22"/>
        </w:rPr>
        <w:t xml:space="preserve"> </w:t>
      </w:r>
      <w:proofErr w:type="spellStart"/>
      <w:r w:rsidRPr="004B360A">
        <w:rPr>
          <w:sz w:val="22"/>
          <w:szCs w:val="22"/>
        </w:rPr>
        <w:t>Pengelola</w:t>
      </w:r>
      <w:proofErr w:type="spellEnd"/>
      <w:r w:rsidRPr="004B360A">
        <w:rPr>
          <w:sz w:val="22"/>
          <w:szCs w:val="22"/>
        </w:rPr>
        <w:t xml:space="preserve"> Zakat (OPZ) </w:t>
      </w:r>
      <w:proofErr w:type="spellStart"/>
      <w:r w:rsidRPr="004B360A">
        <w:rPr>
          <w:sz w:val="22"/>
          <w:szCs w:val="22"/>
        </w:rPr>
        <w:t>turut</w:t>
      </w:r>
      <w:proofErr w:type="spellEnd"/>
      <w:r w:rsidRPr="004B360A">
        <w:rPr>
          <w:sz w:val="22"/>
          <w:szCs w:val="22"/>
        </w:rPr>
        <w:t xml:space="preserve"> </w:t>
      </w:r>
      <w:proofErr w:type="spellStart"/>
      <w:r w:rsidRPr="004B360A">
        <w:rPr>
          <w:sz w:val="22"/>
          <w:szCs w:val="22"/>
        </w:rPr>
        <w:t>berperan</w:t>
      </w:r>
      <w:proofErr w:type="spellEnd"/>
      <w:r w:rsidRPr="004B360A">
        <w:rPr>
          <w:sz w:val="22"/>
          <w:szCs w:val="22"/>
        </w:rPr>
        <w:t xml:space="preserve"> </w:t>
      </w:r>
      <w:proofErr w:type="spellStart"/>
      <w:r w:rsidRPr="004B360A">
        <w:rPr>
          <w:sz w:val="22"/>
          <w:szCs w:val="22"/>
        </w:rPr>
        <w:t>dalam</w:t>
      </w:r>
      <w:proofErr w:type="spellEnd"/>
      <w:r w:rsidRPr="004B360A">
        <w:rPr>
          <w:sz w:val="22"/>
          <w:szCs w:val="22"/>
        </w:rPr>
        <w:t xml:space="preserve"> </w:t>
      </w:r>
      <w:proofErr w:type="spellStart"/>
      <w:r w:rsidRPr="004B360A">
        <w:rPr>
          <w:sz w:val="22"/>
          <w:szCs w:val="22"/>
        </w:rPr>
        <w:t>pena</w:t>
      </w:r>
      <w:r w:rsidR="00B817D4">
        <w:rPr>
          <w:sz w:val="22"/>
          <w:szCs w:val="22"/>
        </w:rPr>
        <w:t>nggulangan</w:t>
      </w:r>
      <w:proofErr w:type="spellEnd"/>
      <w:r w:rsidR="00B817D4">
        <w:rPr>
          <w:sz w:val="22"/>
          <w:szCs w:val="22"/>
        </w:rPr>
        <w:t xml:space="preserve"> </w:t>
      </w:r>
      <w:proofErr w:type="spellStart"/>
      <w:r w:rsidR="00B817D4">
        <w:rPr>
          <w:sz w:val="22"/>
          <w:szCs w:val="22"/>
        </w:rPr>
        <w:t>pandemi</w:t>
      </w:r>
      <w:proofErr w:type="spellEnd"/>
      <w:r w:rsidRPr="004B360A">
        <w:rPr>
          <w:sz w:val="22"/>
          <w:szCs w:val="22"/>
        </w:rPr>
        <w:t xml:space="preserve"> Covid-19 di </w:t>
      </w:r>
      <w:proofErr w:type="spellStart"/>
      <w:r w:rsidRPr="004B360A">
        <w:rPr>
          <w:sz w:val="22"/>
          <w:szCs w:val="22"/>
        </w:rPr>
        <w:t>seluruh</w:t>
      </w:r>
      <w:proofErr w:type="spellEnd"/>
      <w:r w:rsidRPr="004B360A">
        <w:rPr>
          <w:sz w:val="22"/>
          <w:szCs w:val="22"/>
        </w:rPr>
        <w:t xml:space="preserve"> Indonesia. </w:t>
      </w:r>
      <w:proofErr w:type="spellStart"/>
      <w:r w:rsidRPr="004B360A">
        <w:rPr>
          <w:sz w:val="22"/>
          <w:szCs w:val="22"/>
        </w:rPr>
        <w:t>Setidaknya</w:t>
      </w:r>
      <w:proofErr w:type="spellEnd"/>
      <w:r w:rsidRPr="004B360A">
        <w:rPr>
          <w:sz w:val="22"/>
          <w:szCs w:val="22"/>
        </w:rPr>
        <w:t xml:space="preserve"> </w:t>
      </w:r>
      <w:proofErr w:type="spellStart"/>
      <w:r w:rsidR="00B817D4">
        <w:rPr>
          <w:sz w:val="22"/>
          <w:szCs w:val="22"/>
        </w:rPr>
        <w:t>terdapat</w:t>
      </w:r>
      <w:proofErr w:type="spellEnd"/>
      <w:r w:rsidR="00B817D4">
        <w:rPr>
          <w:sz w:val="22"/>
          <w:szCs w:val="22"/>
        </w:rPr>
        <w:t xml:space="preserve"> </w:t>
      </w:r>
      <w:r w:rsidRPr="004B360A">
        <w:rPr>
          <w:sz w:val="22"/>
          <w:szCs w:val="22"/>
        </w:rPr>
        <w:t xml:space="preserve">85 OPZ </w:t>
      </w:r>
      <w:proofErr w:type="spellStart"/>
      <w:r w:rsidRPr="004B360A">
        <w:rPr>
          <w:sz w:val="22"/>
          <w:szCs w:val="22"/>
        </w:rPr>
        <w:t>d</w:t>
      </w:r>
      <w:r w:rsidR="00B817D4">
        <w:rPr>
          <w:sz w:val="22"/>
          <w:szCs w:val="22"/>
        </w:rPr>
        <w:t>ari</w:t>
      </w:r>
      <w:proofErr w:type="spellEnd"/>
      <w:r w:rsidR="00B817D4">
        <w:rPr>
          <w:sz w:val="22"/>
          <w:szCs w:val="22"/>
        </w:rPr>
        <w:t xml:space="preserve"> </w:t>
      </w:r>
      <w:r w:rsidRPr="004B360A">
        <w:rPr>
          <w:sz w:val="22"/>
          <w:szCs w:val="22"/>
        </w:rPr>
        <w:t xml:space="preserve">25 </w:t>
      </w:r>
      <w:proofErr w:type="spellStart"/>
      <w:r w:rsidRPr="004B360A">
        <w:rPr>
          <w:sz w:val="22"/>
          <w:szCs w:val="22"/>
        </w:rPr>
        <w:t>provinsi</w:t>
      </w:r>
      <w:proofErr w:type="spellEnd"/>
      <w:r w:rsidR="00B817D4">
        <w:rPr>
          <w:sz w:val="22"/>
          <w:szCs w:val="22"/>
        </w:rPr>
        <w:t xml:space="preserve"> </w:t>
      </w:r>
      <w:proofErr w:type="spellStart"/>
      <w:r w:rsidR="00B817D4">
        <w:rPr>
          <w:sz w:val="22"/>
          <w:szCs w:val="22"/>
        </w:rPr>
        <w:t>sudah</w:t>
      </w:r>
      <w:proofErr w:type="spellEnd"/>
      <w:r w:rsidR="00B817D4">
        <w:rPr>
          <w:sz w:val="22"/>
          <w:szCs w:val="22"/>
        </w:rPr>
        <w:t xml:space="preserve"> </w:t>
      </w:r>
      <w:proofErr w:type="spellStart"/>
      <w:r w:rsidRPr="004B360A">
        <w:rPr>
          <w:sz w:val="22"/>
          <w:szCs w:val="22"/>
        </w:rPr>
        <w:t>bergerak</w:t>
      </w:r>
      <w:proofErr w:type="spellEnd"/>
      <w:r w:rsidRPr="004B360A">
        <w:rPr>
          <w:sz w:val="22"/>
          <w:szCs w:val="22"/>
        </w:rPr>
        <w:t xml:space="preserve"> </w:t>
      </w:r>
      <w:proofErr w:type="spellStart"/>
      <w:r w:rsidRPr="004B360A">
        <w:rPr>
          <w:sz w:val="22"/>
          <w:szCs w:val="22"/>
        </w:rPr>
        <w:t>merespon</w:t>
      </w:r>
      <w:proofErr w:type="spellEnd"/>
      <w:r w:rsidRPr="004B360A">
        <w:rPr>
          <w:sz w:val="22"/>
          <w:szCs w:val="22"/>
        </w:rPr>
        <w:t xml:space="preserve"> para </w:t>
      </w:r>
      <w:proofErr w:type="spellStart"/>
      <w:r w:rsidRPr="004B360A">
        <w:rPr>
          <w:sz w:val="22"/>
          <w:szCs w:val="22"/>
        </w:rPr>
        <w:t>mustahik</w:t>
      </w:r>
      <w:proofErr w:type="spellEnd"/>
      <w:r w:rsidRPr="004B360A">
        <w:rPr>
          <w:sz w:val="22"/>
          <w:szCs w:val="22"/>
        </w:rPr>
        <w:t xml:space="preserve"> yang </w:t>
      </w:r>
      <w:proofErr w:type="spellStart"/>
      <w:r w:rsidRPr="004B360A">
        <w:rPr>
          <w:sz w:val="22"/>
          <w:szCs w:val="22"/>
        </w:rPr>
        <w:t>memerlukan</w:t>
      </w:r>
      <w:proofErr w:type="spellEnd"/>
      <w:r w:rsidRPr="004B360A">
        <w:rPr>
          <w:sz w:val="22"/>
          <w:szCs w:val="22"/>
        </w:rPr>
        <w:t xml:space="preserve"> </w:t>
      </w:r>
      <w:proofErr w:type="spellStart"/>
      <w:r w:rsidRPr="004B360A">
        <w:rPr>
          <w:sz w:val="22"/>
          <w:szCs w:val="22"/>
        </w:rPr>
        <w:t>bantuan</w:t>
      </w:r>
      <w:proofErr w:type="spellEnd"/>
      <w:r w:rsidRPr="004B360A">
        <w:rPr>
          <w:sz w:val="22"/>
          <w:szCs w:val="22"/>
        </w:rPr>
        <w:t xml:space="preserve">, </w:t>
      </w:r>
      <w:proofErr w:type="spellStart"/>
      <w:r w:rsidRPr="004B360A">
        <w:rPr>
          <w:sz w:val="22"/>
          <w:szCs w:val="22"/>
        </w:rPr>
        <w:t>dari</w:t>
      </w:r>
      <w:proofErr w:type="spellEnd"/>
      <w:r w:rsidRPr="004B360A">
        <w:rPr>
          <w:sz w:val="22"/>
          <w:szCs w:val="22"/>
        </w:rPr>
        <w:t xml:space="preserve"> </w:t>
      </w:r>
      <w:proofErr w:type="spellStart"/>
      <w:r w:rsidRPr="004B360A">
        <w:rPr>
          <w:sz w:val="22"/>
          <w:szCs w:val="22"/>
        </w:rPr>
        <w:t>Pulau</w:t>
      </w:r>
      <w:proofErr w:type="spellEnd"/>
      <w:r w:rsidRPr="004B360A">
        <w:rPr>
          <w:sz w:val="22"/>
          <w:szCs w:val="22"/>
        </w:rPr>
        <w:t xml:space="preserve"> Papua, Sulawesi, Kalimantan, </w:t>
      </w:r>
      <w:proofErr w:type="spellStart"/>
      <w:r w:rsidRPr="004B360A">
        <w:rPr>
          <w:sz w:val="22"/>
          <w:szCs w:val="22"/>
        </w:rPr>
        <w:t>Jawa</w:t>
      </w:r>
      <w:proofErr w:type="spellEnd"/>
      <w:r w:rsidRPr="004B360A">
        <w:rPr>
          <w:sz w:val="22"/>
          <w:szCs w:val="22"/>
        </w:rPr>
        <w:t xml:space="preserve">, dan Sumatera. </w:t>
      </w:r>
      <w:proofErr w:type="spellStart"/>
      <w:r w:rsidRPr="004B360A">
        <w:rPr>
          <w:sz w:val="22"/>
          <w:szCs w:val="22"/>
        </w:rPr>
        <w:t>Adapun</w:t>
      </w:r>
      <w:proofErr w:type="spellEnd"/>
      <w:r w:rsidRPr="004B360A">
        <w:rPr>
          <w:sz w:val="22"/>
          <w:szCs w:val="22"/>
        </w:rPr>
        <w:t xml:space="preserve"> </w:t>
      </w:r>
      <w:proofErr w:type="spellStart"/>
      <w:r w:rsidRPr="004B360A">
        <w:rPr>
          <w:sz w:val="22"/>
          <w:szCs w:val="22"/>
        </w:rPr>
        <w:t>layanan</w:t>
      </w:r>
      <w:proofErr w:type="spellEnd"/>
      <w:r w:rsidRPr="004B360A">
        <w:rPr>
          <w:sz w:val="22"/>
          <w:szCs w:val="22"/>
        </w:rPr>
        <w:t xml:space="preserve"> yang </w:t>
      </w:r>
      <w:proofErr w:type="spellStart"/>
      <w:r w:rsidRPr="004B360A">
        <w:rPr>
          <w:sz w:val="22"/>
          <w:szCs w:val="22"/>
        </w:rPr>
        <w:t>dilakukan</w:t>
      </w:r>
      <w:proofErr w:type="spellEnd"/>
      <w:r w:rsidRPr="004B360A">
        <w:rPr>
          <w:sz w:val="22"/>
          <w:szCs w:val="22"/>
        </w:rPr>
        <w:t xml:space="preserve"> OPZ </w:t>
      </w:r>
      <w:proofErr w:type="spellStart"/>
      <w:r w:rsidRPr="004B360A">
        <w:rPr>
          <w:sz w:val="22"/>
          <w:szCs w:val="22"/>
        </w:rPr>
        <w:t>berupa</w:t>
      </w:r>
      <w:proofErr w:type="spellEnd"/>
      <w:r w:rsidRPr="004B360A">
        <w:rPr>
          <w:sz w:val="22"/>
          <w:szCs w:val="22"/>
        </w:rPr>
        <w:t xml:space="preserve"> </w:t>
      </w:r>
      <w:proofErr w:type="spellStart"/>
      <w:r w:rsidRPr="004B360A">
        <w:rPr>
          <w:sz w:val="22"/>
          <w:szCs w:val="22"/>
        </w:rPr>
        <w:t>layanan</w:t>
      </w:r>
      <w:proofErr w:type="spellEnd"/>
      <w:r w:rsidRPr="004B360A">
        <w:rPr>
          <w:sz w:val="22"/>
          <w:szCs w:val="22"/>
        </w:rPr>
        <w:t xml:space="preserve"> </w:t>
      </w:r>
      <w:proofErr w:type="spellStart"/>
      <w:r w:rsidRPr="004B360A">
        <w:rPr>
          <w:sz w:val="22"/>
          <w:szCs w:val="22"/>
        </w:rPr>
        <w:t>informasi</w:t>
      </w:r>
      <w:proofErr w:type="spellEnd"/>
      <w:r w:rsidRPr="004B360A">
        <w:rPr>
          <w:sz w:val="22"/>
          <w:szCs w:val="22"/>
        </w:rPr>
        <w:t xml:space="preserve"> Covid-19, </w:t>
      </w:r>
      <w:proofErr w:type="spellStart"/>
      <w:r w:rsidRPr="004B360A">
        <w:rPr>
          <w:sz w:val="22"/>
          <w:szCs w:val="22"/>
        </w:rPr>
        <w:t>pengadaan</w:t>
      </w:r>
      <w:proofErr w:type="spellEnd"/>
      <w:r w:rsidRPr="004B360A">
        <w:rPr>
          <w:sz w:val="22"/>
          <w:szCs w:val="22"/>
        </w:rPr>
        <w:t xml:space="preserve"> </w:t>
      </w:r>
      <w:proofErr w:type="spellStart"/>
      <w:r w:rsidRPr="004B360A">
        <w:rPr>
          <w:sz w:val="22"/>
          <w:szCs w:val="22"/>
        </w:rPr>
        <w:t>kantong</w:t>
      </w:r>
      <w:proofErr w:type="spellEnd"/>
      <w:r w:rsidRPr="004B360A">
        <w:rPr>
          <w:sz w:val="22"/>
          <w:szCs w:val="22"/>
        </w:rPr>
        <w:t xml:space="preserve"> </w:t>
      </w:r>
      <w:proofErr w:type="spellStart"/>
      <w:r w:rsidRPr="004B360A">
        <w:rPr>
          <w:sz w:val="22"/>
          <w:szCs w:val="22"/>
        </w:rPr>
        <w:t>mayat</w:t>
      </w:r>
      <w:proofErr w:type="spellEnd"/>
      <w:r w:rsidRPr="004B360A">
        <w:rPr>
          <w:sz w:val="22"/>
          <w:szCs w:val="22"/>
        </w:rPr>
        <w:t xml:space="preserve">, </w:t>
      </w:r>
      <w:proofErr w:type="spellStart"/>
      <w:r w:rsidRPr="004B360A">
        <w:rPr>
          <w:sz w:val="22"/>
          <w:szCs w:val="22"/>
        </w:rPr>
        <w:t>layanan</w:t>
      </w:r>
      <w:proofErr w:type="spellEnd"/>
      <w:r w:rsidRPr="004B360A">
        <w:rPr>
          <w:sz w:val="22"/>
          <w:szCs w:val="22"/>
        </w:rPr>
        <w:t xml:space="preserve"> </w:t>
      </w:r>
      <w:proofErr w:type="spellStart"/>
      <w:r w:rsidRPr="004B360A">
        <w:rPr>
          <w:sz w:val="22"/>
          <w:szCs w:val="22"/>
        </w:rPr>
        <w:t>bantuan</w:t>
      </w:r>
      <w:proofErr w:type="spellEnd"/>
      <w:r w:rsidRPr="004B360A">
        <w:rPr>
          <w:sz w:val="22"/>
          <w:szCs w:val="22"/>
        </w:rPr>
        <w:t xml:space="preserve"> </w:t>
      </w:r>
      <w:proofErr w:type="spellStart"/>
      <w:r w:rsidRPr="004B360A">
        <w:rPr>
          <w:sz w:val="22"/>
          <w:szCs w:val="22"/>
        </w:rPr>
        <w:t>kesehatan</w:t>
      </w:r>
      <w:proofErr w:type="spellEnd"/>
      <w:r w:rsidRPr="004B360A">
        <w:rPr>
          <w:sz w:val="22"/>
          <w:szCs w:val="22"/>
        </w:rPr>
        <w:t xml:space="preserve"> dan </w:t>
      </w:r>
      <w:proofErr w:type="spellStart"/>
      <w:r w:rsidRPr="004B360A">
        <w:rPr>
          <w:sz w:val="22"/>
          <w:szCs w:val="22"/>
        </w:rPr>
        <w:t>logistik</w:t>
      </w:r>
      <w:proofErr w:type="spellEnd"/>
      <w:r w:rsidRPr="004B360A">
        <w:rPr>
          <w:sz w:val="22"/>
          <w:szCs w:val="22"/>
        </w:rPr>
        <w:t xml:space="preserve"> </w:t>
      </w:r>
      <w:proofErr w:type="spellStart"/>
      <w:r w:rsidRPr="004B360A">
        <w:rPr>
          <w:sz w:val="22"/>
          <w:szCs w:val="22"/>
        </w:rPr>
        <w:t>pangan</w:t>
      </w:r>
      <w:proofErr w:type="spellEnd"/>
      <w:r w:rsidRPr="004B360A">
        <w:rPr>
          <w:sz w:val="22"/>
          <w:szCs w:val="22"/>
        </w:rPr>
        <w:t xml:space="preserve">, </w:t>
      </w:r>
      <w:proofErr w:type="spellStart"/>
      <w:r w:rsidRPr="004B360A">
        <w:rPr>
          <w:sz w:val="22"/>
          <w:szCs w:val="22"/>
        </w:rPr>
        <w:t>layanan</w:t>
      </w:r>
      <w:proofErr w:type="spellEnd"/>
      <w:r w:rsidRPr="004B360A">
        <w:rPr>
          <w:sz w:val="22"/>
          <w:szCs w:val="22"/>
        </w:rPr>
        <w:t xml:space="preserve"> </w:t>
      </w:r>
      <w:proofErr w:type="spellStart"/>
      <w:r w:rsidRPr="004B360A">
        <w:rPr>
          <w:sz w:val="22"/>
          <w:szCs w:val="22"/>
        </w:rPr>
        <w:t>edukasi</w:t>
      </w:r>
      <w:proofErr w:type="spellEnd"/>
      <w:r w:rsidRPr="004B360A">
        <w:rPr>
          <w:sz w:val="22"/>
          <w:szCs w:val="22"/>
        </w:rPr>
        <w:t xml:space="preserve"> </w:t>
      </w:r>
      <w:proofErr w:type="spellStart"/>
      <w:r w:rsidRPr="004B360A">
        <w:rPr>
          <w:sz w:val="22"/>
          <w:szCs w:val="22"/>
        </w:rPr>
        <w:t>wilayah</w:t>
      </w:r>
      <w:proofErr w:type="spellEnd"/>
      <w:r w:rsidRPr="004B360A">
        <w:rPr>
          <w:sz w:val="22"/>
          <w:szCs w:val="22"/>
        </w:rPr>
        <w:t xml:space="preserve">, </w:t>
      </w:r>
      <w:proofErr w:type="spellStart"/>
      <w:r w:rsidRPr="004B360A">
        <w:rPr>
          <w:sz w:val="22"/>
          <w:szCs w:val="22"/>
        </w:rPr>
        <w:t>produksi</w:t>
      </w:r>
      <w:proofErr w:type="spellEnd"/>
      <w:r w:rsidRPr="004B360A">
        <w:rPr>
          <w:sz w:val="22"/>
          <w:szCs w:val="22"/>
        </w:rPr>
        <w:t xml:space="preserve"> hand sanitizer </w:t>
      </w:r>
      <w:proofErr w:type="spellStart"/>
      <w:r w:rsidRPr="004B360A">
        <w:rPr>
          <w:sz w:val="22"/>
          <w:szCs w:val="22"/>
        </w:rPr>
        <w:t>secara</w:t>
      </w:r>
      <w:proofErr w:type="spellEnd"/>
      <w:r w:rsidRPr="004B360A">
        <w:rPr>
          <w:sz w:val="22"/>
          <w:szCs w:val="22"/>
        </w:rPr>
        <w:t xml:space="preserve"> </w:t>
      </w:r>
      <w:proofErr w:type="spellStart"/>
      <w:r w:rsidRPr="004B360A">
        <w:rPr>
          <w:sz w:val="22"/>
          <w:szCs w:val="22"/>
        </w:rPr>
        <w:t>mandiri</w:t>
      </w:r>
      <w:proofErr w:type="spellEnd"/>
      <w:r w:rsidRPr="004B360A">
        <w:rPr>
          <w:sz w:val="22"/>
          <w:szCs w:val="22"/>
        </w:rPr>
        <w:t xml:space="preserve">, dan lain </w:t>
      </w:r>
      <w:proofErr w:type="spellStart"/>
      <w:r w:rsidRPr="004B360A">
        <w:rPr>
          <w:sz w:val="22"/>
          <w:szCs w:val="22"/>
        </w:rPr>
        <w:t>sebagainya</w:t>
      </w:r>
      <w:proofErr w:type="spellEnd"/>
      <w:r w:rsidRPr="004B360A">
        <w:rPr>
          <w:sz w:val="22"/>
          <w:szCs w:val="22"/>
        </w:rPr>
        <w:t xml:space="preserve">. Salah </w:t>
      </w:r>
      <w:proofErr w:type="spellStart"/>
      <w:r w:rsidRPr="004B360A">
        <w:rPr>
          <w:sz w:val="22"/>
          <w:szCs w:val="22"/>
        </w:rPr>
        <w:t>satu</w:t>
      </w:r>
      <w:proofErr w:type="spellEnd"/>
      <w:r w:rsidRPr="004B360A">
        <w:rPr>
          <w:sz w:val="22"/>
          <w:szCs w:val="22"/>
        </w:rPr>
        <w:t xml:space="preserve"> OPZ yang </w:t>
      </w:r>
      <w:proofErr w:type="spellStart"/>
      <w:r w:rsidRPr="004B360A">
        <w:rPr>
          <w:sz w:val="22"/>
          <w:szCs w:val="22"/>
        </w:rPr>
        <w:t>berperan</w:t>
      </w:r>
      <w:proofErr w:type="spellEnd"/>
      <w:r w:rsidRPr="004B360A">
        <w:rPr>
          <w:sz w:val="22"/>
          <w:szCs w:val="22"/>
        </w:rPr>
        <w:t xml:space="preserve"> </w:t>
      </w:r>
      <w:proofErr w:type="spellStart"/>
      <w:r w:rsidRPr="004B360A">
        <w:rPr>
          <w:sz w:val="22"/>
          <w:szCs w:val="22"/>
        </w:rPr>
        <w:t>aktif</w:t>
      </w:r>
      <w:proofErr w:type="spellEnd"/>
      <w:r w:rsidRPr="004B360A">
        <w:rPr>
          <w:sz w:val="22"/>
          <w:szCs w:val="22"/>
        </w:rPr>
        <w:t xml:space="preserve"> </w:t>
      </w:r>
      <w:proofErr w:type="spellStart"/>
      <w:r w:rsidRPr="004B360A">
        <w:rPr>
          <w:sz w:val="22"/>
          <w:szCs w:val="22"/>
        </w:rPr>
        <w:t>ialah</w:t>
      </w:r>
      <w:proofErr w:type="spellEnd"/>
      <w:r w:rsidRPr="004B360A">
        <w:rPr>
          <w:sz w:val="22"/>
          <w:szCs w:val="22"/>
        </w:rPr>
        <w:t xml:space="preserve"> </w:t>
      </w:r>
      <w:proofErr w:type="spellStart"/>
      <w:r w:rsidRPr="004B360A">
        <w:rPr>
          <w:sz w:val="22"/>
          <w:szCs w:val="22"/>
        </w:rPr>
        <w:t>relawan</w:t>
      </w:r>
      <w:proofErr w:type="spellEnd"/>
      <w:r w:rsidRPr="004B360A">
        <w:rPr>
          <w:sz w:val="22"/>
          <w:szCs w:val="22"/>
        </w:rPr>
        <w:t xml:space="preserve"> </w:t>
      </w:r>
      <w:proofErr w:type="spellStart"/>
      <w:r w:rsidRPr="004B360A">
        <w:rPr>
          <w:sz w:val="22"/>
          <w:szCs w:val="22"/>
        </w:rPr>
        <w:t>Bulan</w:t>
      </w:r>
      <w:proofErr w:type="spellEnd"/>
      <w:r w:rsidRPr="004B360A">
        <w:rPr>
          <w:sz w:val="22"/>
          <w:szCs w:val="22"/>
        </w:rPr>
        <w:t xml:space="preserve"> </w:t>
      </w:r>
      <w:proofErr w:type="spellStart"/>
      <w:r w:rsidRPr="004B360A">
        <w:rPr>
          <w:sz w:val="22"/>
          <w:szCs w:val="22"/>
        </w:rPr>
        <w:t>Sabit</w:t>
      </w:r>
      <w:proofErr w:type="spellEnd"/>
      <w:r w:rsidRPr="004B360A">
        <w:rPr>
          <w:sz w:val="22"/>
          <w:szCs w:val="22"/>
        </w:rPr>
        <w:t xml:space="preserve"> Merah Indonesia </w:t>
      </w:r>
      <w:proofErr w:type="spellStart"/>
      <w:r w:rsidR="00671E81">
        <w:rPr>
          <w:sz w:val="22"/>
          <w:szCs w:val="22"/>
        </w:rPr>
        <w:t>dari</w:t>
      </w:r>
      <w:proofErr w:type="spellEnd"/>
      <w:r w:rsidR="00671E81">
        <w:rPr>
          <w:sz w:val="22"/>
          <w:szCs w:val="22"/>
        </w:rPr>
        <w:t xml:space="preserve"> </w:t>
      </w:r>
      <w:r w:rsidRPr="004B360A">
        <w:rPr>
          <w:sz w:val="22"/>
          <w:szCs w:val="22"/>
        </w:rPr>
        <w:t xml:space="preserve">Sumatera Utara. </w:t>
      </w:r>
      <w:proofErr w:type="spellStart"/>
      <w:r w:rsidRPr="004B360A">
        <w:rPr>
          <w:sz w:val="22"/>
          <w:szCs w:val="22"/>
        </w:rPr>
        <w:t>Organisasi</w:t>
      </w:r>
      <w:proofErr w:type="spellEnd"/>
      <w:r w:rsidRPr="004B360A">
        <w:rPr>
          <w:sz w:val="22"/>
          <w:szCs w:val="22"/>
        </w:rPr>
        <w:t xml:space="preserve"> </w:t>
      </w:r>
      <w:proofErr w:type="spellStart"/>
      <w:r w:rsidRPr="004B360A">
        <w:rPr>
          <w:sz w:val="22"/>
          <w:szCs w:val="22"/>
        </w:rPr>
        <w:t>tersebut</w:t>
      </w:r>
      <w:proofErr w:type="spellEnd"/>
      <w:r w:rsidRPr="004B360A">
        <w:rPr>
          <w:sz w:val="22"/>
          <w:szCs w:val="22"/>
        </w:rPr>
        <w:t xml:space="preserve"> </w:t>
      </w:r>
      <w:proofErr w:type="spellStart"/>
      <w:r w:rsidRPr="004B360A">
        <w:rPr>
          <w:sz w:val="22"/>
          <w:szCs w:val="22"/>
        </w:rPr>
        <w:t>membantu</w:t>
      </w:r>
      <w:proofErr w:type="spellEnd"/>
      <w:r w:rsidRPr="004B360A">
        <w:rPr>
          <w:sz w:val="22"/>
          <w:szCs w:val="22"/>
        </w:rPr>
        <w:t xml:space="preserve"> </w:t>
      </w:r>
      <w:proofErr w:type="spellStart"/>
      <w:r w:rsidRPr="004B360A">
        <w:rPr>
          <w:sz w:val="22"/>
          <w:szCs w:val="22"/>
        </w:rPr>
        <w:t>dari</w:t>
      </w:r>
      <w:proofErr w:type="spellEnd"/>
      <w:r w:rsidRPr="004B360A">
        <w:rPr>
          <w:sz w:val="22"/>
          <w:szCs w:val="22"/>
        </w:rPr>
        <w:t xml:space="preserve"> </w:t>
      </w:r>
      <w:proofErr w:type="spellStart"/>
      <w:r w:rsidRPr="004B360A">
        <w:rPr>
          <w:sz w:val="22"/>
          <w:szCs w:val="22"/>
        </w:rPr>
        <w:t>segi</w:t>
      </w:r>
      <w:proofErr w:type="spellEnd"/>
      <w:r w:rsidRPr="004B360A">
        <w:rPr>
          <w:sz w:val="22"/>
          <w:szCs w:val="22"/>
        </w:rPr>
        <w:t xml:space="preserve"> </w:t>
      </w:r>
      <w:proofErr w:type="spellStart"/>
      <w:r w:rsidRPr="004B360A">
        <w:rPr>
          <w:sz w:val="22"/>
          <w:szCs w:val="22"/>
        </w:rPr>
        <w:t>kesehatan</w:t>
      </w:r>
      <w:proofErr w:type="spellEnd"/>
      <w:r w:rsidRPr="004B360A">
        <w:rPr>
          <w:sz w:val="22"/>
          <w:szCs w:val="22"/>
        </w:rPr>
        <w:t xml:space="preserve">, </w:t>
      </w:r>
      <w:proofErr w:type="spellStart"/>
      <w:r w:rsidRPr="004B360A">
        <w:rPr>
          <w:sz w:val="22"/>
          <w:szCs w:val="22"/>
        </w:rPr>
        <w:t>seperti</w:t>
      </w:r>
      <w:proofErr w:type="spellEnd"/>
      <w:r w:rsidRPr="004B360A">
        <w:rPr>
          <w:sz w:val="22"/>
          <w:szCs w:val="22"/>
        </w:rPr>
        <w:t xml:space="preserve"> </w:t>
      </w:r>
      <w:proofErr w:type="spellStart"/>
      <w:r w:rsidRPr="004B360A">
        <w:rPr>
          <w:sz w:val="22"/>
          <w:szCs w:val="22"/>
        </w:rPr>
        <w:t>membuat</w:t>
      </w:r>
      <w:proofErr w:type="spellEnd"/>
      <w:r w:rsidRPr="004B360A">
        <w:rPr>
          <w:sz w:val="22"/>
          <w:szCs w:val="22"/>
        </w:rPr>
        <w:t xml:space="preserve"> dan </w:t>
      </w:r>
      <w:proofErr w:type="spellStart"/>
      <w:r w:rsidRPr="004B360A">
        <w:rPr>
          <w:sz w:val="22"/>
          <w:szCs w:val="22"/>
        </w:rPr>
        <w:t>membagikan</w:t>
      </w:r>
      <w:proofErr w:type="spellEnd"/>
      <w:r w:rsidRPr="004B360A">
        <w:rPr>
          <w:sz w:val="22"/>
          <w:szCs w:val="22"/>
        </w:rPr>
        <w:t xml:space="preserve"> 1.000 </w:t>
      </w:r>
      <w:proofErr w:type="spellStart"/>
      <w:r w:rsidRPr="004B360A">
        <w:rPr>
          <w:sz w:val="22"/>
          <w:szCs w:val="22"/>
        </w:rPr>
        <w:t>botol</w:t>
      </w:r>
      <w:proofErr w:type="spellEnd"/>
      <w:r w:rsidRPr="004B360A">
        <w:rPr>
          <w:sz w:val="22"/>
          <w:szCs w:val="22"/>
        </w:rPr>
        <w:t xml:space="preserve"> hand sanitizer, </w:t>
      </w:r>
      <w:proofErr w:type="spellStart"/>
      <w:r w:rsidRPr="004B360A">
        <w:rPr>
          <w:sz w:val="22"/>
          <w:szCs w:val="22"/>
        </w:rPr>
        <w:t>penyemprotan</w:t>
      </w:r>
      <w:proofErr w:type="spellEnd"/>
      <w:r w:rsidRPr="004B360A">
        <w:rPr>
          <w:sz w:val="22"/>
          <w:szCs w:val="22"/>
        </w:rPr>
        <w:t xml:space="preserve"> </w:t>
      </w:r>
      <w:proofErr w:type="spellStart"/>
      <w:r w:rsidRPr="004B360A">
        <w:rPr>
          <w:sz w:val="22"/>
          <w:szCs w:val="22"/>
        </w:rPr>
        <w:t>disinfektan</w:t>
      </w:r>
      <w:proofErr w:type="spellEnd"/>
      <w:r w:rsidRPr="004B360A">
        <w:rPr>
          <w:sz w:val="22"/>
          <w:szCs w:val="22"/>
        </w:rPr>
        <w:t xml:space="preserve"> di 155 </w:t>
      </w:r>
      <w:proofErr w:type="spellStart"/>
      <w:r w:rsidRPr="004B360A">
        <w:rPr>
          <w:sz w:val="22"/>
          <w:szCs w:val="22"/>
        </w:rPr>
        <w:t>titik</w:t>
      </w:r>
      <w:proofErr w:type="spellEnd"/>
      <w:r w:rsidRPr="004B360A">
        <w:rPr>
          <w:sz w:val="22"/>
          <w:szCs w:val="22"/>
        </w:rPr>
        <w:t xml:space="preserve">, dan </w:t>
      </w:r>
      <w:proofErr w:type="spellStart"/>
      <w:r w:rsidRPr="004B360A">
        <w:rPr>
          <w:sz w:val="22"/>
          <w:szCs w:val="22"/>
        </w:rPr>
        <w:t>bantuan</w:t>
      </w:r>
      <w:proofErr w:type="spellEnd"/>
      <w:r w:rsidRPr="004B360A">
        <w:rPr>
          <w:sz w:val="22"/>
          <w:szCs w:val="22"/>
        </w:rPr>
        <w:t xml:space="preserve"> APD </w:t>
      </w:r>
      <w:proofErr w:type="spellStart"/>
      <w:r w:rsidRPr="004B360A">
        <w:rPr>
          <w:sz w:val="22"/>
          <w:szCs w:val="22"/>
        </w:rPr>
        <w:t>senilai</w:t>
      </w:r>
      <w:proofErr w:type="spellEnd"/>
      <w:r w:rsidRPr="004B360A">
        <w:rPr>
          <w:sz w:val="22"/>
          <w:szCs w:val="22"/>
        </w:rPr>
        <w:t xml:space="preserve"> 80</w:t>
      </w:r>
      <w:r w:rsidR="00BC4FB6">
        <w:rPr>
          <w:sz w:val="22"/>
          <w:szCs w:val="22"/>
        </w:rPr>
        <w:t xml:space="preserve"> </w:t>
      </w:r>
      <w:proofErr w:type="spellStart"/>
      <w:r w:rsidR="00BC4FB6">
        <w:rPr>
          <w:sz w:val="22"/>
          <w:szCs w:val="22"/>
        </w:rPr>
        <w:t>juta</w:t>
      </w:r>
      <w:proofErr w:type="spellEnd"/>
      <w:r w:rsidRPr="004B360A">
        <w:rPr>
          <w:sz w:val="22"/>
          <w:szCs w:val="22"/>
        </w:rPr>
        <w:t xml:space="preserve"> </w:t>
      </w:r>
      <w:r w:rsidR="00065F85">
        <w:rPr>
          <w:sz w:val="22"/>
          <w:szCs w:val="22"/>
        </w:rPr>
        <w:fldChar w:fldCharType="begin" w:fldLock="1"/>
      </w:r>
      <w:r w:rsidR="00065F85">
        <w:rPr>
          <w:sz w:val="22"/>
          <w:szCs w:val="22"/>
        </w:rPr>
        <w:instrText>ADDIN CSL_CITATION {"citationItems":[{"id":"ITEM-1","itemData":{"author":[{"dropping-particle":"","family":"Sahbani","given":"Agus","non-dropping-particle":"","parse-names":false,"suffix":""}],"id":"ITEM-1","issued":{"date-parts":[["2020"]]},"title":"Sekelumit Peran Zakat Kala Pandemi Covid-19","type":"webpage"},"uris":["http://www.mendeley.com/documents/?uuid=c89b4015-ea11-4e8d-9cb7-2730de2d1fe4"]}],"mendeley":{"formattedCitation":"(Sahbani, 2020)","plainTextFormattedCitation":"(Sahbani, 2020)","previouslyFormattedCitation":"(Sahbani, 2020)"},"properties":{"noteIndex":0},"schema":"https://github.com/citation-style-language/schema/raw/master/csl-citation.json"}</w:instrText>
      </w:r>
      <w:r w:rsidR="00065F85">
        <w:rPr>
          <w:sz w:val="22"/>
          <w:szCs w:val="22"/>
        </w:rPr>
        <w:fldChar w:fldCharType="separate"/>
      </w:r>
      <w:r w:rsidR="00065F85" w:rsidRPr="00065F85">
        <w:rPr>
          <w:noProof/>
          <w:sz w:val="22"/>
          <w:szCs w:val="22"/>
        </w:rPr>
        <w:t>(Sahbani, 2020)</w:t>
      </w:r>
      <w:r w:rsidR="00065F85">
        <w:rPr>
          <w:sz w:val="22"/>
          <w:szCs w:val="22"/>
        </w:rPr>
        <w:fldChar w:fldCharType="end"/>
      </w:r>
      <w:r w:rsidR="00065F85">
        <w:rPr>
          <w:sz w:val="22"/>
          <w:szCs w:val="22"/>
        </w:rPr>
        <w:t>.</w:t>
      </w:r>
    </w:p>
    <w:p w14:paraId="72585BE4" w14:textId="097F106F" w:rsidR="00670614" w:rsidRDefault="00670614" w:rsidP="004B7814">
      <w:pPr>
        <w:spacing w:after="240"/>
        <w:jc w:val="both"/>
        <w:rPr>
          <w:sz w:val="22"/>
          <w:szCs w:val="22"/>
          <w:lang w:val="id-ID"/>
        </w:rPr>
      </w:pPr>
    </w:p>
    <w:p w14:paraId="42CA1B63" w14:textId="77777777" w:rsidR="00670614" w:rsidRDefault="00670614" w:rsidP="004B7814">
      <w:pPr>
        <w:pStyle w:val="Heading1"/>
        <w:numPr>
          <w:ilvl w:val="1"/>
          <w:numId w:val="7"/>
        </w:numPr>
        <w:suppressAutoHyphens/>
        <w:spacing w:after="60"/>
        <w:rPr>
          <w:i w:val="0"/>
          <w:sz w:val="22"/>
          <w:szCs w:val="22"/>
          <w:lang w:val="id-ID"/>
        </w:rPr>
      </w:pPr>
      <w:r w:rsidRPr="004B7814">
        <w:rPr>
          <w:i w:val="0"/>
          <w:sz w:val="22"/>
          <w:szCs w:val="22"/>
          <w:lang w:val="id-ID"/>
        </w:rPr>
        <w:t>Pembahasan</w:t>
      </w:r>
    </w:p>
    <w:p w14:paraId="2F0AAD96" w14:textId="27AC22B8" w:rsidR="00233FC5" w:rsidRDefault="00233FC5" w:rsidP="00233FC5"/>
    <w:p w14:paraId="6093AA03" w14:textId="3B854ED0" w:rsidR="001F754C" w:rsidRPr="00EE2750" w:rsidRDefault="001F754C" w:rsidP="003D1D20">
      <w:pPr>
        <w:ind w:firstLine="720"/>
        <w:jc w:val="both"/>
        <w:rPr>
          <w:sz w:val="22"/>
          <w:szCs w:val="22"/>
        </w:rPr>
      </w:pPr>
      <w:proofErr w:type="spellStart"/>
      <w:r w:rsidRPr="00EE2750">
        <w:rPr>
          <w:sz w:val="22"/>
          <w:szCs w:val="22"/>
        </w:rPr>
        <w:t>Hampir</w:t>
      </w:r>
      <w:proofErr w:type="spellEnd"/>
      <w:r w:rsidRPr="00EE2750">
        <w:rPr>
          <w:sz w:val="22"/>
          <w:szCs w:val="22"/>
        </w:rPr>
        <w:t xml:space="preserve"> </w:t>
      </w:r>
      <w:proofErr w:type="spellStart"/>
      <w:r w:rsidRPr="00EE2750">
        <w:rPr>
          <w:sz w:val="22"/>
          <w:szCs w:val="22"/>
        </w:rPr>
        <w:t>setahun</w:t>
      </w:r>
      <w:proofErr w:type="spellEnd"/>
      <w:r w:rsidRPr="00EE2750">
        <w:rPr>
          <w:sz w:val="22"/>
          <w:szCs w:val="22"/>
        </w:rPr>
        <w:t xml:space="preserve"> </w:t>
      </w:r>
      <w:proofErr w:type="spellStart"/>
      <w:r w:rsidRPr="00EE2750">
        <w:rPr>
          <w:sz w:val="22"/>
          <w:szCs w:val="22"/>
        </w:rPr>
        <w:t>penyebaran</w:t>
      </w:r>
      <w:proofErr w:type="spellEnd"/>
      <w:r w:rsidRPr="00EE2750">
        <w:rPr>
          <w:sz w:val="22"/>
          <w:szCs w:val="22"/>
        </w:rPr>
        <w:t xml:space="preserve"> </w:t>
      </w:r>
      <w:proofErr w:type="spellStart"/>
      <w:r w:rsidRPr="00EE2750">
        <w:rPr>
          <w:sz w:val="22"/>
          <w:szCs w:val="22"/>
        </w:rPr>
        <w:t>pandemi</w:t>
      </w:r>
      <w:proofErr w:type="spellEnd"/>
      <w:r w:rsidRPr="00EE2750">
        <w:rPr>
          <w:sz w:val="22"/>
          <w:szCs w:val="22"/>
        </w:rPr>
        <w:t xml:space="preserve"> Covid-19</w:t>
      </w:r>
      <w:r w:rsidR="00671E81" w:rsidRPr="00EE2750">
        <w:rPr>
          <w:sz w:val="22"/>
          <w:szCs w:val="22"/>
        </w:rPr>
        <w:t xml:space="preserve"> </w:t>
      </w:r>
      <w:proofErr w:type="spellStart"/>
      <w:r w:rsidRPr="00EE2750">
        <w:rPr>
          <w:sz w:val="22"/>
          <w:szCs w:val="22"/>
        </w:rPr>
        <w:t>m</w:t>
      </w:r>
      <w:r w:rsidR="00671E81" w:rsidRPr="00EE2750">
        <w:rPr>
          <w:sz w:val="22"/>
          <w:szCs w:val="22"/>
        </w:rPr>
        <w:t>enimpa</w:t>
      </w:r>
      <w:proofErr w:type="spellEnd"/>
      <w:r w:rsidRPr="00EE2750">
        <w:rPr>
          <w:sz w:val="22"/>
          <w:szCs w:val="22"/>
        </w:rPr>
        <w:t> Indonesia</w:t>
      </w:r>
      <w:r w:rsidR="00671E81" w:rsidRPr="00EE2750">
        <w:rPr>
          <w:sz w:val="22"/>
          <w:szCs w:val="22"/>
        </w:rPr>
        <w:t xml:space="preserve">, virus </w:t>
      </w:r>
      <w:proofErr w:type="spellStart"/>
      <w:r w:rsidR="00671E81" w:rsidRPr="00EE2750">
        <w:rPr>
          <w:sz w:val="22"/>
          <w:szCs w:val="22"/>
        </w:rPr>
        <w:t>ini</w:t>
      </w:r>
      <w:proofErr w:type="spellEnd"/>
      <w:r w:rsidR="00671E81" w:rsidRPr="00EE2750">
        <w:rPr>
          <w:sz w:val="22"/>
          <w:szCs w:val="22"/>
        </w:rPr>
        <w:t xml:space="preserve"> </w:t>
      </w:r>
      <w:proofErr w:type="spellStart"/>
      <w:r w:rsidR="00671E81" w:rsidRPr="00EE2750">
        <w:rPr>
          <w:sz w:val="22"/>
          <w:szCs w:val="22"/>
        </w:rPr>
        <w:t>bukan</w:t>
      </w:r>
      <w:proofErr w:type="spellEnd"/>
      <w:r w:rsidR="00671E81" w:rsidRPr="00EE2750">
        <w:rPr>
          <w:sz w:val="22"/>
          <w:szCs w:val="22"/>
        </w:rPr>
        <w:t xml:space="preserve"> </w:t>
      </w:r>
      <w:proofErr w:type="spellStart"/>
      <w:r w:rsidR="00671E81" w:rsidRPr="00EE2750">
        <w:rPr>
          <w:sz w:val="22"/>
          <w:szCs w:val="22"/>
        </w:rPr>
        <w:t>hanya</w:t>
      </w:r>
      <w:proofErr w:type="spellEnd"/>
      <w:r w:rsidR="00671E81" w:rsidRPr="00EE2750">
        <w:rPr>
          <w:sz w:val="22"/>
          <w:szCs w:val="22"/>
        </w:rPr>
        <w:t xml:space="preserve"> </w:t>
      </w:r>
      <w:proofErr w:type="spellStart"/>
      <w:r w:rsidRPr="00EE2750">
        <w:rPr>
          <w:sz w:val="22"/>
          <w:szCs w:val="22"/>
        </w:rPr>
        <w:t>mer</w:t>
      </w:r>
      <w:r w:rsidR="00671E81" w:rsidRPr="00EE2750">
        <w:rPr>
          <w:sz w:val="22"/>
          <w:szCs w:val="22"/>
        </w:rPr>
        <w:t>ampas</w:t>
      </w:r>
      <w:proofErr w:type="spellEnd"/>
      <w:r w:rsidR="00671E81" w:rsidRPr="00EE2750">
        <w:rPr>
          <w:sz w:val="22"/>
          <w:szCs w:val="22"/>
        </w:rPr>
        <w:t xml:space="preserve"> </w:t>
      </w:r>
      <w:proofErr w:type="spellStart"/>
      <w:r w:rsidRPr="00EE2750">
        <w:rPr>
          <w:sz w:val="22"/>
          <w:szCs w:val="22"/>
        </w:rPr>
        <w:t>ribuan</w:t>
      </w:r>
      <w:proofErr w:type="spellEnd"/>
      <w:r w:rsidRPr="00EE2750">
        <w:rPr>
          <w:sz w:val="22"/>
          <w:szCs w:val="22"/>
        </w:rPr>
        <w:t xml:space="preserve"> </w:t>
      </w:r>
      <w:proofErr w:type="spellStart"/>
      <w:r w:rsidRPr="00EE2750">
        <w:rPr>
          <w:sz w:val="22"/>
          <w:szCs w:val="22"/>
        </w:rPr>
        <w:t>nyawa</w:t>
      </w:r>
      <w:proofErr w:type="spellEnd"/>
      <w:r w:rsidRPr="00EE2750">
        <w:rPr>
          <w:sz w:val="22"/>
          <w:szCs w:val="22"/>
        </w:rPr>
        <w:t xml:space="preserve">, </w:t>
      </w:r>
      <w:proofErr w:type="spellStart"/>
      <w:r w:rsidR="00671E81" w:rsidRPr="00EE2750">
        <w:rPr>
          <w:sz w:val="22"/>
          <w:szCs w:val="22"/>
        </w:rPr>
        <w:t>namun</w:t>
      </w:r>
      <w:proofErr w:type="spellEnd"/>
      <w:r w:rsidRPr="00EE2750">
        <w:rPr>
          <w:sz w:val="22"/>
          <w:szCs w:val="22"/>
        </w:rPr>
        <w:t xml:space="preserve"> juga </w:t>
      </w:r>
      <w:proofErr w:type="spellStart"/>
      <w:r w:rsidR="00671E81" w:rsidRPr="00EE2750">
        <w:rPr>
          <w:sz w:val="22"/>
          <w:szCs w:val="22"/>
        </w:rPr>
        <w:t>merampas</w:t>
      </w:r>
      <w:proofErr w:type="spellEnd"/>
      <w:r w:rsidR="00671E81" w:rsidRPr="00EE2750">
        <w:rPr>
          <w:sz w:val="22"/>
          <w:szCs w:val="22"/>
        </w:rPr>
        <w:t xml:space="preserve"> </w:t>
      </w:r>
      <w:proofErr w:type="spellStart"/>
      <w:r w:rsidR="00671E81" w:rsidRPr="00EE2750">
        <w:rPr>
          <w:sz w:val="22"/>
          <w:szCs w:val="22"/>
        </w:rPr>
        <w:t>perekonomiannnegara</w:t>
      </w:r>
      <w:proofErr w:type="spellEnd"/>
      <w:r w:rsidR="00671E81" w:rsidRPr="00EE2750">
        <w:rPr>
          <w:sz w:val="22"/>
          <w:szCs w:val="22"/>
        </w:rPr>
        <w:t xml:space="preserve"> dan </w:t>
      </w:r>
      <w:proofErr w:type="spellStart"/>
      <w:r w:rsidR="00671E81" w:rsidRPr="00EE2750">
        <w:rPr>
          <w:sz w:val="22"/>
          <w:szCs w:val="22"/>
        </w:rPr>
        <w:t>masyarakat</w:t>
      </w:r>
      <w:proofErr w:type="spellEnd"/>
      <w:r w:rsidR="00671E81" w:rsidRPr="00EE2750">
        <w:rPr>
          <w:sz w:val="22"/>
          <w:szCs w:val="22"/>
        </w:rPr>
        <w:t xml:space="preserve"> </w:t>
      </w:r>
      <w:proofErr w:type="spellStart"/>
      <w:r w:rsidR="00671E81" w:rsidRPr="00EE2750">
        <w:rPr>
          <w:sz w:val="22"/>
          <w:szCs w:val="22"/>
        </w:rPr>
        <w:t>serta</w:t>
      </w:r>
      <w:proofErr w:type="spellEnd"/>
      <w:r w:rsidR="00671E81" w:rsidRPr="00EE2750">
        <w:rPr>
          <w:sz w:val="22"/>
          <w:szCs w:val="22"/>
        </w:rPr>
        <w:t xml:space="preserve"> </w:t>
      </w:r>
      <w:proofErr w:type="spellStart"/>
      <w:r w:rsidR="00671E81" w:rsidRPr="00EE2750">
        <w:rPr>
          <w:sz w:val="22"/>
          <w:szCs w:val="22"/>
        </w:rPr>
        <w:t>merampas</w:t>
      </w:r>
      <w:proofErr w:type="spellEnd"/>
      <w:r w:rsidR="00671E81" w:rsidRPr="00EE2750">
        <w:rPr>
          <w:sz w:val="22"/>
          <w:szCs w:val="22"/>
        </w:rPr>
        <w:t xml:space="preserve"> </w:t>
      </w:r>
      <w:proofErr w:type="spellStart"/>
      <w:r w:rsidR="00671E81" w:rsidRPr="00EE2750">
        <w:rPr>
          <w:sz w:val="22"/>
          <w:szCs w:val="22"/>
        </w:rPr>
        <w:t>kehidupan</w:t>
      </w:r>
      <w:proofErr w:type="spellEnd"/>
      <w:r w:rsidR="00671E81" w:rsidRPr="00EE2750">
        <w:rPr>
          <w:sz w:val="22"/>
          <w:szCs w:val="22"/>
        </w:rPr>
        <w:t xml:space="preserve"> </w:t>
      </w:r>
      <w:proofErr w:type="spellStart"/>
      <w:r w:rsidR="00671E81" w:rsidRPr="00EE2750">
        <w:rPr>
          <w:sz w:val="22"/>
          <w:szCs w:val="22"/>
        </w:rPr>
        <w:t>sosial</w:t>
      </w:r>
      <w:proofErr w:type="spellEnd"/>
      <w:r w:rsidR="00671E81" w:rsidRPr="00EE2750">
        <w:rPr>
          <w:sz w:val="22"/>
          <w:szCs w:val="22"/>
        </w:rPr>
        <w:t xml:space="preserve">. </w:t>
      </w:r>
      <w:proofErr w:type="spellStart"/>
      <w:r w:rsidRPr="00EE2750">
        <w:rPr>
          <w:sz w:val="22"/>
          <w:szCs w:val="22"/>
        </w:rPr>
        <w:t>Seperti</w:t>
      </w:r>
      <w:proofErr w:type="spellEnd"/>
      <w:r w:rsidRPr="00EE2750">
        <w:rPr>
          <w:sz w:val="22"/>
          <w:szCs w:val="22"/>
        </w:rPr>
        <w:t xml:space="preserve">, </w:t>
      </w:r>
      <w:r w:rsidR="00671E81" w:rsidRPr="00EE2750">
        <w:rPr>
          <w:sz w:val="22"/>
          <w:szCs w:val="22"/>
        </w:rPr>
        <w:t xml:space="preserve">para </w:t>
      </w:r>
      <w:proofErr w:type="spellStart"/>
      <w:r w:rsidR="00671E81" w:rsidRPr="00EE2750">
        <w:rPr>
          <w:sz w:val="22"/>
          <w:szCs w:val="22"/>
        </w:rPr>
        <w:t>pekerja</w:t>
      </w:r>
      <w:proofErr w:type="spellEnd"/>
      <w:r w:rsidRPr="00EE2750">
        <w:rPr>
          <w:sz w:val="22"/>
          <w:szCs w:val="22"/>
        </w:rPr>
        <w:t xml:space="preserve"> yang </w:t>
      </w:r>
      <w:proofErr w:type="spellStart"/>
      <w:r w:rsidRPr="00EE2750">
        <w:rPr>
          <w:sz w:val="22"/>
          <w:szCs w:val="22"/>
        </w:rPr>
        <w:t>dipulangka</w:t>
      </w:r>
      <w:r w:rsidR="00671E81" w:rsidRPr="00EE2750">
        <w:rPr>
          <w:sz w:val="22"/>
          <w:szCs w:val="22"/>
        </w:rPr>
        <w:t>n</w:t>
      </w:r>
      <w:proofErr w:type="spellEnd"/>
      <w:r w:rsidRPr="00EE2750">
        <w:rPr>
          <w:sz w:val="22"/>
          <w:szCs w:val="22"/>
        </w:rPr>
        <w:t xml:space="preserve">, </w:t>
      </w:r>
      <w:proofErr w:type="spellStart"/>
      <w:r w:rsidR="00671E81" w:rsidRPr="00EE2750">
        <w:rPr>
          <w:sz w:val="22"/>
          <w:szCs w:val="22"/>
        </w:rPr>
        <w:t>hancurnya</w:t>
      </w:r>
      <w:proofErr w:type="spellEnd"/>
      <w:r w:rsidR="00671E81" w:rsidRPr="00EE2750">
        <w:rPr>
          <w:sz w:val="22"/>
          <w:szCs w:val="22"/>
        </w:rPr>
        <w:t xml:space="preserve"> dunia </w:t>
      </w:r>
      <w:r w:rsidRPr="00EE2750">
        <w:rPr>
          <w:sz w:val="22"/>
          <w:szCs w:val="22"/>
        </w:rPr>
        <w:t>UMKM</w:t>
      </w:r>
      <w:r w:rsidR="00671E81" w:rsidRPr="00EE2750">
        <w:rPr>
          <w:sz w:val="22"/>
          <w:szCs w:val="22"/>
        </w:rPr>
        <w:t xml:space="preserve">, </w:t>
      </w:r>
      <w:proofErr w:type="spellStart"/>
      <w:r w:rsidR="00671E81" w:rsidRPr="00EE2750">
        <w:rPr>
          <w:sz w:val="22"/>
          <w:szCs w:val="22"/>
        </w:rPr>
        <w:t>sehingga</w:t>
      </w:r>
      <w:proofErr w:type="spellEnd"/>
      <w:r w:rsidR="00671E81" w:rsidRPr="00EE2750">
        <w:rPr>
          <w:sz w:val="22"/>
          <w:szCs w:val="22"/>
        </w:rPr>
        <w:t xml:space="preserve"> </w:t>
      </w:r>
      <w:proofErr w:type="spellStart"/>
      <w:r w:rsidRPr="00EE2750">
        <w:rPr>
          <w:sz w:val="22"/>
          <w:szCs w:val="22"/>
        </w:rPr>
        <w:t>berpotensi</w:t>
      </w:r>
      <w:proofErr w:type="spellEnd"/>
      <w:r w:rsidRPr="00EE2750">
        <w:rPr>
          <w:sz w:val="22"/>
          <w:szCs w:val="22"/>
        </w:rPr>
        <w:t xml:space="preserve"> </w:t>
      </w:r>
      <w:proofErr w:type="spellStart"/>
      <w:r w:rsidR="00671E81" w:rsidRPr="00EE2750">
        <w:rPr>
          <w:sz w:val="22"/>
          <w:szCs w:val="22"/>
        </w:rPr>
        <w:t>naiknya</w:t>
      </w:r>
      <w:proofErr w:type="spellEnd"/>
      <w:r w:rsidR="00671E81" w:rsidRPr="00EE2750">
        <w:rPr>
          <w:sz w:val="22"/>
          <w:szCs w:val="22"/>
        </w:rPr>
        <w:t xml:space="preserve"> </w:t>
      </w:r>
      <w:proofErr w:type="spellStart"/>
      <w:r w:rsidR="00671E81" w:rsidRPr="00EE2750">
        <w:rPr>
          <w:sz w:val="22"/>
          <w:szCs w:val="22"/>
        </w:rPr>
        <w:t>tingkat</w:t>
      </w:r>
      <w:proofErr w:type="spellEnd"/>
      <w:r w:rsidR="00671E81" w:rsidRPr="00EE2750">
        <w:rPr>
          <w:sz w:val="22"/>
          <w:szCs w:val="22"/>
        </w:rPr>
        <w:t xml:space="preserve"> </w:t>
      </w:r>
      <w:proofErr w:type="spellStart"/>
      <w:r w:rsidR="00671E81" w:rsidRPr="00EE2750">
        <w:rPr>
          <w:sz w:val="22"/>
          <w:szCs w:val="22"/>
        </w:rPr>
        <w:t>kemiskinan</w:t>
      </w:r>
      <w:proofErr w:type="spellEnd"/>
      <w:r w:rsidR="00671E81" w:rsidRPr="00EE2750">
        <w:rPr>
          <w:sz w:val="22"/>
          <w:szCs w:val="22"/>
        </w:rPr>
        <w:t xml:space="preserve">. Masyarakat </w:t>
      </w:r>
      <w:proofErr w:type="spellStart"/>
      <w:r w:rsidR="00671E81" w:rsidRPr="00EE2750">
        <w:rPr>
          <w:sz w:val="22"/>
          <w:szCs w:val="22"/>
        </w:rPr>
        <w:t>muslim</w:t>
      </w:r>
      <w:proofErr w:type="spellEnd"/>
      <w:r w:rsidR="00671E81" w:rsidRPr="00EE2750">
        <w:rPr>
          <w:sz w:val="22"/>
          <w:szCs w:val="22"/>
        </w:rPr>
        <w:t xml:space="preserve"> </w:t>
      </w:r>
      <w:proofErr w:type="spellStart"/>
      <w:r w:rsidRPr="00EE2750">
        <w:rPr>
          <w:sz w:val="22"/>
          <w:szCs w:val="22"/>
        </w:rPr>
        <w:t>diingatkan</w:t>
      </w:r>
      <w:proofErr w:type="spellEnd"/>
      <w:r w:rsidRPr="00EE2750">
        <w:rPr>
          <w:sz w:val="22"/>
          <w:szCs w:val="22"/>
        </w:rPr>
        <w:t xml:space="preserve"> </w:t>
      </w:r>
      <w:proofErr w:type="spellStart"/>
      <w:r w:rsidRPr="00EE2750">
        <w:rPr>
          <w:sz w:val="22"/>
          <w:szCs w:val="22"/>
        </w:rPr>
        <w:t>untuk</w:t>
      </w:r>
      <w:proofErr w:type="spellEnd"/>
      <w:r w:rsidRPr="00EE2750">
        <w:rPr>
          <w:sz w:val="22"/>
          <w:szCs w:val="22"/>
        </w:rPr>
        <w:t xml:space="preserve"> </w:t>
      </w:r>
      <w:proofErr w:type="spellStart"/>
      <w:r w:rsidRPr="00EE2750">
        <w:rPr>
          <w:sz w:val="22"/>
          <w:szCs w:val="22"/>
        </w:rPr>
        <w:t>selalu</w:t>
      </w:r>
      <w:proofErr w:type="spellEnd"/>
      <w:r w:rsidRPr="00EE2750">
        <w:rPr>
          <w:sz w:val="22"/>
          <w:szCs w:val="22"/>
        </w:rPr>
        <w:t xml:space="preserve"> </w:t>
      </w:r>
      <w:proofErr w:type="spellStart"/>
      <w:r w:rsidRPr="00EE2750">
        <w:rPr>
          <w:sz w:val="22"/>
          <w:szCs w:val="22"/>
        </w:rPr>
        <w:t>membantu</w:t>
      </w:r>
      <w:proofErr w:type="spellEnd"/>
      <w:r w:rsidRPr="00EE2750">
        <w:rPr>
          <w:sz w:val="22"/>
          <w:szCs w:val="22"/>
        </w:rPr>
        <w:t xml:space="preserve"> </w:t>
      </w:r>
      <w:proofErr w:type="spellStart"/>
      <w:r w:rsidRPr="00EE2750">
        <w:rPr>
          <w:sz w:val="22"/>
          <w:szCs w:val="22"/>
        </w:rPr>
        <w:t>sesama</w:t>
      </w:r>
      <w:proofErr w:type="spellEnd"/>
      <w:r w:rsidRPr="00EE2750">
        <w:rPr>
          <w:sz w:val="22"/>
          <w:szCs w:val="22"/>
        </w:rPr>
        <w:t xml:space="preserve"> </w:t>
      </w:r>
      <w:proofErr w:type="spellStart"/>
      <w:r w:rsidRPr="00EE2750">
        <w:rPr>
          <w:sz w:val="22"/>
          <w:szCs w:val="22"/>
        </w:rPr>
        <w:t>terlebih</w:t>
      </w:r>
      <w:proofErr w:type="spellEnd"/>
      <w:r w:rsidRPr="00EE2750">
        <w:rPr>
          <w:sz w:val="22"/>
          <w:szCs w:val="22"/>
        </w:rPr>
        <w:t xml:space="preserve"> </w:t>
      </w:r>
      <w:proofErr w:type="spellStart"/>
      <w:r w:rsidRPr="00EE2750">
        <w:rPr>
          <w:sz w:val="22"/>
          <w:szCs w:val="22"/>
        </w:rPr>
        <w:t>kepada</w:t>
      </w:r>
      <w:proofErr w:type="spellEnd"/>
      <w:r w:rsidRPr="00EE2750">
        <w:rPr>
          <w:sz w:val="22"/>
          <w:szCs w:val="22"/>
        </w:rPr>
        <w:t xml:space="preserve"> </w:t>
      </w:r>
      <w:proofErr w:type="spellStart"/>
      <w:r w:rsidRPr="00EE2750">
        <w:rPr>
          <w:sz w:val="22"/>
          <w:szCs w:val="22"/>
        </w:rPr>
        <w:t>kaum</w:t>
      </w:r>
      <w:proofErr w:type="spellEnd"/>
      <w:r w:rsidRPr="00EE2750">
        <w:rPr>
          <w:sz w:val="22"/>
          <w:szCs w:val="22"/>
        </w:rPr>
        <w:t xml:space="preserve"> yang </w:t>
      </w:r>
      <w:proofErr w:type="spellStart"/>
      <w:r w:rsidRPr="00EE2750">
        <w:rPr>
          <w:sz w:val="22"/>
          <w:szCs w:val="22"/>
        </w:rPr>
        <w:t>lemah</w:t>
      </w:r>
      <w:proofErr w:type="spellEnd"/>
      <w:r w:rsidRPr="00EE2750">
        <w:rPr>
          <w:sz w:val="22"/>
          <w:szCs w:val="22"/>
        </w:rPr>
        <w:t xml:space="preserve"> (</w:t>
      </w:r>
      <w:proofErr w:type="spellStart"/>
      <w:r w:rsidRPr="00EE2750">
        <w:rPr>
          <w:sz w:val="22"/>
          <w:szCs w:val="22"/>
        </w:rPr>
        <w:t>berdampak</w:t>
      </w:r>
      <w:proofErr w:type="spellEnd"/>
      <w:r w:rsidRPr="00EE2750">
        <w:rPr>
          <w:sz w:val="22"/>
          <w:szCs w:val="22"/>
        </w:rPr>
        <w:t xml:space="preserve">) </w:t>
      </w:r>
      <w:proofErr w:type="spellStart"/>
      <w:r w:rsidRPr="00EE2750">
        <w:rPr>
          <w:sz w:val="22"/>
          <w:szCs w:val="22"/>
        </w:rPr>
        <w:t>melalui</w:t>
      </w:r>
      <w:proofErr w:type="spellEnd"/>
      <w:r w:rsidRPr="00EE2750">
        <w:rPr>
          <w:sz w:val="22"/>
          <w:szCs w:val="22"/>
        </w:rPr>
        <w:t xml:space="preserve"> zakat. </w:t>
      </w:r>
      <w:proofErr w:type="spellStart"/>
      <w:r w:rsidRPr="00EE2750">
        <w:rPr>
          <w:sz w:val="22"/>
          <w:szCs w:val="22"/>
        </w:rPr>
        <w:t>terlebih</w:t>
      </w:r>
      <w:proofErr w:type="spellEnd"/>
      <w:r w:rsidRPr="00EE2750">
        <w:rPr>
          <w:sz w:val="22"/>
          <w:szCs w:val="22"/>
        </w:rPr>
        <w:t xml:space="preserve">, </w:t>
      </w:r>
      <w:proofErr w:type="spellStart"/>
      <w:r w:rsidRPr="00EE2750">
        <w:rPr>
          <w:sz w:val="22"/>
          <w:szCs w:val="22"/>
        </w:rPr>
        <w:t>potensi</w:t>
      </w:r>
      <w:proofErr w:type="spellEnd"/>
      <w:r w:rsidRPr="00EE2750">
        <w:rPr>
          <w:sz w:val="22"/>
          <w:szCs w:val="22"/>
        </w:rPr>
        <w:t xml:space="preserve"> zakat di Indonesia </w:t>
      </w:r>
      <w:proofErr w:type="spellStart"/>
      <w:r w:rsidR="00671E81" w:rsidRPr="00EE2750">
        <w:rPr>
          <w:sz w:val="22"/>
          <w:szCs w:val="22"/>
        </w:rPr>
        <w:t>selama</w:t>
      </w:r>
      <w:proofErr w:type="spellEnd"/>
      <w:r w:rsidR="00671E81" w:rsidRPr="00EE2750">
        <w:rPr>
          <w:sz w:val="22"/>
          <w:szCs w:val="22"/>
        </w:rPr>
        <w:t xml:space="preserve"> </w:t>
      </w:r>
      <w:proofErr w:type="spellStart"/>
      <w:r w:rsidR="00671E81" w:rsidRPr="00EE2750">
        <w:rPr>
          <w:sz w:val="22"/>
          <w:szCs w:val="22"/>
        </w:rPr>
        <w:t>ini</w:t>
      </w:r>
      <w:proofErr w:type="spellEnd"/>
      <w:r w:rsidR="00671E81" w:rsidRPr="00EE2750">
        <w:rPr>
          <w:sz w:val="22"/>
          <w:szCs w:val="22"/>
        </w:rPr>
        <w:t xml:space="preserve"> </w:t>
      </w:r>
      <w:proofErr w:type="spellStart"/>
      <w:r w:rsidRPr="00EE2750">
        <w:rPr>
          <w:sz w:val="22"/>
          <w:szCs w:val="22"/>
        </w:rPr>
        <w:t>sangat</w:t>
      </w:r>
      <w:proofErr w:type="spellEnd"/>
      <w:r w:rsidRPr="00EE2750">
        <w:rPr>
          <w:sz w:val="22"/>
          <w:szCs w:val="22"/>
        </w:rPr>
        <w:t xml:space="preserve"> </w:t>
      </w:r>
      <w:proofErr w:type="spellStart"/>
      <w:r w:rsidR="00671E81" w:rsidRPr="00EE2750">
        <w:rPr>
          <w:sz w:val="22"/>
          <w:szCs w:val="22"/>
        </w:rPr>
        <w:t>berpengaruh</w:t>
      </w:r>
      <w:proofErr w:type="spellEnd"/>
      <w:r w:rsidR="00671E81" w:rsidRPr="00EE2750">
        <w:rPr>
          <w:sz w:val="22"/>
          <w:szCs w:val="22"/>
        </w:rPr>
        <w:t xml:space="preserve"> </w:t>
      </w:r>
      <w:proofErr w:type="spellStart"/>
      <w:r w:rsidRPr="00EE2750">
        <w:rPr>
          <w:sz w:val="22"/>
          <w:szCs w:val="22"/>
        </w:rPr>
        <w:t>besar</w:t>
      </w:r>
      <w:proofErr w:type="spellEnd"/>
      <w:r w:rsidRPr="00EE2750">
        <w:rPr>
          <w:sz w:val="22"/>
          <w:szCs w:val="22"/>
        </w:rPr>
        <w:t xml:space="preserve"> </w:t>
      </w:r>
      <w:proofErr w:type="spellStart"/>
      <w:r w:rsidR="00671E81" w:rsidRPr="00EE2750">
        <w:rPr>
          <w:sz w:val="22"/>
          <w:szCs w:val="22"/>
        </w:rPr>
        <w:t>untuk</w:t>
      </w:r>
      <w:proofErr w:type="spellEnd"/>
      <w:r w:rsidR="00671E81" w:rsidRPr="00EE2750">
        <w:rPr>
          <w:sz w:val="22"/>
          <w:szCs w:val="22"/>
        </w:rPr>
        <w:t xml:space="preserve"> </w:t>
      </w:r>
      <w:proofErr w:type="spellStart"/>
      <w:r w:rsidR="00671E81" w:rsidRPr="00EE2750">
        <w:rPr>
          <w:sz w:val="22"/>
          <w:szCs w:val="22"/>
        </w:rPr>
        <w:t>pemerdayaan</w:t>
      </w:r>
      <w:proofErr w:type="spellEnd"/>
      <w:r w:rsidR="00671E81" w:rsidRPr="00EE2750">
        <w:rPr>
          <w:sz w:val="22"/>
          <w:szCs w:val="22"/>
        </w:rPr>
        <w:t xml:space="preserve"> </w:t>
      </w:r>
      <w:proofErr w:type="spellStart"/>
      <w:r w:rsidR="00671E81" w:rsidRPr="00EE2750">
        <w:rPr>
          <w:sz w:val="22"/>
          <w:szCs w:val="22"/>
        </w:rPr>
        <w:t>ekonomi</w:t>
      </w:r>
      <w:proofErr w:type="spellEnd"/>
      <w:r w:rsidR="00671E81" w:rsidRPr="00EE2750">
        <w:rPr>
          <w:sz w:val="22"/>
          <w:szCs w:val="22"/>
        </w:rPr>
        <w:t xml:space="preserve"> </w:t>
      </w:r>
      <w:proofErr w:type="spellStart"/>
      <w:r w:rsidR="00671E81" w:rsidRPr="00EE2750">
        <w:rPr>
          <w:sz w:val="22"/>
          <w:szCs w:val="22"/>
        </w:rPr>
        <w:t>masyarakat</w:t>
      </w:r>
      <w:proofErr w:type="spellEnd"/>
      <w:r w:rsidR="00671E81" w:rsidRPr="00EE2750">
        <w:rPr>
          <w:sz w:val="22"/>
          <w:szCs w:val="22"/>
        </w:rPr>
        <w:t xml:space="preserve">. </w:t>
      </w:r>
      <w:proofErr w:type="spellStart"/>
      <w:r w:rsidRPr="00EE2750">
        <w:rPr>
          <w:sz w:val="22"/>
          <w:szCs w:val="22"/>
        </w:rPr>
        <w:t>Menurut</w:t>
      </w:r>
      <w:proofErr w:type="spellEnd"/>
      <w:r w:rsidRPr="00EE2750">
        <w:rPr>
          <w:sz w:val="22"/>
          <w:szCs w:val="22"/>
        </w:rPr>
        <w:t xml:space="preserve"> </w:t>
      </w:r>
      <w:r w:rsidR="00671E81" w:rsidRPr="00EE2750">
        <w:rPr>
          <w:sz w:val="22"/>
          <w:szCs w:val="22"/>
        </w:rPr>
        <w:t xml:space="preserve">Farida </w:t>
      </w:r>
      <w:proofErr w:type="spellStart"/>
      <w:r w:rsidR="00671E81" w:rsidRPr="00EE2750">
        <w:rPr>
          <w:sz w:val="22"/>
          <w:szCs w:val="22"/>
        </w:rPr>
        <w:t>Prihatin</w:t>
      </w:r>
      <w:proofErr w:type="spellEnd"/>
      <w:r w:rsidR="00671E81" w:rsidRPr="00EE2750">
        <w:rPr>
          <w:sz w:val="22"/>
          <w:szCs w:val="22"/>
        </w:rPr>
        <w:t xml:space="preserve"> </w:t>
      </w:r>
      <w:proofErr w:type="spellStart"/>
      <w:r w:rsidR="00671E81" w:rsidRPr="00EE2750">
        <w:rPr>
          <w:sz w:val="22"/>
          <w:szCs w:val="22"/>
        </w:rPr>
        <w:t>selaku</w:t>
      </w:r>
      <w:proofErr w:type="spellEnd"/>
      <w:r w:rsidR="00671E81" w:rsidRPr="00EE2750">
        <w:rPr>
          <w:sz w:val="22"/>
          <w:szCs w:val="22"/>
        </w:rPr>
        <w:t xml:space="preserve"> </w:t>
      </w:r>
      <w:proofErr w:type="spellStart"/>
      <w:r w:rsidRPr="00EE2750">
        <w:rPr>
          <w:sz w:val="22"/>
          <w:szCs w:val="22"/>
        </w:rPr>
        <w:t>Dosen</w:t>
      </w:r>
      <w:proofErr w:type="spellEnd"/>
      <w:r w:rsidRPr="00EE2750">
        <w:rPr>
          <w:sz w:val="22"/>
          <w:szCs w:val="22"/>
        </w:rPr>
        <w:t xml:space="preserve"> </w:t>
      </w:r>
      <w:proofErr w:type="spellStart"/>
      <w:r w:rsidRPr="00EE2750">
        <w:rPr>
          <w:sz w:val="22"/>
          <w:szCs w:val="22"/>
        </w:rPr>
        <w:t>Hukum</w:t>
      </w:r>
      <w:proofErr w:type="spellEnd"/>
      <w:r w:rsidRPr="00EE2750">
        <w:rPr>
          <w:sz w:val="22"/>
          <w:szCs w:val="22"/>
        </w:rPr>
        <w:t xml:space="preserve"> Islam UI </w:t>
      </w:r>
      <w:proofErr w:type="spellStart"/>
      <w:r w:rsidRPr="00EE2750">
        <w:rPr>
          <w:sz w:val="22"/>
          <w:szCs w:val="22"/>
        </w:rPr>
        <w:t>mengatakan</w:t>
      </w:r>
      <w:proofErr w:type="spellEnd"/>
      <w:r w:rsidRPr="00EE2750">
        <w:rPr>
          <w:sz w:val="22"/>
          <w:szCs w:val="22"/>
        </w:rPr>
        <w:t xml:space="preserve"> </w:t>
      </w:r>
      <w:proofErr w:type="spellStart"/>
      <w:r w:rsidRPr="00EE2750">
        <w:rPr>
          <w:sz w:val="22"/>
          <w:szCs w:val="22"/>
        </w:rPr>
        <w:t>bahwa</w:t>
      </w:r>
      <w:proofErr w:type="spellEnd"/>
      <w:r w:rsidRPr="00EE2750">
        <w:rPr>
          <w:sz w:val="22"/>
          <w:szCs w:val="22"/>
        </w:rPr>
        <w:t xml:space="preserve"> </w:t>
      </w:r>
      <w:r w:rsidR="00671E81" w:rsidRPr="00EE2750">
        <w:rPr>
          <w:sz w:val="22"/>
          <w:szCs w:val="22"/>
        </w:rPr>
        <w:t xml:space="preserve">dana </w:t>
      </w:r>
      <w:r w:rsidRPr="00EE2750">
        <w:rPr>
          <w:sz w:val="22"/>
          <w:szCs w:val="22"/>
        </w:rPr>
        <w:t xml:space="preserve">zakat </w:t>
      </w:r>
      <w:proofErr w:type="spellStart"/>
      <w:r w:rsidRPr="00EE2750">
        <w:rPr>
          <w:sz w:val="22"/>
          <w:szCs w:val="22"/>
        </w:rPr>
        <w:t>bisa</w:t>
      </w:r>
      <w:proofErr w:type="spellEnd"/>
      <w:r w:rsidRPr="00EE2750">
        <w:rPr>
          <w:sz w:val="22"/>
          <w:szCs w:val="22"/>
        </w:rPr>
        <w:t xml:space="preserve"> </w:t>
      </w:r>
      <w:proofErr w:type="spellStart"/>
      <w:r w:rsidRPr="00EE2750">
        <w:rPr>
          <w:sz w:val="22"/>
          <w:szCs w:val="22"/>
        </w:rPr>
        <w:t>d</w:t>
      </w:r>
      <w:r w:rsidR="00671E81" w:rsidRPr="00EE2750">
        <w:rPr>
          <w:sz w:val="22"/>
          <w:szCs w:val="22"/>
        </w:rPr>
        <w:t>igunakan</w:t>
      </w:r>
      <w:proofErr w:type="spellEnd"/>
      <w:r w:rsidRPr="00EE2750">
        <w:rPr>
          <w:sz w:val="22"/>
          <w:szCs w:val="22"/>
        </w:rPr>
        <w:t xml:space="preserve"> </w:t>
      </w:r>
      <w:proofErr w:type="spellStart"/>
      <w:r w:rsidRPr="00EE2750">
        <w:rPr>
          <w:sz w:val="22"/>
          <w:szCs w:val="22"/>
        </w:rPr>
        <w:t>sebagai</w:t>
      </w:r>
      <w:proofErr w:type="spellEnd"/>
      <w:r w:rsidRPr="00EE2750">
        <w:rPr>
          <w:sz w:val="22"/>
          <w:szCs w:val="22"/>
        </w:rPr>
        <w:t xml:space="preserve"> </w:t>
      </w:r>
      <w:proofErr w:type="spellStart"/>
      <w:r w:rsidRPr="00EE2750">
        <w:rPr>
          <w:sz w:val="22"/>
          <w:szCs w:val="22"/>
        </w:rPr>
        <w:t>pe</w:t>
      </w:r>
      <w:r w:rsidR="00671E81" w:rsidRPr="00EE2750">
        <w:rPr>
          <w:sz w:val="22"/>
          <w:szCs w:val="22"/>
        </w:rPr>
        <w:t>ngelolaan</w:t>
      </w:r>
      <w:proofErr w:type="spellEnd"/>
      <w:r w:rsidR="00671E81" w:rsidRPr="00EE2750">
        <w:rPr>
          <w:sz w:val="22"/>
          <w:szCs w:val="22"/>
        </w:rPr>
        <w:t xml:space="preserve"> </w:t>
      </w:r>
      <w:proofErr w:type="spellStart"/>
      <w:r w:rsidR="00671E81" w:rsidRPr="00EE2750">
        <w:rPr>
          <w:sz w:val="22"/>
          <w:szCs w:val="22"/>
        </w:rPr>
        <w:t>bencana</w:t>
      </w:r>
      <w:proofErr w:type="spellEnd"/>
      <w:r w:rsidRPr="00EE2750">
        <w:rPr>
          <w:sz w:val="22"/>
          <w:szCs w:val="22"/>
        </w:rPr>
        <w:t xml:space="preserve"> </w:t>
      </w:r>
      <w:proofErr w:type="spellStart"/>
      <w:r w:rsidRPr="00EE2750">
        <w:rPr>
          <w:sz w:val="22"/>
          <w:szCs w:val="22"/>
        </w:rPr>
        <w:t>musibah</w:t>
      </w:r>
      <w:proofErr w:type="spellEnd"/>
      <w:r w:rsidRPr="00EE2750">
        <w:rPr>
          <w:sz w:val="22"/>
          <w:szCs w:val="22"/>
        </w:rPr>
        <w:t xml:space="preserve">, </w:t>
      </w:r>
      <w:proofErr w:type="spellStart"/>
      <w:r w:rsidRPr="00EE2750">
        <w:rPr>
          <w:sz w:val="22"/>
          <w:szCs w:val="22"/>
        </w:rPr>
        <w:t>seperti</w:t>
      </w:r>
      <w:proofErr w:type="spellEnd"/>
      <w:r w:rsidRPr="00EE2750">
        <w:rPr>
          <w:sz w:val="22"/>
          <w:szCs w:val="22"/>
        </w:rPr>
        <w:t xml:space="preserve"> </w:t>
      </w:r>
      <w:r w:rsidR="00671E81" w:rsidRPr="00EE2750">
        <w:rPr>
          <w:sz w:val="22"/>
          <w:szCs w:val="22"/>
        </w:rPr>
        <w:t xml:space="preserve">pada </w:t>
      </w:r>
      <w:proofErr w:type="spellStart"/>
      <w:r w:rsidR="00671E81" w:rsidRPr="00EE2750">
        <w:rPr>
          <w:sz w:val="22"/>
          <w:szCs w:val="22"/>
        </w:rPr>
        <w:t>saat</w:t>
      </w:r>
      <w:proofErr w:type="spellEnd"/>
      <w:r w:rsidR="00671E81" w:rsidRPr="00EE2750">
        <w:rPr>
          <w:sz w:val="22"/>
          <w:szCs w:val="22"/>
        </w:rPr>
        <w:t xml:space="preserve"> </w:t>
      </w:r>
      <w:proofErr w:type="spellStart"/>
      <w:r w:rsidR="00671E81" w:rsidRPr="00EE2750">
        <w:rPr>
          <w:sz w:val="22"/>
          <w:szCs w:val="22"/>
        </w:rPr>
        <w:t>ini</w:t>
      </w:r>
      <w:proofErr w:type="spellEnd"/>
      <w:r w:rsidR="00671E81" w:rsidRPr="00EE2750">
        <w:rPr>
          <w:sz w:val="22"/>
          <w:szCs w:val="22"/>
        </w:rPr>
        <w:t xml:space="preserve"> </w:t>
      </w:r>
      <w:proofErr w:type="spellStart"/>
      <w:r w:rsidRPr="00EE2750">
        <w:rPr>
          <w:sz w:val="22"/>
          <w:szCs w:val="22"/>
        </w:rPr>
        <w:t>terjadi</w:t>
      </w:r>
      <w:proofErr w:type="spellEnd"/>
      <w:r w:rsidRPr="00EE2750">
        <w:rPr>
          <w:sz w:val="22"/>
          <w:szCs w:val="22"/>
        </w:rPr>
        <w:t xml:space="preserve"> </w:t>
      </w:r>
      <w:r w:rsidR="00671E81" w:rsidRPr="00EE2750">
        <w:rPr>
          <w:sz w:val="22"/>
          <w:szCs w:val="22"/>
        </w:rPr>
        <w:t xml:space="preserve">pandemic </w:t>
      </w:r>
      <w:r w:rsidRPr="00EE2750">
        <w:rPr>
          <w:sz w:val="22"/>
          <w:szCs w:val="22"/>
        </w:rPr>
        <w:t xml:space="preserve">covid-19. </w:t>
      </w:r>
      <w:proofErr w:type="spellStart"/>
      <w:r w:rsidR="00BC1A0A" w:rsidRPr="00EE2750">
        <w:rPr>
          <w:sz w:val="22"/>
          <w:szCs w:val="22"/>
        </w:rPr>
        <w:t>T</w:t>
      </w:r>
      <w:r w:rsidRPr="00EE2750">
        <w:rPr>
          <w:sz w:val="22"/>
          <w:szCs w:val="22"/>
        </w:rPr>
        <w:t>erkait</w:t>
      </w:r>
      <w:proofErr w:type="spellEnd"/>
      <w:r w:rsidRPr="00EE2750">
        <w:rPr>
          <w:sz w:val="22"/>
          <w:szCs w:val="22"/>
        </w:rPr>
        <w:t xml:space="preserve"> </w:t>
      </w:r>
      <w:proofErr w:type="spellStart"/>
      <w:r w:rsidR="00BC1A0A" w:rsidRPr="00EE2750">
        <w:rPr>
          <w:sz w:val="22"/>
          <w:szCs w:val="22"/>
        </w:rPr>
        <w:t>dengan</w:t>
      </w:r>
      <w:proofErr w:type="spellEnd"/>
      <w:r w:rsidR="00BC1A0A" w:rsidRPr="00EE2750">
        <w:rPr>
          <w:sz w:val="22"/>
          <w:szCs w:val="22"/>
        </w:rPr>
        <w:t xml:space="preserve"> </w:t>
      </w:r>
      <w:r w:rsidRPr="00EE2750">
        <w:rPr>
          <w:sz w:val="22"/>
          <w:szCs w:val="22"/>
        </w:rPr>
        <w:t>UU</w:t>
      </w:r>
      <w:r w:rsidR="00FD30A6" w:rsidRPr="00EE2750">
        <w:rPr>
          <w:sz w:val="22"/>
          <w:szCs w:val="22"/>
        </w:rPr>
        <w:t xml:space="preserve"> </w:t>
      </w:r>
      <w:r w:rsidR="00BC1A0A" w:rsidRPr="00EE2750">
        <w:rPr>
          <w:sz w:val="22"/>
          <w:szCs w:val="22"/>
        </w:rPr>
        <w:t xml:space="preserve">yang </w:t>
      </w:r>
      <w:proofErr w:type="spellStart"/>
      <w:r w:rsidR="00BC1A0A" w:rsidRPr="00EE2750">
        <w:rPr>
          <w:sz w:val="22"/>
          <w:szCs w:val="22"/>
        </w:rPr>
        <w:t>dimana</w:t>
      </w:r>
      <w:proofErr w:type="spellEnd"/>
      <w:r w:rsidR="00BC1A0A" w:rsidRPr="00EE2750">
        <w:rPr>
          <w:sz w:val="22"/>
          <w:szCs w:val="22"/>
        </w:rPr>
        <w:t xml:space="preserve"> </w:t>
      </w:r>
      <w:proofErr w:type="spellStart"/>
      <w:r w:rsidR="00BC1A0A" w:rsidRPr="00EE2750">
        <w:rPr>
          <w:sz w:val="22"/>
          <w:szCs w:val="22"/>
        </w:rPr>
        <w:t>menjelaskan</w:t>
      </w:r>
      <w:proofErr w:type="spellEnd"/>
      <w:r w:rsidR="00BC1A0A" w:rsidRPr="00EE2750">
        <w:rPr>
          <w:sz w:val="22"/>
          <w:szCs w:val="22"/>
        </w:rPr>
        <w:t xml:space="preserve"> </w:t>
      </w:r>
      <w:proofErr w:type="spellStart"/>
      <w:r w:rsidR="00BC1A0A" w:rsidRPr="00EE2750">
        <w:rPr>
          <w:sz w:val="22"/>
          <w:szCs w:val="22"/>
        </w:rPr>
        <w:t>mengenai</w:t>
      </w:r>
      <w:proofErr w:type="spellEnd"/>
      <w:r w:rsidR="00BC1A0A" w:rsidRPr="00EE2750">
        <w:rPr>
          <w:sz w:val="22"/>
          <w:szCs w:val="22"/>
        </w:rPr>
        <w:t xml:space="preserve">  </w:t>
      </w:r>
      <w:r w:rsidR="00FD30A6" w:rsidRPr="00EE2750">
        <w:rPr>
          <w:sz w:val="22"/>
          <w:szCs w:val="22"/>
        </w:rPr>
        <w:t xml:space="preserve"> </w:t>
      </w:r>
      <w:proofErr w:type="spellStart"/>
      <w:r w:rsidR="00BC1A0A" w:rsidRPr="00EE2750">
        <w:rPr>
          <w:sz w:val="22"/>
          <w:szCs w:val="22"/>
        </w:rPr>
        <w:t>mengelola</w:t>
      </w:r>
      <w:proofErr w:type="spellEnd"/>
      <w:r w:rsidR="00FD30A6" w:rsidRPr="00EE2750">
        <w:rPr>
          <w:sz w:val="22"/>
          <w:szCs w:val="22"/>
        </w:rPr>
        <w:t xml:space="preserve"> zakat,</w:t>
      </w:r>
      <w:r w:rsidRPr="00EE2750">
        <w:rPr>
          <w:sz w:val="22"/>
          <w:szCs w:val="22"/>
        </w:rPr>
        <w:t xml:space="preserve"> </w:t>
      </w:r>
      <w:r w:rsidR="00BC1A0A" w:rsidRPr="00EE2750">
        <w:rPr>
          <w:sz w:val="22"/>
          <w:szCs w:val="22"/>
        </w:rPr>
        <w:t xml:space="preserve">Pada </w:t>
      </w:r>
      <w:proofErr w:type="spellStart"/>
      <w:r w:rsidR="00BC1A0A" w:rsidRPr="00EE2750">
        <w:rPr>
          <w:sz w:val="22"/>
          <w:szCs w:val="22"/>
        </w:rPr>
        <w:t>Tahun</w:t>
      </w:r>
      <w:proofErr w:type="spellEnd"/>
      <w:r w:rsidR="00BC1A0A" w:rsidRPr="00EE2750">
        <w:rPr>
          <w:sz w:val="22"/>
          <w:szCs w:val="22"/>
        </w:rPr>
        <w:t xml:space="preserve"> </w:t>
      </w:r>
      <w:r w:rsidR="00BC1A0A" w:rsidRPr="00EE2750">
        <w:rPr>
          <w:sz w:val="22"/>
          <w:szCs w:val="22"/>
        </w:rPr>
        <w:lastRenderedPageBreak/>
        <w:t xml:space="preserve">2011 </w:t>
      </w:r>
      <w:proofErr w:type="spellStart"/>
      <w:r w:rsidR="00BC1A0A" w:rsidRPr="00EE2750">
        <w:rPr>
          <w:sz w:val="22"/>
          <w:szCs w:val="22"/>
        </w:rPr>
        <w:t>N</w:t>
      </w:r>
      <w:r w:rsidRPr="00EE2750">
        <w:rPr>
          <w:sz w:val="22"/>
          <w:szCs w:val="22"/>
        </w:rPr>
        <w:t>o</w:t>
      </w:r>
      <w:r w:rsidR="00671E81" w:rsidRPr="00EE2750">
        <w:rPr>
          <w:sz w:val="22"/>
          <w:szCs w:val="22"/>
        </w:rPr>
        <w:t>mor</w:t>
      </w:r>
      <w:proofErr w:type="spellEnd"/>
      <w:r w:rsidR="00671E81" w:rsidRPr="00EE2750">
        <w:rPr>
          <w:sz w:val="22"/>
          <w:szCs w:val="22"/>
        </w:rPr>
        <w:t xml:space="preserve"> </w:t>
      </w:r>
      <w:r w:rsidRPr="00EE2750">
        <w:rPr>
          <w:sz w:val="22"/>
          <w:szCs w:val="22"/>
        </w:rPr>
        <w:t xml:space="preserve">23, </w:t>
      </w:r>
      <w:proofErr w:type="spellStart"/>
      <w:r w:rsidRPr="00EE2750">
        <w:rPr>
          <w:sz w:val="22"/>
          <w:szCs w:val="22"/>
        </w:rPr>
        <w:t>beliau</w:t>
      </w:r>
      <w:proofErr w:type="spellEnd"/>
      <w:r w:rsidRPr="00EE2750">
        <w:rPr>
          <w:sz w:val="22"/>
          <w:szCs w:val="22"/>
        </w:rPr>
        <w:t xml:space="preserve"> </w:t>
      </w:r>
      <w:proofErr w:type="spellStart"/>
      <w:r w:rsidRPr="00EE2750">
        <w:rPr>
          <w:sz w:val="22"/>
          <w:szCs w:val="22"/>
        </w:rPr>
        <w:t>menjelaskan</w:t>
      </w:r>
      <w:proofErr w:type="spellEnd"/>
      <w:r w:rsidRPr="00EE2750">
        <w:rPr>
          <w:sz w:val="22"/>
          <w:szCs w:val="22"/>
        </w:rPr>
        <w:t xml:space="preserve"> </w:t>
      </w:r>
      <w:proofErr w:type="spellStart"/>
      <w:r w:rsidR="0007375B" w:rsidRPr="00EE2750">
        <w:rPr>
          <w:sz w:val="22"/>
          <w:szCs w:val="22"/>
        </w:rPr>
        <w:t>dimana</w:t>
      </w:r>
      <w:proofErr w:type="spellEnd"/>
      <w:r w:rsidRPr="00EE2750">
        <w:rPr>
          <w:sz w:val="22"/>
          <w:szCs w:val="22"/>
        </w:rPr>
        <w:t xml:space="preserve"> zakat</w:t>
      </w:r>
      <w:r w:rsidR="00FD30A6" w:rsidRPr="00EE2750">
        <w:rPr>
          <w:sz w:val="22"/>
          <w:szCs w:val="22"/>
        </w:rPr>
        <w:t xml:space="preserve"> </w:t>
      </w:r>
      <w:proofErr w:type="spellStart"/>
      <w:r w:rsidR="00FD30A6" w:rsidRPr="00EE2750">
        <w:rPr>
          <w:sz w:val="22"/>
          <w:szCs w:val="22"/>
        </w:rPr>
        <w:t>harus</w:t>
      </w:r>
      <w:proofErr w:type="spellEnd"/>
      <w:r w:rsidR="00FD30A6" w:rsidRPr="00EE2750">
        <w:rPr>
          <w:sz w:val="22"/>
          <w:szCs w:val="22"/>
        </w:rPr>
        <w:t xml:space="preserve"> </w:t>
      </w:r>
      <w:proofErr w:type="spellStart"/>
      <w:r w:rsidRPr="00EE2750">
        <w:rPr>
          <w:sz w:val="22"/>
          <w:szCs w:val="22"/>
        </w:rPr>
        <w:t>didistribusikan</w:t>
      </w:r>
      <w:proofErr w:type="spellEnd"/>
      <w:r w:rsidR="00FD30A6" w:rsidRPr="00EE2750">
        <w:rPr>
          <w:sz w:val="22"/>
          <w:szCs w:val="22"/>
        </w:rPr>
        <w:t xml:space="preserve"> </w:t>
      </w:r>
      <w:proofErr w:type="spellStart"/>
      <w:r w:rsidR="0007375B" w:rsidRPr="00EE2750">
        <w:rPr>
          <w:sz w:val="22"/>
          <w:szCs w:val="22"/>
        </w:rPr>
        <w:t>kepada</w:t>
      </w:r>
      <w:proofErr w:type="spellEnd"/>
      <w:r w:rsidR="00FD30A6" w:rsidRPr="00EE2750">
        <w:rPr>
          <w:sz w:val="22"/>
          <w:szCs w:val="22"/>
        </w:rPr>
        <w:t xml:space="preserve"> </w:t>
      </w:r>
      <w:proofErr w:type="spellStart"/>
      <w:r w:rsidRPr="00EE2750">
        <w:rPr>
          <w:sz w:val="22"/>
          <w:szCs w:val="22"/>
        </w:rPr>
        <w:t>pihak</w:t>
      </w:r>
      <w:proofErr w:type="spellEnd"/>
      <w:r w:rsidRPr="00EE2750">
        <w:rPr>
          <w:sz w:val="22"/>
          <w:szCs w:val="22"/>
        </w:rPr>
        <w:t xml:space="preserve"> </w:t>
      </w:r>
      <w:proofErr w:type="spellStart"/>
      <w:r w:rsidR="0007375B" w:rsidRPr="00EE2750">
        <w:rPr>
          <w:sz w:val="22"/>
          <w:szCs w:val="22"/>
        </w:rPr>
        <w:t>p</w:t>
      </w:r>
      <w:r w:rsidR="00FD30A6" w:rsidRPr="00EE2750">
        <w:rPr>
          <w:sz w:val="22"/>
          <w:szCs w:val="22"/>
        </w:rPr>
        <w:t>enerima</w:t>
      </w:r>
      <w:proofErr w:type="spellEnd"/>
      <w:r w:rsidR="00FD30A6" w:rsidRPr="00EE2750">
        <w:rPr>
          <w:sz w:val="22"/>
          <w:szCs w:val="22"/>
        </w:rPr>
        <w:t xml:space="preserve"> </w:t>
      </w:r>
      <w:r w:rsidR="0007375B" w:rsidRPr="00EE2750">
        <w:rPr>
          <w:sz w:val="22"/>
          <w:szCs w:val="22"/>
        </w:rPr>
        <w:t xml:space="preserve">yang </w:t>
      </w:r>
      <w:proofErr w:type="spellStart"/>
      <w:r w:rsidR="0007375B" w:rsidRPr="00EE2750">
        <w:rPr>
          <w:sz w:val="22"/>
          <w:szCs w:val="22"/>
        </w:rPr>
        <w:t>dimana</w:t>
      </w:r>
      <w:proofErr w:type="spellEnd"/>
      <w:r w:rsidR="0007375B" w:rsidRPr="00EE2750">
        <w:rPr>
          <w:sz w:val="22"/>
          <w:szCs w:val="22"/>
        </w:rPr>
        <w:t xml:space="preserve"> </w:t>
      </w:r>
      <w:proofErr w:type="spellStart"/>
      <w:r w:rsidR="0007375B" w:rsidRPr="00EE2750">
        <w:rPr>
          <w:sz w:val="22"/>
          <w:szCs w:val="22"/>
        </w:rPr>
        <w:t>setara</w:t>
      </w:r>
      <w:proofErr w:type="spellEnd"/>
      <w:r w:rsidR="00FD30A6" w:rsidRPr="00EE2750">
        <w:rPr>
          <w:sz w:val="22"/>
          <w:szCs w:val="22"/>
        </w:rPr>
        <w:t xml:space="preserve"> </w:t>
      </w:r>
      <w:proofErr w:type="spellStart"/>
      <w:r w:rsidR="0007375B" w:rsidRPr="00EE2750">
        <w:rPr>
          <w:sz w:val="22"/>
          <w:szCs w:val="22"/>
        </w:rPr>
        <w:t>dengan</w:t>
      </w:r>
      <w:proofErr w:type="spellEnd"/>
      <w:r w:rsidR="0007375B" w:rsidRPr="00EE2750">
        <w:rPr>
          <w:sz w:val="22"/>
          <w:szCs w:val="22"/>
        </w:rPr>
        <w:t xml:space="preserve"> </w:t>
      </w:r>
      <w:proofErr w:type="spellStart"/>
      <w:r w:rsidR="00FD30A6" w:rsidRPr="00EE2750">
        <w:rPr>
          <w:sz w:val="22"/>
          <w:szCs w:val="22"/>
        </w:rPr>
        <w:t>ketentuan</w:t>
      </w:r>
      <w:proofErr w:type="spellEnd"/>
      <w:r w:rsidRPr="00EE2750">
        <w:rPr>
          <w:sz w:val="22"/>
          <w:szCs w:val="22"/>
        </w:rPr>
        <w:t xml:space="preserve"> </w:t>
      </w:r>
      <w:proofErr w:type="spellStart"/>
      <w:r w:rsidR="0007375B" w:rsidRPr="00EE2750">
        <w:rPr>
          <w:sz w:val="22"/>
          <w:szCs w:val="22"/>
        </w:rPr>
        <w:t>dalam</w:t>
      </w:r>
      <w:proofErr w:type="spellEnd"/>
      <w:r w:rsidR="0007375B" w:rsidRPr="00EE2750">
        <w:rPr>
          <w:sz w:val="22"/>
          <w:szCs w:val="22"/>
        </w:rPr>
        <w:t xml:space="preserve"> </w:t>
      </w:r>
      <w:r w:rsidRPr="00EE2750">
        <w:rPr>
          <w:sz w:val="22"/>
          <w:szCs w:val="22"/>
        </w:rPr>
        <w:t xml:space="preserve"> Islam. </w:t>
      </w:r>
      <w:proofErr w:type="spellStart"/>
      <w:r w:rsidR="0007375B" w:rsidRPr="00EE2750">
        <w:rPr>
          <w:sz w:val="22"/>
          <w:szCs w:val="22"/>
        </w:rPr>
        <w:t>Selain</w:t>
      </w:r>
      <w:proofErr w:type="spellEnd"/>
      <w:r w:rsidR="0007375B" w:rsidRPr="00EE2750">
        <w:rPr>
          <w:sz w:val="22"/>
          <w:szCs w:val="22"/>
        </w:rPr>
        <w:t xml:space="preserve"> </w:t>
      </w:r>
      <w:proofErr w:type="spellStart"/>
      <w:r w:rsidR="0007375B" w:rsidRPr="00EE2750">
        <w:rPr>
          <w:sz w:val="22"/>
          <w:szCs w:val="22"/>
        </w:rPr>
        <w:t>itu</w:t>
      </w:r>
      <w:proofErr w:type="spellEnd"/>
      <w:r w:rsidR="0007375B" w:rsidRPr="00EE2750">
        <w:rPr>
          <w:sz w:val="22"/>
          <w:szCs w:val="22"/>
        </w:rPr>
        <w:t xml:space="preserve"> </w:t>
      </w:r>
      <w:proofErr w:type="spellStart"/>
      <w:r w:rsidRPr="00EE2750">
        <w:rPr>
          <w:sz w:val="22"/>
          <w:szCs w:val="22"/>
        </w:rPr>
        <w:t>menghimbau</w:t>
      </w:r>
      <w:proofErr w:type="spellEnd"/>
      <w:r w:rsidR="0007375B" w:rsidRPr="00EE2750">
        <w:rPr>
          <w:sz w:val="22"/>
          <w:szCs w:val="22"/>
        </w:rPr>
        <w:t xml:space="preserve"> </w:t>
      </w:r>
      <w:proofErr w:type="spellStart"/>
      <w:r w:rsidR="0007375B" w:rsidRPr="00EE2750">
        <w:rPr>
          <w:sz w:val="22"/>
          <w:szCs w:val="22"/>
        </w:rPr>
        <w:t>untuk</w:t>
      </w:r>
      <w:proofErr w:type="spellEnd"/>
      <w:r w:rsidR="0007375B" w:rsidRPr="00EE2750">
        <w:rPr>
          <w:sz w:val="22"/>
          <w:szCs w:val="22"/>
        </w:rPr>
        <w:t xml:space="preserve"> </w:t>
      </w:r>
      <w:proofErr w:type="spellStart"/>
      <w:r w:rsidR="0007375B" w:rsidRPr="00EE2750">
        <w:rPr>
          <w:sz w:val="22"/>
          <w:szCs w:val="22"/>
        </w:rPr>
        <w:t>mendi</w:t>
      </w:r>
      <w:r w:rsidR="00FD30A6" w:rsidRPr="00EE2750">
        <w:rPr>
          <w:sz w:val="22"/>
          <w:szCs w:val="22"/>
        </w:rPr>
        <w:t>sribusikan</w:t>
      </w:r>
      <w:proofErr w:type="spellEnd"/>
      <w:r w:rsidR="00FD30A6" w:rsidRPr="00EE2750">
        <w:rPr>
          <w:sz w:val="22"/>
          <w:szCs w:val="22"/>
        </w:rPr>
        <w:t xml:space="preserve"> </w:t>
      </w:r>
      <w:r w:rsidR="0007375B" w:rsidRPr="00EE2750">
        <w:rPr>
          <w:sz w:val="22"/>
          <w:szCs w:val="22"/>
        </w:rPr>
        <w:t xml:space="preserve">zakat yang </w:t>
      </w:r>
      <w:proofErr w:type="spellStart"/>
      <w:r w:rsidR="0007375B" w:rsidRPr="00EE2750">
        <w:rPr>
          <w:sz w:val="22"/>
          <w:szCs w:val="22"/>
        </w:rPr>
        <w:t>sesuai</w:t>
      </w:r>
      <w:proofErr w:type="spellEnd"/>
      <w:r w:rsidR="0007375B" w:rsidRPr="00EE2750">
        <w:rPr>
          <w:sz w:val="22"/>
          <w:szCs w:val="22"/>
        </w:rPr>
        <w:t xml:space="preserve"> </w:t>
      </w:r>
      <w:proofErr w:type="spellStart"/>
      <w:r w:rsidR="0007375B" w:rsidRPr="00EE2750">
        <w:rPr>
          <w:sz w:val="22"/>
          <w:szCs w:val="22"/>
        </w:rPr>
        <w:t>dengan</w:t>
      </w:r>
      <w:proofErr w:type="spellEnd"/>
      <w:r w:rsidR="0007375B" w:rsidRPr="00EE2750">
        <w:rPr>
          <w:sz w:val="22"/>
          <w:szCs w:val="22"/>
        </w:rPr>
        <w:t xml:space="preserve"> </w:t>
      </w:r>
      <w:proofErr w:type="spellStart"/>
      <w:r w:rsidR="0007375B" w:rsidRPr="00EE2750">
        <w:rPr>
          <w:sz w:val="22"/>
          <w:szCs w:val="22"/>
        </w:rPr>
        <w:t>kualitas</w:t>
      </w:r>
      <w:proofErr w:type="spellEnd"/>
      <w:r w:rsidR="00FD30A6" w:rsidRPr="00EE2750">
        <w:rPr>
          <w:sz w:val="22"/>
          <w:szCs w:val="22"/>
        </w:rPr>
        <w:t xml:space="preserve">, </w:t>
      </w:r>
      <w:r w:rsidR="0007375B" w:rsidRPr="00EE2750">
        <w:rPr>
          <w:sz w:val="22"/>
          <w:szCs w:val="22"/>
        </w:rPr>
        <w:t xml:space="preserve"> </w:t>
      </w:r>
      <w:proofErr w:type="spellStart"/>
      <w:r w:rsidR="0007375B" w:rsidRPr="00EE2750">
        <w:rPr>
          <w:sz w:val="22"/>
          <w:szCs w:val="22"/>
        </w:rPr>
        <w:t>keadilan</w:t>
      </w:r>
      <w:proofErr w:type="spellEnd"/>
      <w:r w:rsidR="0007375B" w:rsidRPr="00EE2750">
        <w:rPr>
          <w:sz w:val="22"/>
          <w:szCs w:val="22"/>
        </w:rPr>
        <w:t xml:space="preserve">, </w:t>
      </w:r>
      <w:proofErr w:type="spellStart"/>
      <w:r w:rsidR="00393EF8" w:rsidRPr="00EE2750">
        <w:rPr>
          <w:sz w:val="22"/>
          <w:szCs w:val="22"/>
        </w:rPr>
        <w:t>serta</w:t>
      </w:r>
      <w:proofErr w:type="spellEnd"/>
      <w:r w:rsidR="00393EF8" w:rsidRPr="00EE2750">
        <w:rPr>
          <w:sz w:val="22"/>
          <w:szCs w:val="22"/>
        </w:rPr>
        <w:t xml:space="preserve"> </w:t>
      </w:r>
      <w:proofErr w:type="spellStart"/>
      <w:r w:rsidR="0007375B" w:rsidRPr="00EE2750">
        <w:rPr>
          <w:sz w:val="22"/>
          <w:szCs w:val="22"/>
        </w:rPr>
        <w:t>dapat</w:t>
      </w:r>
      <w:proofErr w:type="spellEnd"/>
      <w:r w:rsidR="0007375B" w:rsidRPr="00EE2750">
        <w:rPr>
          <w:sz w:val="22"/>
          <w:szCs w:val="22"/>
        </w:rPr>
        <w:t xml:space="preserve"> </w:t>
      </w:r>
      <w:proofErr w:type="spellStart"/>
      <w:r w:rsidR="0007375B" w:rsidRPr="00EE2750">
        <w:rPr>
          <w:sz w:val="22"/>
          <w:szCs w:val="22"/>
        </w:rPr>
        <w:t>diperhatikan</w:t>
      </w:r>
      <w:proofErr w:type="spellEnd"/>
      <w:r w:rsidR="0007375B" w:rsidRPr="00EE2750">
        <w:rPr>
          <w:sz w:val="22"/>
          <w:szCs w:val="22"/>
        </w:rPr>
        <w:t xml:space="preserve"> </w:t>
      </w:r>
      <w:proofErr w:type="spellStart"/>
      <w:r w:rsidRPr="00EE2750">
        <w:rPr>
          <w:sz w:val="22"/>
          <w:szCs w:val="22"/>
        </w:rPr>
        <w:t>prinsip</w:t>
      </w:r>
      <w:proofErr w:type="spellEnd"/>
      <w:r w:rsidRPr="00EE2750">
        <w:rPr>
          <w:sz w:val="22"/>
          <w:szCs w:val="22"/>
        </w:rPr>
        <w:t xml:space="preserve"> </w:t>
      </w:r>
      <w:proofErr w:type="spellStart"/>
      <w:r w:rsidR="0007375B" w:rsidRPr="00EE2750">
        <w:rPr>
          <w:sz w:val="22"/>
          <w:szCs w:val="22"/>
        </w:rPr>
        <w:t>dalam</w:t>
      </w:r>
      <w:proofErr w:type="spellEnd"/>
      <w:r w:rsidR="0007375B" w:rsidRPr="00EE2750">
        <w:rPr>
          <w:sz w:val="22"/>
          <w:szCs w:val="22"/>
        </w:rPr>
        <w:t xml:space="preserve"> </w:t>
      </w:r>
      <w:proofErr w:type="spellStart"/>
      <w:r w:rsidRPr="00EE2750">
        <w:rPr>
          <w:sz w:val="22"/>
          <w:szCs w:val="22"/>
        </w:rPr>
        <w:t>pemerataan</w:t>
      </w:r>
      <w:proofErr w:type="spellEnd"/>
      <w:r w:rsidRPr="00EE2750">
        <w:rPr>
          <w:sz w:val="22"/>
          <w:szCs w:val="22"/>
        </w:rPr>
        <w:t xml:space="preserve">, </w:t>
      </w:r>
      <w:proofErr w:type="spellStart"/>
      <w:r w:rsidRPr="00EE2750">
        <w:rPr>
          <w:sz w:val="22"/>
          <w:szCs w:val="22"/>
        </w:rPr>
        <w:t>kewilayahan</w:t>
      </w:r>
      <w:proofErr w:type="spellEnd"/>
      <w:r w:rsidRPr="00EE2750">
        <w:rPr>
          <w:sz w:val="22"/>
          <w:szCs w:val="22"/>
        </w:rPr>
        <w:t xml:space="preserve">. </w:t>
      </w:r>
      <w:proofErr w:type="spellStart"/>
      <w:r w:rsidR="004D2C0E" w:rsidRPr="00EE2750">
        <w:rPr>
          <w:sz w:val="22"/>
          <w:szCs w:val="22"/>
        </w:rPr>
        <w:t>Dalam</w:t>
      </w:r>
      <w:proofErr w:type="spellEnd"/>
      <w:r w:rsidR="004D2C0E" w:rsidRPr="00EE2750">
        <w:rPr>
          <w:sz w:val="22"/>
          <w:szCs w:val="22"/>
        </w:rPr>
        <w:t xml:space="preserve"> </w:t>
      </w:r>
      <w:proofErr w:type="spellStart"/>
      <w:r w:rsidR="004D2C0E" w:rsidRPr="00EE2750">
        <w:rPr>
          <w:sz w:val="22"/>
          <w:szCs w:val="22"/>
        </w:rPr>
        <w:t>situasi</w:t>
      </w:r>
      <w:proofErr w:type="spellEnd"/>
      <w:r w:rsidRPr="00EE2750">
        <w:rPr>
          <w:sz w:val="22"/>
          <w:szCs w:val="22"/>
        </w:rPr>
        <w:t xml:space="preserve"> </w:t>
      </w:r>
      <w:proofErr w:type="spellStart"/>
      <w:r w:rsidR="004D2C0E" w:rsidRPr="00EE2750">
        <w:rPr>
          <w:sz w:val="22"/>
          <w:szCs w:val="22"/>
        </w:rPr>
        <w:t>seperti</w:t>
      </w:r>
      <w:proofErr w:type="spellEnd"/>
      <w:r w:rsidR="004D2C0E" w:rsidRPr="00EE2750">
        <w:rPr>
          <w:sz w:val="22"/>
          <w:szCs w:val="22"/>
        </w:rPr>
        <w:t xml:space="preserve"> </w:t>
      </w:r>
      <w:proofErr w:type="spellStart"/>
      <w:r w:rsidR="004D2C0E" w:rsidRPr="00EE2750">
        <w:rPr>
          <w:sz w:val="22"/>
          <w:szCs w:val="22"/>
        </w:rPr>
        <w:t>sekarang</w:t>
      </w:r>
      <w:proofErr w:type="spellEnd"/>
      <w:r w:rsidR="004D2C0E" w:rsidRPr="00EE2750">
        <w:rPr>
          <w:sz w:val="22"/>
          <w:szCs w:val="22"/>
        </w:rPr>
        <w:t xml:space="preserve"> </w:t>
      </w:r>
      <w:proofErr w:type="spellStart"/>
      <w:r w:rsidR="004D2C0E" w:rsidRPr="00EE2750">
        <w:rPr>
          <w:sz w:val="22"/>
          <w:szCs w:val="22"/>
        </w:rPr>
        <w:t>ini</w:t>
      </w:r>
      <w:proofErr w:type="spellEnd"/>
      <w:r w:rsidRPr="00EE2750">
        <w:rPr>
          <w:sz w:val="22"/>
          <w:szCs w:val="22"/>
        </w:rPr>
        <w:t xml:space="preserve">, </w:t>
      </w:r>
      <w:proofErr w:type="spellStart"/>
      <w:r w:rsidRPr="00EE2750">
        <w:rPr>
          <w:sz w:val="22"/>
          <w:szCs w:val="22"/>
        </w:rPr>
        <w:t>beliau</w:t>
      </w:r>
      <w:proofErr w:type="spellEnd"/>
      <w:r w:rsidRPr="00EE2750">
        <w:rPr>
          <w:sz w:val="22"/>
          <w:szCs w:val="22"/>
        </w:rPr>
        <w:t xml:space="preserve"> </w:t>
      </w:r>
      <w:proofErr w:type="spellStart"/>
      <w:r w:rsidRPr="00EE2750">
        <w:rPr>
          <w:sz w:val="22"/>
          <w:szCs w:val="22"/>
        </w:rPr>
        <w:t>melihat</w:t>
      </w:r>
      <w:proofErr w:type="spellEnd"/>
      <w:r w:rsidRPr="00EE2750">
        <w:rPr>
          <w:sz w:val="22"/>
          <w:szCs w:val="22"/>
        </w:rPr>
        <w:t xml:space="preserve"> </w:t>
      </w:r>
      <w:proofErr w:type="spellStart"/>
      <w:r w:rsidR="004D2C0E" w:rsidRPr="00EE2750">
        <w:rPr>
          <w:sz w:val="22"/>
          <w:szCs w:val="22"/>
        </w:rPr>
        <w:t>banyaknya</w:t>
      </w:r>
      <w:proofErr w:type="spellEnd"/>
      <w:r w:rsidR="004D2C0E" w:rsidRPr="00EE2750">
        <w:rPr>
          <w:sz w:val="22"/>
          <w:szCs w:val="22"/>
        </w:rPr>
        <w:t xml:space="preserve"> orang-orang</w:t>
      </w:r>
      <w:r w:rsidRPr="00EE2750">
        <w:rPr>
          <w:sz w:val="22"/>
          <w:szCs w:val="22"/>
        </w:rPr>
        <w:t xml:space="preserve"> </w:t>
      </w:r>
      <w:proofErr w:type="spellStart"/>
      <w:r w:rsidRPr="00EE2750">
        <w:rPr>
          <w:sz w:val="22"/>
          <w:szCs w:val="22"/>
        </w:rPr>
        <w:t>terdampak</w:t>
      </w:r>
      <w:proofErr w:type="spellEnd"/>
      <w:r w:rsidR="004D2C0E" w:rsidRPr="00EE2750">
        <w:rPr>
          <w:sz w:val="22"/>
          <w:szCs w:val="22"/>
        </w:rPr>
        <w:t xml:space="preserve"> yang </w:t>
      </w:r>
      <w:proofErr w:type="spellStart"/>
      <w:r w:rsidR="004D2C0E" w:rsidRPr="00EE2750">
        <w:rPr>
          <w:sz w:val="22"/>
          <w:szCs w:val="22"/>
        </w:rPr>
        <w:t>dimana</w:t>
      </w:r>
      <w:proofErr w:type="spellEnd"/>
      <w:r w:rsidRPr="00EE2750">
        <w:rPr>
          <w:sz w:val="22"/>
          <w:szCs w:val="22"/>
        </w:rPr>
        <w:t xml:space="preserve"> </w:t>
      </w:r>
      <w:proofErr w:type="spellStart"/>
      <w:r w:rsidRPr="00EE2750">
        <w:rPr>
          <w:sz w:val="22"/>
          <w:szCs w:val="22"/>
        </w:rPr>
        <w:t>sangat</w:t>
      </w:r>
      <w:proofErr w:type="spellEnd"/>
      <w:r w:rsidRPr="00EE2750">
        <w:rPr>
          <w:sz w:val="22"/>
          <w:szCs w:val="22"/>
        </w:rPr>
        <w:t xml:space="preserve"> </w:t>
      </w:r>
      <w:proofErr w:type="spellStart"/>
      <w:r w:rsidR="004D2C0E" w:rsidRPr="00EE2750">
        <w:rPr>
          <w:sz w:val="22"/>
          <w:szCs w:val="22"/>
        </w:rPr>
        <w:t>mempengaruhi</w:t>
      </w:r>
      <w:proofErr w:type="spellEnd"/>
      <w:r w:rsidR="004D2C0E" w:rsidRPr="00EE2750">
        <w:rPr>
          <w:sz w:val="22"/>
          <w:szCs w:val="22"/>
        </w:rPr>
        <w:t xml:space="preserve"> </w:t>
      </w:r>
      <w:proofErr w:type="spellStart"/>
      <w:r w:rsidR="004D2C0E" w:rsidRPr="00EE2750">
        <w:rPr>
          <w:sz w:val="22"/>
          <w:szCs w:val="22"/>
        </w:rPr>
        <w:t>perekonomian</w:t>
      </w:r>
      <w:proofErr w:type="spellEnd"/>
      <w:r w:rsidR="004D2C0E" w:rsidRPr="00EE2750">
        <w:rPr>
          <w:sz w:val="22"/>
          <w:szCs w:val="22"/>
        </w:rPr>
        <w:t xml:space="preserve"> dan </w:t>
      </w:r>
      <w:proofErr w:type="spellStart"/>
      <w:r w:rsidR="004D2C0E" w:rsidRPr="00EE2750">
        <w:rPr>
          <w:sz w:val="22"/>
          <w:szCs w:val="22"/>
        </w:rPr>
        <w:t>pendistribusian</w:t>
      </w:r>
      <w:proofErr w:type="spellEnd"/>
      <w:r w:rsidR="004D2C0E" w:rsidRPr="00EE2750">
        <w:rPr>
          <w:sz w:val="22"/>
          <w:szCs w:val="22"/>
        </w:rPr>
        <w:t xml:space="preserve"> </w:t>
      </w:r>
      <w:r w:rsidRPr="00EE2750">
        <w:rPr>
          <w:sz w:val="22"/>
          <w:szCs w:val="22"/>
        </w:rPr>
        <w:t xml:space="preserve">zakat </w:t>
      </w:r>
      <w:r w:rsidR="00065F85" w:rsidRPr="00EE2750">
        <w:rPr>
          <w:sz w:val="22"/>
          <w:szCs w:val="22"/>
        </w:rPr>
        <w:fldChar w:fldCharType="begin" w:fldLock="1"/>
      </w:r>
      <w:r w:rsidR="00065F85" w:rsidRPr="00EE2750">
        <w:rPr>
          <w:sz w:val="22"/>
          <w:szCs w:val="22"/>
        </w:rPr>
        <w:instrText>ADDIN CSL_CITATION {"citationItems":[{"id":"ITEM-1","itemData":{"author":[{"dropping-particle":"","family":"Sahbani","given":"Agus","non-dropping-particle":"","parse-names":false,"suffix":""}],"id":"ITEM-1","issued":{"date-parts":[["2020"]]},"title":"Sekelumit Peran Zakat Kala Pandemi Covid-19","type":"webpage"},"uris":["http://www.mendeley.com/documents/?uuid=c89b4015-ea11-4e8d-9cb7-2730de2d1fe4"]}],"mendeley":{"formattedCitation":"(Sahbani, 2020)","plainTextFormattedCitation":"(Sahbani, 2020)","previouslyFormattedCitation":"(Sahbani, 2020)"},"properties":{"noteIndex":0},"schema":"https://github.com/citation-style-language/schema/raw/master/csl-citation.json"}</w:instrText>
      </w:r>
      <w:r w:rsidR="00065F85" w:rsidRPr="00EE2750">
        <w:rPr>
          <w:sz w:val="22"/>
          <w:szCs w:val="22"/>
        </w:rPr>
        <w:fldChar w:fldCharType="separate"/>
      </w:r>
      <w:r w:rsidR="00065F85" w:rsidRPr="00EE2750">
        <w:rPr>
          <w:noProof/>
          <w:sz w:val="22"/>
          <w:szCs w:val="22"/>
        </w:rPr>
        <w:t>(Sahbani, 2020)</w:t>
      </w:r>
      <w:r w:rsidR="00065F85" w:rsidRPr="00EE2750">
        <w:rPr>
          <w:sz w:val="22"/>
          <w:szCs w:val="22"/>
        </w:rPr>
        <w:fldChar w:fldCharType="end"/>
      </w:r>
      <w:r w:rsidR="00065F85" w:rsidRPr="00EE2750">
        <w:rPr>
          <w:sz w:val="22"/>
          <w:szCs w:val="22"/>
        </w:rPr>
        <w:t>.</w:t>
      </w:r>
    </w:p>
    <w:p w14:paraId="7B0DB656" w14:textId="77777777" w:rsidR="001F754C" w:rsidRPr="00EE2750" w:rsidRDefault="001F754C" w:rsidP="001F754C">
      <w:pPr>
        <w:ind w:firstLine="360"/>
        <w:jc w:val="both"/>
        <w:rPr>
          <w:sz w:val="22"/>
          <w:szCs w:val="22"/>
        </w:rPr>
      </w:pPr>
    </w:p>
    <w:p w14:paraId="1BEE1C45" w14:textId="79433014" w:rsidR="001F754C" w:rsidRPr="00EE2750" w:rsidRDefault="00393EF8" w:rsidP="003D1D20">
      <w:pPr>
        <w:ind w:firstLine="720"/>
        <w:jc w:val="both"/>
        <w:rPr>
          <w:sz w:val="22"/>
          <w:szCs w:val="22"/>
        </w:rPr>
      </w:pPr>
      <w:proofErr w:type="spellStart"/>
      <w:r w:rsidRPr="00EE2750">
        <w:rPr>
          <w:sz w:val="22"/>
          <w:szCs w:val="22"/>
        </w:rPr>
        <w:t>Pemanfaatan</w:t>
      </w:r>
      <w:proofErr w:type="spellEnd"/>
      <w:r w:rsidRPr="00EE2750">
        <w:rPr>
          <w:sz w:val="22"/>
          <w:szCs w:val="22"/>
        </w:rPr>
        <w:t xml:space="preserve"> </w:t>
      </w:r>
      <w:r w:rsidR="001F754C" w:rsidRPr="00EE2750">
        <w:rPr>
          <w:sz w:val="22"/>
          <w:szCs w:val="22"/>
        </w:rPr>
        <w:t xml:space="preserve">dana zakat </w:t>
      </w:r>
      <w:r w:rsidR="004D2C0E" w:rsidRPr="00EE2750">
        <w:rPr>
          <w:sz w:val="22"/>
          <w:szCs w:val="22"/>
        </w:rPr>
        <w:t xml:space="preserve">yang </w:t>
      </w:r>
      <w:proofErr w:type="spellStart"/>
      <w:r w:rsidR="004D2C0E" w:rsidRPr="00EE2750">
        <w:rPr>
          <w:sz w:val="22"/>
          <w:szCs w:val="22"/>
        </w:rPr>
        <w:t>digunakan</w:t>
      </w:r>
      <w:proofErr w:type="spellEnd"/>
      <w:r w:rsidR="004D2C0E" w:rsidRPr="00EE2750">
        <w:rPr>
          <w:sz w:val="22"/>
          <w:szCs w:val="22"/>
        </w:rPr>
        <w:t xml:space="preserve"> </w:t>
      </w:r>
      <w:proofErr w:type="spellStart"/>
      <w:r w:rsidR="001F754C" w:rsidRPr="00EE2750">
        <w:rPr>
          <w:sz w:val="22"/>
          <w:szCs w:val="22"/>
        </w:rPr>
        <w:t>untuk</w:t>
      </w:r>
      <w:proofErr w:type="spellEnd"/>
      <w:r w:rsidR="001F754C" w:rsidRPr="00EE2750">
        <w:rPr>
          <w:sz w:val="22"/>
          <w:szCs w:val="22"/>
        </w:rPr>
        <w:t xml:space="preserve"> </w:t>
      </w:r>
      <w:proofErr w:type="spellStart"/>
      <w:r w:rsidR="001F754C" w:rsidRPr="00EE2750">
        <w:rPr>
          <w:sz w:val="22"/>
          <w:szCs w:val="22"/>
        </w:rPr>
        <w:t>kepe</w:t>
      </w:r>
      <w:r w:rsidRPr="00EE2750">
        <w:rPr>
          <w:sz w:val="22"/>
          <w:szCs w:val="22"/>
        </w:rPr>
        <w:t>rluan</w:t>
      </w:r>
      <w:proofErr w:type="spellEnd"/>
      <w:r w:rsidR="001F754C" w:rsidRPr="00EE2750">
        <w:rPr>
          <w:sz w:val="22"/>
          <w:szCs w:val="22"/>
        </w:rPr>
        <w:t xml:space="preserve"> </w:t>
      </w:r>
      <w:proofErr w:type="spellStart"/>
      <w:r w:rsidR="001F754C" w:rsidRPr="00EE2750">
        <w:rPr>
          <w:sz w:val="22"/>
          <w:szCs w:val="22"/>
        </w:rPr>
        <w:t>bencana</w:t>
      </w:r>
      <w:proofErr w:type="spellEnd"/>
      <w:r w:rsidR="001F754C" w:rsidRPr="00EE2750">
        <w:rPr>
          <w:sz w:val="22"/>
          <w:szCs w:val="22"/>
        </w:rPr>
        <w:t xml:space="preserve"> </w:t>
      </w:r>
      <w:proofErr w:type="spellStart"/>
      <w:r w:rsidR="004D2C0E" w:rsidRPr="00EE2750">
        <w:rPr>
          <w:sz w:val="22"/>
          <w:szCs w:val="22"/>
        </w:rPr>
        <w:t>dapat</w:t>
      </w:r>
      <w:proofErr w:type="spellEnd"/>
      <w:r w:rsidR="004D2C0E" w:rsidRPr="00EE2750">
        <w:rPr>
          <w:sz w:val="22"/>
          <w:szCs w:val="22"/>
        </w:rPr>
        <w:t xml:space="preserve"> </w:t>
      </w:r>
      <w:proofErr w:type="spellStart"/>
      <w:r w:rsidR="001F754C" w:rsidRPr="00EE2750">
        <w:rPr>
          <w:sz w:val="22"/>
          <w:szCs w:val="22"/>
        </w:rPr>
        <w:t>disalurkan</w:t>
      </w:r>
      <w:proofErr w:type="spellEnd"/>
      <w:r w:rsidR="001F754C" w:rsidRPr="00EE2750">
        <w:rPr>
          <w:sz w:val="22"/>
          <w:szCs w:val="22"/>
        </w:rPr>
        <w:t xml:space="preserve"> </w:t>
      </w:r>
      <w:proofErr w:type="spellStart"/>
      <w:r w:rsidR="004D2C0E" w:rsidRPr="00EE2750">
        <w:rPr>
          <w:sz w:val="22"/>
          <w:szCs w:val="22"/>
        </w:rPr>
        <w:t>untuk</w:t>
      </w:r>
      <w:proofErr w:type="spellEnd"/>
      <w:r w:rsidR="004D2C0E" w:rsidRPr="00EE2750">
        <w:rPr>
          <w:sz w:val="22"/>
          <w:szCs w:val="22"/>
        </w:rPr>
        <w:t xml:space="preserve"> orang-orang</w:t>
      </w:r>
      <w:r w:rsidR="001F754C" w:rsidRPr="00EE2750">
        <w:rPr>
          <w:sz w:val="22"/>
          <w:szCs w:val="22"/>
        </w:rPr>
        <w:t xml:space="preserve"> yang </w:t>
      </w:r>
      <w:proofErr w:type="spellStart"/>
      <w:r w:rsidR="001F754C" w:rsidRPr="00EE2750">
        <w:rPr>
          <w:sz w:val="22"/>
          <w:szCs w:val="22"/>
        </w:rPr>
        <w:t>membutuhkan</w:t>
      </w:r>
      <w:proofErr w:type="spellEnd"/>
      <w:r w:rsidR="004D2C0E" w:rsidRPr="00EE2750">
        <w:rPr>
          <w:sz w:val="22"/>
          <w:szCs w:val="22"/>
        </w:rPr>
        <w:t xml:space="preserve"> </w:t>
      </w:r>
      <w:proofErr w:type="spellStart"/>
      <w:r w:rsidR="004D2C0E" w:rsidRPr="00EE2750">
        <w:rPr>
          <w:sz w:val="22"/>
          <w:szCs w:val="22"/>
        </w:rPr>
        <w:t>atau</w:t>
      </w:r>
      <w:proofErr w:type="spellEnd"/>
      <w:r w:rsidR="004D2C0E" w:rsidRPr="00EE2750">
        <w:rPr>
          <w:sz w:val="22"/>
          <w:szCs w:val="22"/>
        </w:rPr>
        <w:t xml:space="preserve"> </w:t>
      </w:r>
      <w:proofErr w:type="spellStart"/>
      <w:r w:rsidR="004D2C0E" w:rsidRPr="00EE2750">
        <w:rPr>
          <w:sz w:val="22"/>
          <w:szCs w:val="22"/>
        </w:rPr>
        <w:t>terdampak</w:t>
      </w:r>
      <w:proofErr w:type="spellEnd"/>
      <w:r w:rsidR="004D2C0E" w:rsidRPr="00EE2750">
        <w:rPr>
          <w:sz w:val="22"/>
          <w:szCs w:val="22"/>
        </w:rPr>
        <w:t xml:space="preserve"> </w:t>
      </w:r>
      <w:proofErr w:type="spellStart"/>
      <w:r w:rsidR="004D2C0E" w:rsidRPr="00EE2750">
        <w:rPr>
          <w:sz w:val="22"/>
          <w:szCs w:val="22"/>
        </w:rPr>
        <w:t>pandemi</w:t>
      </w:r>
      <w:proofErr w:type="spellEnd"/>
      <w:r w:rsidR="004D2C0E" w:rsidRPr="00EE2750">
        <w:rPr>
          <w:sz w:val="22"/>
          <w:szCs w:val="22"/>
        </w:rPr>
        <w:t xml:space="preserve"> </w:t>
      </w:r>
      <w:proofErr w:type="spellStart"/>
      <w:r w:rsidR="004D2C0E" w:rsidRPr="00EE2750">
        <w:rPr>
          <w:sz w:val="22"/>
          <w:szCs w:val="22"/>
        </w:rPr>
        <w:t>seperti</w:t>
      </w:r>
      <w:proofErr w:type="spellEnd"/>
      <w:r w:rsidR="004D2C0E" w:rsidRPr="00EE2750">
        <w:rPr>
          <w:sz w:val="22"/>
          <w:szCs w:val="22"/>
        </w:rPr>
        <w:t xml:space="preserve"> </w:t>
      </w:r>
      <w:proofErr w:type="spellStart"/>
      <w:r w:rsidR="004D2C0E" w:rsidRPr="00EE2750">
        <w:rPr>
          <w:sz w:val="22"/>
          <w:szCs w:val="22"/>
        </w:rPr>
        <w:t>sekarang</w:t>
      </w:r>
      <w:proofErr w:type="spellEnd"/>
      <w:r w:rsidR="004D2C0E" w:rsidRPr="00EE2750">
        <w:rPr>
          <w:sz w:val="22"/>
          <w:szCs w:val="22"/>
        </w:rPr>
        <w:t xml:space="preserve"> </w:t>
      </w:r>
      <w:proofErr w:type="spellStart"/>
      <w:r w:rsidR="004D2C0E" w:rsidRPr="00EE2750">
        <w:rPr>
          <w:sz w:val="22"/>
          <w:szCs w:val="22"/>
        </w:rPr>
        <w:t>ini</w:t>
      </w:r>
      <w:proofErr w:type="spellEnd"/>
      <w:r w:rsidR="001F754C" w:rsidRPr="00EE2750">
        <w:rPr>
          <w:sz w:val="22"/>
          <w:szCs w:val="22"/>
        </w:rPr>
        <w:t xml:space="preserve">. </w:t>
      </w:r>
      <w:proofErr w:type="spellStart"/>
      <w:r w:rsidRPr="00EE2750">
        <w:rPr>
          <w:sz w:val="22"/>
          <w:szCs w:val="22"/>
        </w:rPr>
        <w:t>Dampak</w:t>
      </w:r>
      <w:proofErr w:type="spellEnd"/>
      <w:r w:rsidRPr="00EE2750">
        <w:rPr>
          <w:sz w:val="22"/>
          <w:szCs w:val="22"/>
        </w:rPr>
        <w:t xml:space="preserve"> yang </w:t>
      </w:r>
      <w:proofErr w:type="spellStart"/>
      <w:r w:rsidRPr="00EE2750">
        <w:rPr>
          <w:sz w:val="22"/>
          <w:szCs w:val="22"/>
        </w:rPr>
        <w:t>diakibatkan</w:t>
      </w:r>
      <w:proofErr w:type="spellEnd"/>
      <w:r w:rsidRPr="00EE2750">
        <w:rPr>
          <w:sz w:val="22"/>
          <w:szCs w:val="22"/>
        </w:rPr>
        <w:t xml:space="preserve"> </w:t>
      </w:r>
      <w:proofErr w:type="spellStart"/>
      <w:r w:rsidRPr="00EE2750">
        <w:rPr>
          <w:sz w:val="22"/>
          <w:szCs w:val="22"/>
        </w:rPr>
        <w:t>dari</w:t>
      </w:r>
      <w:proofErr w:type="spellEnd"/>
      <w:r w:rsidRPr="00EE2750">
        <w:rPr>
          <w:sz w:val="22"/>
          <w:szCs w:val="22"/>
        </w:rPr>
        <w:t xml:space="preserve"> </w:t>
      </w:r>
      <w:proofErr w:type="spellStart"/>
      <w:r w:rsidRPr="00EE2750">
        <w:rPr>
          <w:sz w:val="22"/>
          <w:szCs w:val="22"/>
        </w:rPr>
        <w:t>p</w:t>
      </w:r>
      <w:r w:rsidR="004D2C0E" w:rsidRPr="00EE2750">
        <w:rPr>
          <w:sz w:val="22"/>
          <w:szCs w:val="22"/>
        </w:rPr>
        <w:t>andemi</w:t>
      </w:r>
      <w:proofErr w:type="spellEnd"/>
      <w:r w:rsidR="00C27724" w:rsidRPr="00EE2750">
        <w:rPr>
          <w:sz w:val="22"/>
          <w:szCs w:val="22"/>
        </w:rPr>
        <w:t xml:space="preserve"> </w:t>
      </w:r>
      <w:proofErr w:type="spellStart"/>
      <w:r w:rsidR="004D2C0E" w:rsidRPr="00EE2750">
        <w:rPr>
          <w:sz w:val="22"/>
          <w:szCs w:val="22"/>
        </w:rPr>
        <w:t>i</w:t>
      </w:r>
      <w:r w:rsidR="001F754C" w:rsidRPr="00EE2750">
        <w:rPr>
          <w:sz w:val="22"/>
          <w:szCs w:val="22"/>
        </w:rPr>
        <w:t>ni</w:t>
      </w:r>
      <w:proofErr w:type="spellEnd"/>
      <w:r w:rsidR="001F754C" w:rsidRPr="00EE2750">
        <w:rPr>
          <w:sz w:val="22"/>
          <w:szCs w:val="22"/>
        </w:rPr>
        <w:t xml:space="preserve"> </w:t>
      </w:r>
      <w:proofErr w:type="spellStart"/>
      <w:r w:rsidR="001F754C" w:rsidRPr="00EE2750">
        <w:rPr>
          <w:sz w:val="22"/>
          <w:szCs w:val="22"/>
        </w:rPr>
        <w:t>membuat</w:t>
      </w:r>
      <w:proofErr w:type="spellEnd"/>
      <w:r w:rsidR="001F754C" w:rsidRPr="00EE2750">
        <w:rPr>
          <w:sz w:val="22"/>
          <w:szCs w:val="22"/>
        </w:rPr>
        <w:t xml:space="preserve"> </w:t>
      </w:r>
      <w:proofErr w:type="spellStart"/>
      <w:r w:rsidR="001F754C" w:rsidRPr="00EE2750">
        <w:rPr>
          <w:sz w:val="22"/>
          <w:szCs w:val="22"/>
        </w:rPr>
        <w:t>perekonomian</w:t>
      </w:r>
      <w:proofErr w:type="spellEnd"/>
      <w:r w:rsidR="001F754C" w:rsidRPr="00EE2750">
        <w:rPr>
          <w:sz w:val="22"/>
          <w:szCs w:val="22"/>
        </w:rPr>
        <w:t xml:space="preserve"> </w:t>
      </w:r>
      <w:proofErr w:type="spellStart"/>
      <w:r w:rsidR="001F754C" w:rsidRPr="00EE2750">
        <w:rPr>
          <w:sz w:val="22"/>
          <w:szCs w:val="22"/>
        </w:rPr>
        <w:t>masyarakat</w:t>
      </w:r>
      <w:proofErr w:type="spellEnd"/>
      <w:r w:rsidR="001F754C" w:rsidRPr="00EE2750">
        <w:rPr>
          <w:sz w:val="22"/>
          <w:szCs w:val="22"/>
        </w:rPr>
        <w:t xml:space="preserve"> </w:t>
      </w:r>
      <w:proofErr w:type="spellStart"/>
      <w:r w:rsidR="00C27724" w:rsidRPr="00EE2750">
        <w:rPr>
          <w:sz w:val="22"/>
          <w:szCs w:val="22"/>
        </w:rPr>
        <w:t>kurang</w:t>
      </w:r>
      <w:proofErr w:type="spellEnd"/>
      <w:r w:rsidR="00C27724" w:rsidRPr="00EE2750">
        <w:rPr>
          <w:sz w:val="22"/>
          <w:szCs w:val="22"/>
        </w:rPr>
        <w:t xml:space="preserve"> </w:t>
      </w:r>
      <w:proofErr w:type="spellStart"/>
      <w:r w:rsidR="00C27724" w:rsidRPr="00EE2750">
        <w:rPr>
          <w:sz w:val="22"/>
          <w:szCs w:val="22"/>
        </w:rPr>
        <w:t>stabil</w:t>
      </w:r>
      <w:proofErr w:type="spellEnd"/>
      <w:r w:rsidR="001F754C" w:rsidRPr="00EE2750">
        <w:rPr>
          <w:sz w:val="22"/>
          <w:szCs w:val="22"/>
        </w:rPr>
        <w:t xml:space="preserve">, </w:t>
      </w:r>
      <w:proofErr w:type="spellStart"/>
      <w:r w:rsidR="00C27724" w:rsidRPr="00EE2750">
        <w:rPr>
          <w:sz w:val="22"/>
          <w:szCs w:val="22"/>
        </w:rPr>
        <w:t>selain</w:t>
      </w:r>
      <w:proofErr w:type="spellEnd"/>
      <w:r w:rsidR="00C27724" w:rsidRPr="00EE2750">
        <w:rPr>
          <w:sz w:val="22"/>
          <w:szCs w:val="22"/>
        </w:rPr>
        <w:t xml:space="preserve"> </w:t>
      </w:r>
      <w:proofErr w:type="spellStart"/>
      <w:r w:rsidR="00C27724" w:rsidRPr="00EE2750">
        <w:rPr>
          <w:sz w:val="22"/>
          <w:szCs w:val="22"/>
        </w:rPr>
        <w:t>itu</w:t>
      </w:r>
      <w:proofErr w:type="spellEnd"/>
      <w:r w:rsidR="00C27724" w:rsidRPr="00EE2750">
        <w:rPr>
          <w:sz w:val="22"/>
          <w:szCs w:val="22"/>
        </w:rPr>
        <w:t xml:space="preserve"> </w:t>
      </w:r>
      <w:proofErr w:type="spellStart"/>
      <w:r w:rsidR="00C27724" w:rsidRPr="00EE2750">
        <w:rPr>
          <w:sz w:val="22"/>
          <w:szCs w:val="22"/>
        </w:rPr>
        <w:t>terjadinya</w:t>
      </w:r>
      <w:proofErr w:type="spellEnd"/>
      <w:r w:rsidR="00C27724" w:rsidRPr="00EE2750">
        <w:rPr>
          <w:sz w:val="22"/>
          <w:szCs w:val="22"/>
        </w:rPr>
        <w:t xml:space="preserve"> </w:t>
      </w:r>
      <w:proofErr w:type="spellStart"/>
      <w:r w:rsidR="00C27724" w:rsidRPr="00EE2750">
        <w:rPr>
          <w:sz w:val="22"/>
          <w:szCs w:val="22"/>
        </w:rPr>
        <w:t>penambahan</w:t>
      </w:r>
      <w:proofErr w:type="spellEnd"/>
      <w:r w:rsidR="00C27724" w:rsidRPr="00EE2750">
        <w:rPr>
          <w:sz w:val="22"/>
          <w:szCs w:val="22"/>
        </w:rPr>
        <w:t xml:space="preserve"> </w:t>
      </w:r>
      <w:proofErr w:type="spellStart"/>
      <w:r w:rsidR="00C27724" w:rsidRPr="00EE2750">
        <w:rPr>
          <w:sz w:val="22"/>
          <w:szCs w:val="22"/>
        </w:rPr>
        <w:t>jumlah</w:t>
      </w:r>
      <w:proofErr w:type="spellEnd"/>
      <w:r w:rsidR="00C27724" w:rsidRPr="00EE2750">
        <w:rPr>
          <w:sz w:val="22"/>
          <w:szCs w:val="22"/>
        </w:rPr>
        <w:t xml:space="preserve"> </w:t>
      </w:r>
      <w:proofErr w:type="spellStart"/>
      <w:r w:rsidR="00C27724" w:rsidRPr="00EE2750">
        <w:rPr>
          <w:sz w:val="22"/>
          <w:szCs w:val="22"/>
        </w:rPr>
        <w:t>kemiskinan</w:t>
      </w:r>
      <w:proofErr w:type="spellEnd"/>
      <w:r w:rsidR="00C27724" w:rsidRPr="00EE2750">
        <w:rPr>
          <w:sz w:val="22"/>
          <w:szCs w:val="22"/>
        </w:rPr>
        <w:t xml:space="preserve"> di Indonesia yang di </w:t>
      </w:r>
      <w:proofErr w:type="spellStart"/>
      <w:r w:rsidR="00C27724" w:rsidRPr="00EE2750">
        <w:rPr>
          <w:sz w:val="22"/>
          <w:szCs w:val="22"/>
        </w:rPr>
        <w:t>akibatkan</w:t>
      </w:r>
      <w:proofErr w:type="spellEnd"/>
      <w:r w:rsidR="00C27724" w:rsidRPr="00EE2750">
        <w:rPr>
          <w:sz w:val="22"/>
          <w:szCs w:val="22"/>
        </w:rPr>
        <w:t xml:space="preserve"> oleh pandemic covid-19. Dan </w:t>
      </w:r>
      <w:proofErr w:type="spellStart"/>
      <w:r w:rsidR="00C27724" w:rsidRPr="00EE2750">
        <w:rPr>
          <w:sz w:val="22"/>
          <w:szCs w:val="22"/>
        </w:rPr>
        <w:t>masyarakat</w:t>
      </w:r>
      <w:proofErr w:type="spellEnd"/>
      <w:r w:rsidR="00C27724" w:rsidRPr="00EE2750">
        <w:rPr>
          <w:sz w:val="22"/>
          <w:szCs w:val="22"/>
        </w:rPr>
        <w:t xml:space="preserve"> yang </w:t>
      </w:r>
      <w:proofErr w:type="spellStart"/>
      <w:r w:rsidR="00C27724" w:rsidRPr="00EE2750">
        <w:rPr>
          <w:sz w:val="22"/>
          <w:szCs w:val="22"/>
        </w:rPr>
        <w:t>terdampak</w:t>
      </w:r>
      <w:proofErr w:type="spellEnd"/>
      <w:r w:rsidR="00C27724" w:rsidRPr="00EE2750">
        <w:rPr>
          <w:sz w:val="22"/>
          <w:szCs w:val="22"/>
        </w:rPr>
        <w:t xml:space="preserve"> </w:t>
      </w:r>
      <w:proofErr w:type="spellStart"/>
      <w:r w:rsidR="00C27724" w:rsidRPr="00EE2750">
        <w:rPr>
          <w:sz w:val="22"/>
          <w:szCs w:val="22"/>
        </w:rPr>
        <w:t>pandemi</w:t>
      </w:r>
      <w:proofErr w:type="spellEnd"/>
      <w:r w:rsidR="00C27724" w:rsidRPr="00EE2750">
        <w:rPr>
          <w:sz w:val="22"/>
          <w:szCs w:val="22"/>
        </w:rPr>
        <w:t xml:space="preserve"> </w:t>
      </w:r>
      <w:proofErr w:type="spellStart"/>
      <w:r w:rsidR="00C27724" w:rsidRPr="00EE2750">
        <w:rPr>
          <w:sz w:val="22"/>
          <w:szCs w:val="22"/>
        </w:rPr>
        <w:t>dapat</w:t>
      </w:r>
      <w:proofErr w:type="spellEnd"/>
      <w:r w:rsidR="00C27724" w:rsidRPr="00EE2750">
        <w:rPr>
          <w:sz w:val="22"/>
          <w:szCs w:val="22"/>
        </w:rPr>
        <w:t xml:space="preserve"> di katakana </w:t>
      </w:r>
      <w:proofErr w:type="spellStart"/>
      <w:r w:rsidR="00C27724" w:rsidRPr="00EE2750">
        <w:rPr>
          <w:sz w:val="22"/>
          <w:szCs w:val="22"/>
        </w:rPr>
        <w:t>sebagai</w:t>
      </w:r>
      <w:proofErr w:type="spellEnd"/>
      <w:r w:rsidR="00C27724" w:rsidRPr="00EE2750">
        <w:rPr>
          <w:sz w:val="22"/>
          <w:szCs w:val="22"/>
        </w:rPr>
        <w:t xml:space="preserve"> </w:t>
      </w:r>
      <w:proofErr w:type="spellStart"/>
      <w:r w:rsidR="00C27724" w:rsidRPr="00EE2750">
        <w:rPr>
          <w:sz w:val="22"/>
          <w:szCs w:val="22"/>
        </w:rPr>
        <w:t>asnaf</w:t>
      </w:r>
      <w:proofErr w:type="spellEnd"/>
      <w:r w:rsidR="00C27724" w:rsidRPr="00EE2750">
        <w:rPr>
          <w:sz w:val="22"/>
          <w:szCs w:val="22"/>
        </w:rPr>
        <w:t xml:space="preserve"> </w:t>
      </w:r>
      <w:proofErr w:type="spellStart"/>
      <w:r w:rsidR="00C27724" w:rsidRPr="00EE2750">
        <w:rPr>
          <w:sz w:val="22"/>
          <w:szCs w:val="22"/>
        </w:rPr>
        <w:t>atau</w:t>
      </w:r>
      <w:proofErr w:type="spellEnd"/>
      <w:r w:rsidR="00C27724" w:rsidRPr="00EE2750">
        <w:rPr>
          <w:sz w:val="22"/>
          <w:szCs w:val="22"/>
        </w:rPr>
        <w:t xml:space="preserve"> orang yang </w:t>
      </w:r>
      <w:proofErr w:type="spellStart"/>
      <w:r w:rsidR="00C27724" w:rsidRPr="00EE2750">
        <w:rPr>
          <w:sz w:val="22"/>
          <w:szCs w:val="22"/>
        </w:rPr>
        <w:t>berhak</w:t>
      </w:r>
      <w:proofErr w:type="spellEnd"/>
      <w:r w:rsidR="00C27724" w:rsidRPr="00EE2750">
        <w:rPr>
          <w:sz w:val="22"/>
          <w:szCs w:val="22"/>
        </w:rPr>
        <w:t xml:space="preserve"> </w:t>
      </w:r>
      <w:proofErr w:type="spellStart"/>
      <w:r w:rsidR="00C27724" w:rsidRPr="00EE2750">
        <w:rPr>
          <w:sz w:val="22"/>
          <w:szCs w:val="22"/>
        </w:rPr>
        <w:t>menerima</w:t>
      </w:r>
      <w:proofErr w:type="spellEnd"/>
      <w:r w:rsidR="00C27724" w:rsidRPr="00EE2750">
        <w:rPr>
          <w:sz w:val="22"/>
          <w:szCs w:val="22"/>
        </w:rPr>
        <w:t xml:space="preserve"> zakat. </w:t>
      </w:r>
      <w:r w:rsidR="001F754C" w:rsidRPr="00EE2750">
        <w:rPr>
          <w:sz w:val="22"/>
          <w:szCs w:val="22"/>
        </w:rPr>
        <w:t xml:space="preserve"> </w:t>
      </w:r>
      <w:r w:rsidR="00065F85" w:rsidRPr="00EE2750">
        <w:rPr>
          <w:sz w:val="22"/>
          <w:szCs w:val="22"/>
        </w:rPr>
        <w:fldChar w:fldCharType="begin" w:fldLock="1"/>
      </w:r>
      <w:r w:rsidR="00065F85" w:rsidRPr="00EE2750">
        <w:rPr>
          <w:sz w:val="22"/>
          <w:szCs w:val="22"/>
        </w:rPr>
        <w:instrText>ADDIN CSL_CITATION {"citationItems":[{"id":"ITEM-1","itemData":{"DOI":"10.33096/al-tafaqquh.v1i2.61","abstract":"Pandemi covid-19 yang terjadi di seluruh dunia termasuk Indonesia menjadikan seluruh aktifitas terhenti. Seketika aktifitas dibuat lumpuh termasuk aktifitas ekonomi. Dampak dari covid-19 ini membuat banyak karyawan yang di PHK, para pengusaha mikro harus gulung tikar, para pemberi jasa transportasi online dan ofline harus menahan derita karena tidak ada yang mengorder jasanya. Hal ini dikarenakan pemerintah membuat kebijakan stay et home atau PSBB untuk menghentikan rantai penyebaran virus covid-19 tersebut. Sehingga perlu adanya perhatian dari semua pihak, baik pemerintah maupun swasta terutama lembaga-lembaga sosial agar ambil bagian dalam penanganan masalah yang timbul sebab adanya pandemi covid-19 ini. Tujuan penelitian ini untuk mengetahui bagaimana peran lembaga amil zakat terhadap penggunaan dana zakat pada korban covid-19 dalam perspektif maqashid syariah. Metode dalam penelitian ini adalah penelitian deskriptif analisis. Data yang digunakan adalah data sekunder dan teknik pengumpulan data adalah studi literatur. Hasil kajian menunjukan bahwa penggunaan dana zakat untuk penanganan covid-19 sudah sesuai dengan syariah dan maqashid syariah. Dimana dana zakat yang disalurkan pada masa pandemi covid-19 ini membuat para penerima manfaat menjadi tertolong. Dan dana zakat yang diberikan sangat besar manfaatnya dan membawa kemaslahatan bagi  korban yang terkena dampak dari pandemi covid-19, terutama dampak dari ekonomi, sehingga tujuan syariah menjadikan masyarakat yang terdampak covid bisa terjaga dari ke lima unsur dalam maqashid syariah.","author":[{"dropping-particle":"","family":"Kadir","given":"Afifuddin","non-dropping-particle":"","parse-names":false,"suffix":""},{"dropping-particle":"","family":"Hakim","given":"Miftahur Rahman","non-dropping-particle":"","parse-names":false,"suffix":""},{"dropping-particle":"","family":"Syam","given":"Fahmi","non-dropping-particle":"","parse-names":false,"suffix":""},{"dropping-particle":"","family":"Karim","given":"Murdiansah SA","non-dropping-particle":"","parse-names":false,"suffix":""}],"container-title":"Al-Tafaqquh: Journal of Islamic Law","id":"ITEM-1","issue":"2","issued":{"date-parts":[["2020"]]},"page":"107","title":"Pengunaan Dana Zakat Pada Korban Covid-19 Perspektif Maqashid Syariah","type":"article-journal","volume":"1"},"uris":["http://www.mendeley.com/documents/?uuid=f652473c-5c66-4f3c-9ee3-0d372e145a2e"]}],"mendeley":{"formattedCitation":"(Kadir et al., 2020)","plainTextFormattedCitation":"(Kadir et al., 2020)","previouslyFormattedCitation":"(Kadir et al., 2020)"},"properties":{"noteIndex":0},"schema":"https://github.com/citation-style-language/schema/raw/master/csl-citation.json"}</w:instrText>
      </w:r>
      <w:r w:rsidR="00065F85" w:rsidRPr="00EE2750">
        <w:rPr>
          <w:sz w:val="22"/>
          <w:szCs w:val="22"/>
        </w:rPr>
        <w:fldChar w:fldCharType="separate"/>
      </w:r>
      <w:r w:rsidR="00065F85" w:rsidRPr="00EE2750">
        <w:rPr>
          <w:noProof/>
          <w:sz w:val="22"/>
          <w:szCs w:val="22"/>
        </w:rPr>
        <w:t>(Kadir et al., 2020)</w:t>
      </w:r>
      <w:r w:rsidR="00065F85" w:rsidRPr="00EE2750">
        <w:rPr>
          <w:sz w:val="22"/>
          <w:szCs w:val="22"/>
        </w:rPr>
        <w:fldChar w:fldCharType="end"/>
      </w:r>
      <w:r w:rsidR="00065F85" w:rsidRPr="00EE2750">
        <w:rPr>
          <w:sz w:val="22"/>
          <w:szCs w:val="22"/>
        </w:rPr>
        <w:t>.</w:t>
      </w:r>
    </w:p>
    <w:p w14:paraId="18BF3B1E" w14:textId="77777777" w:rsidR="001F754C" w:rsidRPr="00EE2750" w:rsidRDefault="001F754C" w:rsidP="001F754C">
      <w:pPr>
        <w:ind w:firstLine="360"/>
        <w:jc w:val="both"/>
        <w:rPr>
          <w:sz w:val="22"/>
          <w:szCs w:val="22"/>
        </w:rPr>
      </w:pPr>
    </w:p>
    <w:p w14:paraId="1EB73A58" w14:textId="77777777" w:rsidR="001F754C" w:rsidRPr="00EE2750" w:rsidRDefault="001F754C" w:rsidP="001F754C">
      <w:pPr>
        <w:jc w:val="center"/>
        <w:rPr>
          <w:sz w:val="22"/>
          <w:szCs w:val="22"/>
        </w:rPr>
      </w:pPr>
      <w:r w:rsidRPr="00EE2750">
        <w:rPr>
          <w:noProof/>
          <w:sz w:val="22"/>
          <w:szCs w:val="22"/>
        </w:rPr>
        <w:drawing>
          <wp:inline distT="0" distB="0" distL="0" distR="0" wp14:anchorId="48278740" wp14:editId="2F7C859B">
            <wp:extent cx="3314700" cy="20716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24071" cy="2077545"/>
                    </a:xfrm>
                    <a:prstGeom prst="rect">
                      <a:avLst/>
                    </a:prstGeom>
                  </pic:spPr>
                </pic:pic>
              </a:graphicData>
            </a:graphic>
          </wp:inline>
        </w:drawing>
      </w:r>
    </w:p>
    <w:p w14:paraId="764600D5" w14:textId="77777777" w:rsidR="001F754C" w:rsidRPr="00EE2750" w:rsidRDefault="001F754C" w:rsidP="001F754C">
      <w:pPr>
        <w:ind w:left="720" w:firstLine="720"/>
        <w:rPr>
          <w:i/>
          <w:iCs/>
          <w:sz w:val="22"/>
          <w:szCs w:val="22"/>
        </w:rPr>
      </w:pPr>
      <w:r w:rsidRPr="00EE2750">
        <w:rPr>
          <w:sz w:val="22"/>
          <w:szCs w:val="22"/>
        </w:rPr>
        <w:t xml:space="preserve">    </w:t>
      </w:r>
      <w:proofErr w:type="spellStart"/>
      <w:r w:rsidRPr="00EE2750">
        <w:rPr>
          <w:i/>
          <w:iCs/>
          <w:sz w:val="22"/>
          <w:szCs w:val="22"/>
        </w:rPr>
        <w:t>Sumber</w:t>
      </w:r>
      <w:proofErr w:type="spellEnd"/>
      <w:r w:rsidRPr="00EE2750">
        <w:rPr>
          <w:i/>
          <w:iCs/>
          <w:sz w:val="22"/>
          <w:szCs w:val="22"/>
        </w:rPr>
        <w:t xml:space="preserve"> : SMERU Working Paper</w:t>
      </w:r>
    </w:p>
    <w:p w14:paraId="769AD46D" w14:textId="77777777" w:rsidR="001F754C" w:rsidRPr="00EE2750" w:rsidRDefault="001F754C" w:rsidP="001F754C">
      <w:pPr>
        <w:rPr>
          <w:sz w:val="22"/>
          <w:szCs w:val="22"/>
        </w:rPr>
      </w:pPr>
    </w:p>
    <w:p w14:paraId="2CD44CEA" w14:textId="2D5BED2E" w:rsidR="001F754C" w:rsidRPr="00EE2750" w:rsidRDefault="001F754C" w:rsidP="001F754C">
      <w:pPr>
        <w:ind w:firstLine="720"/>
        <w:jc w:val="both"/>
        <w:rPr>
          <w:sz w:val="22"/>
          <w:szCs w:val="22"/>
        </w:rPr>
      </w:pPr>
      <w:proofErr w:type="spellStart"/>
      <w:r w:rsidRPr="00EE2750">
        <w:rPr>
          <w:sz w:val="22"/>
          <w:szCs w:val="22"/>
        </w:rPr>
        <w:t>D</w:t>
      </w:r>
      <w:r w:rsidR="00C27724" w:rsidRPr="00EE2750">
        <w:rPr>
          <w:sz w:val="22"/>
          <w:szCs w:val="22"/>
        </w:rPr>
        <w:t>apat</w:t>
      </w:r>
      <w:proofErr w:type="spellEnd"/>
      <w:r w:rsidR="00C27724" w:rsidRPr="00EE2750">
        <w:rPr>
          <w:sz w:val="22"/>
          <w:szCs w:val="22"/>
        </w:rPr>
        <w:t xml:space="preserve"> di </w:t>
      </w:r>
      <w:proofErr w:type="spellStart"/>
      <w:r w:rsidR="00C27724" w:rsidRPr="00EE2750">
        <w:rPr>
          <w:sz w:val="22"/>
          <w:szCs w:val="22"/>
        </w:rPr>
        <w:t>lihat</w:t>
      </w:r>
      <w:proofErr w:type="spellEnd"/>
      <w:r w:rsidR="00C27724" w:rsidRPr="00EE2750">
        <w:rPr>
          <w:sz w:val="22"/>
          <w:szCs w:val="22"/>
        </w:rPr>
        <w:t xml:space="preserve"> </w:t>
      </w:r>
      <w:proofErr w:type="spellStart"/>
      <w:r w:rsidR="00C27724" w:rsidRPr="00EE2750">
        <w:rPr>
          <w:sz w:val="22"/>
          <w:szCs w:val="22"/>
        </w:rPr>
        <w:t>d</w:t>
      </w:r>
      <w:r w:rsidRPr="00EE2750">
        <w:rPr>
          <w:sz w:val="22"/>
          <w:szCs w:val="22"/>
        </w:rPr>
        <w:t>ari</w:t>
      </w:r>
      <w:proofErr w:type="spellEnd"/>
      <w:r w:rsidRPr="00EE2750">
        <w:rPr>
          <w:sz w:val="22"/>
          <w:szCs w:val="22"/>
        </w:rPr>
        <w:t xml:space="preserve"> </w:t>
      </w:r>
      <w:proofErr w:type="spellStart"/>
      <w:r w:rsidRPr="00EE2750">
        <w:rPr>
          <w:sz w:val="22"/>
          <w:szCs w:val="22"/>
        </w:rPr>
        <w:t>penelitian</w:t>
      </w:r>
      <w:proofErr w:type="spellEnd"/>
      <w:r w:rsidRPr="00EE2750">
        <w:rPr>
          <w:sz w:val="22"/>
          <w:szCs w:val="22"/>
        </w:rPr>
        <w:t xml:space="preserve"> </w:t>
      </w:r>
      <w:proofErr w:type="spellStart"/>
      <w:r w:rsidRPr="00EE2750">
        <w:rPr>
          <w:sz w:val="22"/>
          <w:szCs w:val="22"/>
        </w:rPr>
        <w:t>Asep</w:t>
      </w:r>
      <w:proofErr w:type="spellEnd"/>
      <w:r w:rsidRPr="00EE2750">
        <w:rPr>
          <w:sz w:val="22"/>
          <w:szCs w:val="22"/>
        </w:rPr>
        <w:t xml:space="preserve"> d</w:t>
      </w:r>
      <w:r w:rsidR="00C27724" w:rsidRPr="00EE2750">
        <w:rPr>
          <w:sz w:val="22"/>
          <w:szCs w:val="22"/>
        </w:rPr>
        <w:t xml:space="preserve">an yang lain </w:t>
      </w:r>
      <w:proofErr w:type="spellStart"/>
      <w:r w:rsidR="00C27724" w:rsidRPr="00EE2750">
        <w:rPr>
          <w:sz w:val="22"/>
          <w:szCs w:val="22"/>
        </w:rPr>
        <w:t>nya</w:t>
      </w:r>
      <w:proofErr w:type="spellEnd"/>
      <w:r w:rsidR="00C27724" w:rsidRPr="00EE2750">
        <w:rPr>
          <w:sz w:val="22"/>
          <w:szCs w:val="22"/>
        </w:rPr>
        <w:t xml:space="preserve"> </w:t>
      </w:r>
      <w:proofErr w:type="spellStart"/>
      <w:r w:rsidR="00C27724" w:rsidRPr="00EE2750">
        <w:rPr>
          <w:sz w:val="22"/>
          <w:szCs w:val="22"/>
        </w:rPr>
        <w:t>yaitu</w:t>
      </w:r>
      <w:proofErr w:type="spellEnd"/>
      <w:r w:rsidRPr="00EE2750">
        <w:rPr>
          <w:sz w:val="22"/>
          <w:szCs w:val="22"/>
        </w:rPr>
        <w:t xml:space="preserve"> </w:t>
      </w:r>
      <w:proofErr w:type="spellStart"/>
      <w:r w:rsidR="00C27724" w:rsidRPr="00EE2750">
        <w:rPr>
          <w:sz w:val="22"/>
          <w:szCs w:val="22"/>
        </w:rPr>
        <w:t>imbas</w:t>
      </w:r>
      <w:proofErr w:type="spellEnd"/>
      <w:r w:rsidR="00C27724" w:rsidRPr="00EE2750">
        <w:rPr>
          <w:sz w:val="22"/>
          <w:szCs w:val="22"/>
        </w:rPr>
        <w:t xml:space="preserve"> </w:t>
      </w:r>
      <w:proofErr w:type="spellStart"/>
      <w:r w:rsidRPr="00EE2750">
        <w:rPr>
          <w:sz w:val="22"/>
          <w:szCs w:val="22"/>
        </w:rPr>
        <w:t>dari</w:t>
      </w:r>
      <w:proofErr w:type="spellEnd"/>
      <w:r w:rsidRPr="00EE2750">
        <w:rPr>
          <w:sz w:val="22"/>
          <w:szCs w:val="22"/>
        </w:rPr>
        <w:t xml:space="preserve"> </w:t>
      </w:r>
      <w:proofErr w:type="spellStart"/>
      <w:r w:rsidR="00C27724" w:rsidRPr="00EE2750">
        <w:rPr>
          <w:sz w:val="22"/>
          <w:szCs w:val="22"/>
        </w:rPr>
        <w:t>pandemi</w:t>
      </w:r>
      <w:proofErr w:type="spellEnd"/>
      <w:r w:rsidR="00C27724" w:rsidRPr="00EE2750">
        <w:rPr>
          <w:sz w:val="22"/>
          <w:szCs w:val="22"/>
        </w:rPr>
        <w:t xml:space="preserve"> </w:t>
      </w:r>
      <w:r w:rsidRPr="00EE2750">
        <w:rPr>
          <w:sz w:val="22"/>
          <w:szCs w:val="22"/>
        </w:rPr>
        <w:t xml:space="preserve">covid-19 </w:t>
      </w:r>
      <w:proofErr w:type="spellStart"/>
      <w:r w:rsidRPr="00EE2750">
        <w:rPr>
          <w:sz w:val="22"/>
          <w:szCs w:val="22"/>
        </w:rPr>
        <w:t>ini</w:t>
      </w:r>
      <w:proofErr w:type="spellEnd"/>
      <w:r w:rsidRPr="00EE2750">
        <w:rPr>
          <w:sz w:val="22"/>
          <w:szCs w:val="22"/>
        </w:rPr>
        <w:t xml:space="preserve"> </w:t>
      </w:r>
      <w:proofErr w:type="spellStart"/>
      <w:r w:rsidRPr="00EE2750">
        <w:rPr>
          <w:sz w:val="22"/>
          <w:szCs w:val="22"/>
        </w:rPr>
        <w:t>mengakibatkan</w:t>
      </w:r>
      <w:proofErr w:type="spellEnd"/>
      <w:r w:rsidRPr="00EE2750">
        <w:rPr>
          <w:sz w:val="22"/>
          <w:szCs w:val="22"/>
        </w:rPr>
        <w:t xml:space="preserve"> </w:t>
      </w:r>
      <w:proofErr w:type="spellStart"/>
      <w:r w:rsidRPr="00EE2750">
        <w:rPr>
          <w:sz w:val="22"/>
          <w:szCs w:val="22"/>
        </w:rPr>
        <w:t>lemahnya</w:t>
      </w:r>
      <w:proofErr w:type="spellEnd"/>
      <w:r w:rsidRPr="00EE2750">
        <w:rPr>
          <w:sz w:val="22"/>
          <w:szCs w:val="22"/>
        </w:rPr>
        <w:t xml:space="preserve"> </w:t>
      </w:r>
      <w:proofErr w:type="spellStart"/>
      <w:r w:rsidRPr="00EE2750">
        <w:rPr>
          <w:sz w:val="22"/>
          <w:szCs w:val="22"/>
        </w:rPr>
        <w:t>perekonomian</w:t>
      </w:r>
      <w:proofErr w:type="spellEnd"/>
      <w:r w:rsidRPr="00EE2750">
        <w:rPr>
          <w:sz w:val="22"/>
          <w:szCs w:val="22"/>
        </w:rPr>
        <w:t xml:space="preserve"> dan </w:t>
      </w:r>
      <w:proofErr w:type="spellStart"/>
      <w:r w:rsidRPr="00EE2750">
        <w:rPr>
          <w:sz w:val="22"/>
          <w:szCs w:val="22"/>
        </w:rPr>
        <w:t>men</w:t>
      </w:r>
      <w:r w:rsidR="00C27724" w:rsidRPr="00EE2750">
        <w:rPr>
          <w:sz w:val="22"/>
          <w:szCs w:val="22"/>
        </w:rPr>
        <w:t>ing</w:t>
      </w:r>
      <w:r w:rsidRPr="00EE2750">
        <w:rPr>
          <w:sz w:val="22"/>
          <w:szCs w:val="22"/>
        </w:rPr>
        <w:t>katnya</w:t>
      </w:r>
      <w:proofErr w:type="spellEnd"/>
      <w:r w:rsidRPr="00EE2750">
        <w:rPr>
          <w:sz w:val="22"/>
          <w:szCs w:val="22"/>
        </w:rPr>
        <w:t xml:space="preserve"> </w:t>
      </w:r>
      <w:proofErr w:type="spellStart"/>
      <w:r w:rsidRPr="00EE2750">
        <w:rPr>
          <w:sz w:val="22"/>
          <w:szCs w:val="22"/>
        </w:rPr>
        <w:t>jumlah</w:t>
      </w:r>
      <w:proofErr w:type="spellEnd"/>
      <w:r w:rsidRPr="00EE2750">
        <w:rPr>
          <w:sz w:val="22"/>
          <w:szCs w:val="22"/>
        </w:rPr>
        <w:t xml:space="preserve"> </w:t>
      </w:r>
      <w:proofErr w:type="spellStart"/>
      <w:r w:rsidRPr="00EE2750">
        <w:rPr>
          <w:sz w:val="22"/>
          <w:szCs w:val="22"/>
        </w:rPr>
        <w:t>kemiskinan</w:t>
      </w:r>
      <w:proofErr w:type="spellEnd"/>
      <w:r w:rsidRPr="00EE2750">
        <w:rPr>
          <w:sz w:val="22"/>
          <w:szCs w:val="22"/>
        </w:rPr>
        <w:t xml:space="preserve">. Dari </w:t>
      </w:r>
      <w:proofErr w:type="spellStart"/>
      <w:r w:rsidRPr="00EE2750">
        <w:rPr>
          <w:sz w:val="22"/>
          <w:szCs w:val="22"/>
        </w:rPr>
        <w:t>hipotesis</w:t>
      </w:r>
      <w:proofErr w:type="spellEnd"/>
      <w:r w:rsidRPr="00EE2750">
        <w:rPr>
          <w:sz w:val="22"/>
          <w:szCs w:val="22"/>
        </w:rPr>
        <w:t xml:space="preserve"> </w:t>
      </w:r>
      <w:proofErr w:type="spellStart"/>
      <w:r w:rsidRPr="00EE2750">
        <w:rPr>
          <w:sz w:val="22"/>
          <w:szCs w:val="22"/>
        </w:rPr>
        <w:t>dalam</w:t>
      </w:r>
      <w:proofErr w:type="spellEnd"/>
      <w:r w:rsidRPr="00EE2750">
        <w:rPr>
          <w:sz w:val="22"/>
          <w:szCs w:val="22"/>
        </w:rPr>
        <w:t xml:space="preserve"> </w:t>
      </w:r>
      <w:proofErr w:type="spellStart"/>
      <w:r w:rsidRPr="00EE2750">
        <w:rPr>
          <w:sz w:val="22"/>
          <w:szCs w:val="22"/>
        </w:rPr>
        <w:t>penelitiaan</w:t>
      </w:r>
      <w:proofErr w:type="spellEnd"/>
      <w:r w:rsidRPr="00EE2750">
        <w:rPr>
          <w:sz w:val="22"/>
          <w:szCs w:val="22"/>
        </w:rPr>
        <w:t xml:space="preserve"> </w:t>
      </w:r>
      <w:proofErr w:type="spellStart"/>
      <w:r w:rsidRPr="00EE2750">
        <w:rPr>
          <w:sz w:val="22"/>
          <w:szCs w:val="22"/>
        </w:rPr>
        <w:t>tersebut</w:t>
      </w:r>
      <w:proofErr w:type="spellEnd"/>
      <w:r w:rsidRPr="00EE2750">
        <w:rPr>
          <w:sz w:val="22"/>
          <w:szCs w:val="22"/>
        </w:rPr>
        <w:t xml:space="preserve"> </w:t>
      </w:r>
      <w:proofErr w:type="spellStart"/>
      <w:r w:rsidR="00C27724" w:rsidRPr="00EE2750">
        <w:rPr>
          <w:sz w:val="22"/>
          <w:szCs w:val="22"/>
        </w:rPr>
        <w:t>yaitu</w:t>
      </w:r>
      <w:proofErr w:type="spellEnd"/>
      <w:r w:rsidR="00C27724" w:rsidRPr="00EE2750">
        <w:rPr>
          <w:sz w:val="22"/>
          <w:szCs w:val="22"/>
        </w:rPr>
        <w:t xml:space="preserve"> </w:t>
      </w:r>
      <w:proofErr w:type="spellStart"/>
      <w:r w:rsidR="00C27724" w:rsidRPr="00EE2750">
        <w:rPr>
          <w:sz w:val="22"/>
          <w:szCs w:val="22"/>
        </w:rPr>
        <w:t>imbas</w:t>
      </w:r>
      <w:proofErr w:type="spellEnd"/>
      <w:r w:rsidR="00C27724" w:rsidRPr="00EE2750">
        <w:rPr>
          <w:sz w:val="22"/>
          <w:szCs w:val="22"/>
        </w:rPr>
        <w:t xml:space="preserve"> </w:t>
      </w:r>
      <w:proofErr w:type="spellStart"/>
      <w:r w:rsidR="00C27724" w:rsidRPr="00EE2750">
        <w:rPr>
          <w:sz w:val="22"/>
          <w:szCs w:val="22"/>
        </w:rPr>
        <w:t>dari</w:t>
      </w:r>
      <w:proofErr w:type="spellEnd"/>
      <w:r w:rsidR="00C27724" w:rsidRPr="00EE2750">
        <w:rPr>
          <w:sz w:val="22"/>
          <w:szCs w:val="22"/>
        </w:rPr>
        <w:t xml:space="preserve"> </w:t>
      </w:r>
      <w:proofErr w:type="spellStart"/>
      <w:r w:rsidR="00C27724" w:rsidRPr="00EE2750">
        <w:rPr>
          <w:sz w:val="22"/>
          <w:szCs w:val="22"/>
        </w:rPr>
        <w:t>pandemi</w:t>
      </w:r>
      <w:proofErr w:type="spellEnd"/>
      <w:r w:rsidR="00C27724" w:rsidRPr="00EE2750">
        <w:rPr>
          <w:sz w:val="22"/>
          <w:szCs w:val="22"/>
        </w:rPr>
        <w:t xml:space="preserve"> </w:t>
      </w:r>
      <w:r w:rsidRPr="00EE2750">
        <w:rPr>
          <w:sz w:val="22"/>
          <w:szCs w:val="22"/>
        </w:rPr>
        <w:t xml:space="preserve"> </w:t>
      </w:r>
      <w:proofErr w:type="spellStart"/>
      <w:r w:rsidRPr="00EE2750">
        <w:rPr>
          <w:sz w:val="22"/>
          <w:szCs w:val="22"/>
        </w:rPr>
        <w:t>covid</w:t>
      </w:r>
      <w:proofErr w:type="spellEnd"/>
      <w:r w:rsidRPr="00EE2750">
        <w:rPr>
          <w:sz w:val="22"/>
          <w:szCs w:val="22"/>
        </w:rPr>
        <w:t xml:space="preserve"> </w:t>
      </w:r>
      <w:r w:rsidR="00C27724" w:rsidRPr="00EE2750">
        <w:rPr>
          <w:sz w:val="22"/>
          <w:szCs w:val="22"/>
        </w:rPr>
        <w:t xml:space="preserve">-19 </w:t>
      </w:r>
      <w:proofErr w:type="spellStart"/>
      <w:r w:rsidR="00C27724" w:rsidRPr="00EE2750">
        <w:rPr>
          <w:sz w:val="22"/>
          <w:szCs w:val="22"/>
        </w:rPr>
        <w:t>ini</w:t>
      </w:r>
      <w:proofErr w:type="spellEnd"/>
      <w:r w:rsidR="00C27724" w:rsidRPr="00EE2750">
        <w:rPr>
          <w:sz w:val="22"/>
          <w:szCs w:val="22"/>
        </w:rPr>
        <w:t xml:space="preserve"> yang </w:t>
      </w:r>
      <w:proofErr w:type="spellStart"/>
      <w:r w:rsidR="00C27724" w:rsidRPr="00EE2750">
        <w:rPr>
          <w:sz w:val="22"/>
          <w:szCs w:val="22"/>
        </w:rPr>
        <w:t>mengakibatkan</w:t>
      </w:r>
      <w:proofErr w:type="spellEnd"/>
      <w:r w:rsidR="00C27724" w:rsidRPr="00EE2750">
        <w:rPr>
          <w:sz w:val="22"/>
          <w:szCs w:val="22"/>
        </w:rPr>
        <w:t xml:space="preserve"> </w:t>
      </w:r>
      <w:r w:rsidRPr="00EE2750">
        <w:rPr>
          <w:sz w:val="22"/>
          <w:szCs w:val="22"/>
        </w:rPr>
        <w:t xml:space="preserve"> </w:t>
      </w:r>
      <w:proofErr w:type="spellStart"/>
      <w:r w:rsidR="009122F0" w:rsidRPr="00EE2750">
        <w:rPr>
          <w:sz w:val="22"/>
          <w:szCs w:val="22"/>
        </w:rPr>
        <w:t>menurunnya</w:t>
      </w:r>
      <w:proofErr w:type="spellEnd"/>
      <w:r w:rsidRPr="00EE2750">
        <w:rPr>
          <w:sz w:val="22"/>
          <w:szCs w:val="22"/>
        </w:rPr>
        <w:t xml:space="preserve"> </w:t>
      </w:r>
      <w:proofErr w:type="spellStart"/>
      <w:r w:rsidRPr="00EE2750">
        <w:rPr>
          <w:sz w:val="22"/>
          <w:szCs w:val="22"/>
        </w:rPr>
        <w:t>pertumbuhan</w:t>
      </w:r>
      <w:proofErr w:type="spellEnd"/>
      <w:r w:rsidRPr="00EE2750">
        <w:rPr>
          <w:sz w:val="22"/>
          <w:szCs w:val="22"/>
        </w:rPr>
        <w:t xml:space="preserve"> </w:t>
      </w:r>
      <w:proofErr w:type="spellStart"/>
      <w:r w:rsidR="009122F0" w:rsidRPr="00EE2750">
        <w:rPr>
          <w:sz w:val="22"/>
          <w:szCs w:val="22"/>
        </w:rPr>
        <w:t>per</w:t>
      </w:r>
      <w:r w:rsidRPr="00EE2750">
        <w:rPr>
          <w:sz w:val="22"/>
          <w:szCs w:val="22"/>
        </w:rPr>
        <w:t>ekonomi</w:t>
      </w:r>
      <w:r w:rsidR="009122F0" w:rsidRPr="00EE2750">
        <w:rPr>
          <w:sz w:val="22"/>
          <w:szCs w:val="22"/>
        </w:rPr>
        <w:t>an</w:t>
      </w:r>
      <w:proofErr w:type="spellEnd"/>
      <w:r w:rsidR="009122F0" w:rsidRPr="00EE2750">
        <w:rPr>
          <w:sz w:val="22"/>
          <w:szCs w:val="22"/>
        </w:rPr>
        <w:t xml:space="preserve"> </w:t>
      </w:r>
      <w:r w:rsidRPr="00EE2750">
        <w:rPr>
          <w:sz w:val="22"/>
          <w:szCs w:val="22"/>
        </w:rPr>
        <w:t xml:space="preserve">yang </w:t>
      </w:r>
      <w:proofErr w:type="spellStart"/>
      <w:r w:rsidRPr="00EE2750">
        <w:rPr>
          <w:sz w:val="22"/>
          <w:szCs w:val="22"/>
        </w:rPr>
        <w:t>mencapai</w:t>
      </w:r>
      <w:proofErr w:type="spellEnd"/>
      <w:r w:rsidRPr="00EE2750">
        <w:rPr>
          <w:sz w:val="22"/>
          <w:szCs w:val="22"/>
        </w:rPr>
        <w:t xml:space="preserve"> 4%. dan </w:t>
      </w:r>
      <w:proofErr w:type="spellStart"/>
      <w:r w:rsidRPr="00EE2750">
        <w:rPr>
          <w:sz w:val="22"/>
          <w:szCs w:val="22"/>
        </w:rPr>
        <w:t>diprediksi</w:t>
      </w:r>
      <w:proofErr w:type="spellEnd"/>
      <w:r w:rsidRPr="00EE2750">
        <w:rPr>
          <w:sz w:val="22"/>
          <w:szCs w:val="22"/>
        </w:rPr>
        <w:t xml:space="preserve"> </w:t>
      </w:r>
      <w:proofErr w:type="spellStart"/>
      <w:r w:rsidR="009122F0" w:rsidRPr="00EE2750">
        <w:rPr>
          <w:sz w:val="22"/>
          <w:szCs w:val="22"/>
        </w:rPr>
        <w:t>dapat</w:t>
      </w:r>
      <w:proofErr w:type="spellEnd"/>
      <w:r w:rsidRPr="00EE2750">
        <w:rPr>
          <w:sz w:val="22"/>
          <w:szCs w:val="22"/>
        </w:rPr>
        <w:t xml:space="preserve"> terjadi</w:t>
      </w:r>
      <w:r w:rsidR="009122F0" w:rsidRPr="00EE2750">
        <w:rPr>
          <w:sz w:val="22"/>
          <w:szCs w:val="22"/>
        </w:rPr>
        <w:t>nya</w:t>
      </w:r>
      <w:r w:rsidRPr="00EE2750">
        <w:rPr>
          <w:sz w:val="22"/>
          <w:szCs w:val="22"/>
        </w:rPr>
        <w:t xml:space="preserve">1,3 </w:t>
      </w:r>
      <w:proofErr w:type="spellStart"/>
      <w:r w:rsidRPr="00EE2750">
        <w:rPr>
          <w:sz w:val="22"/>
          <w:szCs w:val="22"/>
        </w:rPr>
        <w:t>juta</w:t>
      </w:r>
      <w:proofErr w:type="spellEnd"/>
      <w:r w:rsidRPr="00EE2750">
        <w:rPr>
          <w:sz w:val="22"/>
          <w:szCs w:val="22"/>
        </w:rPr>
        <w:t xml:space="preserve"> </w:t>
      </w:r>
      <w:r w:rsidR="009122F0" w:rsidRPr="00EE2750">
        <w:rPr>
          <w:sz w:val="22"/>
          <w:szCs w:val="22"/>
        </w:rPr>
        <w:t xml:space="preserve">orang-orang </w:t>
      </w:r>
      <w:r w:rsidRPr="00EE2750">
        <w:rPr>
          <w:sz w:val="22"/>
          <w:szCs w:val="22"/>
        </w:rPr>
        <w:t xml:space="preserve">yang </w:t>
      </w:r>
      <w:proofErr w:type="spellStart"/>
      <w:r w:rsidRPr="00EE2750">
        <w:rPr>
          <w:sz w:val="22"/>
          <w:szCs w:val="22"/>
        </w:rPr>
        <w:t>akan</w:t>
      </w:r>
      <w:proofErr w:type="spellEnd"/>
      <w:r w:rsidRPr="00EE2750">
        <w:rPr>
          <w:sz w:val="22"/>
          <w:szCs w:val="22"/>
        </w:rPr>
        <w:t xml:space="preserve"> </w:t>
      </w:r>
      <w:proofErr w:type="spellStart"/>
      <w:r w:rsidR="009122F0" w:rsidRPr="00EE2750">
        <w:rPr>
          <w:sz w:val="22"/>
          <w:szCs w:val="22"/>
        </w:rPr>
        <w:t>mengalami</w:t>
      </w:r>
      <w:proofErr w:type="spellEnd"/>
      <w:r w:rsidR="009122F0" w:rsidRPr="00EE2750">
        <w:rPr>
          <w:sz w:val="22"/>
          <w:szCs w:val="22"/>
        </w:rPr>
        <w:t xml:space="preserve"> </w:t>
      </w:r>
      <w:proofErr w:type="spellStart"/>
      <w:r w:rsidR="009122F0" w:rsidRPr="00EE2750">
        <w:rPr>
          <w:sz w:val="22"/>
          <w:szCs w:val="22"/>
        </w:rPr>
        <w:t>kemiskinan</w:t>
      </w:r>
      <w:proofErr w:type="spellEnd"/>
      <w:r w:rsidR="009122F0" w:rsidRPr="00EE2750">
        <w:rPr>
          <w:sz w:val="22"/>
          <w:szCs w:val="22"/>
        </w:rPr>
        <w:t xml:space="preserve"> pada </w:t>
      </w:r>
      <w:proofErr w:type="spellStart"/>
      <w:r w:rsidR="009122F0" w:rsidRPr="00EE2750">
        <w:rPr>
          <w:sz w:val="22"/>
          <w:szCs w:val="22"/>
        </w:rPr>
        <w:t>saat</w:t>
      </w:r>
      <w:proofErr w:type="spellEnd"/>
      <w:r w:rsidR="009122F0" w:rsidRPr="00EE2750">
        <w:rPr>
          <w:sz w:val="22"/>
          <w:szCs w:val="22"/>
        </w:rPr>
        <w:t xml:space="preserve"> </w:t>
      </w:r>
      <w:proofErr w:type="spellStart"/>
      <w:r w:rsidR="009122F0" w:rsidRPr="00EE2750">
        <w:rPr>
          <w:sz w:val="22"/>
          <w:szCs w:val="22"/>
        </w:rPr>
        <w:t>pandemi</w:t>
      </w:r>
      <w:proofErr w:type="spellEnd"/>
      <w:r w:rsidR="009122F0" w:rsidRPr="00EE2750">
        <w:rPr>
          <w:sz w:val="22"/>
          <w:szCs w:val="22"/>
        </w:rPr>
        <w:t xml:space="preserve"> covid-19 </w:t>
      </w:r>
      <w:r w:rsidR="00580A97" w:rsidRPr="00EE2750">
        <w:rPr>
          <w:sz w:val="22"/>
          <w:szCs w:val="22"/>
        </w:rPr>
        <w:fldChar w:fldCharType="begin" w:fldLock="1"/>
      </w:r>
      <w:r w:rsidR="00580A97" w:rsidRPr="00EE2750">
        <w:rPr>
          <w:sz w:val="22"/>
          <w:szCs w:val="22"/>
        </w:rPr>
        <w:instrText>ADDIN CSL_CITATION {"citationItems":[{"id":"ITEM-1","itemData":{"author":[{"dropping-particle":"","family":"Suryahadi","given":"Asep","non-dropping-particle":"","parse-names":false,"suffix":""},{"dropping-particle":"Al","family":"Izzati","given":"Ridho","non-dropping-particle":"","parse-names":false,"suffix":""},{"dropping-particle":"","family":"Surdayama","given":"Daniel","non-dropping-particle":"","parse-names":false,"suffix":""}],"container-title":"SMERU WORKING PAPER","id":"ITEM-1","issued":{"date-parts":[["2020"]]},"publisher":"The SMERU Research Institute","publisher-place":"Jakarta","title":"The Impact of COVID-19 Outbreak on Poverty An Estimation for Indonesia","type":"chapter"},"uris":["http://www.mendeley.com/documents/?uuid=87b8fc11-073a-43fa-b302-a10309457134"]}],"mendeley":{"formattedCitation":"(Suryahadi et al., 2020)","plainTextFormattedCitation":"(Suryahadi et al., 2020)","previouslyFormattedCitation":"(Suryahadi et al., 2020)"},"properties":{"noteIndex":0},"schema":"https://github.com/citation-style-language/schema/raw/master/csl-citation.json"}</w:instrText>
      </w:r>
      <w:r w:rsidR="00580A97" w:rsidRPr="00EE2750">
        <w:rPr>
          <w:sz w:val="22"/>
          <w:szCs w:val="22"/>
        </w:rPr>
        <w:fldChar w:fldCharType="separate"/>
      </w:r>
      <w:r w:rsidR="00580A97" w:rsidRPr="00EE2750">
        <w:rPr>
          <w:noProof/>
          <w:sz w:val="22"/>
          <w:szCs w:val="22"/>
        </w:rPr>
        <w:t>(Suryahadi et al., 2020)</w:t>
      </w:r>
      <w:r w:rsidR="00580A97" w:rsidRPr="00EE2750">
        <w:rPr>
          <w:sz w:val="22"/>
          <w:szCs w:val="22"/>
        </w:rPr>
        <w:fldChar w:fldCharType="end"/>
      </w:r>
      <w:r w:rsidR="00580A97" w:rsidRPr="00EE2750">
        <w:rPr>
          <w:sz w:val="22"/>
          <w:szCs w:val="22"/>
        </w:rPr>
        <w:t>.</w:t>
      </w:r>
    </w:p>
    <w:p w14:paraId="5347435A" w14:textId="77777777" w:rsidR="00580A97" w:rsidRPr="00EE2750" w:rsidRDefault="00580A97" w:rsidP="001F754C">
      <w:pPr>
        <w:ind w:firstLine="720"/>
        <w:jc w:val="both"/>
        <w:rPr>
          <w:sz w:val="22"/>
          <w:szCs w:val="22"/>
        </w:rPr>
      </w:pPr>
    </w:p>
    <w:p w14:paraId="67977576" w14:textId="21985FBC" w:rsidR="001F754C" w:rsidRPr="00EE2750" w:rsidRDefault="009122F0" w:rsidP="001F754C">
      <w:pPr>
        <w:ind w:firstLine="720"/>
        <w:jc w:val="both"/>
        <w:rPr>
          <w:sz w:val="22"/>
          <w:szCs w:val="22"/>
        </w:rPr>
      </w:pPr>
      <w:proofErr w:type="spellStart"/>
      <w:r w:rsidRPr="00EE2750">
        <w:rPr>
          <w:sz w:val="22"/>
          <w:szCs w:val="22"/>
        </w:rPr>
        <w:t>Selain</w:t>
      </w:r>
      <w:proofErr w:type="spellEnd"/>
      <w:r w:rsidRPr="00EE2750">
        <w:rPr>
          <w:sz w:val="22"/>
          <w:szCs w:val="22"/>
        </w:rPr>
        <w:t xml:space="preserve"> </w:t>
      </w:r>
      <w:proofErr w:type="spellStart"/>
      <w:r w:rsidRPr="00EE2750">
        <w:rPr>
          <w:sz w:val="22"/>
          <w:szCs w:val="22"/>
        </w:rPr>
        <w:t>itu</w:t>
      </w:r>
      <w:proofErr w:type="spellEnd"/>
      <w:r w:rsidRPr="00EE2750">
        <w:rPr>
          <w:sz w:val="22"/>
          <w:szCs w:val="22"/>
        </w:rPr>
        <w:t xml:space="preserve"> </w:t>
      </w:r>
      <w:proofErr w:type="spellStart"/>
      <w:r w:rsidRPr="00EE2750">
        <w:rPr>
          <w:sz w:val="22"/>
          <w:szCs w:val="22"/>
        </w:rPr>
        <w:t>Baznas</w:t>
      </w:r>
      <w:proofErr w:type="spellEnd"/>
      <w:r w:rsidRPr="00EE2750">
        <w:rPr>
          <w:sz w:val="22"/>
          <w:szCs w:val="22"/>
        </w:rPr>
        <w:t xml:space="preserve"> (</w:t>
      </w:r>
      <w:r w:rsidR="001F754C" w:rsidRPr="00EE2750">
        <w:rPr>
          <w:sz w:val="22"/>
          <w:szCs w:val="22"/>
        </w:rPr>
        <w:t xml:space="preserve">Badan </w:t>
      </w:r>
      <w:proofErr w:type="spellStart"/>
      <w:r w:rsidR="001F754C" w:rsidRPr="00EE2750">
        <w:rPr>
          <w:sz w:val="22"/>
          <w:szCs w:val="22"/>
        </w:rPr>
        <w:t>Amil</w:t>
      </w:r>
      <w:proofErr w:type="spellEnd"/>
      <w:r w:rsidR="001F754C" w:rsidRPr="00EE2750">
        <w:rPr>
          <w:sz w:val="22"/>
          <w:szCs w:val="22"/>
        </w:rPr>
        <w:t xml:space="preserve"> Zakat Nasional</w:t>
      </w:r>
      <w:r w:rsidRPr="00EE2750">
        <w:rPr>
          <w:sz w:val="22"/>
          <w:szCs w:val="22"/>
        </w:rPr>
        <w:t xml:space="preserve">) </w:t>
      </w:r>
      <w:proofErr w:type="spellStart"/>
      <w:r w:rsidRPr="00EE2750">
        <w:rPr>
          <w:sz w:val="22"/>
          <w:szCs w:val="22"/>
        </w:rPr>
        <w:t>memiliki</w:t>
      </w:r>
      <w:proofErr w:type="spellEnd"/>
      <w:r w:rsidRPr="00EE2750">
        <w:rPr>
          <w:sz w:val="22"/>
          <w:szCs w:val="22"/>
        </w:rPr>
        <w:t xml:space="preserve"> </w:t>
      </w:r>
      <w:proofErr w:type="spellStart"/>
      <w:r w:rsidRPr="00EE2750">
        <w:rPr>
          <w:sz w:val="22"/>
          <w:szCs w:val="22"/>
        </w:rPr>
        <w:t>tujuan</w:t>
      </w:r>
      <w:proofErr w:type="spellEnd"/>
      <w:r w:rsidRPr="00EE2750">
        <w:rPr>
          <w:sz w:val="22"/>
          <w:szCs w:val="22"/>
        </w:rPr>
        <w:t xml:space="preserve"> </w:t>
      </w:r>
      <w:proofErr w:type="spellStart"/>
      <w:r w:rsidR="001F754C" w:rsidRPr="00EE2750">
        <w:rPr>
          <w:sz w:val="22"/>
          <w:szCs w:val="22"/>
        </w:rPr>
        <w:t>untuk</w:t>
      </w:r>
      <w:proofErr w:type="spellEnd"/>
      <w:r w:rsidR="001F754C" w:rsidRPr="00EE2750">
        <w:rPr>
          <w:sz w:val="22"/>
          <w:szCs w:val="22"/>
        </w:rPr>
        <w:t xml:space="preserve"> </w:t>
      </w:r>
      <w:proofErr w:type="spellStart"/>
      <w:r w:rsidRPr="00EE2750">
        <w:rPr>
          <w:sz w:val="22"/>
          <w:szCs w:val="22"/>
        </w:rPr>
        <w:t>dapat</w:t>
      </w:r>
      <w:proofErr w:type="spellEnd"/>
      <w:r w:rsidRPr="00EE2750">
        <w:rPr>
          <w:sz w:val="22"/>
          <w:szCs w:val="22"/>
        </w:rPr>
        <w:t xml:space="preserve"> </w:t>
      </w:r>
      <w:proofErr w:type="spellStart"/>
      <w:r w:rsidR="001F754C" w:rsidRPr="00EE2750">
        <w:rPr>
          <w:sz w:val="22"/>
          <w:szCs w:val="22"/>
        </w:rPr>
        <w:t>mendorong</w:t>
      </w:r>
      <w:proofErr w:type="spellEnd"/>
      <w:r w:rsidR="001F754C" w:rsidRPr="00EE2750">
        <w:rPr>
          <w:sz w:val="22"/>
          <w:szCs w:val="22"/>
        </w:rPr>
        <w:t xml:space="preserve"> </w:t>
      </w:r>
      <w:proofErr w:type="spellStart"/>
      <w:r w:rsidR="001F754C" w:rsidRPr="00EE2750">
        <w:rPr>
          <w:sz w:val="22"/>
          <w:szCs w:val="22"/>
        </w:rPr>
        <w:t>gerakan</w:t>
      </w:r>
      <w:proofErr w:type="spellEnd"/>
      <w:r w:rsidR="001F754C" w:rsidRPr="00EE2750">
        <w:rPr>
          <w:sz w:val="22"/>
          <w:szCs w:val="22"/>
        </w:rPr>
        <w:t xml:space="preserve"> zakat </w:t>
      </w:r>
      <w:proofErr w:type="spellStart"/>
      <w:r w:rsidR="001F754C" w:rsidRPr="00EE2750">
        <w:rPr>
          <w:sz w:val="22"/>
          <w:szCs w:val="22"/>
        </w:rPr>
        <w:t>dalam</w:t>
      </w:r>
      <w:proofErr w:type="spellEnd"/>
      <w:r w:rsidR="001F754C" w:rsidRPr="00EE2750">
        <w:rPr>
          <w:sz w:val="22"/>
          <w:szCs w:val="22"/>
        </w:rPr>
        <w:t xml:space="preserve"> </w:t>
      </w:r>
      <w:proofErr w:type="spellStart"/>
      <w:r w:rsidRPr="00EE2750">
        <w:rPr>
          <w:sz w:val="22"/>
          <w:szCs w:val="22"/>
        </w:rPr>
        <w:t>saat</w:t>
      </w:r>
      <w:proofErr w:type="spellEnd"/>
      <w:r w:rsidRPr="00EE2750">
        <w:rPr>
          <w:sz w:val="22"/>
          <w:szCs w:val="22"/>
        </w:rPr>
        <w:t xml:space="preserve"> </w:t>
      </w:r>
      <w:proofErr w:type="spellStart"/>
      <w:r w:rsidR="001F754C" w:rsidRPr="00EE2750">
        <w:rPr>
          <w:sz w:val="22"/>
          <w:szCs w:val="22"/>
        </w:rPr>
        <w:t>menghadapi</w:t>
      </w:r>
      <w:proofErr w:type="spellEnd"/>
      <w:r w:rsidR="001F754C" w:rsidRPr="00EE2750">
        <w:rPr>
          <w:sz w:val="22"/>
          <w:szCs w:val="22"/>
        </w:rPr>
        <w:t xml:space="preserve"> </w:t>
      </w:r>
      <w:proofErr w:type="spellStart"/>
      <w:r w:rsidRPr="00EE2750">
        <w:rPr>
          <w:sz w:val="22"/>
          <w:szCs w:val="22"/>
        </w:rPr>
        <w:t>pandemi</w:t>
      </w:r>
      <w:proofErr w:type="spellEnd"/>
      <w:r w:rsidRPr="00EE2750">
        <w:rPr>
          <w:sz w:val="22"/>
          <w:szCs w:val="22"/>
        </w:rPr>
        <w:t xml:space="preserve"> </w:t>
      </w:r>
      <w:r w:rsidR="001F754C" w:rsidRPr="00EE2750">
        <w:rPr>
          <w:sz w:val="22"/>
          <w:szCs w:val="22"/>
        </w:rPr>
        <w:t xml:space="preserve">Covid-19. </w:t>
      </w:r>
      <w:proofErr w:type="spellStart"/>
      <w:r w:rsidRPr="00EE2750">
        <w:rPr>
          <w:sz w:val="22"/>
          <w:szCs w:val="22"/>
        </w:rPr>
        <w:t>Untuk</w:t>
      </w:r>
      <w:proofErr w:type="spellEnd"/>
      <w:r w:rsidRPr="00EE2750">
        <w:rPr>
          <w:sz w:val="22"/>
          <w:szCs w:val="22"/>
        </w:rPr>
        <w:t xml:space="preserve"> </w:t>
      </w:r>
      <w:proofErr w:type="spellStart"/>
      <w:r w:rsidRPr="00EE2750">
        <w:rPr>
          <w:sz w:val="22"/>
          <w:szCs w:val="22"/>
        </w:rPr>
        <w:t>dapat</w:t>
      </w:r>
      <w:proofErr w:type="spellEnd"/>
      <w:r w:rsidRPr="00EE2750">
        <w:rPr>
          <w:sz w:val="22"/>
          <w:szCs w:val="22"/>
        </w:rPr>
        <w:t xml:space="preserve"> </w:t>
      </w:r>
      <w:proofErr w:type="spellStart"/>
      <w:r w:rsidRPr="00EE2750">
        <w:rPr>
          <w:sz w:val="22"/>
          <w:szCs w:val="22"/>
        </w:rPr>
        <w:t>mendorong</w:t>
      </w:r>
      <w:proofErr w:type="spellEnd"/>
      <w:r w:rsidRPr="00EE2750">
        <w:rPr>
          <w:sz w:val="22"/>
          <w:szCs w:val="22"/>
        </w:rPr>
        <w:t xml:space="preserve"> </w:t>
      </w:r>
      <w:proofErr w:type="spellStart"/>
      <w:r w:rsidRPr="00EE2750">
        <w:rPr>
          <w:sz w:val="22"/>
          <w:szCs w:val="22"/>
        </w:rPr>
        <w:t>dapat</w:t>
      </w:r>
      <w:proofErr w:type="spellEnd"/>
      <w:r w:rsidRPr="00EE2750">
        <w:rPr>
          <w:sz w:val="22"/>
          <w:szCs w:val="22"/>
        </w:rPr>
        <w:t xml:space="preserve"> </w:t>
      </w:r>
      <w:proofErr w:type="spellStart"/>
      <w:r w:rsidRPr="00EE2750">
        <w:rPr>
          <w:sz w:val="22"/>
          <w:szCs w:val="22"/>
        </w:rPr>
        <w:t>dilakukan</w:t>
      </w:r>
      <w:proofErr w:type="spellEnd"/>
      <w:r w:rsidRPr="00EE2750">
        <w:rPr>
          <w:sz w:val="22"/>
          <w:szCs w:val="22"/>
        </w:rPr>
        <w:t xml:space="preserve"> </w:t>
      </w:r>
      <w:proofErr w:type="spellStart"/>
      <w:r w:rsidRPr="00EE2750">
        <w:rPr>
          <w:sz w:val="22"/>
          <w:szCs w:val="22"/>
        </w:rPr>
        <w:t>dengan</w:t>
      </w:r>
      <w:proofErr w:type="spellEnd"/>
      <w:r w:rsidRPr="00EE2750">
        <w:rPr>
          <w:sz w:val="22"/>
          <w:szCs w:val="22"/>
        </w:rPr>
        <w:t xml:space="preserve"> </w:t>
      </w:r>
      <w:proofErr w:type="spellStart"/>
      <w:r w:rsidRPr="00EE2750">
        <w:rPr>
          <w:sz w:val="22"/>
          <w:szCs w:val="22"/>
        </w:rPr>
        <w:t>ajakan</w:t>
      </w:r>
      <w:proofErr w:type="spellEnd"/>
      <w:r w:rsidRPr="00EE2750">
        <w:rPr>
          <w:sz w:val="22"/>
          <w:szCs w:val="22"/>
        </w:rPr>
        <w:t xml:space="preserve"> </w:t>
      </w:r>
      <w:proofErr w:type="spellStart"/>
      <w:r w:rsidRPr="00EE2750">
        <w:rPr>
          <w:sz w:val="22"/>
          <w:szCs w:val="22"/>
        </w:rPr>
        <w:t>dalam</w:t>
      </w:r>
      <w:proofErr w:type="spellEnd"/>
      <w:r w:rsidRPr="00EE2750">
        <w:rPr>
          <w:sz w:val="22"/>
          <w:szCs w:val="22"/>
        </w:rPr>
        <w:t xml:space="preserve"> </w:t>
      </w:r>
      <w:r w:rsidR="001F754C" w:rsidRPr="00EE2750">
        <w:rPr>
          <w:sz w:val="22"/>
          <w:szCs w:val="22"/>
        </w:rPr>
        <w:t xml:space="preserve"> </w:t>
      </w:r>
      <w:proofErr w:type="spellStart"/>
      <w:r w:rsidR="001F754C" w:rsidRPr="00EE2750">
        <w:rPr>
          <w:sz w:val="22"/>
          <w:szCs w:val="22"/>
        </w:rPr>
        <w:t>melakukan</w:t>
      </w:r>
      <w:proofErr w:type="spellEnd"/>
      <w:r w:rsidR="001F754C" w:rsidRPr="00EE2750">
        <w:rPr>
          <w:sz w:val="22"/>
          <w:szCs w:val="22"/>
        </w:rPr>
        <w:t xml:space="preserve"> </w:t>
      </w:r>
      <w:proofErr w:type="spellStart"/>
      <w:r w:rsidR="001F754C" w:rsidRPr="00EE2750">
        <w:rPr>
          <w:sz w:val="22"/>
          <w:szCs w:val="22"/>
        </w:rPr>
        <w:t>berbagai</w:t>
      </w:r>
      <w:proofErr w:type="spellEnd"/>
      <w:r w:rsidR="001F754C" w:rsidRPr="00EE2750">
        <w:rPr>
          <w:sz w:val="22"/>
          <w:szCs w:val="22"/>
        </w:rPr>
        <w:t xml:space="preserve"> </w:t>
      </w:r>
      <w:proofErr w:type="spellStart"/>
      <w:r w:rsidR="001F754C" w:rsidRPr="00EE2750">
        <w:rPr>
          <w:sz w:val="22"/>
          <w:szCs w:val="22"/>
        </w:rPr>
        <w:t>langkah</w:t>
      </w:r>
      <w:proofErr w:type="spellEnd"/>
      <w:r w:rsidR="001F754C" w:rsidRPr="00EE2750">
        <w:rPr>
          <w:sz w:val="22"/>
          <w:szCs w:val="22"/>
        </w:rPr>
        <w:t xml:space="preserve"> </w:t>
      </w:r>
      <w:proofErr w:type="spellStart"/>
      <w:r w:rsidR="001F754C" w:rsidRPr="00EE2750">
        <w:rPr>
          <w:sz w:val="22"/>
          <w:szCs w:val="22"/>
        </w:rPr>
        <w:t>bersama</w:t>
      </w:r>
      <w:proofErr w:type="spellEnd"/>
      <w:r w:rsidR="001F754C" w:rsidRPr="00EE2750">
        <w:rPr>
          <w:sz w:val="22"/>
          <w:szCs w:val="22"/>
        </w:rPr>
        <w:t xml:space="preserve"> </w:t>
      </w:r>
      <w:proofErr w:type="spellStart"/>
      <w:r w:rsidR="001F754C" w:rsidRPr="00EE2750">
        <w:rPr>
          <w:sz w:val="22"/>
          <w:szCs w:val="22"/>
        </w:rPr>
        <w:t>Baznas</w:t>
      </w:r>
      <w:proofErr w:type="spellEnd"/>
      <w:r w:rsidR="001F754C" w:rsidRPr="00EE2750">
        <w:rPr>
          <w:sz w:val="22"/>
          <w:szCs w:val="22"/>
        </w:rPr>
        <w:t xml:space="preserve"> Daerah, </w:t>
      </w:r>
      <w:r w:rsidRPr="00EE2750">
        <w:rPr>
          <w:sz w:val="22"/>
          <w:szCs w:val="22"/>
        </w:rPr>
        <w:t xml:space="preserve">LAZ, UPS, </w:t>
      </w:r>
      <w:r w:rsidR="001F754C" w:rsidRPr="00EE2750">
        <w:rPr>
          <w:sz w:val="22"/>
          <w:szCs w:val="22"/>
        </w:rPr>
        <w:t>Lembaga Program,</w:t>
      </w:r>
      <w:r w:rsidRPr="00EE2750">
        <w:rPr>
          <w:sz w:val="22"/>
          <w:szCs w:val="22"/>
        </w:rPr>
        <w:t xml:space="preserve"> </w:t>
      </w:r>
      <w:proofErr w:type="spellStart"/>
      <w:r w:rsidR="00C82E95" w:rsidRPr="00EE2750">
        <w:rPr>
          <w:sz w:val="22"/>
          <w:szCs w:val="22"/>
        </w:rPr>
        <w:t>serta</w:t>
      </w:r>
      <w:proofErr w:type="spellEnd"/>
      <w:r w:rsidR="001F754C" w:rsidRPr="00EE2750">
        <w:rPr>
          <w:sz w:val="22"/>
          <w:szCs w:val="22"/>
        </w:rPr>
        <w:t xml:space="preserve"> stakeholder </w:t>
      </w:r>
      <w:r w:rsidR="00C82E95" w:rsidRPr="00EE2750">
        <w:rPr>
          <w:sz w:val="22"/>
          <w:szCs w:val="22"/>
        </w:rPr>
        <w:t xml:space="preserve">yang </w:t>
      </w:r>
      <w:proofErr w:type="spellStart"/>
      <w:r w:rsidR="001F754C" w:rsidRPr="00EE2750">
        <w:rPr>
          <w:sz w:val="22"/>
          <w:szCs w:val="22"/>
        </w:rPr>
        <w:t>lainnya</w:t>
      </w:r>
      <w:proofErr w:type="spellEnd"/>
      <w:r w:rsidR="001F754C" w:rsidRPr="00EE2750">
        <w:rPr>
          <w:sz w:val="22"/>
          <w:szCs w:val="22"/>
        </w:rPr>
        <w:t xml:space="preserve"> </w:t>
      </w:r>
      <w:proofErr w:type="spellStart"/>
      <w:r w:rsidR="00C82E95" w:rsidRPr="00EE2750">
        <w:rPr>
          <w:sz w:val="22"/>
          <w:szCs w:val="22"/>
        </w:rPr>
        <w:t>dapat</w:t>
      </w:r>
      <w:proofErr w:type="spellEnd"/>
      <w:r w:rsidR="00C82E95" w:rsidRPr="00EE2750">
        <w:rPr>
          <w:sz w:val="22"/>
          <w:szCs w:val="22"/>
        </w:rPr>
        <w:t xml:space="preserve"> </w:t>
      </w:r>
      <w:proofErr w:type="spellStart"/>
      <w:r w:rsidR="001F754C" w:rsidRPr="00EE2750">
        <w:rPr>
          <w:sz w:val="22"/>
          <w:szCs w:val="22"/>
        </w:rPr>
        <w:t>menjalankan</w:t>
      </w:r>
      <w:proofErr w:type="spellEnd"/>
      <w:r w:rsidR="001F754C" w:rsidRPr="00EE2750">
        <w:rPr>
          <w:sz w:val="22"/>
          <w:szCs w:val="22"/>
        </w:rPr>
        <w:t xml:space="preserve"> </w:t>
      </w:r>
      <w:proofErr w:type="spellStart"/>
      <w:r w:rsidR="001F754C" w:rsidRPr="00EE2750">
        <w:rPr>
          <w:sz w:val="22"/>
          <w:szCs w:val="22"/>
        </w:rPr>
        <w:t>kegiatan</w:t>
      </w:r>
      <w:proofErr w:type="spellEnd"/>
      <w:r w:rsidR="001F754C" w:rsidRPr="00EE2750">
        <w:rPr>
          <w:sz w:val="22"/>
          <w:szCs w:val="22"/>
        </w:rPr>
        <w:t xml:space="preserve"> </w:t>
      </w:r>
      <w:r w:rsidR="00A47E86" w:rsidRPr="00EE2750">
        <w:rPr>
          <w:sz w:val="22"/>
          <w:szCs w:val="22"/>
        </w:rPr>
        <w:t xml:space="preserve">yang </w:t>
      </w:r>
      <w:proofErr w:type="spellStart"/>
      <w:r w:rsidR="00A47E86" w:rsidRPr="00EE2750">
        <w:rPr>
          <w:sz w:val="22"/>
          <w:szCs w:val="22"/>
        </w:rPr>
        <w:t>memiliki</w:t>
      </w:r>
      <w:proofErr w:type="spellEnd"/>
      <w:r w:rsidR="00A47E86" w:rsidRPr="00EE2750">
        <w:rPr>
          <w:sz w:val="22"/>
          <w:szCs w:val="22"/>
        </w:rPr>
        <w:t xml:space="preserve"> </w:t>
      </w:r>
      <w:proofErr w:type="spellStart"/>
      <w:r w:rsidR="001F754C" w:rsidRPr="00EE2750">
        <w:rPr>
          <w:sz w:val="22"/>
          <w:szCs w:val="22"/>
        </w:rPr>
        <w:t>tujuan</w:t>
      </w:r>
      <w:proofErr w:type="spellEnd"/>
      <w:r w:rsidR="001F754C" w:rsidRPr="00EE2750">
        <w:rPr>
          <w:sz w:val="22"/>
          <w:szCs w:val="22"/>
        </w:rPr>
        <w:t xml:space="preserve"> </w:t>
      </w:r>
      <w:proofErr w:type="spellStart"/>
      <w:r w:rsidR="001F754C" w:rsidRPr="00EE2750">
        <w:rPr>
          <w:sz w:val="22"/>
          <w:szCs w:val="22"/>
        </w:rPr>
        <w:t>utama</w:t>
      </w:r>
      <w:proofErr w:type="spellEnd"/>
      <w:r w:rsidR="001F754C" w:rsidRPr="00EE2750">
        <w:rPr>
          <w:sz w:val="22"/>
          <w:szCs w:val="22"/>
        </w:rPr>
        <w:t xml:space="preserve"> </w:t>
      </w:r>
      <w:proofErr w:type="spellStart"/>
      <w:r w:rsidR="00A47E86" w:rsidRPr="00EE2750">
        <w:rPr>
          <w:sz w:val="22"/>
          <w:szCs w:val="22"/>
        </w:rPr>
        <w:t>untuk</w:t>
      </w:r>
      <w:proofErr w:type="spellEnd"/>
      <w:r w:rsidR="00A47E86" w:rsidRPr="00EE2750">
        <w:rPr>
          <w:sz w:val="22"/>
          <w:szCs w:val="22"/>
        </w:rPr>
        <w:t xml:space="preserve"> </w:t>
      </w:r>
      <w:proofErr w:type="spellStart"/>
      <w:r w:rsidR="00C065C0" w:rsidRPr="00EE2750">
        <w:rPr>
          <w:sz w:val="22"/>
          <w:szCs w:val="22"/>
        </w:rPr>
        <w:t>dapat</w:t>
      </w:r>
      <w:proofErr w:type="spellEnd"/>
      <w:r w:rsidR="00C065C0" w:rsidRPr="00EE2750">
        <w:rPr>
          <w:sz w:val="22"/>
          <w:szCs w:val="22"/>
        </w:rPr>
        <w:t xml:space="preserve"> </w:t>
      </w:r>
      <w:proofErr w:type="spellStart"/>
      <w:r w:rsidR="00C065C0" w:rsidRPr="00EE2750">
        <w:rPr>
          <w:sz w:val="22"/>
          <w:szCs w:val="22"/>
        </w:rPr>
        <w:t>me</w:t>
      </w:r>
      <w:r w:rsidR="001F754C" w:rsidRPr="00EE2750">
        <w:rPr>
          <w:sz w:val="22"/>
          <w:szCs w:val="22"/>
        </w:rPr>
        <w:t>ncegah</w:t>
      </w:r>
      <w:proofErr w:type="spellEnd"/>
      <w:r w:rsidR="001F754C" w:rsidRPr="00EE2750">
        <w:rPr>
          <w:sz w:val="22"/>
          <w:szCs w:val="22"/>
        </w:rPr>
        <w:t xml:space="preserve"> Covid-19. </w:t>
      </w:r>
      <w:proofErr w:type="spellStart"/>
      <w:r w:rsidR="001F754C" w:rsidRPr="00EE2750">
        <w:rPr>
          <w:sz w:val="22"/>
          <w:szCs w:val="22"/>
        </w:rPr>
        <w:t>Baznas</w:t>
      </w:r>
      <w:proofErr w:type="spellEnd"/>
      <w:r w:rsidR="001F754C" w:rsidRPr="00EE2750">
        <w:rPr>
          <w:sz w:val="22"/>
          <w:szCs w:val="22"/>
        </w:rPr>
        <w:t xml:space="preserve"> </w:t>
      </w:r>
      <w:proofErr w:type="spellStart"/>
      <w:r w:rsidR="001F754C" w:rsidRPr="00EE2750">
        <w:rPr>
          <w:sz w:val="22"/>
          <w:szCs w:val="22"/>
        </w:rPr>
        <w:t>akan</w:t>
      </w:r>
      <w:proofErr w:type="spellEnd"/>
      <w:r w:rsidR="001F754C" w:rsidRPr="00EE2750">
        <w:rPr>
          <w:sz w:val="22"/>
          <w:szCs w:val="22"/>
        </w:rPr>
        <w:t xml:space="preserve"> </w:t>
      </w:r>
      <w:proofErr w:type="spellStart"/>
      <w:r w:rsidR="001F754C" w:rsidRPr="00EE2750">
        <w:rPr>
          <w:sz w:val="22"/>
          <w:szCs w:val="22"/>
        </w:rPr>
        <w:t>berjuang</w:t>
      </w:r>
      <w:proofErr w:type="spellEnd"/>
      <w:r w:rsidR="001F754C" w:rsidRPr="00EE2750">
        <w:rPr>
          <w:sz w:val="22"/>
          <w:szCs w:val="22"/>
        </w:rPr>
        <w:t xml:space="preserve"> </w:t>
      </w:r>
      <w:proofErr w:type="spellStart"/>
      <w:r w:rsidR="001F754C" w:rsidRPr="00EE2750">
        <w:rPr>
          <w:sz w:val="22"/>
          <w:szCs w:val="22"/>
        </w:rPr>
        <w:t>menegakkan</w:t>
      </w:r>
      <w:proofErr w:type="spellEnd"/>
      <w:r w:rsidR="001F754C" w:rsidRPr="00EE2750">
        <w:rPr>
          <w:sz w:val="22"/>
          <w:szCs w:val="22"/>
        </w:rPr>
        <w:t xml:space="preserve"> </w:t>
      </w:r>
      <w:proofErr w:type="spellStart"/>
      <w:r w:rsidR="001F754C" w:rsidRPr="00EE2750">
        <w:rPr>
          <w:sz w:val="22"/>
          <w:szCs w:val="22"/>
        </w:rPr>
        <w:t>syariat</w:t>
      </w:r>
      <w:proofErr w:type="spellEnd"/>
      <w:r w:rsidR="001F754C" w:rsidRPr="00EE2750">
        <w:rPr>
          <w:sz w:val="22"/>
          <w:szCs w:val="22"/>
        </w:rPr>
        <w:t xml:space="preserve"> zakat </w:t>
      </w:r>
      <w:proofErr w:type="spellStart"/>
      <w:r w:rsidR="001F754C" w:rsidRPr="00EE2750">
        <w:rPr>
          <w:sz w:val="22"/>
          <w:szCs w:val="22"/>
        </w:rPr>
        <w:t>dalam</w:t>
      </w:r>
      <w:proofErr w:type="spellEnd"/>
      <w:r w:rsidR="001F754C" w:rsidRPr="00EE2750">
        <w:rPr>
          <w:sz w:val="22"/>
          <w:szCs w:val="22"/>
        </w:rPr>
        <w:t xml:space="preserve"> </w:t>
      </w:r>
      <w:proofErr w:type="spellStart"/>
      <w:r w:rsidR="001F754C" w:rsidRPr="00EE2750">
        <w:rPr>
          <w:sz w:val="22"/>
          <w:szCs w:val="22"/>
        </w:rPr>
        <w:t>kondisi</w:t>
      </w:r>
      <w:proofErr w:type="spellEnd"/>
      <w:r w:rsidR="001F754C" w:rsidRPr="00EE2750">
        <w:rPr>
          <w:sz w:val="22"/>
          <w:szCs w:val="22"/>
        </w:rPr>
        <w:t xml:space="preserve"> </w:t>
      </w:r>
      <w:proofErr w:type="spellStart"/>
      <w:r w:rsidR="001F754C" w:rsidRPr="00EE2750">
        <w:rPr>
          <w:sz w:val="22"/>
          <w:szCs w:val="22"/>
        </w:rPr>
        <w:t>apapun</w:t>
      </w:r>
      <w:proofErr w:type="spellEnd"/>
      <w:r w:rsidR="001F754C" w:rsidRPr="00EE2750">
        <w:rPr>
          <w:sz w:val="22"/>
          <w:szCs w:val="22"/>
        </w:rPr>
        <w:t xml:space="preserve">, </w:t>
      </w:r>
      <w:proofErr w:type="spellStart"/>
      <w:r w:rsidR="001F754C" w:rsidRPr="00EE2750">
        <w:rPr>
          <w:sz w:val="22"/>
          <w:szCs w:val="22"/>
        </w:rPr>
        <w:t>menyusun</w:t>
      </w:r>
      <w:proofErr w:type="spellEnd"/>
      <w:r w:rsidR="001F754C" w:rsidRPr="00EE2750">
        <w:rPr>
          <w:sz w:val="22"/>
          <w:szCs w:val="22"/>
        </w:rPr>
        <w:t xml:space="preserve"> </w:t>
      </w:r>
      <w:proofErr w:type="spellStart"/>
      <w:r w:rsidR="001F754C" w:rsidRPr="00EE2750">
        <w:rPr>
          <w:sz w:val="22"/>
          <w:szCs w:val="22"/>
        </w:rPr>
        <w:t>rencana</w:t>
      </w:r>
      <w:proofErr w:type="spellEnd"/>
      <w:r w:rsidR="001F754C" w:rsidRPr="00EE2750">
        <w:rPr>
          <w:sz w:val="22"/>
          <w:szCs w:val="22"/>
        </w:rPr>
        <w:t xml:space="preserve"> yang </w:t>
      </w:r>
      <w:proofErr w:type="spellStart"/>
      <w:r w:rsidR="001F754C" w:rsidRPr="00EE2750">
        <w:rPr>
          <w:sz w:val="22"/>
          <w:szCs w:val="22"/>
        </w:rPr>
        <w:t>baik</w:t>
      </w:r>
      <w:proofErr w:type="spellEnd"/>
      <w:r w:rsidR="001F754C" w:rsidRPr="00EE2750">
        <w:rPr>
          <w:sz w:val="22"/>
          <w:szCs w:val="22"/>
        </w:rPr>
        <w:t xml:space="preserve"> dan </w:t>
      </w:r>
      <w:proofErr w:type="spellStart"/>
      <w:r w:rsidR="001F754C" w:rsidRPr="00EE2750">
        <w:rPr>
          <w:sz w:val="22"/>
          <w:szCs w:val="22"/>
        </w:rPr>
        <w:t>berlatih</w:t>
      </w:r>
      <w:proofErr w:type="spellEnd"/>
      <w:r w:rsidR="001F754C" w:rsidRPr="00EE2750">
        <w:rPr>
          <w:sz w:val="22"/>
          <w:szCs w:val="22"/>
        </w:rPr>
        <w:t xml:space="preserve"> </w:t>
      </w:r>
      <w:proofErr w:type="spellStart"/>
      <w:r w:rsidR="001F754C" w:rsidRPr="00EE2750">
        <w:rPr>
          <w:sz w:val="22"/>
          <w:szCs w:val="22"/>
        </w:rPr>
        <w:t>secara</w:t>
      </w:r>
      <w:proofErr w:type="spellEnd"/>
      <w:r w:rsidR="001F754C" w:rsidRPr="00EE2750">
        <w:rPr>
          <w:sz w:val="22"/>
          <w:szCs w:val="22"/>
        </w:rPr>
        <w:t xml:space="preserve"> optimal </w:t>
      </w:r>
      <w:proofErr w:type="spellStart"/>
      <w:r w:rsidR="001F754C" w:rsidRPr="00EE2750">
        <w:rPr>
          <w:sz w:val="22"/>
          <w:szCs w:val="22"/>
        </w:rPr>
        <w:t>bekerja</w:t>
      </w:r>
      <w:proofErr w:type="spellEnd"/>
      <w:r w:rsidR="001F754C" w:rsidRPr="00EE2750">
        <w:rPr>
          <w:sz w:val="22"/>
          <w:szCs w:val="22"/>
        </w:rPr>
        <w:t xml:space="preserve"> </w:t>
      </w:r>
      <w:proofErr w:type="spellStart"/>
      <w:r w:rsidR="001F754C" w:rsidRPr="00EE2750">
        <w:rPr>
          <w:sz w:val="22"/>
          <w:szCs w:val="22"/>
        </w:rPr>
        <w:t>selama</w:t>
      </w:r>
      <w:proofErr w:type="spellEnd"/>
      <w:r w:rsidR="001F754C" w:rsidRPr="00EE2750">
        <w:rPr>
          <w:sz w:val="22"/>
          <w:szCs w:val="22"/>
        </w:rPr>
        <w:t xml:space="preserve"> </w:t>
      </w:r>
      <w:proofErr w:type="spellStart"/>
      <w:r w:rsidR="001F754C" w:rsidRPr="00EE2750">
        <w:rPr>
          <w:sz w:val="22"/>
          <w:szCs w:val="22"/>
        </w:rPr>
        <w:t>kondisi</w:t>
      </w:r>
      <w:proofErr w:type="spellEnd"/>
      <w:r w:rsidR="001F754C" w:rsidRPr="00EE2750">
        <w:rPr>
          <w:sz w:val="22"/>
          <w:szCs w:val="22"/>
        </w:rPr>
        <w:t xml:space="preserve"> </w:t>
      </w:r>
      <w:proofErr w:type="spellStart"/>
      <w:r w:rsidR="001F754C" w:rsidRPr="00EE2750">
        <w:rPr>
          <w:sz w:val="22"/>
          <w:szCs w:val="22"/>
        </w:rPr>
        <w:t>darurat</w:t>
      </w:r>
      <w:proofErr w:type="spellEnd"/>
      <w:r w:rsidR="001F754C" w:rsidRPr="00EE2750">
        <w:rPr>
          <w:sz w:val="22"/>
          <w:szCs w:val="22"/>
        </w:rPr>
        <w:t xml:space="preserve"> </w:t>
      </w:r>
      <w:proofErr w:type="spellStart"/>
      <w:r w:rsidR="001F754C" w:rsidRPr="00EE2750">
        <w:rPr>
          <w:sz w:val="22"/>
          <w:szCs w:val="22"/>
        </w:rPr>
        <w:t>berlaku</w:t>
      </w:r>
      <w:proofErr w:type="spellEnd"/>
      <w:r w:rsidR="001F754C" w:rsidRPr="00EE2750">
        <w:rPr>
          <w:sz w:val="22"/>
          <w:szCs w:val="22"/>
        </w:rPr>
        <w:t xml:space="preserve"> agar </w:t>
      </w:r>
      <w:proofErr w:type="spellStart"/>
      <w:r w:rsidR="001F754C" w:rsidRPr="00EE2750">
        <w:rPr>
          <w:sz w:val="22"/>
          <w:szCs w:val="22"/>
        </w:rPr>
        <w:t>tetap</w:t>
      </w:r>
      <w:proofErr w:type="spellEnd"/>
      <w:r w:rsidR="001F754C" w:rsidRPr="00EE2750">
        <w:rPr>
          <w:sz w:val="22"/>
          <w:szCs w:val="22"/>
        </w:rPr>
        <w:t xml:space="preserve"> </w:t>
      </w:r>
      <w:proofErr w:type="spellStart"/>
      <w:r w:rsidR="001F754C" w:rsidRPr="00EE2750">
        <w:rPr>
          <w:sz w:val="22"/>
          <w:szCs w:val="22"/>
        </w:rPr>
        <w:t>maksimal</w:t>
      </w:r>
      <w:proofErr w:type="spellEnd"/>
      <w:r w:rsidR="001F754C" w:rsidRPr="00EE2750">
        <w:rPr>
          <w:sz w:val="22"/>
          <w:szCs w:val="22"/>
        </w:rPr>
        <w:t xml:space="preserve"> </w:t>
      </w:r>
      <w:proofErr w:type="spellStart"/>
      <w:r w:rsidR="001F754C" w:rsidRPr="00EE2750">
        <w:rPr>
          <w:sz w:val="22"/>
          <w:szCs w:val="22"/>
        </w:rPr>
        <w:t>melayani</w:t>
      </w:r>
      <w:proofErr w:type="spellEnd"/>
      <w:r w:rsidR="001F754C" w:rsidRPr="00EE2750">
        <w:rPr>
          <w:sz w:val="22"/>
          <w:szCs w:val="22"/>
        </w:rPr>
        <w:t xml:space="preserve"> </w:t>
      </w:r>
      <w:proofErr w:type="spellStart"/>
      <w:r w:rsidR="001F754C" w:rsidRPr="00EE2750">
        <w:rPr>
          <w:sz w:val="22"/>
          <w:szCs w:val="22"/>
        </w:rPr>
        <w:t>muzakki</w:t>
      </w:r>
      <w:proofErr w:type="spellEnd"/>
      <w:r w:rsidR="001F754C" w:rsidRPr="00EE2750">
        <w:rPr>
          <w:sz w:val="22"/>
          <w:szCs w:val="22"/>
        </w:rPr>
        <w:t xml:space="preserve"> dan </w:t>
      </w:r>
      <w:proofErr w:type="spellStart"/>
      <w:r w:rsidR="001F754C" w:rsidRPr="00EE2750">
        <w:rPr>
          <w:sz w:val="22"/>
          <w:szCs w:val="22"/>
        </w:rPr>
        <w:t>mustahik</w:t>
      </w:r>
      <w:proofErr w:type="spellEnd"/>
      <w:r w:rsidR="001F754C" w:rsidRPr="00EE2750">
        <w:rPr>
          <w:sz w:val="22"/>
          <w:szCs w:val="22"/>
        </w:rPr>
        <w:t xml:space="preserve"> </w:t>
      </w:r>
      <w:r w:rsidR="00580A97" w:rsidRPr="00EE2750">
        <w:rPr>
          <w:sz w:val="22"/>
          <w:szCs w:val="22"/>
        </w:rPr>
        <w:fldChar w:fldCharType="begin" w:fldLock="1"/>
      </w:r>
      <w:r w:rsidR="00580A97" w:rsidRPr="00EE2750">
        <w:rPr>
          <w:sz w:val="22"/>
          <w:szCs w:val="22"/>
        </w:rPr>
        <w:instrText>ADDIN CSL_CITATION {"citationItems":[{"id":"ITEM-1","itemData":{"DOI":"10.22373/jai.v5i2.549","ISSN":"2476-9029","abstract":"The Signing of a National Disaster (Covid-19) as a National Disaster through Presidential Decree Number 12 of 2020 Determination of Non-Disaster in the Spread of Covid-19 as a National Disaster. All efforts that are being made right now are being carried out by the government through social measures to distribute the outbreak virus, of course, it will have an impact on the community in taking the call. The \"Simalakama\" option. Staying at home incapacitated, supported, then threatened with death. Or get out of the house to make a living to meet the needs of the family, threatened by the coronavirus, then threatened with death. This study discusses the role of zakat as a means of helping people who consider Covid-19. The research method used is descriptive qualitative data collection from articles, media, and libraries. The results of this study To overcome this Co-19 pandemic, zakat becomes one of the means to help people who face this disaster. Even the government through the Indonesian Ulema Consultative Council (MUI) has issued its fatwa so that zakat mal can be issued as soon as possible and must wait for a full year, as well as the nature of zakat issued at the end of Ramadan can be issued at the beginning of Ramadan. Thus, asking for zakat can be adjusted to the people who need assistance in this Covid-19 epidemic.","author":[{"dropping-particle":"","family":"Saputra","given":"Hijrah","non-dropping-particle":"","parse-names":false,"suffix":""}],"container-title":"Al-Ijtima`i: International Journal of Government and Social Science","id":"ITEM-1","issue":"2","issued":{"date-parts":[["2020"]]},"page":"161-175","title":"Zakat Sebagai Sarana Bantuan Bagi Masyarakat Berdampak Covid-19","type":"article-journal","volume":"5"},"uris":["http://www.mendeley.com/documents/?uuid=8746a418-dce0-4a5d-b4f6-fd9c9a0b4937"]}],"mendeley":{"formattedCitation":"(Saputra, 2020)","plainTextFormattedCitation":"(Saputra, 2020)","previouslyFormattedCitation":"(Saputra, 2020)"},"properties":{"noteIndex":0},"schema":"https://github.com/citation-style-language/schema/raw/master/csl-citation.json"}</w:instrText>
      </w:r>
      <w:r w:rsidR="00580A97" w:rsidRPr="00EE2750">
        <w:rPr>
          <w:sz w:val="22"/>
          <w:szCs w:val="22"/>
        </w:rPr>
        <w:fldChar w:fldCharType="separate"/>
      </w:r>
      <w:r w:rsidR="00580A97" w:rsidRPr="00EE2750">
        <w:rPr>
          <w:noProof/>
          <w:sz w:val="22"/>
          <w:szCs w:val="22"/>
        </w:rPr>
        <w:t>(Saputra, 2020)</w:t>
      </w:r>
      <w:r w:rsidR="00580A97" w:rsidRPr="00EE2750">
        <w:rPr>
          <w:sz w:val="22"/>
          <w:szCs w:val="22"/>
        </w:rPr>
        <w:fldChar w:fldCharType="end"/>
      </w:r>
      <w:r w:rsidR="00580A97" w:rsidRPr="00EE2750">
        <w:rPr>
          <w:sz w:val="22"/>
          <w:szCs w:val="22"/>
        </w:rPr>
        <w:t>.</w:t>
      </w:r>
    </w:p>
    <w:p w14:paraId="0B603289" w14:textId="77777777" w:rsidR="001F754C" w:rsidRPr="00EE2750" w:rsidRDefault="001F754C" w:rsidP="001F754C">
      <w:pPr>
        <w:ind w:firstLine="720"/>
        <w:jc w:val="both"/>
        <w:rPr>
          <w:sz w:val="22"/>
          <w:szCs w:val="22"/>
        </w:rPr>
      </w:pPr>
    </w:p>
    <w:p w14:paraId="3406A0CB" w14:textId="3285EB51" w:rsidR="00FE142C" w:rsidRPr="00EE2750" w:rsidRDefault="001F754C" w:rsidP="001F754C">
      <w:pPr>
        <w:ind w:firstLine="720"/>
        <w:jc w:val="both"/>
        <w:rPr>
          <w:sz w:val="22"/>
          <w:szCs w:val="22"/>
        </w:rPr>
      </w:pPr>
      <w:r w:rsidRPr="00EE2750">
        <w:rPr>
          <w:sz w:val="22"/>
          <w:szCs w:val="22"/>
        </w:rPr>
        <w:t xml:space="preserve">Prof. Bambang </w:t>
      </w:r>
      <w:proofErr w:type="spellStart"/>
      <w:r w:rsidRPr="00EE2750">
        <w:rPr>
          <w:sz w:val="22"/>
          <w:szCs w:val="22"/>
        </w:rPr>
        <w:t>Sudibyo</w:t>
      </w:r>
      <w:proofErr w:type="spellEnd"/>
      <w:r w:rsidRPr="00EE2750">
        <w:rPr>
          <w:sz w:val="22"/>
          <w:szCs w:val="22"/>
        </w:rPr>
        <w:t xml:space="preserve"> </w:t>
      </w:r>
      <w:proofErr w:type="spellStart"/>
      <w:r w:rsidRPr="00EE2750">
        <w:rPr>
          <w:sz w:val="22"/>
          <w:szCs w:val="22"/>
        </w:rPr>
        <w:t>selaku</w:t>
      </w:r>
      <w:proofErr w:type="spellEnd"/>
      <w:r w:rsidRPr="00EE2750">
        <w:rPr>
          <w:sz w:val="22"/>
          <w:szCs w:val="22"/>
        </w:rPr>
        <w:t xml:space="preserve"> </w:t>
      </w:r>
      <w:proofErr w:type="spellStart"/>
      <w:r w:rsidRPr="00EE2750">
        <w:rPr>
          <w:sz w:val="22"/>
          <w:szCs w:val="22"/>
        </w:rPr>
        <w:t>Ketua</w:t>
      </w:r>
      <w:proofErr w:type="spellEnd"/>
      <w:r w:rsidRPr="00EE2750">
        <w:rPr>
          <w:sz w:val="22"/>
          <w:szCs w:val="22"/>
        </w:rPr>
        <w:t xml:space="preserve"> </w:t>
      </w:r>
      <w:proofErr w:type="spellStart"/>
      <w:r w:rsidRPr="00EE2750">
        <w:rPr>
          <w:sz w:val="22"/>
          <w:szCs w:val="22"/>
        </w:rPr>
        <w:t>Baznas</w:t>
      </w:r>
      <w:proofErr w:type="spellEnd"/>
      <w:r w:rsidRPr="00EE2750">
        <w:rPr>
          <w:sz w:val="22"/>
          <w:szCs w:val="22"/>
        </w:rPr>
        <w:t xml:space="preserve"> </w:t>
      </w:r>
      <w:proofErr w:type="spellStart"/>
      <w:r w:rsidRPr="00EE2750">
        <w:rPr>
          <w:sz w:val="22"/>
          <w:szCs w:val="22"/>
        </w:rPr>
        <w:t>mengatakan</w:t>
      </w:r>
      <w:proofErr w:type="spellEnd"/>
      <w:r w:rsidRPr="00EE2750">
        <w:rPr>
          <w:sz w:val="22"/>
          <w:szCs w:val="22"/>
        </w:rPr>
        <w:t xml:space="preserve"> </w:t>
      </w:r>
      <w:proofErr w:type="spellStart"/>
      <w:r w:rsidRPr="00EE2750">
        <w:rPr>
          <w:sz w:val="22"/>
          <w:szCs w:val="22"/>
        </w:rPr>
        <w:t>bahwa</w:t>
      </w:r>
      <w:proofErr w:type="spellEnd"/>
      <w:r w:rsidRPr="00EE2750">
        <w:rPr>
          <w:sz w:val="22"/>
          <w:szCs w:val="22"/>
        </w:rPr>
        <w:t xml:space="preserve"> </w:t>
      </w:r>
      <w:proofErr w:type="spellStart"/>
      <w:r w:rsidRPr="00EE2750">
        <w:rPr>
          <w:sz w:val="22"/>
          <w:szCs w:val="22"/>
        </w:rPr>
        <w:t>dikondisi</w:t>
      </w:r>
      <w:proofErr w:type="spellEnd"/>
      <w:r w:rsidRPr="00EE2750">
        <w:rPr>
          <w:sz w:val="22"/>
          <w:szCs w:val="22"/>
        </w:rPr>
        <w:t xml:space="preserve"> </w:t>
      </w:r>
      <w:proofErr w:type="spellStart"/>
      <w:r w:rsidRPr="00EE2750">
        <w:rPr>
          <w:sz w:val="22"/>
          <w:szCs w:val="22"/>
        </w:rPr>
        <w:t>pandemi</w:t>
      </w:r>
      <w:proofErr w:type="spellEnd"/>
      <w:r w:rsidRPr="00EE2750">
        <w:rPr>
          <w:sz w:val="22"/>
          <w:szCs w:val="22"/>
        </w:rPr>
        <w:t xml:space="preserve"> </w:t>
      </w:r>
      <w:proofErr w:type="spellStart"/>
      <w:r w:rsidRPr="00EE2750">
        <w:rPr>
          <w:sz w:val="22"/>
          <w:szCs w:val="22"/>
        </w:rPr>
        <w:t>ini</w:t>
      </w:r>
      <w:proofErr w:type="spellEnd"/>
      <w:r w:rsidRPr="00EE2750">
        <w:rPr>
          <w:sz w:val="22"/>
          <w:szCs w:val="22"/>
        </w:rPr>
        <w:t xml:space="preserve">, </w:t>
      </w:r>
      <w:proofErr w:type="spellStart"/>
      <w:r w:rsidRPr="00EE2750">
        <w:rPr>
          <w:sz w:val="22"/>
          <w:szCs w:val="22"/>
        </w:rPr>
        <w:t>penyaluran</w:t>
      </w:r>
      <w:proofErr w:type="spellEnd"/>
      <w:r w:rsidR="00C065C0" w:rsidRPr="00EE2750">
        <w:rPr>
          <w:sz w:val="22"/>
          <w:szCs w:val="22"/>
        </w:rPr>
        <w:t xml:space="preserve"> </w:t>
      </w:r>
      <w:proofErr w:type="spellStart"/>
      <w:r w:rsidR="00C065C0" w:rsidRPr="00EE2750">
        <w:rPr>
          <w:sz w:val="22"/>
          <w:szCs w:val="22"/>
        </w:rPr>
        <w:t>Infak</w:t>
      </w:r>
      <w:proofErr w:type="spellEnd"/>
      <w:r w:rsidR="00C065C0" w:rsidRPr="00EE2750">
        <w:rPr>
          <w:sz w:val="22"/>
          <w:szCs w:val="22"/>
        </w:rPr>
        <w:t>,</w:t>
      </w:r>
      <w:r w:rsidRPr="00EE2750">
        <w:rPr>
          <w:sz w:val="22"/>
          <w:szCs w:val="22"/>
        </w:rPr>
        <w:t xml:space="preserve"> Zakat, </w:t>
      </w:r>
      <w:proofErr w:type="spellStart"/>
      <w:r w:rsidRPr="00EE2750">
        <w:rPr>
          <w:sz w:val="22"/>
          <w:szCs w:val="22"/>
        </w:rPr>
        <w:t>Sedekah</w:t>
      </w:r>
      <w:proofErr w:type="spellEnd"/>
      <w:r w:rsidRPr="00EE2750">
        <w:rPr>
          <w:sz w:val="22"/>
          <w:szCs w:val="22"/>
        </w:rPr>
        <w:t xml:space="preserve"> </w:t>
      </w:r>
      <w:r w:rsidR="00393EF8" w:rsidRPr="00EE2750">
        <w:rPr>
          <w:sz w:val="22"/>
          <w:szCs w:val="22"/>
        </w:rPr>
        <w:t xml:space="preserve">dan </w:t>
      </w:r>
      <w:r w:rsidR="00C065C0" w:rsidRPr="00EE2750">
        <w:rPr>
          <w:sz w:val="22"/>
          <w:szCs w:val="22"/>
        </w:rPr>
        <w:t>DSKL</w:t>
      </w:r>
      <w:r w:rsidR="00393EF8" w:rsidRPr="00EE2750">
        <w:rPr>
          <w:sz w:val="22"/>
          <w:szCs w:val="22"/>
        </w:rPr>
        <w:t xml:space="preserve"> yang </w:t>
      </w:r>
      <w:proofErr w:type="spellStart"/>
      <w:r w:rsidR="00393EF8" w:rsidRPr="00EE2750">
        <w:rPr>
          <w:sz w:val="22"/>
          <w:szCs w:val="22"/>
        </w:rPr>
        <w:t>ditangani</w:t>
      </w:r>
      <w:proofErr w:type="spellEnd"/>
      <w:r w:rsidR="00393EF8" w:rsidRPr="00EE2750">
        <w:rPr>
          <w:sz w:val="22"/>
          <w:szCs w:val="22"/>
        </w:rPr>
        <w:t xml:space="preserve"> oleh </w:t>
      </w:r>
      <w:proofErr w:type="spellStart"/>
      <w:r w:rsidRPr="00EE2750">
        <w:rPr>
          <w:sz w:val="22"/>
          <w:szCs w:val="22"/>
        </w:rPr>
        <w:t>Baznas</w:t>
      </w:r>
      <w:proofErr w:type="spellEnd"/>
      <w:r w:rsidRPr="00EE2750">
        <w:rPr>
          <w:sz w:val="22"/>
          <w:szCs w:val="22"/>
        </w:rPr>
        <w:t xml:space="preserve"> Pusat</w:t>
      </w:r>
      <w:r w:rsidR="00393EF8" w:rsidRPr="00EE2750">
        <w:rPr>
          <w:sz w:val="22"/>
          <w:szCs w:val="22"/>
        </w:rPr>
        <w:t xml:space="preserve">, </w:t>
      </w:r>
      <w:proofErr w:type="spellStart"/>
      <w:r w:rsidRPr="00EE2750">
        <w:rPr>
          <w:sz w:val="22"/>
          <w:szCs w:val="22"/>
        </w:rPr>
        <w:t>saat</w:t>
      </w:r>
      <w:proofErr w:type="spellEnd"/>
      <w:r w:rsidRPr="00EE2750">
        <w:rPr>
          <w:sz w:val="22"/>
          <w:szCs w:val="22"/>
        </w:rPr>
        <w:t xml:space="preserve"> </w:t>
      </w:r>
      <w:proofErr w:type="spellStart"/>
      <w:r w:rsidRPr="00EE2750">
        <w:rPr>
          <w:sz w:val="22"/>
          <w:szCs w:val="22"/>
        </w:rPr>
        <w:t>ini</w:t>
      </w:r>
      <w:proofErr w:type="spellEnd"/>
      <w:r w:rsidR="00C065C0" w:rsidRPr="00EE2750">
        <w:rPr>
          <w:sz w:val="22"/>
          <w:szCs w:val="22"/>
        </w:rPr>
        <w:t xml:space="preserve"> </w:t>
      </w:r>
      <w:proofErr w:type="spellStart"/>
      <w:r w:rsidR="00C065C0" w:rsidRPr="00EE2750">
        <w:rPr>
          <w:sz w:val="22"/>
          <w:szCs w:val="22"/>
        </w:rPr>
        <w:t>pengelola</w:t>
      </w:r>
      <w:proofErr w:type="spellEnd"/>
      <w:r w:rsidR="00C065C0" w:rsidRPr="00EE2750">
        <w:rPr>
          <w:sz w:val="22"/>
          <w:szCs w:val="22"/>
        </w:rPr>
        <w:t xml:space="preserve"> yang</w:t>
      </w:r>
      <w:r w:rsidRPr="00EE2750">
        <w:rPr>
          <w:sz w:val="22"/>
          <w:szCs w:val="22"/>
        </w:rPr>
        <w:t xml:space="preserve"> di</w:t>
      </w:r>
      <w:r w:rsidR="00C065C0" w:rsidRPr="00EE2750">
        <w:rPr>
          <w:sz w:val="22"/>
          <w:szCs w:val="22"/>
        </w:rPr>
        <w:t xml:space="preserve"> </w:t>
      </w:r>
      <w:proofErr w:type="spellStart"/>
      <w:r w:rsidR="00C065C0" w:rsidRPr="00EE2750">
        <w:rPr>
          <w:sz w:val="22"/>
          <w:szCs w:val="22"/>
        </w:rPr>
        <w:t>utamakan</w:t>
      </w:r>
      <w:proofErr w:type="spellEnd"/>
      <w:r w:rsidR="00C065C0" w:rsidRPr="00EE2750">
        <w:rPr>
          <w:sz w:val="22"/>
          <w:szCs w:val="22"/>
        </w:rPr>
        <w:t xml:space="preserve"> </w:t>
      </w:r>
      <w:proofErr w:type="spellStart"/>
      <w:r w:rsidRPr="00EE2750">
        <w:rPr>
          <w:sz w:val="22"/>
          <w:szCs w:val="22"/>
        </w:rPr>
        <w:t>untuk</w:t>
      </w:r>
      <w:proofErr w:type="spellEnd"/>
      <w:r w:rsidR="00C065C0" w:rsidRPr="00EE2750">
        <w:rPr>
          <w:sz w:val="22"/>
          <w:szCs w:val="22"/>
        </w:rPr>
        <w:t xml:space="preserve"> </w:t>
      </w:r>
      <w:proofErr w:type="spellStart"/>
      <w:r w:rsidR="00C065C0" w:rsidRPr="00EE2750">
        <w:rPr>
          <w:sz w:val="22"/>
          <w:szCs w:val="22"/>
        </w:rPr>
        <w:t>dapat</w:t>
      </w:r>
      <w:proofErr w:type="spellEnd"/>
      <w:r w:rsidR="00C065C0" w:rsidRPr="00EE2750">
        <w:rPr>
          <w:sz w:val="22"/>
          <w:szCs w:val="22"/>
        </w:rPr>
        <w:t xml:space="preserve"> </w:t>
      </w:r>
      <w:r w:rsidRPr="00EE2750">
        <w:rPr>
          <w:sz w:val="22"/>
          <w:szCs w:val="22"/>
        </w:rPr>
        <w:t xml:space="preserve"> </w:t>
      </w:r>
      <w:proofErr w:type="spellStart"/>
      <w:r w:rsidRPr="00EE2750">
        <w:rPr>
          <w:sz w:val="22"/>
          <w:szCs w:val="22"/>
        </w:rPr>
        <w:t>membantu</w:t>
      </w:r>
      <w:proofErr w:type="spellEnd"/>
      <w:r w:rsidRPr="00EE2750">
        <w:rPr>
          <w:sz w:val="22"/>
          <w:szCs w:val="22"/>
        </w:rPr>
        <w:t xml:space="preserve"> </w:t>
      </w:r>
      <w:proofErr w:type="spellStart"/>
      <w:r w:rsidRPr="00EE2750">
        <w:rPr>
          <w:sz w:val="22"/>
          <w:szCs w:val="22"/>
        </w:rPr>
        <w:t>penanganan</w:t>
      </w:r>
      <w:proofErr w:type="spellEnd"/>
      <w:r w:rsidRPr="00EE2750">
        <w:rPr>
          <w:sz w:val="22"/>
          <w:szCs w:val="22"/>
        </w:rPr>
        <w:t xml:space="preserve"> </w:t>
      </w:r>
      <w:proofErr w:type="spellStart"/>
      <w:r w:rsidR="00393EF8" w:rsidRPr="00EE2750">
        <w:rPr>
          <w:sz w:val="22"/>
          <w:szCs w:val="22"/>
        </w:rPr>
        <w:t>pandemi</w:t>
      </w:r>
      <w:proofErr w:type="spellEnd"/>
      <w:r w:rsidR="00393EF8" w:rsidRPr="00EE2750">
        <w:rPr>
          <w:sz w:val="22"/>
          <w:szCs w:val="22"/>
        </w:rPr>
        <w:t xml:space="preserve"> </w:t>
      </w:r>
      <w:r w:rsidR="00C065C0" w:rsidRPr="00EE2750">
        <w:rPr>
          <w:sz w:val="22"/>
          <w:szCs w:val="22"/>
        </w:rPr>
        <w:t xml:space="preserve">yang </w:t>
      </w:r>
      <w:proofErr w:type="spellStart"/>
      <w:r w:rsidR="00C065C0" w:rsidRPr="00EE2750">
        <w:rPr>
          <w:sz w:val="22"/>
          <w:szCs w:val="22"/>
        </w:rPr>
        <w:t>dimana</w:t>
      </w:r>
      <w:proofErr w:type="spellEnd"/>
      <w:r w:rsidRPr="00EE2750">
        <w:rPr>
          <w:sz w:val="22"/>
          <w:szCs w:val="22"/>
        </w:rPr>
        <w:t xml:space="preserve"> </w:t>
      </w:r>
      <w:proofErr w:type="spellStart"/>
      <w:r w:rsidRPr="00EE2750">
        <w:rPr>
          <w:sz w:val="22"/>
          <w:szCs w:val="22"/>
        </w:rPr>
        <w:t>baik</w:t>
      </w:r>
      <w:proofErr w:type="spellEnd"/>
      <w:r w:rsidR="00C065C0" w:rsidRPr="00EE2750">
        <w:rPr>
          <w:sz w:val="22"/>
          <w:szCs w:val="22"/>
        </w:rPr>
        <w:t xml:space="preserve"> </w:t>
      </w:r>
      <w:proofErr w:type="spellStart"/>
      <w:r w:rsidR="00C065C0" w:rsidRPr="00EE2750">
        <w:rPr>
          <w:sz w:val="22"/>
          <w:szCs w:val="22"/>
        </w:rPr>
        <w:t>bantuan</w:t>
      </w:r>
      <w:proofErr w:type="spellEnd"/>
      <w:r w:rsidR="00C065C0" w:rsidRPr="00EE2750">
        <w:rPr>
          <w:sz w:val="22"/>
          <w:szCs w:val="22"/>
        </w:rPr>
        <w:t xml:space="preserve"> </w:t>
      </w:r>
      <w:proofErr w:type="spellStart"/>
      <w:r w:rsidR="00393EF8" w:rsidRPr="00EE2750">
        <w:rPr>
          <w:sz w:val="22"/>
          <w:szCs w:val="22"/>
        </w:rPr>
        <w:t>ekonomi</w:t>
      </w:r>
      <w:proofErr w:type="spellEnd"/>
      <w:r w:rsidR="00393EF8" w:rsidRPr="00EE2750">
        <w:rPr>
          <w:sz w:val="22"/>
          <w:szCs w:val="22"/>
        </w:rPr>
        <w:t xml:space="preserve">, </w:t>
      </w:r>
      <w:proofErr w:type="spellStart"/>
      <w:r w:rsidR="00393EF8" w:rsidRPr="00EE2750">
        <w:rPr>
          <w:sz w:val="22"/>
          <w:szCs w:val="22"/>
        </w:rPr>
        <w:t>kesehatan</w:t>
      </w:r>
      <w:proofErr w:type="spellEnd"/>
      <w:r w:rsidR="00393EF8" w:rsidRPr="00EE2750">
        <w:rPr>
          <w:sz w:val="22"/>
          <w:szCs w:val="22"/>
        </w:rPr>
        <w:t xml:space="preserve"> </w:t>
      </w:r>
      <w:proofErr w:type="spellStart"/>
      <w:r w:rsidR="00393EF8" w:rsidRPr="00EE2750">
        <w:rPr>
          <w:sz w:val="22"/>
          <w:szCs w:val="22"/>
        </w:rPr>
        <w:t>maupun</w:t>
      </w:r>
      <w:proofErr w:type="spellEnd"/>
      <w:r w:rsidR="00393EF8" w:rsidRPr="00EE2750">
        <w:rPr>
          <w:sz w:val="22"/>
          <w:szCs w:val="22"/>
        </w:rPr>
        <w:t xml:space="preserve"> </w:t>
      </w:r>
      <w:proofErr w:type="spellStart"/>
      <w:r w:rsidR="00393EF8" w:rsidRPr="00EE2750">
        <w:rPr>
          <w:sz w:val="22"/>
          <w:szCs w:val="22"/>
        </w:rPr>
        <w:t>sosial</w:t>
      </w:r>
      <w:proofErr w:type="spellEnd"/>
      <w:r w:rsidR="00393EF8" w:rsidRPr="00EE2750">
        <w:rPr>
          <w:sz w:val="22"/>
          <w:szCs w:val="22"/>
        </w:rPr>
        <w:t xml:space="preserve">. </w:t>
      </w:r>
      <w:proofErr w:type="spellStart"/>
      <w:r w:rsidRPr="00EE2750">
        <w:rPr>
          <w:sz w:val="22"/>
          <w:szCs w:val="22"/>
        </w:rPr>
        <w:t>Seperti</w:t>
      </w:r>
      <w:proofErr w:type="spellEnd"/>
      <w:r w:rsidR="00C065C0" w:rsidRPr="00EE2750">
        <w:rPr>
          <w:sz w:val="22"/>
          <w:szCs w:val="22"/>
        </w:rPr>
        <w:t xml:space="preserve"> </w:t>
      </w:r>
      <w:proofErr w:type="spellStart"/>
      <w:r w:rsidR="00C065C0" w:rsidRPr="00EE2750">
        <w:rPr>
          <w:sz w:val="22"/>
          <w:szCs w:val="22"/>
        </w:rPr>
        <w:t>bantuan</w:t>
      </w:r>
      <w:proofErr w:type="spellEnd"/>
      <w:r w:rsidR="00C065C0" w:rsidRPr="00EE2750">
        <w:rPr>
          <w:sz w:val="22"/>
          <w:szCs w:val="22"/>
        </w:rPr>
        <w:t xml:space="preserve"> </w:t>
      </w:r>
      <w:proofErr w:type="spellStart"/>
      <w:r w:rsidR="00C065C0" w:rsidRPr="00EE2750">
        <w:rPr>
          <w:sz w:val="22"/>
          <w:szCs w:val="22"/>
        </w:rPr>
        <w:t>untuk</w:t>
      </w:r>
      <w:proofErr w:type="spellEnd"/>
      <w:r w:rsidR="00C065C0" w:rsidRPr="00EE2750">
        <w:rPr>
          <w:sz w:val="22"/>
          <w:szCs w:val="22"/>
        </w:rPr>
        <w:t xml:space="preserve"> </w:t>
      </w:r>
      <w:proofErr w:type="spellStart"/>
      <w:r w:rsidR="00C065C0" w:rsidRPr="00EE2750">
        <w:rPr>
          <w:sz w:val="22"/>
          <w:szCs w:val="22"/>
        </w:rPr>
        <w:t>penyediaan</w:t>
      </w:r>
      <w:proofErr w:type="spellEnd"/>
      <w:r w:rsidR="00C065C0" w:rsidRPr="00EE2750">
        <w:rPr>
          <w:sz w:val="22"/>
          <w:szCs w:val="22"/>
        </w:rPr>
        <w:t xml:space="preserve"> </w:t>
      </w:r>
      <w:r w:rsidRPr="00EE2750">
        <w:rPr>
          <w:sz w:val="22"/>
          <w:szCs w:val="22"/>
        </w:rPr>
        <w:t xml:space="preserve"> </w:t>
      </w:r>
      <w:proofErr w:type="spellStart"/>
      <w:r w:rsidRPr="00EE2750">
        <w:rPr>
          <w:sz w:val="22"/>
          <w:szCs w:val="22"/>
        </w:rPr>
        <w:t>wastafe</w:t>
      </w:r>
      <w:r w:rsidR="00393EF8" w:rsidRPr="00EE2750">
        <w:rPr>
          <w:sz w:val="22"/>
          <w:szCs w:val="22"/>
        </w:rPr>
        <w:t>l</w:t>
      </w:r>
      <w:proofErr w:type="spellEnd"/>
      <w:r w:rsidRPr="00EE2750">
        <w:rPr>
          <w:sz w:val="22"/>
          <w:szCs w:val="22"/>
        </w:rPr>
        <w:t xml:space="preserve"> di </w:t>
      </w:r>
      <w:proofErr w:type="spellStart"/>
      <w:r w:rsidRPr="00EE2750">
        <w:rPr>
          <w:sz w:val="22"/>
          <w:szCs w:val="22"/>
        </w:rPr>
        <w:t>berbagai</w:t>
      </w:r>
      <w:proofErr w:type="spellEnd"/>
      <w:r w:rsidR="00393EF8" w:rsidRPr="00EE2750">
        <w:rPr>
          <w:sz w:val="22"/>
          <w:szCs w:val="22"/>
        </w:rPr>
        <w:t xml:space="preserve"> </w:t>
      </w:r>
      <w:proofErr w:type="spellStart"/>
      <w:r w:rsidR="00393EF8" w:rsidRPr="00EE2750">
        <w:rPr>
          <w:sz w:val="22"/>
          <w:szCs w:val="22"/>
        </w:rPr>
        <w:t>tempat</w:t>
      </w:r>
      <w:proofErr w:type="spellEnd"/>
      <w:r w:rsidRPr="00EE2750">
        <w:rPr>
          <w:sz w:val="22"/>
          <w:szCs w:val="22"/>
        </w:rPr>
        <w:t xml:space="preserve">, </w:t>
      </w:r>
      <w:proofErr w:type="spellStart"/>
      <w:r w:rsidR="00C065C0" w:rsidRPr="00EE2750">
        <w:rPr>
          <w:sz w:val="22"/>
          <w:szCs w:val="22"/>
        </w:rPr>
        <w:t>penyemprotan</w:t>
      </w:r>
      <w:proofErr w:type="spellEnd"/>
      <w:r w:rsidR="00C065C0" w:rsidRPr="00EE2750">
        <w:rPr>
          <w:sz w:val="22"/>
          <w:szCs w:val="22"/>
        </w:rPr>
        <w:t xml:space="preserve"> </w:t>
      </w:r>
      <w:proofErr w:type="spellStart"/>
      <w:r w:rsidR="00C065C0" w:rsidRPr="00EE2750">
        <w:rPr>
          <w:sz w:val="22"/>
          <w:szCs w:val="22"/>
        </w:rPr>
        <w:t>disinfektan</w:t>
      </w:r>
      <w:proofErr w:type="spellEnd"/>
      <w:r w:rsidR="00C065C0" w:rsidRPr="00EE2750">
        <w:rPr>
          <w:sz w:val="22"/>
          <w:szCs w:val="22"/>
        </w:rPr>
        <w:t xml:space="preserve">, </w:t>
      </w:r>
      <w:proofErr w:type="spellStart"/>
      <w:r w:rsidR="00393EF8" w:rsidRPr="00EE2750">
        <w:rPr>
          <w:sz w:val="22"/>
          <w:szCs w:val="22"/>
        </w:rPr>
        <w:t>serta</w:t>
      </w:r>
      <w:proofErr w:type="spellEnd"/>
      <w:r w:rsidR="00393EF8" w:rsidRPr="00EE2750">
        <w:rPr>
          <w:sz w:val="22"/>
          <w:szCs w:val="22"/>
        </w:rPr>
        <w:t xml:space="preserve"> </w:t>
      </w:r>
      <w:proofErr w:type="spellStart"/>
      <w:r w:rsidRPr="00EE2750">
        <w:rPr>
          <w:sz w:val="22"/>
          <w:szCs w:val="22"/>
        </w:rPr>
        <w:t>pembagian</w:t>
      </w:r>
      <w:proofErr w:type="spellEnd"/>
      <w:r w:rsidRPr="00EE2750">
        <w:rPr>
          <w:sz w:val="22"/>
          <w:szCs w:val="22"/>
        </w:rPr>
        <w:t xml:space="preserve"> masker</w:t>
      </w:r>
      <w:r w:rsidR="00C065C0" w:rsidRPr="00EE2750">
        <w:rPr>
          <w:sz w:val="22"/>
          <w:szCs w:val="22"/>
        </w:rPr>
        <w:t xml:space="preserve"> </w:t>
      </w:r>
      <w:proofErr w:type="spellStart"/>
      <w:r w:rsidR="00C065C0" w:rsidRPr="00EE2750">
        <w:rPr>
          <w:sz w:val="22"/>
          <w:szCs w:val="22"/>
        </w:rPr>
        <w:t>untuk</w:t>
      </w:r>
      <w:proofErr w:type="spellEnd"/>
      <w:r w:rsidR="00C065C0" w:rsidRPr="00EE2750">
        <w:rPr>
          <w:sz w:val="22"/>
          <w:szCs w:val="22"/>
        </w:rPr>
        <w:t xml:space="preserve"> </w:t>
      </w:r>
      <w:proofErr w:type="spellStart"/>
      <w:r w:rsidR="00C065C0" w:rsidRPr="00EE2750">
        <w:rPr>
          <w:sz w:val="22"/>
          <w:szCs w:val="22"/>
        </w:rPr>
        <w:t>tenaga</w:t>
      </w:r>
      <w:proofErr w:type="spellEnd"/>
      <w:r w:rsidR="00C065C0" w:rsidRPr="00EE2750">
        <w:rPr>
          <w:sz w:val="22"/>
          <w:szCs w:val="22"/>
        </w:rPr>
        <w:t xml:space="preserve"> </w:t>
      </w:r>
      <w:proofErr w:type="spellStart"/>
      <w:r w:rsidR="00C065C0" w:rsidRPr="00EE2750">
        <w:rPr>
          <w:sz w:val="22"/>
          <w:szCs w:val="22"/>
        </w:rPr>
        <w:t>medis</w:t>
      </w:r>
      <w:proofErr w:type="spellEnd"/>
      <w:r w:rsidR="00393EF8" w:rsidRPr="00EE2750">
        <w:rPr>
          <w:sz w:val="22"/>
          <w:szCs w:val="22"/>
        </w:rPr>
        <w:t xml:space="preserve"> dan </w:t>
      </w:r>
      <w:proofErr w:type="spellStart"/>
      <w:r w:rsidR="00393EF8" w:rsidRPr="00EE2750">
        <w:rPr>
          <w:sz w:val="22"/>
          <w:szCs w:val="22"/>
        </w:rPr>
        <w:t>masyarakat</w:t>
      </w:r>
      <w:proofErr w:type="spellEnd"/>
      <w:r w:rsidRPr="00EE2750">
        <w:rPr>
          <w:sz w:val="22"/>
          <w:szCs w:val="22"/>
        </w:rPr>
        <w:t xml:space="preserve">, </w:t>
      </w:r>
      <w:proofErr w:type="spellStart"/>
      <w:r w:rsidR="00C065C0" w:rsidRPr="00EE2750">
        <w:rPr>
          <w:sz w:val="22"/>
          <w:szCs w:val="22"/>
        </w:rPr>
        <w:lastRenderedPageBreak/>
        <w:t>penyediaan</w:t>
      </w:r>
      <w:proofErr w:type="spellEnd"/>
      <w:r w:rsidR="00C065C0" w:rsidRPr="00EE2750">
        <w:rPr>
          <w:sz w:val="22"/>
          <w:szCs w:val="22"/>
        </w:rPr>
        <w:t xml:space="preserve"> ventilator, </w:t>
      </w:r>
      <w:proofErr w:type="spellStart"/>
      <w:r w:rsidRPr="00EE2750">
        <w:rPr>
          <w:sz w:val="22"/>
          <w:szCs w:val="22"/>
        </w:rPr>
        <w:t>penyediaan</w:t>
      </w:r>
      <w:proofErr w:type="spellEnd"/>
      <w:r w:rsidRPr="00EE2750">
        <w:rPr>
          <w:sz w:val="22"/>
          <w:szCs w:val="22"/>
        </w:rPr>
        <w:t xml:space="preserve"> APD </w:t>
      </w:r>
      <w:proofErr w:type="spellStart"/>
      <w:r w:rsidRPr="00EE2750">
        <w:rPr>
          <w:sz w:val="22"/>
          <w:szCs w:val="22"/>
        </w:rPr>
        <w:t>kepada</w:t>
      </w:r>
      <w:proofErr w:type="spellEnd"/>
      <w:r w:rsidRPr="00EE2750">
        <w:rPr>
          <w:sz w:val="22"/>
          <w:szCs w:val="22"/>
        </w:rPr>
        <w:t xml:space="preserve"> </w:t>
      </w:r>
      <w:proofErr w:type="spellStart"/>
      <w:r w:rsidRPr="00EE2750">
        <w:rPr>
          <w:sz w:val="22"/>
          <w:szCs w:val="22"/>
        </w:rPr>
        <w:t>tenaga</w:t>
      </w:r>
      <w:proofErr w:type="spellEnd"/>
      <w:r w:rsidRPr="00EE2750">
        <w:rPr>
          <w:sz w:val="22"/>
          <w:szCs w:val="22"/>
        </w:rPr>
        <w:t xml:space="preserve"> </w:t>
      </w:r>
      <w:proofErr w:type="spellStart"/>
      <w:r w:rsidRPr="00EE2750">
        <w:rPr>
          <w:sz w:val="22"/>
          <w:szCs w:val="22"/>
        </w:rPr>
        <w:t>medis</w:t>
      </w:r>
      <w:proofErr w:type="spellEnd"/>
      <w:r w:rsidR="00C065C0" w:rsidRPr="00EE2750">
        <w:rPr>
          <w:sz w:val="22"/>
          <w:szCs w:val="22"/>
        </w:rPr>
        <w:t xml:space="preserve"> </w:t>
      </w:r>
      <w:proofErr w:type="spellStart"/>
      <w:r w:rsidR="00FE142C" w:rsidRPr="00EE2750">
        <w:rPr>
          <w:sz w:val="22"/>
          <w:szCs w:val="22"/>
        </w:rPr>
        <w:t>hingga</w:t>
      </w:r>
      <w:proofErr w:type="spellEnd"/>
      <w:r w:rsidR="00FE142C" w:rsidRPr="00EE2750">
        <w:rPr>
          <w:sz w:val="22"/>
          <w:szCs w:val="22"/>
        </w:rPr>
        <w:t xml:space="preserve"> </w:t>
      </w:r>
      <w:proofErr w:type="spellStart"/>
      <w:r w:rsidR="00FE142C" w:rsidRPr="00EE2750">
        <w:rPr>
          <w:sz w:val="22"/>
          <w:szCs w:val="22"/>
        </w:rPr>
        <w:t>mendirikan</w:t>
      </w:r>
      <w:proofErr w:type="spellEnd"/>
      <w:r w:rsidRPr="00EE2750">
        <w:rPr>
          <w:sz w:val="22"/>
          <w:szCs w:val="22"/>
        </w:rPr>
        <w:t xml:space="preserve"> </w:t>
      </w:r>
      <w:proofErr w:type="spellStart"/>
      <w:r w:rsidRPr="00EE2750">
        <w:rPr>
          <w:sz w:val="22"/>
          <w:szCs w:val="22"/>
        </w:rPr>
        <w:t>ruang</w:t>
      </w:r>
      <w:proofErr w:type="spellEnd"/>
      <w:r w:rsidRPr="00EE2750">
        <w:rPr>
          <w:sz w:val="22"/>
          <w:szCs w:val="22"/>
        </w:rPr>
        <w:t xml:space="preserve"> </w:t>
      </w:r>
      <w:proofErr w:type="spellStart"/>
      <w:r w:rsidRPr="00EE2750">
        <w:rPr>
          <w:sz w:val="22"/>
          <w:szCs w:val="22"/>
        </w:rPr>
        <w:t>isolasi</w:t>
      </w:r>
      <w:proofErr w:type="spellEnd"/>
      <w:r w:rsidRPr="00EE2750">
        <w:rPr>
          <w:sz w:val="22"/>
          <w:szCs w:val="22"/>
        </w:rPr>
        <w:t xml:space="preserve"> di </w:t>
      </w:r>
      <w:proofErr w:type="spellStart"/>
      <w:r w:rsidRPr="00EE2750">
        <w:rPr>
          <w:sz w:val="22"/>
          <w:szCs w:val="22"/>
        </w:rPr>
        <w:t>rumah</w:t>
      </w:r>
      <w:proofErr w:type="spellEnd"/>
      <w:r w:rsidRPr="00EE2750">
        <w:rPr>
          <w:sz w:val="22"/>
          <w:szCs w:val="22"/>
        </w:rPr>
        <w:t xml:space="preserve"> </w:t>
      </w:r>
      <w:proofErr w:type="spellStart"/>
      <w:r w:rsidRPr="00EE2750">
        <w:rPr>
          <w:sz w:val="22"/>
          <w:szCs w:val="22"/>
        </w:rPr>
        <w:t>sakit</w:t>
      </w:r>
      <w:proofErr w:type="spellEnd"/>
      <w:r w:rsidR="00FE142C" w:rsidRPr="00EE2750">
        <w:rPr>
          <w:sz w:val="22"/>
          <w:szCs w:val="22"/>
        </w:rPr>
        <w:t xml:space="preserve"> </w:t>
      </w:r>
      <w:r w:rsidR="00FE142C" w:rsidRPr="00EE2750">
        <w:rPr>
          <w:sz w:val="22"/>
          <w:szCs w:val="22"/>
        </w:rPr>
        <w:fldChar w:fldCharType="begin" w:fldLock="1"/>
      </w:r>
      <w:r w:rsidR="00FE142C" w:rsidRPr="00EE2750">
        <w:rPr>
          <w:sz w:val="22"/>
          <w:szCs w:val="22"/>
        </w:rPr>
        <w:instrText>ADDIN CSL_CITATION {"citationItems":[{"id":"ITEM-1","itemData":{"author":[{"dropping-particle":"","family":"Sahbani","given":"Agus","non-dropping-particle":"","parse-names":false,"suffix":""}],"id":"ITEM-1","issued":{"date-parts":[["2020"]]},"title":"Sekelumit Peran Zakat Kala Pandemi Covid-19","type":"webpage"},"uris":["http://www.mendeley.com/documents/?uuid=c89b4015-ea11-4e8d-9cb7-2730de2d1fe4"]}],"mendeley":{"formattedCitation":"(Sahbani, 2020)","plainTextFormattedCitation":"(Sahbani, 2020)"},"properties":{"noteIndex":0},"schema":"https://github.com/citation-style-language/schema/raw/master/csl-citation.json"}</w:instrText>
      </w:r>
      <w:r w:rsidR="00FE142C" w:rsidRPr="00EE2750">
        <w:rPr>
          <w:sz w:val="22"/>
          <w:szCs w:val="22"/>
        </w:rPr>
        <w:fldChar w:fldCharType="separate"/>
      </w:r>
      <w:r w:rsidR="00FE142C" w:rsidRPr="00EE2750">
        <w:rPr>
          <w:noProof/>
          <w:sz w:val="22"/>
          <w:szCs w:val="22"/>
        </w:rPr>
        <w:t>(Sahbani, 2020)</w:t>
      </w:r>
      <w:r w:rsidR="00FE142C" w:rsidRPr="00EE2750">
        <w:rPr>
          <w:sz w:val="22"/>
          <w:szCs w:val="22"/>
        </w:rPr>
        <w:fldChar w:fldCharType="end"/>
      </w:r>
      <w:r w:rsidRPr="00EE2750">
        <w:rPr>
          <w:sz w:val="22"/>
          <w:szCs w:val="22"/>
        </w:rPr>
        <w:t xml:space="preserve"> </w:t>
      </w:r>
    </w:p>
    <w:p w14:paraId="03E81636" w14:textId="77777777" w:rsidR="00FE142C" w:rsidRPr="00EE2750" w:rsidRDefault="00FE142C" w:rsidP="001F754C">
      <w:pPr>
        <w:ind w:firstLine="720"/>
        <w:jc w:val="both"/>
        <w:rPr>
          <w:sz w:val="22"/>
          <w:szCs w:val="22"/>
        </w:rPr>
      </w:pPr>
    </w:p>
    <w:p w14:paraId="38822282" w14:textId="158B6FB8" w:rsidR="001F754C" w:rsidRPr="00EE2750" w:rsidRDefault="00C065C0" w:rsidP="001F754C">
      <w:pPr>
        <w:ind w:firstLine="720"/>
        <w:jc w:val="both"/>
        <w:rPr>
          <w:sz w:val="22"/>
          <w:szCs w:val="22"/>
        </w:rPr>
      </w:pPr>
      <w:proofErr w:type="spellStart"/>
      <w:r w:rsidRPr="00EE2750">
        <w:rPr>
          <w:sz w:val="22"/>
          <w:szCs w:val="22"/>
        </w:rPr>
        <w:t>Sementara</w:t>
      </w:r>
      <w:proofErr w:type="spellEnd"/>
      <w:r w:rsidRPr="00EE2750">
        <w:rPr>
          <w:sz w:val="22"/>
          <w:szCs w:val="22"/>
        </w:rPr>
        <w:t xml:space="preserve"> </w:t>
      </w:r>
      <w:proofErr w:type="spellStart"/>
      <w:r w:rsidRPr="00EE2750">
        <w:rPr>
          <w:sz w:val="22"/>
          <w:szCs w:val="22"/>
        </w:rPr>
        <w:t>itu</w:t>
      </w:r>
      <w:proofErr w:type="spellEnd"/>
      <w:r w:rsidRPr="00EE2750">
        <w:rPr>
          <w:sz w:val="22"/>
          <w:szCs w:val="22"/>
        </w:rPr>
        <w:t xml:space="preserve"> </w:t>
      </w:r>
      <w:r w:rsidR="001F754C" w:rsidRPr="00EE2750">
        <w:rPr>
          <w:sz w:val="22"/>
          <w:szCs w:val="22"/>
        </w:rPr>
        <w:t xml:space="preserve">Irfan </w:t>
      </w:r>
      <w:proofErr w:type="spellStart"/>
      <w:r w:rsidR="001F754C" w:rsidRPr="00EE2750">
        <w:rPr>
          <w:sz w:val="22"/>
          <w:szCs w:val="22"/>
        </w:rPr>
        <w:t>Syauqi</w:t>
      </w:r>
      <w:proofErr w:type="spellEnd"/>
      <w:r w:rsidR="001F754C" w:rsidRPr="00EE2750">
        <w:rPr>
          <w:sz w:val="22"/>
          <w:szCs w:val="22"/>
        </w:rPr>
        <w:t xml:space="preserve"> </w:t>
      </w:r>
      <w:proofErr w:type="spellStart"/>
      <w:r w:rsidR="001F754C" w:rsidRPr="00EE2750">
        <w:rPr>
          <w:sz w:val="22"/>
          <w:szCs w:val="22"/>
        </w:rPr>
        <w:t>Beik</w:t>
      </w:r>
      <w:proofErr w:type="spellEnd"/>
      <w:r w:rsidR="001F754C" w:rsidRPr="00EE2750">
        <w:rPr>
          <w:sz w:val="22"/>
          <w:szCs w:val="22"/>
        </w:rPr>
        <w:t xml:space="preserve"> </w:t>
      </w:r>
      <w:proofErr w:type="spellStart"/>
      <w:r w:rsidR="00FE142C" w:rsidRPr="00EE2750">
        <w:rPr>
          <w:sz w:val="22"/>
          <w:szCs w:val="22"/>
        </w:rPr>
        <w:t>selaku</w:t>
      </w:r>
      <w:proofErr w:type="spellEnd"/>
      <w:r w:rsidR="00FE142C" w:rsidRPr="00EE2750">
        <w:rPr>
          <w:sz w:val="22"/>
          <w:szCs w:val="22"/>
        </w:rPr>
        <w:t xml:space="preserve"> </w:t>
      </w:r>
      <w:proofErr w:type="spellStart"/>
      <w:r w:rsidR="001F754C" w:rsidRPr="00EE2750">
        <w:rPr>
          <w:sz w:val="22"/>
          <w:szCs w:val="22"/>
        </w:rPr>
        <w:t>Direktur</w:t>
      </w:r>
      <w:proofErr w:type="spellEnd"/>
      <w:r w:rsidR="001F754C" w:rsidRPr="00EE2750">
        <w:rPr>
          <w:sz w:val="22"/>
          <w:szCs w:val="22"/>
        </w:rPr>
        <w:t xml:space="preserve"> </w:t>
      </w:r>
      <w:proofErr w:type="spellStart"/>
      <w:r w:rsidR="001F754C" w:rsidRPr="00EE2750">
        <w:rPr>
          <w:sz w:val="22"/>
          <w:szCs w:val="22"/>
        </w:rPr>
        <w:t>Pendistribusian</w:t>
      </w:r>
      <w:proofErr w:type="spellEnd"/>
      <w:r w:rsidR="001F754C" w:rsidRPr="00EE2750">
        <w:rPr>
          <w:sz w:val="22"/>
          <w:szCs w:val="22"/>
        </w:rPr>
        <w:t xml:space="preserve"> </w:t>
      </w:r>
      <w:proofErr w:type="spellStart"/>
      <w:r w:rsidR="00FE142C" w:rsidRPr="00EE2750">
        <w:rPr>
          <w:sz w:val="22"/>
          <w:szCs w:val="22"/>
        </w:rPr>
        <w:t>dalam</w:t>
      </w:r>
      <w:proofErr w:type="spellEnd"/>
      <w:r w:rsidR="00FE142C" w:rsidRPr="00EE2750">
        <w:rPr>
          <w:sz w:val="22"/>
          <w:szCs w:val="22"/>
        </w:rPr>
        <w:t xml:space="preserve"> </w:t>
      </w:r>
      <w:proofErr w:type="spellStart"/>
      <w:r w:rsidR="001F754C" w:rsidRPr="00EE2750">
        <w:rPr>
          <w:sz w:val="22"/>
          <w:szCs w:val="22"/>
        </w:rPr>
        <w:t>Pendayagunaan</w:t>
      </w:r>
      <w:proofErr w:type="spellEnd"/>
      <w:r w:rsidR="001F754C" w:rsidRPr="00EE2750">
        <w:rPr>
          <w:sz w:val="22"/>
          <w:szCs w:val="22"/>
        </w:rPr>
        <w:t xml:space="preserve"> BAZNAS </w:t>
      </w:r>
      <w:proofErr w:type="spellStart"/>
      <w:r w:rsidR="003A5CEC" w:rsidRPr="00EE2750">
        <w:rPr>
          <w:sz w:val="22"/>
          <w:szCs w:val="22"/>
        </w:rPr>
        <w:t>bahwasan</w:t>
      </w:r>
      <w:proofErr w:type="spellEnd"/>
      <w:r w:rsidR="003A5CEC" w:rsidRPr="00EE2750">
        <w:rPr>
          <w:sz w:val="22"/>
          <w:szCs w:val="22"/>
        </w:rPr>
        <w:t xml:space="preserve"> </w:t>
      </w:r>
      <w:proofErr w:type="spellStart"/>
      <w:r w:rsidR="003A5CEC" w:rsidRPr="00EE2750">
        <w:rPr>
          <w:sz w:val="22"/>
          <w:szCs w:val="22"/>
        </w:rPr>
        <w:t>nya</w:t>
      </w:r>
      <w:proofErr w:type="spellEnd"/>
      <w:r w:rsidR="003A5CEC" w:rsidRPr="00EE2750">
        <w:rPr>
          <w:sz w:val="22"/>
          <w:szCs w:val="22"/>
        </w:rPr>
        <w:t xml:space="preserve"> </w:t>
      </w:r>
      <w:r w:rsidR="001F754C" w:rsidRPr="00EE2750">
        <w:rPr>
          <w:sz w:val="22"/>
          <w:szCs w:val="22"/>
        </w:rPr>
        <w:t xml:space="preserve">BAZNAS </w:t>
      </w:r>
      <w:proofErr w:type="spellStart"/>
      <w:r w:rsidR="001F754C" w:rsidRPr="00EE2750">
        <w:rPr>
          <w:sz w:val="22"/>
          <w:szCs w:val="22"/>
        </w:rPr>
        <w:t>memiliki</w:t>
      </w:r>
      <w:proofErr w:type="spellEnd"/>
      <w:r w:rsidR="001F754C" w:rsidRPr="00EE2750">
        <w:rPr>
          <w:sz w:val="22"/>
          <w:szCs w:val="22"/>
        </w:rPr>
        <w:t xml:space="preserve"> </w:t>
      </w:r>
      <w:proofErr w:type="spellStart"/>
      <w:r w:rsidR="003A5CEC" w:rsidRPr="00EE2750">
        <w:rPr>
          <w:sz w:val="22"/>
          <w:szCs w:val="22"/>
        </w:rPr>
        <w:t>beberapa</w:t>
      </w:r>
      <w:proofErr w:type="spellEnd"/>
      <w:r w:rsidR="003A5CEC" w:rsidRPr="00EE2750">
        <w:rPr>
          <w:sz w:val="22"/>
          <w:szCs w:val="22"/>
        </w:rPr>
        <w:t xml:space="preserve"> </w:t>
      </w:r>
      <w:r w:rsidR="001F754C" w:rsidRPr="00EE2750">
        <w:rPr>
          <w:sz w:val="22"/>
          <w:szCs w:val="22"/>
        </w:rPr>
        <w:t xml:space="preserve">program </w:t>
      </w:r>
      <w:proofErr w:type="spellStart"/>
      <w:r w:rsidR="001F754C" w:rsidRPr="00EE2750">
        <w:rPr>
          <w:sz w:val="22"/>
          <w:szCs w:val="22"/>
        </w:rPr>
        <w:t>utama</w:t>
      </w:r>
      <w:proofErr w:type="spellEnd"/>
      <w:r w:rsidR="001F754C" w:rsidRPr="00EE2750">
        <w:rPr>
          <w:sz w:val="22"/>
          <w:szCs w:val="22"/>
        </w:rPr>
        <w:t xml:space="preserve"> </w:t>
      </w:r>
      <w:proofErr w:type="spellStart"/>
      <w:r w:rsidR="00FE142C" w:rsidRPr="00EE2750">
        <w:rPr>
          <w:sz w:val="22"/>
          <w:szCs w:val="22"/>
        </w:rPr>
        <w:t>dalam</w:t>
      </w:r>
      <w:proofErr w:type="spellEnd"/>
      <w:r w:rsidR="00FE142C" w:rsidRPr="00EE2750">
        <w:rPr>
          <w:sz w:val="22"/>
          <w:szCs w:val="22"/>
        </w:rPr>
        <w:t xml:space="preserve"> </w:t>
      </w:r>
      <w:proofErr w:type="spellStart"/>
      <w:r w:rsidR="001F754C" w:rsidRPr="00EE2750">
        <w:rPr>
          <w:sz w:val="22"/>
          <w:szCs w:val="22"/>
        </w:rPr>
        <w:t>pe</w:t>
      </w:r>
      <w:r w:rsidR="003A5CEC" w:rsidRPr="00EE2750">
        <w:rPr>
          <w:sz w:val="22"/>
          <w:szCs w:val="22"/>
        </w:rPr>
        <w:t>nerimaan</w:t>
      </w:r>
      <w:proofErr w:type="spellEnd"/>
      <w:r w:rsidR="003A5CEC" w:rsidRPr="00EE2750">
        <w:rPr>
          <w:sz w:val="22"/>
          <w:szCs w:val="22"/>
        </w:rPr>
        <w:t xml:space="preserve"> </w:t>
      </w:r>
      <w:r w:rsidR="001F754C" w:rsidRPr="00EE2750">
        <w:rPr>
          <w:sz w:val="22"/>
          <w:szCs w:val="22"/>
        </w:rPr>
        <w:t>dana ZISW</w:t>
      </w:r>
      <w:r w:rsidR="00FE142C" w:rsidRPr="00EE2750">
        <w:rPr>
          <w:sz w:val="22"/>
          <w:szCs w:val="22"/>
        </w:rPr>
        <w:t>AF</w:t>
      </w:r>
      <w:r w:rsidR="001F754C" w:rsidRPr="00EE2750">
        <w:rPr>
          <w:sz w:val="22"/>
          <w:szCs w:val="22"/>
        </w:rPr>
        <w:t xml:space="preserve">, </w:t>
      </w:r>
      <w:proofErr w:type="spellStart"/>
      <w:r w:rsidR="00FE142C" w:rsidRPr="00EE2750">
        <w:rPr>
          <w:sz w:val="22"/>
          <w:szCs w:val="22"/>
        </w:rPr>
        <w:t>yakni</w:t>
      </w:r>
      <w:proofErr w:type="spellEnd"/>
      <w:r w:rsidR="00FE142C" w:rsidRPr="00EE2750">
        <w:rPr>
          <w:sz w:val="22"/>
          <w:szCs w:val="22"/>
        </w:rPr>
        <w:t xml:space="preserve"> </w:t>
      </w:r>
      <w:r w:rsidR="001F754C" w:rsidRPr="00EE2750">
        <w:rPr>
          <w:i/>
          <w:iCs/>
          <w:sz w:val="22"/>
          <w:szCs w:val="22"/>
        </w:rPr>
        <w:t xml:space="preserve">cash for work </w:t>
      </w:r>
      <w:r w:rsidR="003A5CEC" w:rsidRPr="00EE2750">
        <w:rPr>
          <w:sz w:val="22"/>
          <w:szCs w:val="22"/>
        </w:rPr>
        <w:t xml:space="preserve">yang </w:t>
      </w:r>
      <w:proofErr w:type="spellStart"/>
      <w:r w:rsidR="003A5CEC" w:rsidRPr="00EE2750">
        <w:rPr>
          <w:sz w:val="22"/>
          <w:szCs w:val="22"/>
        </w:rPr>
        <w:t>dima</w:t>
      </w:r>
      <w:r w:rsidR="00FE142C" w:rsidRPr="00EE2750">
        <w:rPr>
          <w:sz w:val="22"/>
          <w:szCs w:val="22"/>
        </w:rPr>
        <w:t>na</w:t>
      </w:r>
      <w:proofErr w:type="spellEnd"/>
      <w:r w:rsidR="003A5CEC" w:rsidRPr="00EE2750">
        <w:rPr>
          <w:sz w:val="22"/>
          <w:szCs w:val="22"/>
        </w:rPr>
        <w:t xml:space="preserve"> </w:t>
      </w:r>
      <w:proofErr w:type="spellStart"/>
      <w:r w:rsidR="003A5CEC" w:rsidRPr="00EE2750">
        <w:rPr>
          <w:sz w:val="22"/>
          <w:szCs w:val="22"/>
        </w:rPr>
        <w:t>akan</w:t>
      </w:r>
      <w:proofErr w:type="spellEnd"/>
      <w:r w:rsidR="003A5CEC" w:rsidRPr="00EE2750">
        <w:rPr>
          <w:sz w:val="22"/>
          <w:szCs w:val="22"/>
        </w:rPr>
        <w:t xml:space="preserve"> </w:t>
      </w:r>
      <w:proofErr w:type="spellStart"/>
      <w:r w:rsidR="003A5CEC" w:rsidRPr="00EE2750">
        <w:rPr>
          <w:sz w:val="22"/>
          <w:szCs w:val="22"/>
        </w:rPr>
        <w:t>menerima</w:t>
      </w:r>
      <w:proofErr w:type="spellEnd"/>
      <w:r w:rsidR="003A5CEC" w:rsidRPr="00EE2750">
        <w:rPr>
          <w:sz w:val="22"/>
          <w:szCs w:val="22"/>
        </w:rPr>
        <w:t xml:space="preserve"> </w:t>
      </w:r>
      <w:proofErr w:type="spellStart"/>
      <w:r w:rsidR="003A5CEC" w:rsidRPr="00EE2750">
        <w:rPr>
          <w:sz w:val="22"/>
          <w:szCs w:val="22"/>
        </w:rPr>
        <w:t>bantuan</w:t>
      </w:r>
      <w:proofErr w:type="spellEnd"/>
      <w:r w:rsidR="003A5CEC" w:rsidRPr="00EE2750">
        <w:rPr>
          <w:sz w:val="22"/>
          <w:szCs w:val="22"/>
        </w:rPr>
        <w:t xml:space="preserve"> </w:t>
      </w:r>
      <w:proofErr w:type="spellStart"/>
      <w:r w:rsidR="003A5CEC" w:rsidRPr="00EE2750">
        <w:rPr>
          <w:sz w:val="22"/>
          <w:szCs w:val="22"/>
        </w:rPr>
        <w:t>logisti</w:t>
      </w:r>
      <w:r w:rsidR="00FE142C" w:rsidRPr="00EE2750">
        <w:rPr>
          <w:sz w:val="22"/>
          <w:szCs w:val="22"/>
        </w:rPr>
        <w:t>k</w:t>
      </w:r>
      <w:proofErr w:type="spellEnd"/>
      <w:r w:rsidR="003A5CEC" w:rsidRPr="00EE2750">
        <w:rPr>
          <w:sz w:val="22"/>
          <w:szCs w:val="22"/>
        </w:rPr>
        <w:t xml:space="preserve"> </w:t>
      </w:r>
      <w:proofErr w:type="spellStart"/>
      <w:r w:rsidR="003A5CEC" w:rsidRPr="00EE2750">
        <w:rPr>
          <w:sz w:val="22"/>
          <w:szCs w:val="22"/>
        </w:rPr>
        <w:t>keluarga</w:t>
      </w:r>
      <w:proofErr w:type="spellEnd"/>
      <w:r w:rsidR="003A5CEC" w:rsidRPr="00EE2750">
        <w:rPr>
          <w:sz w:val="22"/>
          <w:szCs w:val="22"/>
        </w:rPr>
        <w:t>.</w:t>
      </w:r>
      <w:r w:rsidR="001F754C" w:rsidRPr="00EE2750">
        <w:rPr>
          <w:sz w:val="22"/>
          <w:szCs w:val="22"/>
        </w:rPr>
        <w:t xml:space="preserve"> </w:t>
      </w:r>
      <w:proofErr w:type="spellStart"/>
      <w:r w:rsidR="00FE142C" w:rsidRPr="00EE2750">
        <w:rPr>
          <w:sz w:val="22"/>
          <w:szCs w:val="22"/>
        </w:rPr>
        <w:t>Bantuan</w:t>
      </w:r>
      <w:proofErr w:type="spellEnd"/>
      <w:r w:rsidR="00FE142C" w:rsidRPr="00EE2750">
        <w:rPr>
          <w:sz w:val="22"/>
          <w:szCs w:val="22"/>
        </w:rPr>
        <w:t xml:space="preserve"> </w:t>
      </w:r>
      <w:proofErr w:type="spellStart"/>
      <w:r w:rsidR="001F754C" w:rsidRPr="00EE2750">
        <w:rPr>
          <w:sz w:val="22"/>
          <w:szCs w:val="22"/>
        </w:rPr>
        <w:t>paket</w:t>
      </w:r>
      <w:proofErr w:type="spellEnd"/>
      <w:r w:rsidR="001F754C" w:rsidRPr="00EE2750">
        <w:rPr>
          <w:sz w:val="22"/>
          <w:szCs w:val="22"/>
        </w:rPr>
        <w:t xml:space="preserve"> </w:t>
      </w:r>
      <w:proofErr w:type="spellStart"/>
      <w:r w:rsidR="001F754C" w:rsidRPr="00EE2750">
        <w:rPr>
          <w:sz w:val="22"/>
          <w:szCs w:val="22"/>
        </w:rPr>
        <w:t>logistik</w:t>
      </w:r>
      <w:proofErr w:type="spellEnd"/>
      <w:r w:rsidR="001F754C" w:rsidRPr="00EE2750">
        <w:rPr>
          <w:sz w:val="22"/>
          <w:szCs w:val="22"/>
        </w:rPr>
        <w:t xml:space="preserve"> </w:t>
      </w:r>
      <w:proofErr w:type="spellStart"/>
      <w:r w:rsidR="001F754C" w:rsidRPr="00EE2750">
        <w:rPr>
          <w:sz w:val="22"/>
          <w:szCs w:val="22"/>
        </w:rPr>
        <w:t>keluarga</w:t>
      </w:r>
      <w:proofErr w:type="spellEnd"/>
      <w:r w:rsidR="001F754C" w:rsidRPr="00EE2750">
        <w:rPr>
          <w:sz w:val="22"/>
          <w:szCs w:val="22"/>
        </w:rPr>
        <w:t xml:space="preserve"> </w:t>
      </w:r>
      <w:proofErr w:type="spellStart"/>
      <w:r w:rsidR="003A5CEC" w:rsidRPr="00EE2750">
        <w:rPr>
          <w:sz w:val="22"/>
          <w:szCs w:val="22"/>
        </w:rPr>
        <w:t>dapat</w:t>
      </w:r>
      <w:proofErr w:type="spellEnd"/>
      <w:r w:rsidR="003A5CEC" w:rsidRPr="00EE2750">
        <w:rPr>
          <w:sz w:val="22"/>
          <w:szCs w:val="22"/>
        </w:rPr>
        <w:t xml:space="preserve"> </w:t>
      </w:r>
      <w:proofErr w:type="spellStart"/>
      <w:r w:rsidR="001F754C" w:rsidRPr="00EE2750">
        <w:rPr>
          <w:sz w:val="22"/>
          <w:szCs w:val="22"/>
        </w:rPr>
        <w:t>diberikan</w:t>
      </w:r>
      <w:proofErr w:type="spellEnd"/>
      <w:r w:rsidR="001F754C" w:rsidRPr="00EE2750">
        <w:rPr>
          <w:sz w:val="22"/>
          <w:szCs w:val="22"/>
        </w:rPr>
        <w:t xml:space="preserve"> </w:t>
      </w:r>
      <w:proofErr w:type="spellStart"/>
      <w:r w:rsidR="001F754C" w:rsidRPr="00EE2750">
        <w:rPr>
          <w:sz w:val="22"/>
          <w:szCs w:val="22"/>
        </w:rPr>
        <w:t>dalam</w:t>
      </w:r>
      <w:proofErr w:type="spellEnd"/>
      <w:r w:rsidR="001F754C" w:rsidRPr="00EE2750">
        <w:rPr>
          <w:sz w:val="22"/>
          <w:szCs w:val="22"/>
        </w:rPr>
        <w:t xml:space="preserve"> </w:t>
      </w:r>
      <w:proofErr w:type="spellStart"/>
      <w:r w:rsidR="001F754C" w:rsidRPr="00EE2750">
        <w:rPr>
          <w:sz w:val="22"/>
          <w:szCs w:val="22"/>
        </w:rPr>
        <w:t>bentuk</w:t>
      </w:r>
      <w:proofErr w:type="spellEnd"/>
      <w:r w:rsidR="001F754C" w:rsidRPr="00EE2750">
        <w:rPr>
          <w:sz w:val="22"/>
          <w:szCs w:val="22"/>
        </w:rPr>
        <w:t xml:space="preserve"> </w:t>
      </w:r>
      <w:r w:rsidR="003A5CEC" w:rsidRPr="00EE2750">
        <w:rPr>
          <w:sz w:val="22"/>
          <w:szCs w:val="22"/>
        </w:rPr>
        <w:t>non-</w:t>
      </w:r>
      <w:proofErr w:type="spellStart"/>
      <w:r w:rsidR="001F754C" w:rsidRPr="00EE2750">
        <w:rPr>
          <w:sz w:val="22"/>
          <w:szCs w:val="22"/>
        </w:rPr>
        <w:t>tunai</w:t>
      </w:r>
      <w:proofErr w:type="spellEnd"/>
      <w:r w:rsidR="001F754C" w:rsidRPr="00EE2750">
        <w:rPr>
          <w:sz w:val="22"/>
          <w:szCs w:val="22"/>
        </w:rPr>
        <w:t xml:space="preserve"> </w:t>
      </w:r>
      <w:proofErr w:type="spellStart"/>
      <w:r w:rsidR="003A5CEC" w:rsidRPr="00EE2750">
        <w:rPr>
          <w:sz w:val="22"/>
          <w:szCs w:val="22"/>
        </w:rPr>
        <w:t>maupun</w:t>
      </w:r>
      <w:proofErr w:type="spellEnd"/>
      <w:r w:rsidR="003A5CEC" w:rsidRPr="00EE2750">
        <w:rPr>
          <w:sz w:val="22"/>
          <w:szCs w:val="22"/>
        </w:rPr>
        <w:t xml:space="preserve"> </w:t>
      </w:r>
      <w:proofErr w:type="spellStart"/>
      <w:r w:rsidR="001F754C" w:rsidRPr="00EE2750">
        <w:rPr>
          <w:sz w:val="22"/>
          <w:szCs w:val="22"/>
        </w:rPr>
        <w:t>tunai</w:t>
      </w:r>
      <w:proofErr w:type="spellEnd"/>
      <w:r w:rsidR="003A5CEC" w:rsidRPr="00EE2750">
        <w:rPr>
          <w:sz w:val="22"/>
          <w:szCs w:val="22"/>
        </w:rPr>
        <w:t xml:space="preserve">. </w:t>
      </w:r>
      <w:r w:rsidR="00580A97" w:rsidRPr="00EE2750">
        <w:rPr>
          <w:sz w:val="22"/>
          <w:szCs w:val="22"/>
        </w:rPr>
        <w:t xml:space="preserve"> </w:t>
      </w:r>
      <w:r w:rsidR="00580A97" w:rsidRPr="00EE2750">
        <w:rPr>
          <w:sz w:val="22"/>
          <w:szCs w:val="22"/>
        </w:rPr>
        <w:fldChar w:fldCharType="begin" w:fldLock="1"/>
      </w:r>
      <w:r w:rsidR="00580A97" w:rsidRPr="00EE2750">
        <w:rPr>
          <w:sz w:val="22"/>
          <w:szCs w:val="22"/>
        </w:rPr>
        <w:instrText>ADDIN CSL_CITATION {"citationItems":[{"id":"ITEM-1","itemData":{"author":[{"dropping-particle":"","family":"KNEKS","given":"","non-dropping-particle":"","parse-names":false,"suffix":""}],"id":"ITEM-1","issued":{"date-parts":[["2020"]]},"title":"Peran Inovasi Zakat dalam Menanggulangi Covid-19","type":"webpage"},"uris":["http://www.mendeley.com/documents/?uuid=8b54d6b8-73f8-4805-99b2-8931b2f884c1"]}],"mendeley":{"formattedCitation":"(KNEKS, 2020)","plainTextFormattedCitation":"(KNEKS, 2020)","previouslyFormattedCitation":"(KNEKS, 2020)"},"properties":{"noteIndex":0},"schema":"https://github.com/citation-style-language/schema/raw/master/csl-citation.json"}</w:instrText>
      </w:r>
      <w:r w:rsidR="00580A97" w:rsidRPr="00EE2750">
        <w:rPr>
          <w:sz w:val="22"/>
          <w:szCs w:val="22"/>
        </w:rPr>
        <w:fldChar w:fldCharType="separate"/>
      </w:r>
      <w:r w:rsidR="00580A97" w:rsidRPr="00EE2750">
        <w:rPr>
          <w:noProof/>
          <w:sz w:val="22"/>
          <w:szCs w:val="22"/>
        </w:rPr>
        <w:t>(KNEKS, 2020)</w:t>
      </w:r>
      <w:r w:rsidR="00580A97" w:rsidRPr="00EE2750">
        <w:rPr>
          <w:sz w:val="22"/>
          <w:szCs w:val="22"/>
        </w:rPr>
        <w:fldChar w:fldCharType="end"/>
      </w:r>
      <w:r w:rsidR="00580A97" w:rsidRPr="00EE2750">
        <w:rPr>
          <w:sz w:val="22"/>
          <w:szCs w:val="22"/>
        </w:rPr>
        <w:t>.</w:t>
      </w:r>
    </w:p>
    <w:p w14:paraId="46BB53F3" w14:textId="77777777" w:rsidR="001F754C" w:rsidRPr="00EE2750" w:rsidRDefault="001F754C" w:rsidP="001F754C">
      <w:pPr>
        <w:ind w:firstLine="720"/>
        <w:jc w:val="both"/>
        <w:rPr>
          <w:sz w:val="22"/>
          <w:szCs w:val="22"/>
        </w:rPr>
      </w:pPr>
    </w:p>
    <w:p w14:paraId="7372AB9E" w14:textId="458AC296" w:rsidR="001F754C" w:rsidRPr="00EE2750" w:rsidRDefault="003A5CEC" w:rsidP="001F754C">
      <w:pPr>
        <w:ind w:firstLine="720"/>
        <w:jc w:val="both"/>
        <w:rPr>
          <w:sz w:val="22"/>
          <w:szCs w:val="22"/>
        </w:rPr>
      </w:pPr>
      <w:proofErr w:type="spellStart"/>
      <w:r w:rsidRPr="00EE2750">
        <w:rPr>
          <w:sz w:val="22"/>
          <w:szCs w:val="22"/>
        </w:rPr>
        <w:t>Selain</w:t>
      </w:r>
      <w:proofErr w:type="spellEnd"/>
      <w:r w:rsidRPr="00EE2750">
        <w:rPr>
          <w:sz w:val="22"/>
          <w:szCs w:val="22"/>
        </w:rPr>
        <w:t xml:space="preserve"> </w:t>
      </w:r>
      <w:proofErr w:type="spellStart"/>
      <w:r w:rsidRPr="00EE2750">
        <w:rPr>
          <w:sz w:val="22"/>
          <w:szCs w:val="22"/>
        </w:rPr>
        <w:t>itu</w:t>
      </w:r>
      <w:proofErr w:type="spellEnd"/>
      <w:r w:rsidRPr="00EE2750">
        <w:rPr>
          <w:sz w:val="22"/>
          <w:szCs w:val="22"/>
        </w:rPr>
        <w:t xml:space="preserve"> </w:t>
      </w:r>
      <w:proofErr w:type="spellStart"/>
      <w:r w:rsidRPr="00EE2750">
        <w:rPr>
          <w:sz w:val="22"/>
          <w:szCs w:val="22"/>
        </w:rPr>
        <w:t>Baznas</w:t>
      </w:r>
      <w:proofErr w:type="spellEnd"/>
      <w:r w:rsidRPr="00EE2750">
        <w:rPr>
          <w:sz w:val="22"/>
          <w:szCs w:val="22"/>
        </w:rPr>
        <w:t xml:space="preserve"> (</w:t>
      </w:r>
      <w:r w:rsidR="001F754C" w:rsidRPr="00EE2750">
        <w:rPr>
          <w:sz w:val="22"/>
          <w:szCs w:val="22"/>
        </w:rPr>
        <w:t xml:space="preserve">Badan </w:t>
      </w:r>
      <w:proofErr w:type="spellStart"/>
      <w:r w:rsidR="001F754C" w:rsidRPr="00EE2750">
        <w:rPr>
          <w:sz w:val="22"/>
          <w:szCs w:val="22"/>
        </w:rPr>
        <w:t>Amil</w:t>
      </w:r>
      <w:proofErr w:type="spellEnd"/>
      <w:r w:rsidR="001F754C" w:rsidRPr="00EE2750">
        <w:rPr>
          <w:sz w:val="22"/>
          <w:szCs w:val="22"/>
        </w:rPr>
        <w:t xml:space="preserve"> Zakat Nasional</w:t>
      </w:r>
      <w:bookmarkStart w:id="0" w:name="_Hlk61048405"/>
      <w:r w:rsidR="001F754C" w:rsidRPr="00EE2750">
        <w:rPr>
          <w:sz w:val="22"/>
          <w:szCs w:val="22"/>
        </w:rPr>
        <w:t>)</w:t>
      </w:r>
      <w:bookmarkEnd w:id="0"/>
      <w:r w:rsidR="001F754C" w:rsidRPr="00EE2750">
        <w:rPr>
          <w:sz w:val="22"/>
          <w:szCs w:val="22"/>
        </w:rPr>
        <w:t xml:space="preserve"> </w:t>
      </w:r>
      <w:proofErr w:type="spellStart"/>
      <w:r w:rsidRPr="00EE2750">
        <w:rPr>
          <w:sz w:val="22"/>
          <w:szCs w:val="22"/>
        </w:rPr>
        <w:t>telah</w:t>
      </w:r>
      <w:proofErr w:type="spellEnd"/>
      <w:r w:rsidRPr="00EE2750">
        <w:rPr>
          <w:sz w:val="22"/>
          <w:szCs w:val="22"/>
        </w:rPr>
        <w:t xml:space="preserve"> </w:t>
      </w:r>
      <w:proofErr w:type="spellStart"/>
      <w:r w:rsidR="001F754C" w:rsidRPr="00EE2750">
        <w:rPr>
          <w:sz w:val="22"/>
          <w:szCs w:val="22"/>
        </w:rPr>
        <w:t>me</w:t>
      </w:r>
      <w:r w:rsidRPr="00EE2750">
        <w:rPr>
          <w:sz w:val="22"/>
          <w:szCs w:val="22"/>
        </w:rPr>
        <w:t>mfokuskan</w:t>
      </w:r>
      <w:proofErr w:type="spellEnd"/>
      <w:r w:rsidR="00FE142C" w:rsidRPr="00EE2750">
        <w:rPr>
          <w:sz w:val="22"/>
          <w:szCs w:val="22"/>
        </w:rPr>
        <w:t xml:space="preserve"> </w:t>
      </w:r>
      <w:proofErr w:type="spellStart"/>
      <w:r w:rsidR="00FE142C" w:rsidRPr="00EE2750">
        <w:rPr>
          <w:sz w:val="22"/>
          <w:szCs w:val="22"/>
        </w:rPr>
        <w:t>hal-hal</w:t>
      </w:r>
      <w:proofErr w:type="spellEnd"/>
      <w:r w:rsidR="00FE142C" w:rsidRPr="00EE2750">
        <w:rPr>
          <w:sz w:val="22"/>
          <w:szCs w:val="22"/>
        </w:rPr>
        <w:t xml:space="preserve"> yang </w:t>
      </w:r>
      <w:proofErr w:type="spellStart"/>
      <w:r w:rsidR="001F754C" w:rsidRPr="00EE2750">
        <w:rPr>
          <w:sz w:val="22"/>
          <w:szCs w:val="22"/>
        </w:rPr>
        <w:t>terkait</w:t>
      </w:r>
      <w:proofErr w:type="spellEnd"/>
      <w:r w:rsidR="001F754C" w:rsidRPr="00EE2750">
        <w:rPr>
          <w:sz w:val="22"/>
          <w:szCs w:val="22"/>
        </w:rPr>
        <w:t xml:space="preserve"> </w:t>
      </w:r>
      <w:proofErr w:type="spellStart"/>
      <w:r w:rsidRPr="00EE2750">
        <w:rPr>
          <w:sz w:val="22"/>
          <w:szCs w:val="22"/>
        </w:rPr>
        <w:t>dengan</w:t>
      </w:r>
      <w:proofErr w:type="spellEnd"/>
      <w:r w:rsidRPr="00EE2750">
        <w:rPr>
          <w:sz w:val="22"/>
          <w:szCs w:val="22"/>
        </w:rPr>
        <w:t xml:space="preserve"> </w:t>
      </w:r>
      <w:proofErr w:type="spellStart"/>
      <w:r w:rsidR="001F754C" w:rsidRPr="00EE2750">
        <w:rPr>
          <w:sz w:val="22"/>
          <w:szCs w:val="22"/>
        </w:rPr>
        <w:t>penyaluran</w:t>
      </w:r>
      <w:proofErr w:type="spellEnd"/>
      <w:r w:rsidR="001F754C" w:rsidRPr="00EE2750">
        <w:rPr>
          <w:sz w:val="22"/>
          <w:szCs w:val="22"/>
        </w:rPr>
        <w:t xml:space="preserve"> </w:t>
      </w:r>
      <w:proofErr w:type="spellStart"/>
      <w:r w:rsidR="001F754C" w:rsidRPr="00EE2750">
        <w:rPr>
          <w:sz w:val="22"/>
          <w:szCs w:val="22"/>
        </w:rPr>
        <w:t>bantuan</w:t>
      </w:r>
      <w:proofErr w:type="spellEnd"/>
      <w:r w:rsidR="001F754C" w:rsidRPr="00EE2750">
        <w:rPr>
          <w:sz w:val="22"/>
          <w:szCs w:val="22"/>
        </w:rPr>
        <w:t xml:space="preserve"> </w:t>
      </w:r>
      <w:proofErr w:type="spellStart"/>
      <w:r w:rsidR="001F754C" w:rsidRPr="00EE2750">
        <w:rPr>
          <w:sz w:val="22"/>
          <w:szCs w:val="22"/>
        </w:rPr>
        <w:t>untuk</w:t>
      </w:r>
      <w:proofErr w:type="spellEnd"/>
      <w:r w:rsidR="001F754C" w:rsidRPr="00EE2750">
        <w:rPr>
          <w:sz w:val="22"/>
          <w:szCs w:val="22"/>
        </w:rPr>
        <w:t xml:space="preserve"> </w:t>
      </w:r>
      <w:r w:rsidR="00CB0B40" w:rsidRPr="00EE2750">
        <w:rPr>
          <w:sz w:val="22"/>
          <w:szCs w:val="22"/>
        </w:rPr>
        <w:t>orang-orang</w:t>
      </w:r>
      <w:r w:rsidR="001F754C" w:rsidRPr="00EE2750">
        <w:rPr>
          <w:sz w:val="22"/>
          <w:szCs w:val="22"/>
        </w:rPr>
        <w:t xml:space="preserve"> yang </w:t>
      </w:r>
      <w:proofErr w:type="spellStart"/>
      <w:r w:rsidR="00CB0B40" w:rsidRPr="00EE2750">
        <w:rPr>
          <w:sz w:val="22"/>
          <w:szCs w:val="22"/>
        </w:rPr>
        <w:t>telah</w:t>
      </w:r>
      <w:proofErr w:type="spellEnd"/>
      <w:r w:rsidR="00CB0B40" w:rsidRPr="00EE2750">
        <w:rPr>
          <w:sz w:val="22"/>
          <w:szCs w:val="22"/>
        </w:rPr>
        <w:t xml:space="preserve"> </w:t>
      </w:r>
      <w:proofErr w:type="spellStart"/>
      <w:r w:rsidR="001F754C" w:rsidRPr="00EE2750">
        <w:rPr>
          <w:sz w:val="22"/>
          <w:szCs w:val="22"/>
        </w:rPr>
        <w:t>terdampak</w:t>
      </w:r>
      <w:proofErr w:type="spellEnd"/>
      <w:r w:rsidR="001F754C" w:rsidRPr="00EE2750">
        <w:rPr>
          <w:sz w:val="22"/>
          <w:szCs w:val="22"/>
        </w:rPr>
        <w:t xml:space="preserve"> </w:t>
      </w:r>
      <w:r w:rsidR="008D5759" w:rsidRPr="00EE2750">
        <w:rPr>
          <w:sz w:val="22"/>
          <w:szCs w:val="22"/>
        </w:rPr>
        <w:t xml:space="preserve">pandemic </w:t>
      </w:r>
      <w:proofErr w:type="spellStart"/>
      <w:r w:rsidR="001F754C" w:rsidRPr="00EE2750">
        <w:rPr>
          <w:sz w:val="22"/>
          <w:szCs w:val="22"/>
        </w:rPr>
        <w:t>tanpa</w:t>
      </w:r>
      <w:proofErr w:type="spellEnd"/>
      <w:r w:rsidR="001F754C" w:rsidRPr="00EE2750">
        <w:rPr>
          <w:sz w:val="22"/>
          <w:szCs w:val="22"/>
        </w:rPr>
        <w:t xml:space="preserve"> </w:t>
      </w:r>
      <w:proofErr w:type="spellStart"/>
      <w:r w:rsidR="001F754C" w:rsidRPr="00EE2750">
        <w:rPr>
          <w:sz w:val="22"/>
          <w:szCs w:val="22"/>
        </w:rPr>
        <w:t>memandang</w:t>
      </w:r>
      <w:proofErr w:type="spellEnd"/>
      <w:r w:rsidR="001F754C" w:rsidRPr="00EE2750">
        <w:rPr>
          <w:sz w:val="22"/>
          <w:szCs w:val="22"/>
        </w:rPr>
        <w:t xml:space="preserve"> </w:t>
      </w:r>
      <w:proofErr w:type="spellStart"/>
      <w:r w:rsidR="008D5759" w:rsidRPr="00EE2750">
        <w:rPr>
          <w:sz w:val="22"/>
          <w:szCs w:val="22"/>
        </w:rPr>
        <w:t>ras</w:t>
      </w:r>
      <w:proofErr w:type="spellEnd"/>
      <w:r w:rsidR="008D5759" w:rsidRPr="00EE2750">
        <w:rPr>
          <w:sz w:val="22"/>
          <w:szCs w:val="22"/>
        </w:rPr>
        <w:t xml:space="preserve"> </w:t>
      </w:r>
      <w:proofErr w:type="spellStart"/>
      <w:r w:rsidR="008D5759" w:rsidRPr="00EE2750">
        <w:rPr>
          <w:sz w:val="22"/>
          <w:szCs w:val="22"/>
        </w:rPr>
        <w:t>maupun</w:t>
      </w:r>
      <w:proofErr w:type="spellEnd"/>
      <w:r w:rsidR="008D5759" w:rsidRPr="00EE2750">
        <w:rPr>
          <w:sz w:val="22"/>
          <w:szCs w:val="22"/>
        </w:rPr>
        <w:t xml:space="preserve"> agama</w:t>
      </w:r>
      <w:r w:rsidR="001F754C" w:rsidRPr="00EE2750">
        <w:rPr>
          <w:sz w:val="22"/>
          <w:szCs w:val="22"/>
        </w:rPr>
        <w:t xml:space="preserve">. </w:t>
      </w:r>
      <w:proofErr w:type="spellStart"/>
      <w:r w:rsidR="008D5759" w:rsidRPr="00EE2750">
        <w:rPr>
          <w:sz w:val="22"/>
          <w:szCs w:val="22"/>
        </w:rPr>
        <w:t>Berbagai</w:t>
      </w:r>
      <w:proofErr w:type="spellEnd"/>
      <w:r w:rsidR="008D5759" w:rsidRPr="00EE2750">
        <w:rPr>
          <w:sz w:val="22"/>
          <w:szCs w:val="22"/>
        </w:rPr>
        <w:t xml:space="preserve"> </w:t>
      </w:r>
      <w:proofErr w:type="spellStart"/>
      <w:r w:rsidR="008D5759" w:rsidRPr="00EE2750">
        <w:rPr>
          <w:sz w:val="22"/>
          <w:szCs w:val="22"/>
        </w:rPr>
        <w:t>macam</w:t>
      </w:r>
      <w:proofErr w:type="spellEnd"/>
      <w:r w:rsidR="008D5759" w:rsidRPr="00EE2750">
        <w:rPr>
          <w:sz w:val="22"/>
          <w:szCs w:val="22"/>
        </w:rPr>
        <w:t xml:space="preserve"> </w:t>
      </w:r>
      <w:proofErr w:type="spellStart"/>
      <w:r w:rsidR="008D5759" w:rsidRPr="00EE2750">
        <w:rPr>
          <w:sz w:val="22"/>
          <w:szCs w:val="22"/>
        </w:rPr>
        <w:t>bantuan</w:t>
      </w:r>
      <w:proofErr w:type="spellEnd"/>
      <w:r w:rsidR="008D5759" w:rsidRPr="00EE2750">
        <w:rPr>
          <w:sz w:val="22"/>
          <w:szCs w:val="22"/>
        </w:rPr>
        <w:t xml:space="preserve"> </w:t>
      </w:r>
      <w:proofErr w:type="spellStart"/>
      <w:r w:rsidR="001F754C" w:rsidRPr="00EE2750">
        <w:rPr>
          <w:sz w:val="22"/>
          <w:szCs w:val="22"/>
        </w:rPr>
        <w:t>dapat</w:t>
      </w:r>
      <w:proofErr w:type="spellEnd"/>
      <w:r w:rsidR="001F754C" w:rsidRPr="00EE2750">
        <w:rPr>
          <w:sz w:val="22"/>
          <w:szCs w:val="22"/>
        </w:rPr>
        <w:t xml:space="preserve"> </w:t>
      </w:r>
      <w:proofErr w:type="spellStart"/>
      <w:r w:rsidR="001F754C" w:rsidRPr="00EE2750">
        <w:rPr>
          <w:sz w:val="22"/>
          <w:szCs w:val="22"/>
        </w:rPr>
        <w:t>diberikan</w:t>
      </w:r>
      <w:proofErr w:type="spellEnd"/>
      <w:r w:rsidR="001F754C" w:rsidRPr="00EE2750">
        <w:rPr>
          <w:sz w:val="22"/>
          <w:szCs w:val="22"/>
        </w:rPr>
        <w:t xml:space="preserve"> </w:t>
      </w:r>
      <w:proofErr w:type="spellStart"/>
      <w:r w:rsidR="001F754C" w:rsidRPr="00EE2750">
        <w:rPr>
          <w:sz w:val="22"/>
          <w:szCs w:val="22"/>
        </w:rPr>
        <w:t>baik</w:t>
      </w:r>
      <w:proofErr w:type="spellEnd"/>
      <w:r w:rsidR="001F754C" w:rsidRPr="00EE2750">
        <w:rPr>
          <w:sz w:val="22"/>
          <w:szCs w:val="22"/>
        </w:rPr>
        <w:t xml:space="preserve"> </w:t>
      </w:r>
      <w:proofErr w:type="spellStart"/>
      <w:r w:rsidR="001F754C" w:rsidRPr="00EE2750">
        <w:rPr>
          <w:sz w:val="22"/>
          <w:szCs w:val="22"/>
        </w:rPr>
        <w:t>kepada</w:t>
      </w:r>
      <w:proofErr w:type="spellEnd"/>
      <w:r w:rsidR="008D5759" w:rsidRPr="00EE2750">
        <w:rPr>
          <w:sz w:val="22"/>
          <w:szCs w:val="22"/>
        </w:rPr>
        <w:t xml:space="preserve"> </w:t>
      </w:r>
      <w:proofErr w:type="spellStart"/>
      <w:r w:rsidR="008D5759" w:rsidRPr="00EE2750">
        <w:rPr>
          <w:sz w:val="22"/>
          <w:szCs w:val="22"/>
        </w:rPr>
        <w:t>seluruh</w:t>
      </w:r>
      <w:proofErr w:type="spellEnd"/>
      <w:r w:rsidR="008D5759" w:rsidRPr="00EE2750">
        <w:rPr>
          <w:sz w:val="22"/>
          <w:szCs w:val="22"/>
        </w:rPr>
        <w:t xml:space="preserve"> </w:t>
      </w:r>
      <w:proofErr w:type="spellStart"/>
      <w:r w:rsidR="008D5759" w:rsidRPr="00EE2750">
        <w:rPr>
          <w:sz w:val="22"/>
          <w:szCs w:val="22"/>
        </w:rPr>
        <w:t>masyarakat</w:t>
      </w:r>
      <w:proofErr w:type="spellEnd"/>
      <w:r w:rsidR="001F754C" w:rsidRPr="00EE2750">
        <w:rPr>
          <w:sz w:val="22"/>
          <w:szCs w:val="22"/>
        </w:rPr>
        <w:t xml:space="preserve">. </w:t>
      </w:r>
      <w:r w:rsidR="00CB0B40" w:rsidRPr="00EE2750">
        <w:rPr>
          <w:sz w:val="22"/>
          <w:szCs w:val="22"/>
        </w:rPr>
        <w:t xml:space="preserve">Dan </w:t>
      </w:r>
      <w:proofErr w:type="spellStart"/>
      <w:r w:rsidR="00CB0B40" w:rsidRPr="00EE2750">
        <w:rPr>
          <w:sz w:val="22"/>
          <w:szCs w:val="22"/>
        </w:rPr>
        <w:t>menganut</w:t>
      </w:r>
      <w:proofErr w:type="spellEnd"/>
      <w:r w:rsidR="001F754C" w:rsidRPr="00EE2750">
        <w:rPr>
          <w:sz w:val="22"/>
          <w:szCs w:val="22"/>
        </w:rPr>
        <w:t xml:space="preserve"> pada Surat Keputusan </w:t>
      </w:r>
      <w:r w:rsidR="00CB0B40" w:rsidRPr="00EE2750">
        <w:rPr>
          <w:sz w:val="22"/>
          <w:szCs w:val="22"/>
        </w:rPr>
        <w:t xml:space="preserve">yang </w:t>
      </w:r>
      <w:proofErr w:type="spellStart"/>
      <w:r w:rsidR="00CB0B40" w:rsidRPr="00EE2750">
        <w:rPr>
          <w:sz w:val="22"/>
          <w:szCs w:val="22"/>
        </w:rPr>
        <w:t>terdapat</w:t>
      </w:r>
      <w:proofErr w:type="spellEnd"/>
      <w:r w:rsidR="00CB0B40" w:rsidRPr="00EE2750">
        <w:rPr>
          <w:sz w:val="22"/>
          <w:szCs w:val="22"/>
        </w:rPr>
        <w:t xml:space="preserve"> pada </w:t>
      </w:r>
      <w:proofErr w:type="spellStart"/>
      <w:r w:rsidR="001F754C" w:rsidRPr="00EE2750">
        <w:rPr>
          <w:sz w:val="22"/>
          <w:szCs w:val="22"/>
        </w:rPr>
        <w:t>tahun</w:t>
      </w:r>
      <w:proofErr w:type="spellEnd"/>
      <w:r w:rsidR="001F754C" w:rsidRPr="00EE2750">
        <w:rPr>
          <w:sz w:val="22"/>
          <w:szCs w:val="22"/>
        </w:rPr>
        <w:t xml:space="preserve"> 2019 </w:t>
      </w:r>
      <w:proofErr w:type="spellStart"/>
      <w:r w:rsidR="008D5759" w:rsidRPr="00EE2750">
        <w:rPr>
          <w:sz w:val="22"/>
          <w:szCs w:val="22"/>
        </w:rPr>
        <w:t>nomor</w:t>
      </w:r>
      <w:proofErr w:type="spellEnd"/>
      <w:r w:rsidR="008D5759" w:rsidRPr="00EE2750">
        <w:rPr>
          <w:sz w:val="22"/>
          <w:szCs w:val="22"/>
        </w:rPr>
        <w:t xml:space="preserve"> 64 </w:t>
      </w:r>
      <w:proofErr w:type="spellStart"/>
      <w:r w:rsidR="008D5759" w:rsidRPr="00EE2750">
        <w:rPr>
          <w:sz w:val="22"/>
          <w:szCs w:val="22"/>
        </w:rPr>
        <w:t>menjelaskan</w:t>
      </w:r>
      <w:proofErr w:type="spellEnd"/>
      <w:r w:rsidR="008D5759" w:rsidRPr="00EE2750">
        <w:rPr>
          <w:sz w:val="22"/>
          <w:szCs w:val="22"/>
        </w:rPr>
        <w:t xml:space="preserve"> </w:t>
      </w:r>
      <w:proofErr w:type="spellStart"/>
      <w:r w:rsidR="00CB0B40" w:rsidRPr="00EE2750">
        <w:rPr>
          <w:sz w:val="22"/>
          <w:szCs w:val="22"/>
        </w:rPr>
        <w:t>instruktur</w:t>
      </w:r>
      <w:proofErr w:type="spellEnd"/>
      <w:r w:rsidR="00CB0B40" w:rsidRPr="00EE2750">
        <w:rPr>
          <w:sz w:val="22"/>
          <w:szCs w:val="22"/>
        </w:rPr>
        <w:t xml:space="preserve"> </w:t>
      </w:r>
      <w:proofErr w:type="spellStart"/>
      <w:r w:rsidR="001F754C" w:rsidRPr="00EE2750">
        <w:rPr>
          <w:sz w:val="22"/>
          <w:szCs w:val="22"/>
        </w:rPr>
        <w:t>P</w:t>
      </w:r>
      <w:r w:rsidR="00CB0B40" w:rsidRPr="00EE2750">
        <w:rPr>
          <w:sz w:val="22"/>
          <w:szCs w:val="22"/>
        </w:rPr>
        <w:t>endayagunaan</w:t>
      </w:r>
      <w:proofErr w:type="spellEnd"/>
      <w:r w:rsidR="00CB0B40" w:rsidRPr="00EE2750">
        <w:rPr>
          <w:sz w:val="22"/>
          <w:szCs w:val="22"/>
        </w:rPr>
        <w:t xml:space="preserve"> zakat </w:t>
      </w:r>
      <w:proofErr w:type="spellStart"/>
      <w:r w:rsidR="00CB0B40" w:rsidRPr="00EE2750">
        <w:rPr>
          <w:sz w:val="22"/>
          <w:szCs w:val="22"/>
        </w:rPr>
        <w:t>dalam</w:t>
      </w:r>
      <w:proofErr w:type="spellEnd"/>
      <w:r w:rsidR="00CB0B40" w:rsidRPr="00EE2750">
        <w:rPr>
          <w:sz w:val="22"/>
          <w:szCs w:val="22"/>
        </w:rPr>
        <w:t xml:space="preserve"> </w:t>
      </w:r>
      <w:proofErr w:type="spellStart"/>
      <w:r w:rsidR="00CB0B40" w:rsidRPr="00EE2750">
        <w:rPr>
          <w:sz w:val="22"/>
          <w:szCs w:val="22"/>
        </w:rPr>
        <w:t>lingku</w:t>
      </w:r>
      <w:r w:rsidR="008D5759" w:rsidRPr="00EE2750">
        <w:rPr>
          <w:sz w:val="22"/>
          <w:szCs w:val="22"/>
        </w:rPr>
        <w:t>nga</w:t>
      </w:r>
      <w:r w:rsidR="00CB0B40" w:rsidRPr="00EE2750">
        <w:rPr>
          <w:sz w:val="22"/>
          <w:szCs w:val="22"/>
        </w:rPr>
        <w:t>n</w:t>
      </w:r>
      <w:proofErr w:type="spellEnd"/>
      <w:r w:rsidR="00CB0B40" w:rsidRPr="00EE2750">
        <w:rPr>
          <w:sz w:val="22"/>
          <w:szCs w:val="22"/>
        </w:rPr>
        <w:t xml:space="preserve"> </w:t>
      </w:r>
      <w:proofErr w:type="spellStart"/>
      <w:r w:rsidR="00CB0B40" w:rsidRPr="00EE2750">
        <w:rPr>
          <w:sz w:val="22"/>
          <w:szCs w:val="22"/>
        </w:rPr>
        <w:t>Baznas</w:t>
      </w:r>
      <w:proofErr w:type="spellEnd"/>
      <w:r w:rsidR="00CB0B40" w:rsidRPr="00EE2750">
        <w:rPr>
          <w:sz w:val="22"/>
          <w:szCs w:val="22"/>
        </w:rPr>
        <w:t xml:space="preserve"> dan </w:t>
      </w:r>
      <w:proofErr w:type="spellStart"/>
      <w:r w:rsidR="00CB0B40" w:rsidRPr="00EE2750">
        <w:rPr>
          <w:sz w:val="22"/>
          <w:szCs w:val="22"/>
        </w:rPr>
        <w:t>p</w:t>
      </w:r>
      <w:r w:rsidR="001F754C" w:rsidRPr="00EE2750">
        <w:rPr>
          <w:sz w:val="22"/>
          <w:szCs w:val="22"/>
        </w:rPr>
        <w:t>elaksanaan</w:t>
      </w:r>
      <w:proofErr w:type="spellEnd"/>
      <w:r w:rsidR="001F754C" w:rsidRPr="00EE2750">
        <w:rPr>
          <w:sz w:val="22"/>
          <w:szCs w:val="22"/>
        </w:rPr>
        <w:t xml:space="preserve"> </w:t>
      </w:r>
      <w:proofErr w:type="spellStart"/>
      <w:r w:rsidR="001F754C" w:rsidRPr="00EE2750">
        <w:rPr>
          <w:sz w:val="22"/>
          <w:szCs w:val="22"/>
        </w:rPr>
        <w:t>Pendistribusian</w:t>
      </w:r>
      <w:proofErr w:type="spellEnd"/>
      <w:r w:rsidR="001F754C" w:rsidRPr="00EE2750">
        <w:rPr>
          <w:sz w:val="22"/>
          <w:szCs w:val="22"/>
        </w:rPr>
        <w:t xml:space="preserve">, </w:t>
      </w:r>
      <w:proofErr w:type="spellStart"/>
      <w:r w:rsidR="001F754C" w:rsidRPr="00EE2750">
        <w:rPr>
          <w:sz w:val="22"/>
          <w:szCs w:val="22"/>
        </w:rPr>
        <w:t>bahwa</w:t>
      </w:r>
      <w:r w:rsidR="00CB0B40" w:rsidRPr="00EE2750">
        <w:rPr>
          <w:sz w:val="22"/>
          <w:szCs w:val="22"/>
        </w:rPr>
        <w:t>san</w:t>
      </w:r>
      <w:r w:rsidR="008D5759" w:rsidRPr="00EE2750">
        <w:rPr>
          <w:sz w:val="22"/>
          <w:szCs w:val="22"/>
        </w:rPr>
        <w:t>nya</w:t>
      </w:r>
      <w:proofErr w:type="spellEnd"/>
      <w:r w:rsidR="001F754C" w:rsidRPr="00EE2750">
        <w:rPr>
          <w:sz w:val="22"/>
          <w:szCs w:val="22"/>
        </w:rPr>
        <w:t xml:space="preserve"> fakir </w:t>
      </w:r>
      <w:proofErr w:type="spellStart"/>
      <w:r w:rsidR="00CB0B40" w:rsidRPr="00EE2750">
        <w:rPr>
          <w:sz w:val="22"/>
          <w:szCs w:val="22"/>
        </w:rPr>
        <w:t>merupakan</w:t>
      </w:r>
      <w:proofErr w:type="spellEnd"/>
      <w:r w:rsidR="001F754C" w:rsidRPr="00EE2750">
        <w:rPr>
          <w:sz w:val="22"/>
          <w:szCs w:val="22"/>
        </w:rPr>
        <w:t xml:space="preserve"> korban </w:t>
      </w:r>
      <w:proofErr w:type="spellStart"/>
      <w:r w:rsidR="001F754C" w:rsidRPr="00EE2750">
        <w:rPr>
          <w:sz w:val="22"/>
          <w:szCs w:val="22"/>
        </w:rPr>
        <w:t>bencana</w:t>
      </w:r>
      <w:proofErr w:type="spellEnd"/>
      <w:r w:rsidR="001F754C" w:rsidRPr="00EE2750">
        <w:rPr>
          <w:sz w:val="22"/>
          <w:szCs w:val="22"/>
        </w:rPr>
        <w:t xml:space="preserve"> </w:t>
      </w:r>
      <w:proofErr w:type="spellStart"/>
      <w:r w:rsidR="00CB0B40" w:rsidRPr="00EE2750">
        <w:rPr>
          <w:sz w:val="22"/>
          <w:szCs w:val="22"/>
        </w:rPr>
        <w:t>sosial</w:t>
      </w:r>
      <w:proofErr w:type="spellEnd"/>
      <w:r w:rsidR="001F754C" w:rsidRPr="00EE2750">
        <w:rPr>
          <w:sz w:val="22"/>
          <w:szCs w:val="22"/>
        </w:rPr>
        <w:t xml:space="preserve"> dan </w:t>
      </w:r>
      <w:proofErr w:type="spellStart"/>
      <w:r w:rsidR="001F754C" w:rsidRPr="00EE2750">
        <w:rPr>
          <w:sz w:val="22"/>
          <w:szCs w:val="22"/>
        </w:rPr>
        <w:t>bencana</w:t>
      </w:r>
      <w:proofErr w:type="spellEnd"/>
      <w:r w:rsidR="001F754C" w:rsidRPr="00EE2750">
        <w:rPr>
          <w:sz w:val="22"/>
          <w:szCs w:val="22"/>
        </w:rPr>
        <w:t xml:space="preserve"> </w:t>
      </w:r>
      <w:proofErr w:type="spellStart"/>
      <w:r w:rsidR="00CB0B40" w:rsidRPr="00EE2750">
        <w:rPr>
          <w:sz w:val="22"/>
          <w:szCs w:val="22"/>
        </w:rPr>
        <w:t>alam</w:t>
      </w:r>
      <w:proofErr w:type="spellEnd"/>
      <w:r w:rsidR="001F754C" w:rsidRPr="00EE2750">
        <w:rPr>
          <w:sz w:val="22"/>
          <w:szCs w:val="22"/>
        </w:rPr>
        <w:t xml:space="preserve">. </w:t>
      </w:r>
      <w:proofErr w:type="spellStart"/>
      <w:r w:rsidR="001F754C" w:rsidRPr="00EE2750">
        <w:rPr>
          <w:sz w:val="22"/>
          <w:szCs w:val="22"/>
        </w:rPr>
        <w:t>Direktur</w:t>
      </w:r>
      <w:proofErr w:type="spellEnd"/>
      <w:r w:rsidR="001F754C" w:rsidRPr="00EE2750">
        <w:rPr>
          <w:sz w:val="22"/>
          <w:szCs w:val="22"/>
        </w:rPr>
        <w:t xml:space="preserve"> Utama </w:t>
      </w:r>
      <w:proofErr w:type="spellStart"/>
      <w:r w:rsidR="001F754C" w:rsidRPr="00EE2750">
        <w:rPr>
          <w:sz w:val="22"/>
          <w:szCs w:val="22"/>
        </w:rPr>
        <w:t>Baznas</w:t>
      </w:r>
      <w:proofErr w:type="spellEnd"/>
      <w:r w:rsidR="001F754C" w:rsidRPr="00EE2750">
        <w:rPr>
          <w:sz w:val="22"/>
          <w:szCs w:val="22"/>
        </w:rPr>
        <w:t xml:space="preserve"> </w:t>
      </w:r>
      <w:proofErr w:type="spellStart"/>
      <w:r w:rsidR="001F754C" w:rsidRPr="00EE2750">
        <w:rPr>
          <w:sz w:val="22"/>
          <w:szCs w:val="22"/>
        </w:rPr>
        <w:t>Purwakananta</w:t>
      </w:r>
      <w:proofErr w:type="spellEnd"/>
      <w:r w:rsidR="008D5759" w:rsidRPr="00EE2750">
        <w:rPr>
          <w:sz w:val="22"/>
          <w:szCs w:val="22"/>
        </w:rPr>
        <w:t xml:space="preserve">, M. </w:t>
      </w:r>
      <w:proofErr w:type="spellStart"/>
      <w:r w:rsidR="008D5759" w:rsidRPr="00EE2750">
        <w:rPr>
          <w:sz w:val="22"/>
          <w:szCs w:val="22"/>
        </w:rPr>
        <w:t>Arif</w:t>
      </w:r>
      <w:proofErr w:type="spellEnd"/>
      <w:r w:rsidR="001F754C" w:rsidRPr="00EE2750">
        <w:rPr>
          <w:sz w:val="22"/>
          <w:szCs w:val="22"/>
        </w:rPr>
        <w:t xml:space="preserve"> </w:t>
      </w:r>
      <w:proofErr w:type="spellStart"/>
      <w:r w:rsidR="001F754C" w:rsidRPr="00EE2750">
        <w:rPr>
          <w:sz w:val="22"/>
          <w:szCs w:val="22"/>
        </w:rPr>
        <w:t>mengatakan</w:t>
      </w:r>
      <w:proofErr w:type="spellEnd"/>
      <w:r w:rsidR="001F754C" w:rsidRPr="00EE2750">
        <w:rPr>
          <w:sz w:val="22"/>
          <w:szCs w:val="22"/>
        </w:rPr>
        <w:t xml:space="preserve"> </w:t>
      </w:r>
      <w:proofErr w:type="spellStart"/>
      <w:r w:rsidR="001F754C" w:rsidRPr="00EE2750">
        <w:rPr>
          <w:sz w:val="22"/>
          <w:szCs w:val="22"/>
        </w:rPr>
        <w:t>bahwa</w:t>
      </w:r>
      <w:proofErr w:type="spellEnd"/>
      <w:r w:rsidR="001F754C" w:rsidRPr="00EE2750">
        <w:rPr>
          <w:sz w:val="22"/>
          <w:szCs w:val="22"/>
        </w:rPr>
        <w:t xml:space="preserve"> </w:t>
      </w:r>
      <w:proofErr w:type="spellStart"/>
      <w:r w:rsidR="00CB0B40" w:rsidRPr="00EE2750">
        <w:rPr>
          <w:sz w:val="22"/>
          <w:szCs w:val="22"/>
        </w:rPr>
        <w:t>di</w:t>
      </w:r>
      <w:r w:rsidR="001F754C" w:rsidRPr="00EE2750">
        <w:rPr>
          <w:sz w:val="22"/>
          <w:szCs w:val="22"/>
        </w:rPr>
        <w:t>dalam</w:t>
      </w:r>
      <w:proofErr w:type="spellEnd"/>
      <w:r w:rsidR="001F754C" w:rsidRPr="00EE2750">
        <w:rPr>
          <w:sz w:val="22"/>
          <w:szCs w:val="22"/>
        </w:rPr>
        <w:t xml:space="preserve"> </w:t>
      </w:r>
      <w:proofErr w:type="spellStart"/>
      <w:r w:rsidR="00CB0B40" w:rsidRPr="00EE2750">
        <w:rPr>
          <w:sz w:val="22"/>
          <w:szCs w:val="22"/>
        </w:rPr>
        <w:t>kehidupan</w:t>
      </w:r>
      <w:proofErr w:type="spellEnd"/>
      <w:r w:rsidR="001F754C" w:rsidRPr="00EE2750">
        <w:rPr>
          <w:sz w:val="22"/>
          <w:szCs w:val="22"/>
        </w:rPr>
        <w:t xml:space="preserve"> </w:t>
      </w:r>
      <w:proofErr w:type="spellStart"/>
      <w:r w:rsidR="001F754C" w:rsidRPr="00EE2750">
        <w:rPr>
          <w:sz w:val="22"/>
          <w:szCs w:val="22"/>
        </w:rPr>
        <w:t>banyak</w:t>
      </w:r>
      <w:r w:rsidR="00CB0B40" w:rsidRPr="00EE2750">
        <w:rPr>
          <w:sz w:val="22"/>
          <w:szCs w:val="22"/>
        </w:rPr>
        <w:t>nya</w:t>
      </w:r>
      <w:proofErr w:type="spellEnd"/>
      <w:r w:rsidR="00CB0B40" w:rsidRPr="00EE2750">
        <w:rPr>
          <w:sz w:val="22"/>
          <w:szCs w:val="22"/>
        </w:rPr>
        <w:t xml:space="preserve"> </w:t>
      </w:r>
      <w:r w:rsidR="001F754C" w:rsidRPr="00EE2750">
        <w:rPr>
          <w:sz w:val="22"/>
          <w:szCs w:val="22"/>
        </w:rPr>
        <w:t xml:space="preserve"> </w:t>
      </w:r>
      <w:proofErr w:type="spellStart"/>
      <w:r w:rsidR="00CB0B40" w:rsidRPr="00EE2750">
        <w:rPr>
          <w:sz w:val="22"/>
          <w:szCs w:val="22"/>
        </w:rPr>
        <w:t>kemanusian</w:t>
      </w:r>
      <w:proofErr w:type="spellEnd"/>
      <w:r w:rsidR="00CB0B40" w:rsidRPr="00EE2750">
        <w:rPr>
          <w:sz w:val="22"/>
          <w:szCs w:val="22"/>
        </w:rPr>
        <w:t xml:space="preserve"> </w:t>
      </w:r>
      <w:r w:rsidR="001F754C" w:rsidRPr="00EE2750">
        <w:rPr>
          <w:sz w:val="22"/>
          <w:szCs w:val="22"/>
        </w:rPr>
        <w:t xml:space="preserve">yang </w:t>
      </w:r>
      <w:proofErr w:type="spellStart"/>
      <w:r w:rsidR="001F754C" w:rsidRPr="00EE2750">
        <w:rPr>
          <w:sz w:val="22"/>
          <w:szCs w:val="22"/>
        </w:rPr>
        <w:t>harus</w:t>
      </w:r>
      <w:proofErr w:type="spellEnd"/>
      <w:r w:rsidR="001F754C" w:rsidRPr="00EE2750">
        <w:rPr>
          <w:sz w:val="22"/>
          <w:szCs w:val="22"/>
        </w:rPr>
        <w:t xml:space="preserve"> </w:t>
      </w:r>
      <w:proofErr w:type="spellStart"/>
      <w:r w:rsidR="001F754C" w:rsidRPr="00EE2750">
        <w:rPr>
          <w:sz w:val="22"/>
          <w:szCs w:val="22"/>
        </w:rPr>
        <w:t>di</w:t>
      </w:r>
      <w:r w:rsidR="008D5759" w:rsidRPr="00EE2750">
        <w:rPr>
          <w:sz w:val="22"/>
          <w:szCs w:val="22"/>
        </w:rPr>
        <w:t>rangkul</w:t>
      </w:r>
      <w:proofErr w:type="spellEnd"/>
      <w:r w:rsidR="008D5759" w:rsidRPr="00EE2750">
        <w:rPr>
          <w:sz w:val="22"/>
          <w:szCs w:val="22"/>
        </w:rPr>
        <w:t>,</w:t>
      </w:r>
      <w:r w:rsidR="001F754C" w:rsidRPr="00EE2750">
        <w:rPr>
          <w:sz w:val="22"/>
          <w:szCs w:val="22"/>
        </w:rPr>
        <w:t xml:space="preserve"> </w:t>
      </w:r>
      <w:proofErr w:type="spellStart"/>
      <w:r w:rsidR="00CB0B40" w:rsidRPr="00EE2750">
        <w:rPr>
          <w:sz w:val="22"/>
          <w:szCs w:val="22"/>
        </w:rPr>
        <w:t>dengan</w:t>
      </w:r>
      <w:proofErr w:type="spellEnd"/>
      <w:r w:rsidR="00CB0B40" w:rsidRPr="00EE2750">
        <w:rPr>
          <w:sz w:val="22"/>
          <w:szCs w:val="22"/>
        </w:rPr>
        <w:t xml:space="preserve"> </w:t>
      </w:r>
      <w:proofErr w:type="spellStart"/>
      <w:r w:rsidR="00CB0B40" w:rsidRPr="00EE2750">
        <w:rPr>
          <w:sz w:val="22"/>
          <w:szCs w:val="22"/>
        </w:rPr>
        <w:t>adanya</w:t>
      </w:r>
      <w:proofErr w:type="spellEnd"/>
      <w:r w:rsidR="00CB0B40" w:rsidRPr="00EE2750">
        <w:rPr>
          <w:sz w:val="22"/>
          <w:szCs w:val="22"/>
        </w:rPr>
        <w:t xml:space="preserve"> </w:t>
      </w:r>
      <w:r w:rsidR="001F754C" w:rsidRPr="00EE2750">
        <w:rPr>
          <w:sz w:val="22"/>
          <w:szCs w:val="22"/>
        </w:rPr>
        <w:t xml:space="preserve">zakat </w:t>
      </w:r>
      <w:proofErr w:type="spellStart"/>
      <w:r w:rsidR="001F754C" w:rsidRPr="00EE2750">
        <w:rPr>
          <w:sz w:val="22"/>
          <w:szCs w:val="22"/>
        </w:rPr>
        <w:t>dapat</w:t>
      </w:r>
      <w:proofErr w:type="spellEnd"/>
      <w:r w:rsidR="001F754C" w:rsidRPr="00EE2750">
        <w:rPr>
          <w:sz w:val="22"/>
          <w:szCs w:val="22"/>
        </w:rPr>
        <w:t xml:space="preserve"> </w:t>
      </w:r>
      <w:proofErr w:type="spellStart"/>
      <w:r w:rsidR="001F754C" w:rsidRPr="00EE2750">
        <w:rPr>
          <w:sz w:val="22"/>
          <w:szCs w:val="22"/>
        </w:rPr>
        <w:t>di</w:t>
      </w:r>
      <w:r w:rsidR="008D5759" w:rsidRPr="00EE2750">
        <w:rPr>
          <w:sz w:val="22"/>
          <w:szCs w:val="22"/>
        </w:rPr>
        <w:t>tujukan</w:t>
      </w:r>
      <w:proofErr w:type="spellEnd"/>
      <w:r w:rsidR="008D5759" w:rsidRPr="00EE2750">
        <w:rPr>
          <w:sz w:val="22"/>
          <w:szCs w:val="22"/>
        </w:rPr>
        <w:t xml:space="preserve"> </w:t>
      </w:r>
      <w:proofErr w:type="spellStart"/>
      <w:r w:rsidR="008D5759" w:rsidRPr="00EE2750">
        <w:rPr>
          <w:sz w:val="22"/>
          <w:szCs w:val="22"/>
        </w:rPr>
        <w:t>untuk</w:t>
      </w:r>
      <w:proofErr w:type="spellEnd"/>
      <w:r w:rsidR="001F754C" w:rsidRPr="00EE2750">
        <w:rPr>
          <w:sz w:val="22"/>
          <w:szCs w:val="22"/>
        </w:rPr>
        <w:t xml:space="preserve"> </w:t>
      </w:r>
      <w:proofErr w:type="spellStart"/>
      <w:r w:rsidR="001F754C" w:rsidRPr="00EE2750">
        <w:rPr>
          <w:sz w:val="22"/>
          <w:szCs w:val="22"/>
        </w:rPr>
        <w:t>membantu</w:t>
      </w:r>
      <w:proofErr w:type="spellEnd"/>
      <w:r w:rsidR="001F754C" w:rsidRPr="00EE2750">
        <w:rPr>
          <w:sz w:val="22"/>
          <w:szCs w:val="22"/>
        </w:rPr>
        <w:t xml:space="preserve"> </w:t>
      </w:r>
      <w:proofErr w:type="spellStart"/>
      <w:r w:rsidR="001F754C" w:rsidRPr="00EE2750">
        <w:rPr>
          <w:sz w:val="22"/>
          <w:szCs w:val="22"/>
        </w:rPr>
        <w:t>m</w:t>
      </w:r>
      <w:r w:rsidR="00CB0B40" w:rsidRPr="00EE2750">
        <w:rPr>
          <w:sz w:val="22"/>
          <w:szCs w:val="22"/>
        </w:rPr>
        <w:t>asyarakat</w:t>
      </w:r>
      <w:proofErr w:type="spellEnd"/>
      <w:r w:rsidR="001F754C" w:rsidRPr="00EE2750">
        <w:rPr>
          <w:sz w:val="22"/>
          <w:szCs w:val="22"/>
        </w:rPr>
        <w:t xml:space="preserve"> yang </w:t>
      </w:r>
      <w:proofErr w:type="spellStart"/>
      <w:r w:rsidR="001F754C" w:rsidRPr="00EE2750">
        <w:rPr>
          <w:sz w:val="22"/>
          <w:szCs w:val="22"/>
        </w:rPr>
        <w:t>membutuhkan</w:t>
      </w:r>
      <w:proofErr w:type="spellEnd"/>
      <w:r w:rsidR="008D5759" w:rsidRPr="00EE2750">
        <w:rPr>
          <w:sz w:val="22"/>
          <w:szCs w:val="22"/>
        </w:rPr>
        <w:t xml:space="preserve"> dan </w:t>
      </w:r>
      <w:proofErr w:type="spellStart"/>
      <w:r w:rsidR="00CB0B40" w:rsidRPr="00EE2750">
        <w:rPr>
          <w:sz w:val="22"/>
          <w:szCs w:val="22"/>
        </w:rPr>
        <w:t>terdampak</w:t>
      </w:r>
      <w:proofErr w:type="spellEnd"/>
      <w:r w:rsidR="00CB0B40" w:rsidRPr="00EE2750">
        <w:rPr>
          <w:sz w:val="22"/>
          <w:szCs w:val="22"/>
        </w:rPr>
        <w:t xml:space="preserve"> </w:t>
      </w:r>
      <w:proofErr w:type="spellStart"/>
      <w:r w:rsidR="00CB0B40" w:rsidRPr="00EE2750">
        <w:rPr>
          <w:sz w:val="22"/>
          <w:szCs w:val="22"/>
        </w:rPr>
        <w:t>pandemi</w:t>
      </w:r>
      <w:proofErr w:type="spellEnd"/>
      <w:r w:rsidR="00CB0B40" w:rsidRPr="00EE2750">
        <w:rPr>
          <w:sz w:val="22"/>
          <w:szCs w:val="22"/>
        </w:rPr>
        <w:t xml:space="preserve"> </w:t>
      </w:r>
      <w:proofErr w:type="spellStart"/>
      <w:r w:rsidR="00CB0B40" w:rsidRPr="00EE2750">
        <w:rPr>
          <w:sz w:val="22"/>
          <w:szCs w:val="22"/>
        </w:rPr>
        <w:t>seperti</w:t>
      </w:r>
      <w:proofErr w:type="spellEnd"/>
      <w:r w:rsidR="00CB0B40" w:rsidRPr="00EE2750">
        <w:rPr>
          <w:sz w:val="22"/>
          <w:szCs w:val="22"/>
        </w:rPr>
        <w:t xml:space="preserve"> </w:t>
      </w:r>
      <w:proofErr w:type="spellStart"/>
      <w:r w:rsidR="00CB0B40" w:rsidRPr="00EE2750">
        <w:rPr>
          <w:sz w:val="22"/>
          <w:szCs w:val="22"/>
        </w:rPr>
        <w:t>sekarang</w:t>
      </w:r>
      <w:proofErr w:type="spellEnd"/>
      <w:r w:rsidR="00CB0B40" w:rsidRPr="00EE2750">
        <w:rPr>
          <w:sz w:val="22"/>
          <w:szCs w:val="22"/>
        </w:rPr>
        <w:t xml:space="preserve"> </w:t>
      </w:r>
      <w:proofErr w:type="spellStart"/>
      <w:r w:rsidR="00CB0B40" w:rsidRPr="00EE2750">
        <w:rPr>
          <w:sz w:val="22"/>
          <w:szCs w:val="22"/>
        </w:rPr>
        <w:t>ini</w:t>
      </w:r>
      <w:proofErr w:type="spellEnd"/>
      <w:r w:rsidR="00580A97" w:rsidRPr="00EE2750">
        <w:rPr>
          <w:sz w:val="22"/>
          <w:szCs w:val="22"/>
        </w:rPr>
        <w:t xml:space="preserve"> </w:t>
      </w:r>
      <w:r w:rsidR="00580A97" w:rsidRPr="00EE2750">
        <w:rPr>
          <w:sz w:val="22"/>
          <w:szCs w:val="22"/>
        </w:rPr>
        <w:fldChar w:fldCharType="begin" w:fldLock="1"/>
      </w:r>
      <w:r w:rsidR="00580A97" w:rsidRPr="00EE2750">
        <w:rPr>
          <w:sz w:val="22"/>
          <w:szCs w:val="22"/>
        </w:rPr>
        <w:instrText>ADDIN CSL_CITATION {"citationItems":[{"id":"ITEM-1","itemData":{"DOI":"10.22373/jai.v5i2.549","ISSN":"2476-9029","abstract":"The Signing of a National Disaster (Covid-19) as a National Disaster through Presidential Decree Number 12 of 2020 Determination of Non-Disaster in the Spread of Covid-19 as a National Disaster. All efforts that are being made right now are being carried out by the government through social measures to distribute the outbreak virus, of course, it will have an impact on the community in taking the call. The \"Simalakama\" option. Staying at home incapacitated, supported, then threatened with death. Or get out of the house to make a living to meet the needs of the family, threatened by the coronavirus, then threatened with death. This study discusses the role of zakat as a means of helping people who consider Covid-19. The research method used is descriptive qualitative data collection from articles, media, and libraries. The results of this study To overcome this Co-19 pandemic, zakat becomes one of the means to help people who face this disaster. Even the government through the Indonesian Ulema Consultative Council (MUI) has issued its fatwa so that zakat mal can be issued as soon as possible and must wait for a full year, as well as the nature of zakat issued at the end of Ramadan can be issued at the beginning of Ramadan. Thus, asking for zakat can be adjusted to the people who need assistance in this Covid-19 epidemic.","author":[{"dropping-particle":"","family":"Saputra","given":"Hijrah","non-dropping-particle":"","parse-names":false,"suffix":""}],"container-title":"Al-Ijtima`i: International Journal of Government and Social Science","id":"ITEM-1","issue":"2","issued":{"date-parts":[["2020"]]},"page":"161-175","title":"Zakat Sebagai Sarana Bantuan Bagi Masyarakat Berdampak Covid-19","type":"article-journal","volume":"5"},"uris":["http://www.mendeley.com/documents/?uuid=8746a418-dce0-4a5d-b4f6-fd9c9a0b4937"]}],"mendeley":{"formattedCitation":"(Saputra, 2020)","plainTextFormattedCitation":"(Saputra, 2020)","previouslyFormattedCitation":"(Saputra, 2020)"},"properties":{"noteIndex":0},"schema":"https://github.com/citation-style-language/schema/raw/master/csl-citation.json"}</w:instrText>
      </w:r>
      <w:r w:rsidR="00580A97" w:rsidRPr="00EE2750">
        <w:rPr>
          <w:sz w:val="22"/>
          <w:szCs w:val="22"/>
        </w:rPr>
        <w:fldChar w:fldCharType="separate"/>
      </w:r>
      <w:r w:rsidR="00580A97" w:rsidRPr="00EE2750">
        <w:rPr>
          <w:noProof/>
          <w:sz w:val="22"/>
          <w:szCs w:val="22"/>
        </w:rPr>
        <w:t>(Saputra, 2020)</w:t>
      </w:r>
      <w:r w:rsidR="00580A97" w:rsidRPr="00EE2750">
        <w:rPr>
          <w:sz w:val="22"/>
          <w:szCs w:val="22"/>
        </w:rPr>
        <w:fldChar w:fldCharType="end"/>
      </w:r>
      <w:r w:rsidR="00580A97" w:rsidRPr="00EE2750">
        <w:rPr>
          <w:sz w:val="22"/>
          <w:szCs w:val="22"/>
        </w:rPr>
        <w:t>.</w:t>
      </w:r>
    </w:p>
    <w:p w14:paraId="121BFBFC" w14:textId="77777777" w:rsidR="001F754C" w:rsidRPr="00EE2750" w:rsidRDefault="001F754C" w:rsidP="001F754C">
      <w:pPr>
        <w:ind w:firstLine="720"/>
        <w:jc w:val="both"/>
        <w:rPr>
          <w:sz w:val="22"/>
          <w:szCs w:val="22"/>
        </w:rPr>
      </w:pPr>
    </w:p>
    <w:p w14:paraId="112EB6CD" w14:textId="750E5624" w:rsidR="001F754C" w:rsidRPr="00EE2750" w:rsidRDefault="00E23071" w:rsidP="001F754C">
      <w:pPr>
        <w:ind w:firstLine="720"/>
        <w:jc w:val="both"/>
        <w:rPr>
          <w:sz w:val="22"/>
          <w:szCs w:val="22"/>
        </w:rPr>
      </w:pPr>
      <w:r w:rsidRPr="00EE2750">
        <w:rPr>
          <w:sz w:val="22"/>
          <w:szCs w:val="22"/>
        </w:rPr>
        <w:t xml:space="preserve">Serta </w:t>
      </w:r>
      <w:proofErr w:type="spellStart"/>
      <w:r w:rsidRPr="00EE2750">
        <w:rPr>
          <w:sz w:val="22"/>
          <w:szCs w:val="22"/>
        </w:rPr>
        <w:t>didalam</w:t>
      </w:r>
      <w:proofErr w:type="spellEnd"/>
      <w:r w:rsidRPr="00EE2750">
        <w:rPr>
          <w:sz w:val="22"/>
          <w:szCs w:val="22"/>
        </w:rPr>
        <w:t xml:space="preserve"> </w:t>
      </w:r>
      <w:r w:rsidR="008D5759" w:rsidRPr="00EE2750">
        <w:rPr>
          <w:sz w:val="22"/>
          <w:szCs w:val="22"/>
        </w:rPr>
        <w:t xml:space="preserve"> </w:t>
      </w:r>
      <w:proofErr w:type="spellStart"/>
      <w:r w:rsidR="008D5759" w:rsidRPr="00EE2750">
        <w:rPr>
          <w:sz w:val="22"/>
          <w:szCs w:val="22"/>
        </w:rPr>
        <w:t>undang</w:t>
      </w:r>
      <w:proofErr w:type="spellEnd"/>
      <w:r w:rsidR="008D5759" w:rsidRPr="00EE2750">
        <w:rPr>
          <w:sz w:val="22"/>
          <w:szCs w:val="22"/>
        </w:rPr>
        <w:t xml:space="preserve"> </w:t>
      </w:r>
      <w:proofErr w:type="spellStart"/>
      <w:r w:rsidR="008D5759" w:rsidRPr="00EE2750">
        <w:rPr>
          <w:sz w:val="22"/>
          <w:szCs w:val="22"/>
        </w:rPr>
        <w:t>undang</w:t>
      </w:r>
      <w:proofErr w:type="spellEnd"/>
      <w:r w:rsidR="008D5759" w:rsidRPr="00EE2750">
        <w:rPr>
          <w:sz w:val="22"/>
          <w:szCs w:val="22"/>
        </w:rPr>
        <w:t xml:space="preserve"> </w:t>
      </w:r>
      <w:r w:rsidR="001F754C" w:rsidRPr="00EE2750">
        <w:rPr>
          <w:sz w:val="22"/>
          <w:szCs w:val="22"/>
        </w:rPr>
        <w:t xml:space="preserve">No 23 </w:t>
      </w:r>
      <w:proofErr w:type="spellStart"/>
      <w:r w:rsidR="001F754C" w:rsidRPr="00EE2750">
        <w:rPr>
          <w:sz w:val="22"/>
          <w:szCs w:val="22"/>
        </w:rPr>
        <w:t>tahun</w:t>
      </w:r>
      <w:proofErr w:type="spellEnd"/>
      <w:r w:rsidR="001F754C" w:rsidRPr="00EE2750">
        <w:rPr>
          <w:sz w:val="22"/>
          <w:szCs w:val="22"/>
        </w:rPr>
        <w:t xml:space="preserve"> 2011 </w:t>
      </w:r>
      <w:r w:rsidRPr="00EE2750">
        <w:rPr>
          <w:sz w:val="22"/>
          <w:szCs w:val="22"/>
        </w:rPr>
        <w:t xml:space="preserve">yang </w:t>
      </w:r>
      <w:proofErr w:type="spellStart"/>
      <w:r w:rsidRPr="00EE2750">
        <w:rPr>
          <w:sz w:val="22"/>
          <w:szCs w:val="22"/>
        </w:rPr>
        <w:t>menjelaskan</w:t>
      </w:r>
      <w:proofErr w:type="spellEnd"/>
      <w:r w:rsidRPr="00EE2750">
        <w:rPr>
          <w:sz w:val="22"/>
          <w:szCs w:val="22"/>
        </w:rPr>
        <w:t xml:space="preserve"> </w:t>
      </w:r>
      <w:r w:rsidR="001F754C" w:rsidRPr="00EE2750">
        <w:rPr>
          <w:sz w:val="22"/>
          <w:szCs w:val="22"/>
        </w:rPr>
        <w:t xml:space="preserve"> </w:t>
      </w:r>
      <w:proofErr w:type="spellStart"/>
      <w:r w:rsidR="001F754C" w:rsidRPr="00EE2750">
        <w:rPr>
          <w:sz w:val="22"/>
          <w:szCs w:val="22"/>
        </w:rPr>
        <w:t>Pengelolaan</w:t>
      </w:r>
      <w:proofErr w:type="spellEnd"/>
      <w:r w:rsidR="001F754C" w:rsidRPr="00EE2750">
        <w:rPr>
          <w:sz w:val="22"/>
          <w:szCs w:val="22"/>
        </w:rPr>
        <w:t xml:space="preserve"> Nasional yang </w:t>
      </w:r>
      <w:proofErr w:type="spellStart"/>
      <w:r w:rsidRPr="00EE2750">
        <w:rPr>
          <w:sz w:val="22"/>
          <w:szCs w:val="22"/>
        </w:rPr>
        <w:t>memiliki</w:t>
      </w:r>
      <w:proofErr w:type="spellEnd"/>
      <w:r w:rsidR="008D5759" w:rsidRPr="00EE2750">
        <w:rPr>
          <w:sz w:val="22"/>
          <w:szCs w:val="22"/>
        </w:rPr>
        <w:t xml:space="preserve"> </w:t>
      </w:r>
      <w:proofErr w:type="spellStart"/>
      <w:r w:rsidR="008D5759" w:rsidRPr="00EE2750">
        <w:rPr>
          <w:sz w:val="22"/>
          <w:szCs w:val="22"/>
        </w:rPr>
        <w:t>beberapa</w:t>
      </w:r>
      <w:proofErr w:type="spellEnd"/>
      <w:r w:rsidR="008D5759" w:rsidRPr="00EE2750">
        <w:rPr>
          <w:sz w:val="22"/>
          <w:szCs w:val="22"/>
        </w:rPr>
        <w:t xml:space="preserve"> </w:t>
      </w:r>
      <w:proofErr w:type="spellStart"/>
      <w:r w:rsidR="008D5759" w:rsidRPr="00EE2750">
        <w:rPr>
          <w:sz w:val="22"/>
          <w:szCs w:val="22"/>
        </w:rPr>
        <w:t>tujuan</w:t>
      </w:r>
      <w:proofErr w:type="spellEnd"/>
      <w:r w:rsidR="008D5759" w:rsidRPr="00EE2750">
        <w:rPr>
          <w:sz w:val="22"/>
          <w:szCs w:val="22"/>
        </w:rPr>
        <w:t xml:space="preserve">, </w:t>
      </w:r>
      <w:proofErr w:type="spellStart"/>
      <w:r w:rsidR="008D5759" w:rsidRPr="00EE2750">
        <w:rPr>
          <w:sz w:val="22"/>
          <w:szCs w:val="22"/>
        </w:rPr>
        <w:t>seperti</w:t>
      </w:r>
      <w:proofErr w:type="spellEnd"/>
      <w:r w:rsidR="008D5759" w:rsidRPr="00EE2750">
        <w:rPr>
          <w:sz w:val="22"/>
          <w:szCs w:val="22"/>
        </w:rPr>
        <w:t xml:space="preserve"> </w:t>
      </w:r>
      <w:proofErr w:type="spellStart"/>
      <w:r w:rsidRPr="00EE2750">
        <w:rPr>
          <w:sz w:val="22"/>
          <w:szCs w:val="22"/>
        </w:rPr>
        <w:t>dapat</w:t>
      </w:r>
      <w:proofErr w:type="spellEnd"/>
      <w:r w:rsidRPr="00EE2750">
        <w:rPr>
          <w:sz w:val="22"/>
          <w:szCs w:val="22"/>
        </w:rPr>
        <w:t xml:space="preserve"> </w:t>
      </w:r>
      <w:proofErr w:type="spellStart"/>
      <w:r w:rsidR="001F754C" w:rsidRPr="00EE2750">
        <w:rPr>
          <w:sz w:val="22"/>
          <w:szCs w:val="22"/>
        </w:rPr>
        <w:t>men</w:t>
      </w:r>
      <w:r w:rsidR="008D5759" w:rsidRPr="00EE2750">
        <w:rPr>
          <w:sz w:val="22"/>
          <w:szCs w:val="22"/>
        </w:rPr>
        <w:t>aikkan</w:t>
      </w:r>
      <w:proofErr w:type="spellEnd"/>
      <w:r w:rsidR="001F754C" w:rsidRPr="00EE2750">
        <w:rPr>
          <w:sz w:val="22"/>
          <w:szCs w:val="22"/>
        </w:rPr>
        <w:t xml:space="preserve"> </w:t>
      </w:r>
      <w:proofErr w:type="spellStart"/>
      <w:r w:rsidRPr="00EE2750">
        <w:rPr>
          <w:sz w:val="22"/>
          <w:szCs w:val="22"/>
        </w:rPr>
        <w:t>pendistribusian</w:t>
      </w:r>
      <w:proofErr w:type="spellEnd"/>
      <w:r w:rsidR="008D5759" w:rsidRPr="00EE2750">
        <w:rPr>
          <w:sz w:val="22"/>
          <w:szCs w:val="22"/>
        </w:rPr>
        <w:t>,</w:t>
      </w:r>
      <w:r w:rsidRPr="00EE2750">
        <w:rPr>
          <w:sz w:val="22"/>
          <w:szCs w:val="22"/>
        </w:rPr>
        <w:t xml:space="preserve"> dana</w:t>
      </w:r>
      <w:r w:rsidR="001F754C" w:rsidRPr="00EE2750">
        <w:rPr>
          <w:sz w:val="22"/>
          <w:szCs w:val="22"/>
        </w:rPr>
        <w:t xml:space="preserve"> zakat </w:t>
      </w:r>
      <w:proofErr w:type="spellStart"/>
      <w:r w:rsidR="001F754C" w:rsidRPr="00EE2750">
        <w:rPr>
          <w:sz w:val="22"/>
          <w:szCs w:val="22"/>
        </w:rPr>
        <w:t>untuk</w:t>
      </w:r>
      <w:proofErr w:type="spellEnd"/>
      <w:r w:rsidRPr="00EE2750">
        <w:rPr>
          <w:sz w:val="22"/>
          <w:szCs w:val="22"/>
        </w:rPr>
        <w:t xml:space="preserve"> </w:t>
      </w:r>
      <w:proofErr w:type="spellStart"/>
      <w:r w:rsidRPr="00EE2750">
        <w:rPr>
          <w:sz w:val="22"/>
          <w:szCs w:val="22"/>
        </w:rPr>
        <w:t>penanggulangan</w:t>
      </w:r>
      <w:proofErr w:type="spellEnd"/>
      <w:r w:rsidRPr="00EE2750">
        <w:rPr>
          <w:sz w:val="22"/>
          <w:szCs w:val="22"/>
        </w:rPr>
        <w:t xml:space="preserve"> </w:t>
      </w:r>
      <w:proofErr w:type="spellStart"/>
      <w:r w:rsidRPr="00EE2750">
        <w:rPr>
          <w:sz w:val="22"/>
          <w:szCs w:val="22"/>
        </w:rPr>
        <w:t>kemiskinan</w:t>
      </w:r>
      <w:proofErr w:type="spellEnd"/>
      <w:r w:rsidRPr="00EE2750">
        <w:rPr>
          <w:sz w:val="22"/>
          <w:szCs w:val="22"/>
        </w:rPr>
        <w:t xml:space="preserve"> </w:t>
      </w:r>
      <w:proofErr w:type="spellStart"/>
      <w:r w:rsidRPr="00EE2750">
        <w:rPr>
          <w:sz w:val="22"/>
          <w:szCs w:val="22"/>
        </w:rPr>
        <w:t>serta</w:t>
      </w:r>
      <w:proofErr w:type="spellEnd"/>
      <w:r w:rsidRPr="00EE2750">
        <w:rPr>
          <w:sz w:val="22"/>
          <w:szCs w:val="22"/>
        </w:rPr>
        <w:t xml:space="preserve"> </w:t>
      </w:r>
      <w:r w:rsidR="001F754C" w:rsidRPr="00EE2750">
        <w:rPr>
          <w:sz w:val="22"/>
          <w:szCs w:val="22"/>
        </w:rPr>
        <w:t xml:space="preserve"> </w:t>
      </w:r>
      <w:proofErr w:type="spellStart"/>
      <w:r w:rsidR="001F754C" w:rsidRPr="00EE2750">
        <w:rPr>
          <w:sz w:val="22"/>
          <w:szCs w:val="22"/>
        </w:rPr>
        <w:t>mewujudkan</w:t>
      </w:r>
      <w:proofErr w:type="spellEnd"/>
      <w:r w:rsidR="001F754C" w:rsidRPr="00EE2750">
        <w:rPr>
          <w:sz w:val="22"/>
          <w:szCs w:val="22"/>
        </w:rPr>
        <w:t xml:space="preserve"> </w:t>
      </w:r>
      <w:proofErr w:type="spellStart"/>
      <w:r w:rsidR="001F754C" w:rsidRPr="00EE2750">
        <w:rPr>
          <w:sz w:val="22"/>
          <w:szCs w:val="22"/>
        </w:rPr>
        <w:t>kesejahteraan</w:t>
      </w:r>
      <w:proofErr w:type="spellEnd"/>
      <w:r w:rsidR="008D5759" w:rsidRPr="00EE2750">
        <w:rPr>
          <w:sz w:val="22"/>
          <w:szCs w:val="22"/>
        </w:rPr>
        <w:t xml:space="preserve"> </w:t>
      </w:r>
      <w:proofErr w:type="spellStart"/>
      <w:r w:rsidR="008D5759" w:rsidRPr="00EE2750">
        <w:rPr>
          <w:sz w:val="22"/>
          <w:szCs w:val="22"/>
        </w:rPr>
        <w:t>umum</w:t>
      </w:r>
      <w:proofErr w:type="spellEnd"/>
      <w:r w:rsidR="001F754C" w:rsidRPr="00EE2750">
        <w:rPr>
          <w:sz w:val="22"/>
          <w:szCs w:val="22"/>
        </w:rPr>
        <w:t xml:space="preserve">. </w:t>
      </w:r>
      <w:proofErr w:type="spellStart"/>
      <w:r w:rsidRPr="00EE2750">
        <w:rPr>
          <w:sz w:val="22"/>
          <w:szCs w:val="22"/>
        </w:rPr>
        <w:t>Sementara</w:t>
      </w:r>
      <w:proofErr w:type="spellEnd"/>
      <w:r w:rsidRPr="00EE2750">
        <w:rPr>
          <w:sz w:val="22"/>
          <w:szCs w:val="22"/>
        </w:rPr>
        <w:t xml:space="preserve"> </w:t>
      </w:r>
      <w:proofErr w:type="spellStart"/>
      <w:r w:rsidRPr="00EE2750">
        <w:rPr>
          <w:sz w:val="22"/>
          <w:szCs w:val="22"/>
        </w:rPr>
        <w:t>itu</w:t>
      </w:r>
      <w:proofErr w:type="spellEnd"/>
      <w:r w:rsidR="001F754C" w:rsidRPr="00EE2750">
        <w:rPr>
          <w:sz w:val="22"/>
          <w:szCs w:val="22"/>
        </w:rPr>
        <w:t xml:space="preserve"> </w:t>
      </w:r>
      <w:proofErr w:type="spellStart"/>
      <w:r w:rsidR="001F754C" w:rsidRPr="00EE2750">
        <w:rPr>
          <w:sz w:val="22"/>
          <w:szCs w:val="22"/>
        </w:rPr>
        <w:t>Baznas</w:t>
      </w:r>
      <w:proofErr w:type="spellEnd"/>
      <w:r w:rsidR="001F754C" w:rsidRPr="00EE2750">
        <w:rPr>
          <w:sz w:val="22"/>
          <w:szCs w:val="22"/>
        </w:rPr>
        <w:t xml:space="preserve">, </w:t>
      </w:r>
      <w:proofErr w:type="spellStart"/>
      <w:r w:rsidR="001F754C" w:rsidRPr="00EE2750">
        <w:rPr>
          <w:sz w:val="22"/>
          <w:szCs w:val="22"/>
        </w:rPr>
        <w:t>Laznas</w:t>
      </w:r>
      <w:proofErr w:type="spellEnd"/>
      <w:r w:rsidR="001F754C" w:rsidRPr="00EE2750">
        <w:rPr>
          <w:sz w:val="22"/>
          <w:szCs w:val="22"/>
        </w:rPr>
        <w:t xml:space="preserve"> </w:t>
      </w:r>
      <w:proofErr w:type="spellStart"/>
      <w:r w:rsidRPr="00EE2750">
        <w:rPr>
          <w:sz w:val="22"/>
          <w:szCs w:val="22"/>
        </w:rPr>
        <w:t>serta</w:t>
      </w:r>
      <w:proofErr w:type="spellEnd"/>
      <w:r w:rsidR="001F754C" w:rsidRPr="00EE2750">
        <w:rPr>
          <w:sz w:val="22"/>
          <w:szCs w:val="22"/>
        </w:rPr>
        <w:t xml:space="preserve"> BWI </w:t>
      </w:r>
      <w:proofErr w:type="spellStart"/>
      <w:r w:rsidRPr="00EE2750">
        <w:rPr>
          <w:sz w:val="22"/>
          <w:szCs w:val="22"/>
        </w:rPr>
        <w:t>memantau</w:t>
      </w:r>
      <w:proofErr w:type="spellEnd"/>
      <w:r w:rsidR="001F754C" w:rsidRPr="00EE2750">
        <w:rPr>
          <w:sz w:val="22"/>
          <w:szCs w:val="22"/>
        </w:rPr>
        <w:t xml:space="preserve"> </w:t>
      </w:r>
      <w:proofErr w:type="spellStart"/>
      <w:r w:rsidR="001F754C" w:rsidRPr="00EE2750">
        <w:rPr>
          <w:sz w:val="22"/>
          <w:szCs w:val="22"/>
        </w:rPr>
        <w:t>dalam</w:t>
      </w:r>
      <w:proofErr w:type="spellEnd"/>
      <w:r w:rsidRPr="00EE2750">
        <w:rPr>
          <w:sz w:val="22"/>
          <w:szCs w:val="22"/>
        </w:rPr>
        <w:t xml:space="preserve"> </w:t>
      </w:r>
      <w:proofErr w:type="spellStart"/>
      <w:r w:rsidRPr="00EE2750">
        <w:rPr>
          <w:sz w:val="22"/>
          <w:szCs w:val="22"/>
        </w:rPr>
        <w:t>pelaksanaan</w:t>
      </w:r>
      <w:proofErr w:type="spellEnd"/>
      <w:r w:rsidRPr="00EE2750">
        <w:rPr>
          <w:sz w:val="22"/>
          <w:szCs w:val="22"/>
        </w:rPr>
        <w:t xml:space="preserve"> </w:t>
      </w:r>
      <w:r w:rsidR="001F754C" w:rsidRPr="00EE2750">
        <w:rPr>
          <w:sz w:val="22"/>
          <w:szCs w:val="22"/>
        </w:rPr>
        <w:t xml:space="preserve"> </w:t>
      </w:r>
      <w:proofErr w:type="spellStart"/>
      <w:r w:rsidR="008D5759" w:rsidRPr="00EE2750">
        <w:rPr>
          <w:sz w:val="22"/>
          <w:szCs w:val="22"/>
        </w:rPr>
        <w:t>tugas</w:t>
      </w:r>
      <w:proofErr w:type="spellEnd"/>
      <w:r w:rsidR="008D5759" w:rsidRPr="00EE2750">
        <w:rPr>
          <w:sz w:val="22"/>
          <w:szCs w:val="22"/>
        </w:rPr>
        <w:t xml:space="preserve"> </w:t>
      </w:r>
      <w:proofErr w:type="spellStart"/>
      <w:r w:rsidR="008D5759" w:rsidRPr="00EE2750">
        <w:rPr>
          <w:sz w:val="22"/>
          <w:szCs w:val="22"/>
        </w:rPr>
        <w:t>p</w:t>
      </w:r>
      <w:r w:rsidR="001F754C" w:rsidRPr="00EE2750">
        <w:rPr>
          <w:sz w:val="22"/>
          <w:szCs w:val="22"/>
        </w:rPr>
        <w:t>enanganan</w:t>
      </w:r>
      <w:proofErr w:type="spellEnd"/>
      <w:r w:rsidR="001F754C" w:rsidRPr="00EE2750">
        <w:rPr>
          <w:sz w:val="22"/>
          <w:szCs w:val="22"/>
        </w:rPr>
        <w:t xml:space="preserve"> Covid-19</w:t>
      </w:r>
      <w:r w:rsidR="00602F94" w:rsidRPr="00EE2750">
        <w:rPr>
          <w:sz w:val="22"/>
          <w:szCs w:val="22"/>
        </w:rPr>
        <w:t xml:space="preserve">, </w:t>
      </w:r>
      <w:proofErr w:type="spellStart"/>
      <w:r w:rsidRPr="00EE2750">
        <w:rPr>
          <w:sz w:val="22"/>
          <w:szCs w:val="22"/>
        </w:rPr>
        <w:t>mengenalkan</w:t>
      </w:r>
      <w:proofErr w:type="spellEnd"/>
      <w:r w:rsidRPr="00EE2750">
        <w:rPr>
          <w:sz w:val="22"/>
          <w:szCs w:val="22"/>
        </w:rPr>
        <w:t xml:space="preserve"> </w:t>
      </w:r>
      <w:proofErr w:type="spellStart"/>
      <w:r w:rsidR="001F754C" w:rsidRPr="00EE2750">
        <w:rPr>
          <w:sz w:val="22"/>
          <w:szCs w:val="22"/>
        </w:rPr>
        <w:t>kerjasama</w:t>
      </w:r>
      <w:proofErr w:type="spellEnd"/>
      <w:r w:rsidR="001F754C" w:rsidRPr="00EE2750">
        <w:rPr>
          <w:sz w:val="22"/>
          <w:szCs w:val="22"/>
        </w:rPr>
        <w:t xml:space="preserve"> </w:t>
      </w:r>
      <w:proofErr w:type="spellStart"/>
      <w:r w:rsidR="00602F94" w:rsidRPr="00EE2750">
        <w:rPr>
          <w:sz w:val="22"/>
          <w:szCs w:val="22"/>
        </w:rPr>
        <w:t>antar</w:t>
      </w:r>
      <w:proofErr w:type="spellEnd"/>
      <w:r w:rsidR="00602F94" w:rsidRPr="00EE2750">
        <w:rPr>
          <w:sz w:val="22"/>
          <w:szCs w:val="22"/>
        </w:rPr>
        <w:t xml:space="preserve"> </w:t>
      </w:r>
      <w:r w:rsidR="001F754C" w:rsidRPr="00EE2750">
        <w:rPr>
          <w:sz w:val="22"/>
          <w:szCs w:val="22"/>
        </w:rPr>
        <w:t xml:space="preserve">level </w:t>
      </w:r>
      <w:proofErr w:type="spellStart"/>
      <w:r w:rsidR="001F754C" w:rsidRPr="00EE2750">
        <w:rPr>
          <w:sz w:val="22"/>
          <w:szCs w:val="22"/>
        </w:rPr>
        <w:t>kementerian</w:t>
      </w:r>
      <w:proofErr w:type="spellEnd"/>
      <w:r w:rsidR="00602F94" w:rsidRPr="00EE2750">
        <w:rPr>
          <w:sz w:val="22"/>
          <w:szCs w:val="22"/>
        </w:rPr>
        <w:t>,</w:t>
      </w:r>
      <w:r w:rsidR="001F754C" w:rsidRPr="00EE2750">
        <w:rPr>
          <w:sz w:val="22"/>
          <w:szCs w:val="22"/>
        </w:rPr>
        <w:t xml:space="preserve"> </w:t>
      </w:r>
      <w:proofErr w:type="spellStart"/>
      <w:r w:rsidR="001F754C" w:rsidRPr="00EE2750">
        <w:rPr>
          <w:sz w:val="22"/>
          <w:szCs w:val="22"/>
        </w:rPr>
        <w:t>terutama</w:t>
      </w:r>
      <w:proofErr w:type="spellEnd"/>
      <w:r w:rsidR="001F754C" w:rsidRPr="00EE2750">
        <w:rPr>
          <w:sz w:val="22"/>
          <w:szCs w:val="22"/>
        </w:rPr>
        <w:t xml:space="preserve"> </w:t>
      </w:r>
      <w:proofErr w:type="spellStart"/>
      <w:r w:rsidR="001F754C" w:rsidRPr="00EE2750">
        <w:rPr>
          <w:sz w:val="22"/>
          <w:szCs w:val="22"/>
        </w:rPr>
        <w:t>kementerian</w:t>
      </w:r>
      <w:proofErr w:type="spellEnd"/>
      <w:r w:rsidR="001F754C" w:rsidRPr="00EE2750">
        <w:rPr>
          <w:sz w:val="22"/>
          <w:szCs w:val="22"/>
        </w:rPr>
        <w:t xml:space="preserve"> </w:t>
      </w:r>
      <w:proofErr w:type="spellStart"/>
      <w:r w:rsidR="00602F94" w:rsidRPr="00EE2750">
        <w:rPr>
          <w:sz w:val="22"/>
          <w:szCs w:val="22"/>
        </w:rPr>
        <w:t>kesehatan</w:t>
      </w:r>
      <w:proofErr w:type="spellEnd"/>
      <w:r w:rsidRPr="00EE2750">
        <w:rPr>
          <w:sz w:val="22"/>
          <w:szCs w:val="22"/>
        </w:rPr>
        <w:t>,</w:t>
      </w:r>
      <w:r w:rsidR="001F754C" w:rsidRPr="00EE2750">
        <w:rPr>
          <w:sz w:val="22"/>
          <w:szCs w:val="22"/>
        </w:rPr>
        <w:t xml:space="preserve"> </w:t>
      </w:r>
      <w:proofErr w:type="spellStart"/>
      <w:r w:rsidR="001F754C" w:rsidRPr="00EE2750">
        <w:rPr>
          <w:sz w:val="22"/>
          <w:szCs w:val="22"/>
        </w:rPr>
        <w:t>kementerian</w:t>
      </w:r>
      <w:proofErr w:type="spellEnd"/>
      <w:r w:rsidR="001F754C" w:rsidRPr="00EE2750">
        <w:rPr>
          <w:sz w:val="22"/>
          <w:szCs w:val="22"/>
        </w:rPr>
        <w:t xml:space="preserve"> </w:t>
      </w:r>
      <w:proofErr w:type="spellStart"/>
      <w:r w:rsidR="00602F94" w:rsidRPr="00EE2750">
        <w:rPr>
          <w:sz w:val="22"/>
          <w:szCs w:val="22"/>
        </w:rPr>
        <w:t>sosial</w:t>
      </w:r>
      <w:proofErr w:type="spellEnd"/>
      <w:r w:rsidR="001F754C" w:rsidRPr="00EE2750">
        <w:rPr>
          <w:sz w:val="22"/>
          <w:szCs w:val="22"/>
        </w:rPr>
        <w:t xml:space="preserve">, dan </w:t>
      </w:r>
      <w:proofErr w:type="spellStart"/>
      <w:r w:rsidR="001F754C" w:rsidRPr="00EE2750">
        <w:rPr>
          <w:sz w:val="22"/>
          <w:szCs w:val="22"/>
        </w:rPr>
        <w:t>kementerian</w:t>
      </w:r>
      <w:proofErr w:type="spellEnd"/>
      <w:r w:rsidR="001F754C" w:rsidRPr="00EE2750">
        <w:rPr>
          <w:sz w:val="22"/>
          <w:szCs w:val="22"/>
        </w:rPr>
        <w:t xml:space="preserve"> </w:t>
      </w:r>
      <w:r w:rsidR="00602F94" w:rsidRPr="00EE2750">
        <w:rPr>
          <w:sz w:val="22"/>
          <w:szCs w:val="22"/>
        </w:rPr>
        <w:t>agama</w:t>
      </w:r>
      <w:r w:rsidR="001F754C" w:rsidRPr="00EE2750">
        <w:rPr>
          <w:sz w:val="22"/>
          <w:szCs w:val="22"/>
        </w:rPr>
        <w:t xml:space="preserve">. </w:t>
      </w:r>
      <w:proofErr w:type="spellStart"/>
      <w:r w:rsidR="00602F94" w:rsidRPr="00EE2750">
        <w:rPr>
          <w:sz w:val="22"/>
          <w:szCs w:val="22"/>
        </w:rPr>
        <w:t>Sementara</w:t>
      </w:r>
      <w:proofErr w:type="spellEnd"/>
      <w:r w:rsidR="00602F94" w:rsidRPr="00EE2750">
        <w:rPr>
          <w:sz w:val="22"/>
          <w:szCs w:val="22"/>
        </w:rPr>
        <w:t xml:space="preserve"> </w:t>
      </w:r>
      <w:proofErr w:type="spellStart"/>
      <w:r w:rsidR="00602F94" w:rsidRPr="00EE2750">
        <w:rPr>
          <w:sz w:val="22"/>
          <w:szCs w:val="22"/>
        </w:rPr>
        <w:t>itu</w:t>
      </w:r>
      <w:proofErr w:type="spellEnd"/>
      <w:r w:rsidR="00602F94" w:rsidRPr="00EE2750">
        <w:rPr>
          <w:sz w:val="22"/>
          <w:szCs w:val="22"/>
        </w:rPr>
        <w:t xml:space="preserve"> </w:t>
      </w:r>
      <w:proofErr w:type="spellStart"/>
      <w:r w:rsidRPr="00EE2750">
        <w:rPr>
          <w:sz w:val="22"/>
          <w:szCs w:val="22"/>
        </w:rPr>
        <w:t>kita</w:t>
      </w:r>
      <w:proofErr w:type="spellEnd"/>
      <w:r w:rsidRPr="00EE2750">
        <w:rPr>
          <w:sz w:val="22"/>
          <w:szCs w:val="22"/>
        </w:rPr>
        <w:t xml:space="preserve"> </w:t>
      </w:r>
      <w:proofErr w:type="spellStart"/>
      <w:r w:rsidR="001F754C" w:rsidRPr="00EE2750">
        <w:rPr>
          <w:sz w:val="22"/>
          <w:szCs w:val="22"/>
        </w:rPr>
        <w:t>berharap</w:t>
      </w:r>
      <w:proofErr w:type="spellEnd"/>
      <w:r w:rsidR="001F754C" w:rsidRPr="00EE2750">
        <w:rPr>
          <w:sz w:val="22"/>
          <w:szCs w:val="22"/>
        </w:rPr>
        <w:t xml:space="preserve"> dan </w:t>
      </w:r>
      <w:proofErr w:type="spellStart"/>
      <w:r w:rsidR="001F754C" w:rsidRPr="00EE2750">
        <w:rPr>
          <w:sz w:val="22"/>
          <w:szCs w:val="22"/>
        </w:rPr>
        <w:t>men</w:t>
      </w:r>
      <w:r w:rsidRPr="00EE2750">
        <w:rPr>
          <w:sz w:val="22"/>
          <w:szCs w:val="22"/>
        </w:rPr>
        <w:t>arik</w:t>
      </w:r>
      <w:proofErr w:type="spellEnd"/>
      <w:r w:rsidRPr="00EE2750">
        <w:rPr>
          <w:sz w:val="22"/>
          <w:szCs w:val="22"/>
        </w:rPr>
        <w:t xml:space="preserve"> </w:t>
      </w:r>
      <w:proofErr w:type="spellStart"/>
      <w:r w:rsidRPr="00EE2750">
        <w:rPr>
          <w:sz w:val="22"/>
          <w:szCs w:val="22"/>
        </w:rPr>
        <w:t>perhatian</w:t>
      </w:r>
      <w:proofErr w:type="spellEnd"/>
      <w:r w:rsidRPr="00EE2750">
        <w:rPr>
          <w:sz w:val="22"/>
          <w:szCs w:val="22"/>
        </w:rPr>
        <w:t xml:space="preserve"> </w:t>
      </w:r>
      <w:proofErr w:type="spellStart"/>
      <w:r w:rsidRPr="00EE2750">
        <w:rPr>
          <w:sz w:val="22"/>
          <w:szCs w:val="22"/>
        </w:rPr>
        <w:t>terhadap</w:t>
      </w:r>
      <w:proofErr w:type="spellEnd"/>
      <w:r w:rsidR="001F754C" w:rsidRPr="00EE2750">
        <w:rPr>
          <w:sz w:val="22"/>
          <w:szCs w:val="22"/>
        </w:rPr>
        <w:t xml:space="preserve"> para </w:t>
      </w:r>
      <w:proofErr w:type="spellStart"/>
      <w:r w:rsidR="00602F94" w:rsidRPr="00EE2750">
        <w:rPr>
          <w:sz w:val="22"/>
          <w:szCs w:val="22"/>
        </w:rPr>
        <w:t>golongan</w:t>
      </w:r>
      <w:proofErr w:type="spellEnd"/>
      <w:r w:rsidR="00602F94" w:rsidRPr="00EE2750">
        <w:rPr>
          <w:sz w:val="22"/>
          <w:szCs w:val="22"/>
        </w:rPr>
        <w:t xml:space="preserve"> </w:t>
      </w:r>
      <w:proofErr w:type="spellStart"/>
      <w:r w:rsidR="00602F94" w:rsidRPr="00EE2750">
        <w:rPr>
          <w:sz w:val="22"/>
          <w:szCs w:val="22"/>
        </w:rPr>
        <w:t>atas</w:t>
      </w:r>
      <w:proofErr w:type="spellEnd"/>
      <w:r w:rsidR="00602F94" w:rsidRPr="00EE2750">
        <w:rPr>
          <w:sz w:val="22"/>
          <w:szCs w:val="22"/>
        </w:rPr>
        <w:t xml:space="preserve"> </w:t>
      </w:r>
      <w:r w:rsidR="001F754C" w:rsidRPr="00EE2750">
        <w:rPr>
          <w:sz w:val="22"/>
          <w:szCs w:val="22"/>
        </w:rPr>
        <w:t xml:space="preserve">di Indonesia </w:t>
      </w:r>
      <w:proofErr w:type="spellStart"/>
      <w:r w:rsidR="001F754C" w:rsidRPr="00EE2750">
        <w:rPr>
          <w:sz w:val="22"/>
          <w:szCs w:val="22"/>
        </w:rPr>
        <w:t>untuk</w:t>
      </w:r>
      <w:proofErr w:type="spellEnd"/>
      <w:r w:rsidRPr="00EE2750">
        <w:rPr>
          <w:sz w:val="22"/>
          <w:szCs w:val="22"/>
        </w:rPr>
        <w:t xml:space="preserve"> </w:t>
      </w:r>
      <w:proofErr w:type="spellStart"/>
      <w:r w:rsidR="001F754C" w:rsidRPr="00EE2750">
        <w:rPr>
          <w:sz w:val="22"/>
          <w:szCs w:val="22"/>
        </w:rPr>
        <w:t>lebih</w:t>
      </w:r>
      <w:proofErr w:type="spellEnd"/>
      <w:r w:rsidR="001F754C" w:rsidRPr="00EE2750">
        <w:rPr>
          <w:sz w:val="22"/>
          <w:szCs w:val="22"/>
        </w:rPr>
        <w:t xml:space="preserve"> </w:t>
      </w:r>
      <w:proofErr w:type="spellStart"/>
      <w:r w:rsidR="001F754C" w:rsidRPr="00EE2750">
        <w:rPr>
          <w:sz w:val="22"/>
          <w:szCs w:val="22"/>
        </w:rPr>
        <w:t>bersimpati</w:t>
      </w:r>
      <w:proofErr w:type="spellEnd"/>
      <w:r w:rsidR="001F754C" w:rsidRPr="00EE2750">
        <w:rPr>
          <w:sz w:val="22"/>
          <w:szCs w:val="22"/>
        </w:rPr>
        <w:t xml:space="preserve"> </w:t>
      </w:r>
      <w:proofErr w:type="spellStart"/>
      <w:r w:rsidR="001F754C" w:rsidRPr="00EE2750">
        <w:rPr>
          <w:sz w:val="22"/>
          <w:szCs w:val="22"/>
        </w:rPr>
        <w:t>dengan</w:t>
      </w:r>
      <w:proofErr w:type="spellEnd"/>
      <w:r w:rsidR="001F754C" w:rsidRPr="00EE2750">
        <w:rPr>
          <w:sz w:val="22"/>
          <w:szCs w:val="22"/>
        </w:rPr>
        <w:t xml:space="preserve"> </w:t>
      </w:r>
      <w:proofErr w:type="spellStart"/>
      <w:r w:rsidR="001F754C" w:rsidRPr="00EE2750">
        <w:rPr>
          <w:sz w:val="22"/>
          <w:szCs w:val="22"/>
        </w:rPr>
        <w:t>menyumbangkan</w:t>
      </w:r>
      <w:proofErr w:type="spellEnd"/>
      <w:r w:rsidR="001F754C" w:rsidRPr="00EE2750">
        <w:rPr>
          <w:sz w:val="22"/>
          <w:szCs w:val="22"/>
        </w:rPr>
        <w:t xml:space="preserve"> </w:t>
      </w:r>
      <w:proofErr w:type="spellStart"/>
      <w:r w:rsidR="00602F94" w:rsidRPr="00EE2750">
        <w:rPr>
          <w:sz w:val="22"/>
          <w:szCs w:val="22"/>
        </w:rPr>
        <w:t>sebagian</w:t>
      </w:r>
      <w:proofErr w:type="spellEnd"/>
      <w:r w:rsidR="00602F94" w:rsidRPr="00EE2750">
        <w:rPr>
          <w:sz w:val="22"/>
          <w:szCs w:val="22"/>
        </w:rPr>
        <w:t xml:space="preserve"> </w:t>
      </w:r>
      <w:r w:rsidR="001F754C" w:rsidRPr="00EE2750">
        <w:rPr>
          <w:sz w:val="22"/>
          <w:szCs w:val="22"/>
        </w:rPr>
        <w:t xml:space="preserve">dana </w:t>
      </w:r>
      <w:proofErr w:type="spellStart"/>
      <w:r w:rsidR="001F754C" w:rsidRPr="00EE2750">
        <w:rPr>
          <w:sz w:val="22"/>
          <w:szCs w:val="22"/>
        </w:rPr>
        <w:t>filantropinya</w:t>
      </w:r>
      <w:proofErr w:type="spellEnd"/>
      <w:r w:rsidR="001F754C" w:rsidRPr="00EE2750">
        <w:rPr>
          <w:sz w:val="22"/>
          <w:szCs w:val="22"/>
        </w:rPr>
        <w:t xml:space="preserve"> </w:t>
      </w:r>
      <w:proofErr w:type="spellStart"/>
      <w:r w:rsidR="007667A5" w:rsidRPr="00EE2750">
        <w:rPr>
          <w:sz w:val="22"/>
          <w:szCs w:val="22"/>
        </w:rPr>
        <w:t>untuk</w:t>
      </w:r>
      <w:proofErr w:type="spellEnd"/>
      <w:r w:rsidR="007667A5" w:rsidRPr="00EE2750">
        <w:rPr>
          <w:sz w:val="22"/>
          <w:szCs w:val="22"/>
        </w:rPr>
        <w:t xml:space="preserve"> </w:t>
      </w:r>
      <w:proofErr w:type="spellStart"/>
      <w:r w:rsidR="007667A5" w:rsidRPr="00EE2750">
        <w:rPr>
          <w:sz w:val="22"/>
          <w:szCs w:val="22"/>
        </w:rPr>
        <w:t>masyarakat</w:t>
      </w:r>
      <w:proofErr w:type="spellEnd"/>
      <w:r w:rsidR="007667A5" w:rsidRPr="00EE2750">
        <w:rPr>
          <w:sz w:val="22"/>
          <w:szCs w:val="22"/>
        </w:rPr>
        <w:t xml:space="preserve"> yang </w:t>
      </w:r>
      <w:proofErr w:type="spellStart"/>
      <w:r w:rsidR="007667A5" w:rsidRPr="00EE2750">
        <w:rPr>
          <w:sz w:val="22"/>
          <w:szCs w:val="22"/>
        </w:rPr>
        <w:t>terdampak</w:t>
      </w:r>
      <w:proofErr w:type="spellEnd"/>
      <w:r w:rsidR="007667A5" w:rsidRPr="00EE2750">
        <w:rPr>
          <w:sz w:val="22"/>
          <w:szCs w:val="22"/>
        </w:rPr>
        <w:t xml:space="preserve"> Covid-19 </w:t>
      </w:r>
      <w:proofErr w:type="spellStart"/>
      <w:r w:rsidR="001F754C" w:rsidRPr="00EE2750">
        <w:rPr>
          <w:sz w:val="22"/>
          <w:szCs w:val="22"/>
        </w:rPr>
        <w:t>atau</w:t>
      </w:r>
      <w:proofErr w:type="spellEnd"/>
      <w:r w:rsidR="001F754C" w:rsidRPr="00EE2750">
        <w:rPr>
          <w:sz w:val="22"/>
          <w:szCs w:val="22"/>
        </w:rPr>
        <w:t xml:space="preserve"> </w:t>
      </w:r>
      <w:proofErr w:type="spellStart"/>
      <w:r w:rsidR="007667A5" w:rsidRPr="00EE2750">
        <w:rPr>
          <w:sz w:val="22"/>
          <w:szCs w:val="22"/>
        </w:rPr>
        <w:t>untuk</w:t>
      </w:r>
      <w:proofErr w:type="spellEnd"/>
      <w:r w:rsidR="007667A5" w:rsidRPr="00EE2750">
        <w:rPr>
          <w:sz w:val="22"/>
          <w:szCs w:val="22"/>
        </w:rPr>
        <w:t xml:space="preserve"> </w:t>
      </w:r>
      <w:proofErr w:type="spellStart"/>
      <w:r w:rsidR="007667A5" w:rsidRPr="00EE2750">
        <w:rPr>
          <w:sz w:val="22"/>
          <w:szCs w:val="22"/>
        </w:rPr>
        <w:t>pemerintah</w:t>
      </w:r>
      <w:proofErr w:type="spellEnd"/>
      <w:r w:rsidR="001F754C" w:rsidRPr="00EE2750">
        <w:rPr>
          <w:sz w:val="22"/>
          <w:szCs w:val="22"/>
        </w:rPr>
        <w:t xml:space="preserve">. </w:t>
      </w:r>
      <w:r w:rsidR="007667A5" w:rsidRPr="00EE2750">
        <w:rPr>
          <w:sz w:val="22"/>
          <w:szCs w:val="22"/>
        </w:rPr>
        <w:t xml:space="preserve">Di </w:t>
      </w:r>
      <w:proofErr w:type="spellStart"/>
      <w:r w:rsidR="007667A5" w:rsidRPr="00EE2750">
        <w:rPr>
          <w:sz w:val="22"/>
          <w:szCs w:val="22"/>
        </w:rPr>
        <w:t>balik</w:t>
      </w:r>
      <w:proofErr w:type="spellEnd"/>
      <w:r w:rsidR="007667A5" w:rsidRPr="00EE2750">
        <w:rPr>
          <w:sz w:val="22"/>
          <w:szCs w:val="22"/>
        </w:rPr>
        <w:t xml:space="preserve"> </w:t>
      </w:r>
      <w:proofErr w:type="spellStart"/>
      <w:r w:rsidR="007667A5" w:rsidRPr="00EE2750">
        <w:rPr>
          <w:sz w:val="22"/>
          <w:szCs w:val="22"/>
        </w:rPr>
        <w:t>pandemi</w:t>
      </w:r>
      <w:proofErr w:type="spellEnd"/>
      <w:r w:rsidR="007667A5" w:rsidRPr="00EE2750">
        <w:rPr>
          <w:sz w:val="22"/>
          <w:szCs w:val="22"/>
        </w:rPr>
        <w:t xml:space="preserve"> Covid-19 </w:t>
      </w:r>
      <w:proofErr w:type="spellStart"/>
      <w:r w:rsidR="007667A5" w:rsidRPr="00EE2750">
        <w:rPr>
          <w:sz w:val="22"/>
          <w:szCs w:val="22"/>
        </w:rPr>
        <w:t>terdapat</w:t>
      </w:r>
      <w:proofErr w:type="spellEnd"/>
      <w:r w:rsidR="001F754C" w:rsidRPr="00EE2750">
        <w:rPr>
          <w:sz w:val="22"/>
          <w:szCs w:val="22"/>
        </w:rPr>
        <w:t xml:space="preserve"> hi</w:t>
      </w:r>
      <w:r w:rsidR="007667A5" w:rsidRPr="00EE2750">
        <w:rPr>
          <w:sz w:val="22"/>
          <w:szCs w:val="22"/>
        </w:rPr>
        <w:t>km</w:t>
      </w:r>
      <w:r w:rsidR="001F754C" w:rsidRPr="00EE2750">
        <w:rPr>
          <w:sz w:val="22"/>
          <w:szCs w:val="22"/>
        </w:rPr>
        <w:t xml:space="preserve">ah </w:t>
      </w:r>
      <w:proofErr w:type="spellStart"/>
      <w:r w:rsidR="001F754C" w:rsidRPr="00EE2750">
        <w:rPr>
          <w:sz w:val="22"/>
          <w:szCs w:val="22"/>
        </w:rPr>
        <w:t>dari</w:t>
      </w:r>
      <w:proofErr w:type="spellEnd"/>
      <w:r w:rsidR="001F754C" w:rsidRPr="00EE2750">
        <w:rPr>
          <w:sz w:val="22"/>
          <w:szCs w:val="22"/>
        </w:rPr>
        <w:t xml:space="preserve"> </w:t>
      </w:r>
      <w:proofErr w:type="spellStart"/>
      <w:r w:rsidR="001F754C" w:rsidRPr="00EE2750">
        <w:rPr>
          <w:sz w:val="22"/>
          <w:szCs w:val="22"/>
        </w:rPr>
        <w:t>setiap</w:t>
      </w:r>
      <w:proofErr w:type="spellEnd"/>
      <w:r w:rsidR="001F754C" w:rsidRPr="00EE2750">
        <w:rPr>
          <w:sz w:val="22"/>
          <w:szCs w:val="22"/>
        </w:rPr>
        <w:t xml:space="preserve"> </w:t>
      </w:r>
      <w:proofErr w:type="spellStart"/>
      <w:r w:rsidR="001F754C" w:rsidRPr="00EE2750">
        <w:rPr>
          <w:sz w:val="22"/>
          <w:szCs w:val="22"/>
        </w:rPr>
        <w:t>musibah</w:t>
      </w:r>
      <w:proofErr w:type="spellEnd"/>
      <w:r w:rsidR="001F754C" w:rsidRPr="00EE2750">
        <w:rPr>
          <w:sz w:val="22"/>
          <w:szCs w:val="22"/>
        </w:rPr>
        <w:t xml:space="preserve"> </w:t>
      </w:r>
      <w:proofErr w:type="spellStart"/>
      <w:r w:rsidR="001F754C" w:rsidRPr="00EE2750">
        <w:rPr>
          <w:sz w:val="22"/>
          <w:szCs w:val="22"/>
        </w:rPr>
        <w:t>terutama</w:t>
      </w:r>
      <w:proofErr w:type="spellEnd"/>
      <w:r w:rsidR="001F754C" w:rsidRPr="00EE2750">
        <w:rPr>
          <w:sz w:val="22"/>
          <w:szCs w:val="22"/>
        </w:rPr>
        <w:t xml:space="preserve"> di masa </w:t>
      </w:r>
      <w:proofErr w:type="spellStart"/>
      <w:r w:rsidR="001F754C" w:rsidRPr="00EE2750">
        <w:rPr>
          <w:sz w:val="22"/>
          <w:szCs w:val="22"/>
        </w:rPr>
        <w:t>pandemi</w:t>
      </w:r>
      <w:proofErr w:type="spellEnd"/>
      <w:r w:rsidR="001F754C" w:rsidRPr="00EE2750">
        <w:rPr>
          <w:sz w:val="22"/>
          <w:szCs w:val="22"/>
        </w:rPr>
        <w:t xml:space="preserve"> </w:t>
      </w:r>
      <w:proofErr w:type="spellStart"/>
      <w:r w:rsidR="001F754C" w:rsidRPr="00EE2750">
        <w:rPr>
          <w:sz w:val="22"/>
          <w:szCs w:val="22"/>
        </w:rPr>
        <w:t>sekarang</w:t>
      </w:r>
      <w:proofErr w:type="spellEnd"/>
      <w:r w:rsidR="001F754C" w:rsidRPr="00EE2750">
        <w:rPr>
          <w:sz w:val="22"/>
          <w:szCs w:val="22"/>
        </w:rPr>
        <w:t xml:space="preserve"> </w:t>
      </w:r>
      <w:proofErr w:type="spellStart"/>
      <w:r w:rsidR="001F754C" w:rsidRPr="00EE2750">
        <w:rPr>
          <w:sz w:val="22"/>
          <w:szCs w:val="22"/>
        </w:rPr>
        <w:t>ini</w:t>
      </w:r>
      <w:proofErr w:type="spellEnd"/>
      <w:r w:rsidR="001F754C" w:rsidRPr="00EE2750">
        <w:rPr>
          <w:sz w:val="22"/>
          <w:szCs w:val="22"/>
        </w:rPr>
        <w:t xml:space="preserve">, </w:t>
      </w:r>
      <w:proofErr w:type="spellStart"/>
      <w:r w:rsidR="001F754C" w:rsidRPr="00EE2750">
        <w:rPr>
          <w:sz w:val="22"/>
          <w:szCs w:val="22"/>
        </w:rPr>
        <w:t>sektor</w:t>
      </w:r>
      <w:proofErr w:type="spellEnd"/>
      <w:r w:rsidR="001F754C" w:rsidRPr="00EE2750">
        <w:rPr>
          <w:sz w:val="22"/>
          <w:szCs w:val="22"/>
        </w:rPr>
        <w:t xml:space="preserve"> </w:t>
      </w:r>
      <w:proofErr w:type="spellStart"/>
      <w:r w:rsidR="001F754C" w:rsidRPr="00EE2750">
        <w:rPr>
          <w:sz w:val="22"/>
          <w:szCs w:val="22"/>
        </w:rPr>
        <w:t>sosial</w:t>
      </w:r>
      <w:proofErr w:type="spellEnd"/>
      <w:r w:rsidR="001F754C" w:rsidRPr="00EE2750">
        <w:rPr>
          <w:sz w:val="22"/>
          <w:szCs w:val="22"/>
        </w:rPr>
        <w:t xml:space="preserve"> </w:t>
      </w:r>
      <w:proofErr w:type="spellStart"/>
      <w:r w:rsidR="001F754C" w:rsidRPr="00EE2750">
        <w:rPr>
          <w:sz w:val="22"/>
          <w:szCs w:val="22"/>
        </w:rPr>
        <w:t>keuangan</w:t>
      </w:r>
      <w:proofErr w:type="spellEnd"/>
      <w:r w:rsidR="001F754C" w:rsidRPr="00EE2750">
        <w:rPr>
          <w:sz w:val="22"/>
          <w:szCs w:val="22"/>
        </w:rPr>
        <w:t xml:space="preserve"> </w:t>
      </w:r>
      <w:proofErr w:type="spellStart"/>
      <w:r w:rsidR="001F754C" w:rsidRPr="00EE2750">
        <w:rPr>
          <w:sz w:val="22"/>
          <w:szCs w:val="22"/>
        </w:rPr>
        <w:t>islam</w:t>
      </w:r>
      <w:proofErr w:type="spellEnd"/>
      <w:r w:rsidR="001F754C" w:rsidRPr="00EE2750">
        <w:rPr>
          <w:sz w:val="22"/>
          <w:szCs w:val="22"/>
        </w:rPr>
        <w:t xml:space="preserve"> salah </w:t>
      </w:r>
      <w:proofErr w:type="spellStart"/>
      <w:r w:rsidR="001F754C" w:rsidRPr="00EE2750">
        <w:rPr>
          <w:sz w:val="22"/>
          <w:szCs w:val="22"/>
        </w:rPr>
        <w:t>satunya</w:t>
      </w:r>
      <w:proofErr w:type="spellEnd"/>
      <w:r w:rsidR="001F754C" w:rsidRPr="00EE2750">
        <w:rPr>
          <w:sz w:val="22"/>
          <w:szCs w:val="22"/>
        </w:rPr>
        <w:t xml:space="preserve"> zakat </w:t>
      </w:r>
      <w:r w:rsidR="007667A5" w:rsidRPr="00EE2750">
        <w:rPr>
          <w:sz w:val="22"/>
          <w:szCs w:val="22"/>
        </w:rPr>
        <w:t xml:space="preserve">yang </w:t>
      </w:r>
      <w:proofErr w:type="spellStart"/>
      <w:r w:rsidR="001F754C" w:rsidRPr="00EE2750">
        <w:rPr>
          <w:sz w:val="22"/>
          <w:szCs w:val="22"/>
        </w:rPr>
        <w:t>harus</w:t>
      </w:r>
      <w:proofErr w:type="spellEnd"/>
      <w:r w:rsidR="001F754C" w:rsidRPr="00EE2750">
        <w:rPr>
          <w:sz w:val="22"/>
          <w:szCs w:val="22"/>
        </w:rPr>
        <w:t xml:space="preserve"> </w:t>
      </w:r>
      <w:proofErr w:type="spellStart"/>
      <w:r w:rsidR="007667A5" w:rsidRPr="00EE2750">
        <w:rPr>
          <w:sz w:val="22"/>
          <w:szCs w:val="22"/>
        </w:rPr>
        <w:t>bisa</w:t>
      </w:r>
      <w:proofErr w:type="spellEnd"/>
      <w:r w:rsidR="001F754C" w:rsidRPr="00EE2750">
        <w:rPr>
          <w:sz w:val="22"/>
          <w:szCs w:val="22"/>
        </w:rPr>
        <w:t xml:space="preserve"> </w:t>
      </w:r>
      <w:proofErr w:type="spellStart"/>
      <w:r w:rsidR="001F754C" w:rsidRPr="00EE2750">
        <w:rPr>
          <w:sz w:val="22"/>
          <w:szCs w:val="22"/>
        </w:rPr>
        <w:t>menjawab</w:t>
      </w:r>
      <w:proofErr w:type="spellEnd"/>
      <w:r w:rsidR="001F754C" w:rsidRPr="00EE2750">
        <w:rPr>
          <w:sz w:val="22"/>
          <w:szCs w:val="22"/>
        </w:rPr>
        <w:t xml:space="preserve"> </w:t>
      </w:r>
      <w:proofErr w:type="spellStart"/>
      <w:r w:rsidR="001F754C" w:rsidRPr="00EE2750">
        <w:rPr>
          <w:sz w:val="22"/>
          <w:szCs w:val="22"/>
        </w:rPr>
        <w:t>tantangan</w:t>
      </w:r>
      <w:proofErr w:type="spellEnd"/>
      <w:r w:rsidR="001F754C" w:rsidRPr="00EE2750">
        <w:rPr>
          <w:sz w:val="22"/>
          <w:szCs w:val="22"/>
        </w:rPr>
        <w:t xml:space="preserve"> </w:t>
      </w:r>
      <w:proofErr w:type="spellStart"/>
      <w:r w:rsidR="007667A5" w:rsidRPr="00EE2750">
        <w:rPr>
          <w:sz w:val="22"/>
          <w:szCs w:val="22"/>
        </w:rPr>
        <w:t>serta</w:t>
      </w:r>
      <w:proofErr w:type="spellEnd"/>
      <w:r w:rsidR="007667A5" w:rsidRPr="00EE2750">
        <w:rPr>
          <w:sz w:val="22"/>
          <w:szCs w:val="22"/>
        </w:rPr>
        <w:t xml:space="preserve"> </w:t>
      </w:r>
      <w:proofErr w:type="spellStart"/>
      <w:r w:rsidR="007667A5" w:rsidRPr="00EE2750">
        <w:rPr>
          <w:sz w:val="22"/>
          <w:szCs w:val="22"/>
        </w:rPr>
        <w:t>dapat</w:t>
      </w:r>
      <w:proofErr w:type="spellEnd"/>
      <w:r w:rsidR="007667A5" w:rsidRPr="00EE2750">
        <w:rPr>
          <w:sz w:val="22"/>
          <w:szCs w:val="22"/>
        </w:rPr>
        <w:t xml:space="preserve"> </w:t>
      </w:r>
      <w:proofErr w:type="spellStart"/>
      <w:r w:rsidR="007667A5" w:rsidRPr="00EE2750">
        <w:rPr>
          <w:sz w:val="22"/>
          <w:szCs w:val="22"/>
        </w:rPr>
        <w:t>mengatur</w:t>
      </w:r>
      <w:proofErr w:type="spellEnd"/>
      <w:r w:rsidR="007667A5" w:rsidRPr="00EE2750">
        <w:rPr>
          <w:sz w:val="22"/>
          <w:szCs w:val="22"/>
        </w:rPr>
        <w:t xml:space="preserve"> </w:t>
      </w:r>
      <w:proofErr w:type="spellStart"/>
      <w:r w:rsidR="001F754C" w:rsidRPr="00EE2750">
        <w:rPr>
          <w:sz w:val="22"/>
          <w:szCs w:val="22"/>
        </w:rPr>
        <w:t>peran</w:t>
      </w:r>
      <w:proofErr w:type="spellEnd"/>
      <w:r w:rsidR="007667A5" w:rsidRPr="00EE2750">
        <w:rPr>
          <w:sz w:val="22"/>
          <w:szCs w:val="22"/>
        </w:rPr>
        <w:t xml:space="preserve"> agar </w:t>
      </w:r>
      <w:r w:rsidR="001F754C" w:rsidRPr="00EE2750">
        <w:rPr>
          <w:sz w:val="22"/>
          <w:szCs w:val="22"/>
        </w:rPr>
        <w:t xml:space="preserve"> </w:t>
      </w:r>
      <w:proofErr w:type="spellStart"/>
      <w:r w:rsidR="001F754C" w:rsidRPr="00EE2750">
        <w:rPr>
          <w:sz w:val="22"/>
          <w:szCs w:val="22"/>
        </w:rPr>
        <w:t>signifikan</w:t>
      </w:r>
      <w:proofErr w:type="spellEnd"/>
      <w:r w:rsidR="001F754C" w:rsidRPr="00EE2750">
        <w:rPr>
          <w:sz w:val="22"/>
          <w:szCs w:val="22"/>
        </w:rPr>
        <w:t xml:space="preserve"> </w:t>
      </w:r>
      <w:proofErr w:type="spellStart"/>
      <w:r w:rsidR="001F754C" w:rsidRPr="00EE2750">
        <w:rPr>
          <w:sz w:val="22"/>
          <w:szCs w:val="22"/>
        </w:rPr>
        <w:t>untuk</w:t>
      </w:r>
      <w:proofErr w:type="spellEnd"/>
      <w:r w:rsidR="001F754C" w:rsidRPr="00EE2750">
        <w:rPr>
          <w:sz w:val="22"/>
          <w:szCs w:val="22"/>
        </w:rPr>
        <w:t xml:space="preserve"> </w:t>
      </w:r>
      <w:proofErr w:type="spellStart"/>
      <w:r w:rsidR="007667A5" w:rsidRPr="00EE2750">
        <w:rPr>
          <w:sz w:val="22"/>
          <w:szCs w:val="22"/>
        </w:rPr>
        <w:t>dapat</w:t>
      </w:r>
      <w:proofErr w:type="spellEnd"/>
      <w:r w:rsidR="007667A5" w:rsidRPr="00EE2750">
        <w:rPr>
          <w:sz w:val="22"/>
          <w:szCs w:val="22"/>
        </w:rPr>
        <w:t xml:space="preserve"> </w:t>
      </w:r>
      <w:proofErr w:type="spellStart"/>
      <w:r w:rsidR="001F754C" w:rsidRPr="00EE2750">
        <w:rPr>
          <w:sz w:val="22"/>
          <w:szCs w:val="22"/>
        </w:rPr>
        <w:t>menjaga</w:t>
      </w:r>
      <w:proofErr w:type="spellEnd"/>
      <w:r w:rsidR="001F754C" w:rsidRPr="00EE2750">
        <w:rPr>
          <w:sz w:val="22"/>
          <w:szCs w:val="22"/>
        </w:rPr>
        <w:t xml:space="preserve"> Negara Indonesia yang </w:t>
      </w:r>
      <w:proofErr w:type="spellStart"/>
      <w:r w:rsidR="007667A5" w:rsidRPr="00EE2750">
        <w:rPr>
          <w:sz w:val="22"/>
          <w:szCs w:val="22"/>
        </w:rPr>
        <w:t>Sebagian</w:t>
      </w:r>
      <w:proofErr w:type="spellEnd"/>
      <w:r w:rsidR="007667A5" w:rsidRPr="00EE2750">
        <w:rPr>
          <w:sz w:val="22"/>
          <w:szCs w:val="22"/>
        </w:rPr>
        <w:t xml:space="preserve"> </w:t>
      </w:r>
      <w:proofErr w:type="spellStart"/>
      <w:r w:rsidR="001F754C" w:rsidRPr="00EE2750">
        <w:rPr>
          <w:sz w:val="22"/>
          <w:szCs w:val="22"/>
        </w:rPr>
        <w:t>penduduknya</w:t>
      </w:r>
      <w:proofErr w:type="spellEnd"/>
      <w:r w:rsidR="001F754C" w:rsidRPr="00EE2750">
        <w:rPr>
          <w:sz w:val="22"/>
          <w:szCs w:val="22"/>
        </w:rPr>
        <w:t xml:space="preserve"> </w:t>
      </w:r>
      <w:proofErr w:type="spellStart"/>
      <w:r w:rsidR="007667A5" w:rsidRPr="00EE2750">
        <w:rPr>
          <w:sz w:val="22"/>
          <w:szCs w:val="22"/>
        </w:rPr>
        <w:t>yaitu</w:t>
      </w:r>
      <w:proofErr w:type="spellEnd"/>
      <w:r w:rsidR="001F754C" w:rsidRPr="00EE2750">
        <w:rPr>
          <w:sz w:val="22"/>
          <w:szCs w:val="22"/>
        </w:rPr>
        <w:t xml:space="preserve"> </w:t>
      </w:r>
      <w:proofErr w:type="spellStart"/>
      <w:r w:rsidR="001F754C" w:rsidRPr="00EE2750">
        <w:rPr>
          <w:sz w:val="22"/>
          <w:szCs w:val="22"/>
        </w:rPr>
        <w:t>umat</w:t>
      </w:r>
      <w:proofErr w:type="spellEnd"/>
      <w:r w:rsidR="001F754C" w:rsidRPr="00EE2750">
        <w:rPr>
          <w:sz w:val="22"/>
          <w:szCs w:val="22"/>
        </w:rPr>
        <w:t xml:space="preserve"> </w:t>
      </w:r>
      <w:proofErr w:type="spellStart"/>
      <w:r w:rsidR="007667A5" w:rsidRPr="00EE2750">
        <w:rPr>
          <w:sz w:val="22"/>
          <w:szCs w:val="22"/>
        </w:rPr>
        <w:t>muslim</w:t>
      </w:r>
      <w:proofErr w:type="spellEnd"/>
      <w:r w:rsidR="007667A5" w:rsidRPr="00EE2750">
        <w:rPr>
          <w:sz w:val="22"/>
          <w:szCs w:val="22"/>
        </w:rPr>
        <w:t xml:space="preserve">, </w:t>
      </w:r>
      <w:proofErr w:type="spellStart"/>
      <w:r w:rsidR="007667A5" w:rsidRPr="00EE2750">
        <w:rPr>
          <w:sz w:val="22"/>
          <w:szCs w:val="22"/>
        </w:rPr>
        <w:t>serta</w:t>
      </w:r>
      <w:proofErr w:type="spellEnd"/>
      <w:r w:rsidR="007667A5" w:rsidRPr="00EE2750">
        <w:rPr>
          <w:sz w:val="22"/>
          <w:szCs w:val="22"/>
        </w:rPr>
        <w:t xml:space="preserve"> </w:t>
      </w:r>
      <w:proofErr w:type="spellStart"/>
      <w:r w:rsidR="001F754C" w:rsidRPr="00EE2750">
        <w:rPr>
          <w:sz w:val="22"/>
          <w:szCs w:val="22"/>
        </w:rPr>
        <w:t>dapat</w:t>
      </w:r>
      <w:proofErr w:type="spellEnd"/>
      <w:r w:rsidR="001F754C" w:rsidRPr="00EE2750">
        <w:rPr>
          <w:sz w:val="22"/>
          <w:szCs w:val="22"/>
        </w:rPr>
        <w:t xml:space="preserve"> </w:t>
      </w:r>
      <w:proofErr w:type="spellStart"/>
      <w:r w:rsidR="001F754C" w:rsidRPr="00EE2750">
        <w:rPr>
          <w:sz w:val="22"/>
          <w:szCs w:val="22"/>
        </w:rPr>
        <w:t>meminimalisir</w:t>
      </w:r>
      <w:proofErr w:type="spellEnd"/>
      <w:r w:rsidR="001F754C" w:rsidRPr="00EE2750">
        <w:rPr>
          <w:sz w:val="22"/>
          <w:szCs w:val="22"/>
        </w:rPr>
        <w:t xml:space="preserve"> </w:t>
      </w:r>
      <w:proofErr w:type="spellStart"/>
      <w:r w:rsidR="007667A5" w:rsidRPr="00EE2750">
        <w:rPr>
          <w:sz w:val="22"/>
          <w:szCs w:val="22"/>
        </w:rPr>
        <w:t>resasi</w:t>
      </w:r>
      <w:proofErr w:type="spellEnd"/>
      <w:r w:rsidR="007667A5" w:rsidRPr="00EE2750">
        <w:rPr>
          <w:sz w:val="22"/>
          <w:szCs w:val="22"/>
        </w:rPr>
        <w:t xml:space="preserve"> </w:t>
      </w:r>
      <w:proofErr w:type="spellStart"/>
      <w:r w:rsidR="007667A5" w:rsidRPr="00EE2750">
        <w:rPr>
          <w:sz w:val="22"/>
          <w:szCs w:val="22"/>
        </w:rPr>
        <w:t>perekonomian</w:t>
      </w:r>
      <w:proofErr w:type="spellEnd"/>
      <w:r w:rsidR="007667A5" w:rsidRPr="00EE2750">
        <w:rPr>
          <w:sz w:val="22"/>
          <w:szCs w:val="22"/>
        </w:rPr>
        <w:t xml:space="preserve"> global dan </w:t>
      </w:r>
      <w:proofErr w:type="spellStart"/>
      <w:r w:rsidR="001F754C" w:rsidRPr="00EE2750">
        <w:rPr>
          <w:sz w:val="22"/>
          <w:szCs w:val="22"/>
        </w:rPr>
        <w:t>dampak</w:t>
      </w:r>
      <w:proofErr w:type="spellEnd"/>
      <w:r w:rsidR="001F754C" w:rsidRPr="00EE2750">
        <w:rPr>
          <w:sz w:val="22"/>
          <w:szCs w:val="22"/>
        </w:rPr>
        <w:t xml:space="preserve"> </w:t>
      </w:r>
      <w:proofErr w:type="spellStart"/>
      <w:r w:rsidR="001F754C" w:rsidRPr="00EE2750">
        <w:rPr>
          <w:sz w:val="22"/>
          <w:szCs w:val="22"/>
        </w:rPr>
        <w:t>krisis</w:t>
      </w:r>
      <w:proofErr w:type="spellEnd"/>
      <w:r w:rsidR="001F754C" w:rsidRPr="00EE2750">
        <w:rPr>
          <w:sz w:val="22"/>
          <w:szCs w:val="22"/>
        </w:rPr>
        <w:t xml:space="preserve"> </w:t>
      </w:r>
      <w:r w:rsidR="00580A97" w:rsidRPr="00EE2750">
        <w:rPr>
          <w:sz w:val="22"/>
          <w:szCs w:val="22"/>
        </w:rPr>
        <w:t xml:space="preserve"> </w:t>
      </w:r>
      <w:r w:rsidR="00580A97" w:rsidRPr="00EE2750">
        <w:rPr>
          <w:sz w:val="22"/>
          <w:szCs w:val="22"/>
        </w:rPr>
        <w:fldChar w:fldCharType="begin" w:fldLock="1"/>
      </w:r>
      <w:r w:rsidR="00580A97" w:rsidRPr="00EE2750">
        <w:rPr>
          <w:sz w:val="22"/>
          <w:szCs w:val="22"/>
        </w:rPr>
        <w:instrText>ADDIN CSL_CITATION {"citationItems":[{"id":"ITEM-1","itemData":{"author":[{"dropping-particle":"","family":"BAZNAS","given":"","non-dropping-particle":"","parse-names":false,"suffix":""}],"id":"ITEM-1","issued":{"date-parts":[["2020"]]},"title":"Ziswaf dan Resesi Ekonomi di Era Pandemi","type":"webpage"},"uris":["http://www.mendeley.com/documents/?uuid=365d6f71-b08a-4221-84c2-f87a123bfb6a"]}],"mendeley":{"formattedCitation":"(BAZNAS, 2020)","plainTextFormattedCitation":"(BAZNAS, 2020)","previouslyFormattedCitation":"(BAZNAS, 2020)"},"properties":{"noteIndex":0},"schema":"https://github.com/citation-style-language/schema/raw/master/csl-citation.json"}</w:instrText>
      </w:r>
      <w:r w:rsidR="00580A97" w:rsidRPr="00EE2750">
        <w:rPr>
          <w:sz w:val="22"/>
          <w:szCs w:val="22"/>
        </w:rPr>
        <w:fldChar w:fldCharType="separate"/>
      </w:r>
      <w:r w:rsidR="00580A97" w:rsidRPr="00EE2750">
        <w:rPr>
          <w:noProof/>
          <w:sz w:val="22"/>
          <w:szCs w:val="22"/>
        </w:rPr>
        <w:t>(BAZNAS, 2020)</w:t>
      </w:r>
      <w:r w:rsidR="00580A97" w:rsidRPr="00EE2750">
        <w:rPr>
          <w:sz w:val="22"/>
          <w:szCs w:val="22"/>
        </w:rPr>
        <w:fldChar w:fldCharType="end"/>
      </w:r>
      <w:r w:rsidR="00580A97" w:rsidRPr="00EE2750">
        <w:rPr>
          <w:sz w:val="22"/>
          <w:szCs w:val="22"/>
        </w:rPr>
        <w:t>.</w:t>
      </w:r>
    </w:p>
    <w:p w14:paraId="11BCB0E2" w14:textId="44AA7DBD" w:rsidR="001F754C" w:rsidRPr="00EE2750" w:rsidRDefault="001F754C" w:rsidP="00233FC5">
      <w:pPr>
        <w:rPr>
          <w:sz w:val="22"/>
          <w:szCs w:val="22"/>
        </w:rPr>
      </w:pPr>
    </w:p>
    <w:p w14:paraId="27BC6936" w14:textId="6410006D" w:rsidR="003D1D20" w:rsidRPr="00EE2750" w:rsidRDefault="003D1D20" w:rsidP="003D1D20">
      <w:pPr>
        <w:ind w:firstLine="720"/>
        <w:jc w:val="both"/>
        <w:rPr>
          <w:sz w:val="22"/>
          <w:szCs w:val="22"/>
        </w:rPr>
      </w:pPr>
      <w:proofErr w:type="spellStart"/>
      <w:r w:rsidRPr="00EE2750">
        <w:rPr>
          <w:color w:val="353535"/>
          <w:sz w:val="22"/>
          <w:szCs w:val="22"/>
        </w:rPr>
        <w:t>Berdasarkan</w:t>
      </w:r>
      <w:proofErr w:type="spellEnd"/>
      <w:r w:rsidRPr="00EE2750">
        <w:rPr>
          <w:color w:val="353535"/>
          <w:sz w:val="22"/>
          <w:szCs w:val="22"/>
        </w:rPr>
        <w:t xml:space="preserve"> </w:t>
      </w:r>
      <w:proofErr w:type="spellStart"/>
      <w:r w:rsidR="00FD30A6" w:rsidRPr="00EE2750">
        <w:rPr>
          <w:color w:val="353535"/>
          <w:sz w:val="22"/>
          <w:szCs w:val="22"/>
        </w:rPr>
        <w:t>uraian</w:t>
      </w:r>
      <w:proofErr w:type="spellEnd"/>
      <w:r w:rsidRPr="00EE2750">
        <w:rPr>
          <w:color w:val="353535"/>
          <w:sz w:val="22"/>
          <w:szCs w:val="22"/>
        </w:rPr>
        <w:t xml:space="preserve"> </w:t>
      </w:r>
      <w:proofErr w:type="spellStart"/>
      <w:r w:rsidRPr="00EE2750">
        <w:rPr>
          <w:color w:val="353535"/>
          <w:sz w:val="22"/>
          <w:szCs w:val="22"/>
        </w:rPr>
        <w:t>pembahasan</w:t>
      </w:r>
      <w:proofErr w:type="spellEnd"/>
      <w:r w:rsidRPr="00EE2750">
        <w:rPr>
          <w:color w:val="353535"/>
          <w:sz w:val="22"/>
          <w:szCs w:val="22"/>
        </w:rPr>
        <w:t xml:space="preserve"> di </w:t>
      </w:r>
      <w:proofErr w:type="spellStart"/>
      <w:r w:rsidRPr="00EE2750">
        <w:rPr>
          <w:color w:val="353535"/>
          <w:sz w:val="22"/>
          <w:szCs w:val="22"/>
        </w:rPr>
        <w:t>atas</w:t>
      </w:r>
      <w:proofErr w:type="spellEnd"/>
      <w:r w:rsidRPr="00EE2750">
        <w:rPr>
          <w:color w:val="353535"/>
          <w:sz w:val="22"/>
          <w:szCs w:val="22"/>
        </w:rPr>
        <w:t xml:space="preserve">, </w:t>
      </w:r>
      <w:proofErr w:type="spellStart"/>
      <w:r w:rsidRPr="00EE2750">
        <w:rPr>
          <w:color w:val="353535"/>
          <w:sz w:val="22"/>
          <w:szCs w:val="22"/>
        </w:rPr>
        <w:t>penelitian</w:t>
      </w:r>
      <w:proofErr w:type="spellEnd"/>
      <w:r w:rsidRPr="00EE2750">
        <w:rPr>
          <w:color w:val="353535"/>
          <w:sz w:val="22"/>
          <w:szCs w:val="22"/>
        </w:rPr>
        <w:t xml:space="preserve"> </w:t>
      </w:r>
      <w:proofErr w:type="spellStart"/>
      <w:r w:rsidRPr="00EE2750">
        <w:rPr>
          <w:color w:val="353535"/>
          <w:sz w:val="22"/>
          <w:szCs w:val="22"/>
        </w:rPr>
        <w:t>ini</w:t>
      </w:r>
      <w:proofErr w:type="spellEnd"/>
      <w:r w:rsidRPr="00EE2750">
        <w:rPr>
          <w:color w:val="353535"/>
          <w:sz w:val="22"/>
          <w:szCs w:val="22"/>
        </w:rPr>
        <w:t xml:space="preserve"> </w:t>
      </w:r>
      <w:proofErr w:type="spellStart"/>
      <w:r w:rsidRPr="00EE2750">
        <w:rPr>
          <w:color w:val="353535"/>
          <w:sz w:val="22"/>
          <w:szCs w:val="22"/>
        </w:rPr>
        <w:t>mendukung</w:t>
      </w:r>
      <w:proofErr w:type="spellEnd"/>
      <w:r w:rsidRPr="00EE2750">
        <w:rPr>
          <w:color w:val="353535"/>
          <w:sz w:val="22"/>
          <w:szCs w:val="22"/>
        </w:rPr>
        <w:t xml:space="preserve"> </w:t>
      </w:r>
      <w:proofErr w:type="spellStart"/>
      <w:r w:rsidRPr="00EE2750">
        <w:rPr>
          <w:color w:val="353535"/>
          <w:sz w:val="22"/>
          <w:szCs w:val="22"/>
        </w:rPr>
        <w:t>penelitian</w:t>
      </w:r>
      <w:proofErr w:type="spellEnd"/>
      <w:r w:rsidRPr="00EE2750">
        <w:rPr>
          <w:color w:val="353535"/>
          <w:sz w:val="22"/>
          <w:szCs w:val="22"/>
        </w:rPr>
        <w:t xml:space="preserve"> oleh </w:t>
      </w:r>
      <w:proofErr w:type="spellStart"/>
      <w:r w:rsidRPr="00EE2750">
        <w:rPr>
          <w:color w:val="353535"/>
          <w:sz w:val="22"/>
          <w:szCs w:val="22"/>
        </w:rPr>
        <w:t>Irfandi</w:t>
      </w:r>
      <w:proofErr w:type="spellEnd"/>
      <w:r w:rsidRPr="00EE2750">
        <w:rPr>
          <w:color w:val="353535"/>
          <w:sz w:val="22"/>
          <w:szCs w:val="22"/>
        </w:rPr>
        <w:t xml:space="preserve"> &amp; Nurul </w:t>
      </w:r>
      <w:proofErr w:type="spellStart"/>
      <w:r w:rsidRPr="00EE2750">
        <w:rPr>
          <w:color w:val="353535"/>
          <w:sz w:val="22"/>
          <w:szCs w:val="22"/>
        </w:rPr>
        <w:t>Maisyal</w:t>
      </w:r>
      <w:proofErr w:type="spellEnd"/>
      <w:r w:rsidRPr="00EE2750">
        <w:rPr>
          <w:color w:val="353535"/>
          <w:sz w:val="22"/>
          <w:szCs w:val="22"/>
        </w:rPr>
        <w:t xml:space="preserve"> (2020) yang </w:t>
      </w:r>
      <w:proofErr w:type="spellStart"/>
      <w:r w:rsidRPr="00EE2750">
        <w:rPr>
          <w:color w:val="353535"/>
          <w:sz w:val="22"/>
          <w:szCs w:val="22"/>
        </w:rPr>
        <w:t>menjelaskan</w:t>
      </w:r>
      <w:proofErr w:type="spellEnd"/>
      <w:r w:rsidRPr="00EE2750">
        <w:rPr>
          <w:color w:val="353535"/>
          <w:sz w:val="22"/>
          <w:szCs w:val="22"/>
        </w:rPr>
        <w:t xml:space="preserve"> </w:t>
      </w:r>
      <w:proofErr w:type="spellStart"/>
      <w:r w:rsidRPr="00EE2750">
        <w:rPr>
          <w:color w:val="353535"/>
          <w:sz w:val="22"/>
          <w:szCs w:val="22"/>
        </w:rPr>
        <w:t>bahwa</w:t>
      </w:r>
      <w:proofErr w:type="spellEnd"/>
      <w:r w:rsidRPr="00EE2750">
        <w:rPr>
          <w:color w:val="353535"/>
          <w:sz w:val="22"/>
          <w:szCs w:val="22"/>
        </w:rPr>
        <w:t xml:space="preserve"> </w:t>
      </w:r>
      <w:r w:rsidR="00373AB6" w:rsidRPr="00EE2750">
        <w:rPr>
          <w:color w:val="353535"/>
          <w:sz w:val="22"/>
          <w:szCs w:val="22"/>
        </w:rPr>
        <w:t xml:space="preserve">dana </w:t>
      </w:r>
      <w:r w:rsidRPr="00EE2750">
        <w:rPr>
          <w:color w:val="353535"/>
          <w:sz w:val="22"/>
          <w:szCs w:val="22"/>
        </w:rPr>
        <w:t xml:space="preserve">zakat </w:t>
      </w:r>
      <w:proofErr w:type="spellStart"/>
      <w:r w:rsidRPr="00EE2750">
        <w:rPr>
          <w:color w:val="353535"/>
          <w:sz w:val="22"/>
          <w:szCs w:val="22"/>
        </w:rPr>
        <w:t>digunakan</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mengatasi</w:t>
      </w:r>
      <w:proofErr w:type="spellEnd"/>
      <w:r w:rsidRPr="00EE2750">
        <w:rPr>
          <w:color w:val="353535"/>
          <w:sz w:val="22"/>
          <w:szCs w:val="22"/>
        </w:rPr>
        <w:t xml:space="preserve"> </w:t>
      </w:r>
      <w:proofErr w:type="spellStart"/>
      <w:r w:rsidRPr="00EE2750">
        <w:rPr>
          <w:color w:val="353535"/>
          <w:sz w:val="22"/>
          <w:szCs w:val="22"/>
        </w:rPr>
        <w:t>dampak</w:t>
      </w:r>
      <w:proofErr w:type="spellEnd"/>
      <w:r w:rsidRPr="00EE2750">
        <w:rPr>
          <w:color w:val="353535"/>
          <w:sz w:val="22"/>
          <w:szCs w:val="22"/>
        </w:rPr>
        <w:t xml:space="preserve"> </w:t>
      </w:r>
      <w:proofErr w:type="spellStart"/>
      <w:r w:rsidRPr="00EE2750">
        <w:rPr>
          <w:color w:val="353535"/>
          <w:sz w:val="22"/>
          <w:szCs w:val="22"/>
        </w:rPr>
        <w:t>finansial</w:t>
      </w:r>
      <w:proofErr w:type="spellEnd"/>
      <w:r w:rsidRPr="00EE2750">
        <w:rPr>
          <w:color w:val="353535"/>
          <w:sz w:val="22"/>
          <w:szCs w:val="22"/>
        </w:rPr>
        <w:t xml:space="preserve"> yang </w:t>
      </w:r>
      <w:proofErr w:type="spellStart"/>
      <w:r w:rsidRPr="00EE2750">
        <w:rPr>
          <w:color w:val="353535"/>
          <w:sz w:val="22"/>
          <w:szCs w:val="22"/>
        </w:rPr>
        <w:t>diakibatkan</w:t>
      </w:r>
      <w:proofErr w:type="spellEnd"/>
      <w:r w:rsidRPr="00EE2750">
        <w:rPr>
          <w:color w:val="353535"/>
          <w:sz w:val="22"/>
          <w:szCs w:val="22"/>
        </w:rPr>
        <w:t xml:space="preserve"> oleh </w:t>
      </w:r>
      <w:proofErr w:type="spellStart"/>
      <w:r w:rsidRPr="00EE2750">
        <w:rPr>
          <w:color w:val="353535"/>
          <w:sz w:val="22"/>
          <w:szCs w:val="22"/>
        </w:rPr>
        <w:t>covid</w:t>
      </w:r>
      <w:proofErr w:type="spellEnd"/>
      <w:r w:rsidRPr="00EE2750">
        <w:rPr>
          <w:color w:val="353535"/>
          <w:sz w:val="22"/>
          <w:szCs w:val="22"/>
        </w:rPr>
        <w:t xml:space="preserve"> 19. Dana </w:t>
      </w:r>
      <w:proofErr w:type="spellStart"/>
      <w:r w:rsidRPr="00EE2750">
        <w:rPr>
          <w:color w:val="353535"/>
          <w:sz w:val="22"/>
          <w:szCs w:val="22"/>
        </w:rPr>
        <w:t>tersebut</w:t>
      </w:r>
      <w:proofErr w:type="spellEnd"/>
      <w:r w:rsidRPr="00EE2750">
        <w:rPr>
          <w:color w:val="353535"/>
          <w:sz w:val="22"/>
          <w:szCs w:val="22"/>
        </w:rPr>
        <w:t xml:space="preserve"> di </w:t>
      </w:r>
      <w:proofErr w:type="spellStart"/>
      <w:r w:rsidRPr="00EE2750">
        <w:rPr>
          <w:color w:val="353535"/>
          <w:sz w:val="22"/>
          <w:szCs w:val="22"/>
        </w:rPr>
        <w:t>alokasikan</w:t>
      </w:r>
      <w:proofErr w:type="spellEnd"/>
      <w:r w:rsidRPr="00EE2750">
        <w:rPr>
          <w:color w:val="353535"/>
          <w:sz w:val="22"/>
          <w:szCs w:val="22"/>
        </w:rPr>
        <w:t xml:space="preserve"> </w:t>
      </w:r>
      <w:proofErr w:type="spellStart"/>
      <w:r w:rsidRPr="00EE2750">
        <w:rPr>
          <w:color w:val="353535"/>
          <w:sz w:val="22"/>
          <w:szCs w:val="22"/>
        </w:rPr>
        <w:t>ke</w:t>
      </w:r>
      <w:proofErr w:type="spellEnd"/>
      <w:r w:rsidRPr="00EE2750">
        <w:rPr>
          <w:color w:val="353535"/>
          <w:sz w:val="22"/>
          <w:szCs w:val="22"/>
        </w:rPr>
        <w:t xml:space="preserve"> </w:t>
      </w:r>
      <w:proofErr w:type="spellStart"/>
      <w:r w:rsidRPr="00EE2750">
        <w:rPr>
          <w:color w:val="353535"/>
          <w:sz w:val="22"/>
          <w:szCs w:val="22"/>
        </w:rPr>
        <w:t>dua</w:t>
      </w:r>
      <w:proofErr w:type="spellEnd"/>
      <w:r w:rsidRPr="00EE2750">
        <w:rPr>
          <w:color w:val="353535"/>
          <w:sz w:val="22"/>
          <w:szCs w:val="22"/>
        </w:rPr>
        <w:t xml:space="preserve"> </w:t>
      </w:r>
      <w:proofErr w:type="spellStart"/>
      <w:r w:rsidRPr="00EE2750">
        <w:rPr>
          <w:color w:val="353535"/>
          <w:sz w:val="22"/>
          <w:szCs w:val="22"/>
        </w:rPr>
        <w:t>bagian</w:t>
      </w:r>
      <w:proofErr w:type="spellEnd"/>
      <w:r w:rsidRPr="00EE2750">
        <w:rPr>
          <w:color w:val="353535"/>
          <w:sz w:val="22"/>
          <w:szCs w:val="22"/>
        </w:rPr>
        <w:t xml:space="preserve">, </w:t>
      </w:r>
      <w:proofErr w:type="spellStart"/>
      <w:r w:rsidRPr="00EE2750">
        <w:rPr>
          <w:color w:val="353535"/>
          <w:sz w:val="22"/>
          <w:szCs w:val="22"/>
        </w:rPr>
        <w:t>yakni</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tim</w:t>
      </w:r>
      <w:proofErr w:type="spellEnd"/>
      <w:r w:rsidRPr="00EE2750">
        <w:rPr>
          <w:color w:val="353535"/>
          <w:sz w:val="22"/>
          <w:szCs w:val="22"/>
        </w:rPr>
        <w:t xml:space="preserve"> </w:t>
      </w:r>
      <w:proofErr w:type="spellStart"/>
      <w:r w:rsidRPr="00EE2750">
        <w:rPr>
          <w:color w:val="353535"/>
          <w:sz w:val="22"/>
          <w:szCs w:val="22"/>
        </w:rPr>
        <w:t>medis</w:t>
      </w:r>
      <w:proofErr w:type="spellEnd"/>
      <w:r w:rsidRPr="00EE2750">
        <w:rPr>
          <w:color w:val="353535"/>
          <w:sz w:val="22"/>
          <w:szCs w:val="22"/>
        </w:rPr>
        <w:t xml:space="preserve"> </w:t>
      </w:r>
      <w:proofErr w:type="spellStart"/>
      <w:r w:rsidRPr="00EE2750">
        <w:rPr>
          <w:color w:val="353535"/>
          <w:sz w:val="22"/>
          <w:szCs w:val="22"/>
        </w:rPr>
        <w:t>serta</w:t>
      </w:r>
      <w:proofErr w:type="spellEnd"/>
      <w:r w:rsidRPr="00EE2750">
        <w:rPr>
          <w:color w:val="353535"/>
          <w:sz w:val="22"/>
          <w:szCs w:val="22"/>
        </w:rPr>
        <w:t xml:space="preserve"> </w:t>
      </w:r>
      <w:proofErr w:type="spellStart"/>
      <w:r w:rsidRPr="00EE2750">
        <w:rPr>
          <w:color w:val="353535"/>
          <w:sz w:val="22"/>
          <w:szCs w:val="22"/>
        </w:rPr>
        <w:t>fasilitas</w:t>
      </w:r>
      <w:proofErr w:type="spellEnd"/>
      <w:r w:rsidRPr="00EE2750">
        <w:rPr>
          <w:color w:val="353535"/>
          <w:sz w:val="22"/>
          <w:szCs w:val="22"/>
        </w:rPr>
        <w:t xml:space="preserve"> </w:t>
      </w:r>
      <w:proofErr w:type="spellStart"/>
      <w:r w:rsidRPr="00EE2750">
        <w:rPr>
          <w:color w:val="353535"/>
          <w:sz w:val="22"/>
          <w:szCs w:val="22"/>
        </w:rPr>
        <w:t>kesehatan</w:t>
      </w:r>
      <w:proofErr w:type="spellEnd"/>
      <w:r w:rsidRPr="00EE2750">
        <w:rPr>
          <w:color w:val="353535"/>
          <w:sz w:val="22"/>
          <w:szCs w:val="22"/>
        </w:rPr>
        <w:t xml:space="preserve">, </w:t>
      </w:r>
      <w:proofErr w:type="spellStart"/>
      <w:r w:rsidRPr="00EE2750">
        <w:rPr>
          <w:color w:val="353535"/>
          <w:sz w:val="22"/>
          <w:szCs w:val="22"/>
        </w:rPr>
        <w:t>seperti</w:t>
      </w:r>
      <w:proofErr w:type="spellEnd"/>
      <w:r w:rsidRPr="00EE2750">
        <w:rPr>
          <w:color w:val="353535"/>
          <w:sz w:val="22"/>
          <w:szCs w:val="22"/>
        </w:rPr>
        <w:t xml:space="preserve"> </w:t>
      </w:r>
      <w:proofErr w:type="spellStart"/>
      <w:r w:rsidRPr="00EE2750">
        <w:rPr>
          <w:color w:val="353535"/>
          <w:sz w:val="22"/>
          <w:szCs w:val="22"/>
        </w:rPr>
        <w:t>membangun</w:t>
      </w:r>
      <w:proofErr w:type="spellEnd"/>
      <w:r w:rsidRPr="00EE2750">
        <w:rPr>
          <w:color w:val="353535"/>
          <w:sz w:val="22"/>
          <w:szCs w:val="22"/>
        </w:rPr>
        <w:t xml:space="preserve"> </w:t>
      </w:r>
      <w:proofErr w:type="spellStart"/>
      <w:r w:rsidRPr="00EE2750">
        <w:rPr>
          <w:color w:val="353535"/>
          <w:sz w:val="22"/>
          <w:szCs w:val="22"/>
        </w:rPr>
        <w:t>ruang</w:t>
      </w:r>
      <w:proofErr w:type="spellEnd"/>
      <w:r w:rsidRPr="00EE2750">
        <w:rPr>
          <w:color w:val="353535"/>
          <w:sz w:val="22"/>
          <w:szCs w:val="22"/>
        </w:rPr>
        <w:t xml:space="preserve"> </w:t>
      </w:r>
      <w:proofErr w:type="spellStart"/>
      <w:r w:rsidRPr="00EE2750">
        <w:rPr>
          <w:color w:val="353535"/>
          <w:sz w:val="22"/>
          <w:szCs w:val="22"/>
        </w:rPr>
        <w:t>isolasi</w:t>
      </w:r>
      <w:proofErr w:type="spellEnd"/>
      <w:r w:rsidRPr="00EE2750">
        <w:rPr>
          <w:color w:val="353535"/>
          <w:sz w:val="22"/>
          <w:szCs w:val="22"/>
        </w:rPr>
        <w:t xml:space="preserve">, </w:t>
      </w:r>
      <w:proofErr w:type="spellStart"/>
      <w:r w:rsidRPr="00EE2750">
        <w:rPr>
          <w:color w:val="353535"/>
          <w:sz w:val="22"/>
          <w:szCs w:val="22"/>
        </w:rPr>
        <w:t>pengadaan</w:t>
      </w:r>
      <w:proofErr w:type="spellEnd"/>
      <w:r w:rsidRPr="00EE2750">
        <w:rPr>
          <w:color w:val="353535"/>
          <w:sz w:val="22"/>
          <w:szCs w:val="22"/>
        </w:rPr>
        <w:t xml:space="preserve"> </w:t>
      </w:r>
      <w:proofErr w:type="spellStart"/>
      <w:r w:rsidRPr="00EE2750">
        <w:rPr>
          <w:color w:val="353535"/>
          <w:sz w:val="22"/>
          <w:szCs w:val="22"/>
        </w:rPr>
        <w:t>alat</w:t>
      </w:r>
      <w:proofErr w:type="spellEnd"/>
      <w:r w:rsidRPr="00EE2750">
        <w:rPr>
          <w:color w:val="353535"/>
          <w:sz w:val="22"/>
          <w:szCs w:val="22"/>
        </w:rPr>
        <w:t xml:space="preserve"> dan </w:t>
      </w:r>
      <w:proofErr w:type="spellStart"/>
      <w:r w:rsidRPr="00EE2750">
        <w:rPr>
          <w:color w:val="353535"/>
          <w:sz w:val="22"/>
          <w:szCs w:val="22"/>
        </w:rPr>
        <w:t>bahan</w:t>
      </w:r>
      <w:proofErr w:type="spellEnd"/>
      <w:r w:rsidRPr="00EE2750">
        <w:rPr>
          <w:color w:val="353535"/>
          <w:sz w:val="22"/>
          <w:szCs w:val="22"/>
        </w:rPr>
        <w:t xml:space="preserve"> </w:t>
      </w:r>
      <w:proofErr w:type="spellStart"/>
      <w:r w:rsidRPr="00EE2750">
        <w:rPr>
          <w:color w:val="353535"/>
          <w:sz w:val="22"/>
          <w:szCs w:val="22"/>
        </w:rPr>
        <w:t>kesehatan</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pembiayaan</w:t>
      </w:r>
      <w:proofErr w:type="spellEnd"/>
      <w:r w:rsidRPr="00EE2750">
        <w:rPr>
          <w:color w:val="353535"/>
          <w:sz w:val="22"/>
          <w:szCs w:val="22"/>
        </w:rPr>
        <w:t xml:space="preserve"> </w:t>
      </w:r>
      <w:proofErr w:type="spellStart"/>
      <w:r w:rsidRPr="00EE2750">
        <w:rPr>
          <w:color w:val="353535"/>
          <w:sz w:val="22"/>
          <w:szCs w:val="22"/>
        </w:rPr>
        <w:t>pasien</w:t>
      </w:r>
      <w:proofErr w:type="spellEnd"/>
      <w:r w:rsidRPr="00EE2750">
        <w:rPr>
          <w:color w:val="353535"/>
          <w:sz w:val="22"/>
          <w:szCs w:val="22"/>
        </w:rPr>
        <w:t xml:space="preserve"> covid-19</w:t>
      </w:r>
      <w:r w:rsidR="00FD30A6" w:rsidRPr="00EE2750">
        <w:rPr>
          <w:color w:val="353535"/>
          <w:sz w:val="22"/>
          <w:szCs w:val="22"/>
        </w:rPr>
        <w:t xml:space="preserve">, </w:t>
      </w:r>
      <w:proofErr w:type="spellStart"/>
      <w:r w:rsidR="00FD30A6" w:rsidRPr="00EE2750">
        <w:rPr>
          <w:color w:val="353535"/>
          <w:sz w:val="22"/>
          <w:szCs w:val="22"/>
        </w:rPr>
        <w:t>serta</w:t>
      </w:r>
      <w:proofErr w:type="spellEnd"/>
      <w:r w:rsidR="00FD30A6"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masyarakat</w:t>
      </w:r>
      <w:proofErr w:type="spellEnd"/>
      <w:r w:rsidRPr="00EE2750">
        <w:rPr>
          <w:color w:val="353535"/>
          <w:sz w:val="22"/>
          <w:szCs w:val="22"/>
        </w:rPr>
        <w:t xml:space="preserve"> yang </w:t>
      </w:r>
      <w:proofErr w:type="spellStart"/>
      <w:r w:rsidRPr="00EE2750">
        <w:rPr>
          <w:color w:val="353535"/>
          <w:sz w:val="22"/>
          <w:szCs w:val="22"/>
        </w:rPr>
        <w:t>terdampak</w:t>
      </w:r>
      <w:proofErr w:type="spellEnd"/>
      <w:r w:rsidR="00FD30A6" w:rsidRPr="00EE2750">
        <w:rPr>
          <w:color w:val="353535"/>
          <w:sz w:val="22"/>
          <w:szCs w:val="22"/>
        </w:rPr>
        <w:t xml:space="preserve"> </w:t>
      </w:r>
      <w:proofErr w:type="spellStart"/>
      <w:r w:rsidR="00FD30A6" w:rsidRPr="00EE2750">
        <w:rPr>
          <w:color w:val="353535"/>
          <w:sz w:val="22"/>
          <w:szCs w:val="22"/>
        </w:rPr>
        <w:t>pandemi</w:t>
      </w:r>
      <w:proofErr w:type="spellEnd"/>
      <w:r w:rsidRPr="00EE2750">
        <w:rPr>
          <w:color w:val="353535"/>
          <w:sz w:val="22"/>
          <w:szCs w:val="22"/>
        </w:rPr>
        <w:t xml:space="preserve">, </w:t>
      </w:r>
      <w:proofErr w:type="spellStart"/>
      <w:r w:rsidRPr="00EE2750">
        <w:rPr>
          <w:color w:val="353535"/>
          <w:sz w:val="22"/>
          <w:szCs w:val="22"/>
        </w:rPr>
        <w:t>seperti</w:t>
      </w:r>
      <w:proofErr w:type="spellEnd"/>
      <w:r w:rsidRPr="00EE2750">
        <w:rPr>
          <w:color w:val="353535"/>
          <w:sz w:val="22"/>
          <w:szCs w:val="22"/>
        </w:rPr>
        <w:t xml:space="preserve"> </w:t>
      </w:r>
      <w:proofErr w:type="spellStart"/>
      <w:r w:rsidRPr="00EE2750">
        <w:rPr>
          <w:color w:val="353535"/>
          <w:sz w:val="22"/>
          <w:szCs w:val="22"/>
        </w:rPr>
        <w:t>memberikan</w:t>
      </w:r>
      <w:proofErr w:type="spellEnd"/>
      <w:r w:rsidRPr="00EE2750">
        <w:rPr>
          <w:color w:val="353535"/>
          <w:sz w:val="22"/>
          <w:szCs w:val="22"/>
        </w:rPr>
        <w:t xml:space="preserve"> </w:t>
      </w:r>
      <w:proofErr w:type="spellStart"/>
      <w:r w:rsidRPr="00EE2750">
        <w:rPr>
          <w:color w:val="353535"/>
          <w:sz w:val="22"/>
          <w:szCs w:val="22"/>
        </w:rPr>
        <w:t>bantuan</w:t>
      </w:r>
      <w:proofErr w:type="spellEnd"/>
      <w:r w:rsidRPr="00EE2750">
        <w:rPr>
          <w:color w:val="353535"/>
          <w:sz w:val="22"/>
          <w:szCs w:val="22"/>
        </w:rPr>
        <w:t xml:space="preserve"> </w:t>
      </w:r>
      <w:proofErr w:type="spellStart"/>
      <w:r w:rsidRPr="00EE2750">
        <w:rPr>
          <w:color w:val="353535"/>
          <w:sz w:val="22"/>
          <w:szCs w:val="22"/>
        </w:rPr>
        <w:t>tunai</w:t>
      </w:r>
      <w:proofErr w:type="spellEnd"/>
      <w:r w:rsidRPr="00EE2750">
        <w:rPr>
          <w:color w:val="353535"/>
          <w:sz w:val="22"/>
          <w:szCs w:val="22"/>
        </w:rPr>
        <w:t xml:space="preserve"> </w:t>
      </w:r>
      <w:proofErr w:type="spellStart"/>
      <w:r w:rsidRPr="00EE2750">
        <w:rPr>
          <w:color w:val="353535"/>
          <w:sz w:val="22"/>
          <w:szCs w:val="22"/>
        </w:rPr>
        <w:t>bagi</w:t>
      </w:r>
      <w:proofErr w:type="spellEnd"/>
      <w:r w:rsidRPr="00EE2750">
        <w:rPr>
          <w:color w:val="353535"/>
          <w:sz w:val="22"/>
          <w:szCs w:val="22"/>
        </w:rPr>
        <w:t xml:space="preserve"> </w:t>
      </w:r>
      <w:proofErr w:type="spellStart"/>
      <w:r w:rsidRPr="00EE2750">
        <w:rPr>
          <w:color w:val="353535"/>
          <w:sz w:val="22"/>
          <w:szCs w:val="22"/>
        </w:rPr>
        <w:t>masyarakat</w:t>
      </w:r>
      <w:proofErr w:type="spellEnd"/>
      <w:r w:rsidRPr="00EE2750">
        <w:rPr>
          <w:color w:val="353535"/>
          <w:sz w:val="22"/>
          <w:szCs w:val="22"/>
        </w:rPr>
        <w:t xml:space="preserve"> yang </w:t>
      </w:r>
      <w:proofErr w:type="spellStart"/>
      <w:r w:rsidRPr="00EE2750">
        <w:rPr>
          <w:color w:val="353535"/>
          <w:sz w:val="22"/>
          <w:szCs w:val="22"/>
        </w:rPr>
        <w:t>terkena</w:t>
      </w:r>
      <w:proofErr w:type="spellEnd"/>
      <w:r w:rsidRPr="00EE2750">
        <w:rPr>
          <w:color w:val="353535"/>
          <w:sz w:val="22"/>
          <w:szCs w:val="22"/>
        </w:rPr>
        <w:t xml:space="preserve"> PHK </w:t>
      </w:r>
      <w:proofErr w:type="spellStart"/>
      <w:r w:rsidRPr="00EE2750">
        <w:rPr>
          <w:color w:val="353535"/>
          <w:sz w:val="22"/>
          <w:szCs w:val="22"/>
        </w:rPr>
        <w:t>atau</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para UMKM, </w:t>
      </w:r>
      <w:proofErr w:type="spellStart"/>
      <w:r w:rsidRPr="00EE2750">
        <w:rPr>
          <w:color w:val="353535"/>
          <w:sz w:val="22"/>
          <w:szCs w:val="22"/>
        </w:rPr>
        <w:t>memberikan</w:t>
      </w:r>
      <w:proofErr w:type="spellEnd"/>
      <w:r w:rsidRPr="00EE2750">
        <w:rPr>
          <w:color w:val="353535"/>
          <w:sz w:val="22"/>
          <w:szCs w:val="22"/>
        </w:rPr>
        <w:t xml:space="preserve"> </w:t>
      </w:r>
      <w:proofErr w:type="spellStart"/>
      <w:r w:rsidRPr="00EE2750">
        <w:rPr>
          <w:color w:val="353535"/>
          <w:sz w:val="22"/>
          <w:szCs w:val="22"/>
        </w:rPr>
        <w:t>sembako</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perantau</w:t>
      </w:r>
      <w:proofErr w:type="spellEnd"/>
      <w:r w:rsidRPr="00EE2750">
        <w:rPr>
          <w:color w:val="353535"/>
          <w:sz w:val="22"/>
          <w:szCs w:val="22"/>
        </w:rPr>
        <w:t xml:space="preserve"> yang </w:t>
      </w:r>
      <w:proofErr w:type="spellStart"/>
      <w:r w:rsidRPr="00EE2750">
        <w:rPr>
          <w:color w:val="353535"/>
          <w:sz w:val="22"/>
          <w:szCs w:val="22"/>
        </w:rPr>
        <w:t>tidak</w:t>
      </w:r>
      <w:proofErr w:type="spellEnd"/>
      <w:r w:rsidRPr="00EE2750">
        <w:rPr>
          <w:color w:val="353535"/>
          <w:sz w:val="22"/>
          <w:szCs w:val="22"/>
        </w:rPr>
        <w:t xml:space="preserve"> </w:t>
      </w:r>
      <w:proofErr w:type="spellStart"/>
      <w:r w:rsidRPr="00EE2750">
        <w:rPr>
          <w:color w:val="353535"/>
          <w:sz w:val="22"/>
          <w:szCs w:val="22"/>
        </w:rPr>
        <w:t>bisa</w:t>
      </w:r>
      <w:proofErr w:type="spellEnd"/>
      <w:r w:rsidRPr="00EE2750">
        <w:rPr>
          <w:color w:val="353535"/>
          <w:sz w:val="22"/>
          <w:szCs w:val="22"/>
        </w:rPr>
        <w:t xml:space="preserve"> </w:t>
      </w:r>
      <w:proofErr w:type="spellStart"/>
      <w:r w:rsidRPr="00EE2750">
        <w:rPr>
          <w:color w:val="353535"/>
          <w:sz w:val="22"/>
          <w:szCs w:val="22"/>
        </w:rPr>
        <w:t>pulang</w:t>
      </w:r>
      <w:proofErr w:type="spellEnd"/>
      <w:r w:rsidRPr="00EE2750">
        <w:rPr>
          <w:color w:val="353535"/>
          <w:sz w:val="22"/>
          <w:szCs w:val="22"/>
        </w:rPr>
        <w:t xml:space="preserve"> </w:t>
      </w:r>
      <w:proofErr w:type="spellStart"/>
      <w:r w:rsidRPr="00EE2750">
        <w:rPr>
          <w:color w:val="353535"/>
          <w:sz w:val="22"/>
          <w:szCs w:val="22"/>
        </w:rPr>
        <w:t>akibat</w:t>
      </w:r>
      <w:proofErr w:type="spellEnd"/>
      <w:r w:rsidRPr="00EE2750">
        <w:rPr>
          <w:color w:val="353535"/>
          <w:sz w:val="22"/>
          <w:szCs w:val="22"/>
        </w:rPr>
        <w:t xml:space="preserve"> </w:t>
      </w:r>
      <w:proofErr w:type="spellStart"/>
      <w:r w:rsidRPr="00EE2750">
        <w:rPr>
          <w:color w:val="353535"/>
          <w:sz w:val="22"/>
          <w:szCs w:val="22"/>
        </w:rPr>
        <w:t>larangan</w:t>
      </w:r>
      <w:proofErr w:type="spellEnd"/>
      <w:r w:rsidRPr="00EE2750">
        <w:rPr>
          <w:color w:val="353535"/>
          <w:sz w:val="22"/>
          <w:szCs w:val="22"/>
        </w:rPr>
        <w:t xml:space="preserve"> mudik, dan lain </w:t>
      </w:r>
      <w:proofErr w:type="spellStart"/>
      <w:r w:rsidRPr="00EE2750">
        <w:rPr>
          <w:color w:val="353535"/>
          <w:sz w:val="22"/>
          <w:szCs w:val="22"/>
        </w:rPr>
        <w:t>sebagainya</w:t>
      </w:r>
      <w:proofErr w:type="spellEnd"/>
      <w:r w:rsidR="00580A97" w:rsidRPr="00EE2750">
        <w:rPr>
          <w:color w:val="353535"/>
          <w:sz w:val="22"/>
          <w:szCs w:val="22"/>
        </w:rPr>
        <w:t xml:space="preserve"> </w:t>
      </w:r>
      <w:r w:rsidR="00580A97" w:rsidRPr="00EE2750">
        <w:rPr>
          <w:color w:val="353535"/>
          <w:sz w:val="22"/>
          <w:szCs w:val="22"/>
        </w:rPr>
        <w:fldChar w:fldCharType="begin" w:fldLock="1"/>
      </w:r>
      <w:r w:rsidR="00580A97" w:rsidRPr="00EE2750">
        <w:rPr>
          <w:color w:val="353535"/>
          <w:sz w:val="22"/>
          <w:szCs w:val="22"/>
        </w:rPr>
        <w:instrText>ADDIN CSL_CITATION {"citationItems":[{"id":"ITEM-1","itemData":{"DOI":"10.32505/muamalat.v5i1.1849","ISSN":"2460-5115","abstract":"The global pandemic Covid-19 that occurred in Indonesia made people experience a difficult situation that requires assistance in terms of support, material and financial. Zakat as a source of social funds in Islam has a strategic role to meet these needs. This study examines the importance of zakat for tackling the Covid-19 pandemic. This research is a library research and data collection technique carried out through library studies, using Islamic legal philosophy approach, and results in the conclusion that zakat may be given to Covid-19 affected parties, both for medical teams, corona patients and one of citizens who family has confirmed positive corona, people affected by PHK due to phsycal or social distancing implemented by the government to minimize the transmission of Covid-19, etc","author":[{"dropping-particle":"","family":"Irfandi","given":"Nurul Maisyal","non-dropping-particle":"","parse-names":false,"suffix":""}],"container-title":"Al - Muamalat: Jurnal Hukum dan Ekonomi Syariah","id":"ITEM-1","issue":"1","issued":{"date-parts":[["2020"]]},"page":"1-26","title":"Pendayagunaan Zakat Untuk Penanggulangan Pandemi Covid-19 Perpektif Filsafat Hukum Islam","type":"article-journal","volume":"5"},"uris":["http://www.mendeley.com/documents/?uuid=4e9f4ec2-d06b-41f3-8a17-95b00e81e7b0"]}],"mendeley":{"formattedCitation":"(Irfandi, 2020)","plainTextFormattedCitation":"(Irfandi, 2020)","previouslyFormattedCitation":"(Irfandi, 2020)"},"properties":{"noteIndex":0},"schema":"https://github.com/citation-style-language/schema/raw/master/csl-citation.json"}</w:instrText>
      </w:r>
      <w:r w:rsidR="00580A97" w:rsidRPr="00EE2750">
        <w:rPr>
          <w:color w:val="353535"/>
          <w:sz w:val="22"/>
          <w:szCs w:val="22"/>
        </w:rPr>
        <w:fldChar w:fldCharType="separate"/>
      </w:r>
      <w:r w:rsidR="00580A97" w:rsidRPr="00EE2750">
        <w:rPr>
          <w:noProof/>
          <w:color w:val="353535"/>
          <w:sz w:val="22"/>
          <w:szCs w:val="22"/>
        </w:rPr>
        <w:t>(Irfandi, 2020)</w:t>
      </w:r>
      <w:r w:rsidR="00580A97" w:rsidRPr="00EE2750">
        <w:rPr>
          <w:color w:val="353535"/>
          <w:sz w:val="22"/>
          <w:szCs w:val="22"/>
        </w:rPr>
        <w:fldChar w:fldCharType="end"/>
      </w:r>
      <w:r w:rsidR="00580A97" w:rsidRPr="00EE2750">
        <w:rPr>
          <w:color w:val="353535"/>
          <w:sz w:val="22"/>
          <w:szCs w:val="22"/>
        </w:rPr>
        <w:t>.</w:t>
      </w:r>
    </w:p>
    <w:p w14:paraId="021CFA70" w14:textId="77777777" w:rsidR="003D1D20" w:rsidRPr="00EE2750" w:rsidRDefault="003D1D20" w:rsidP="003D1D20">
      <w:pPr>
        <w:ind w:firstLine="720"/>
        <w:jc w:val="both"/>
        <w:rPr>
          <w:sz w:val="22"/>
          <w:szCs w:val="22"/>
        </w:rPr>
      </w:pPr>
    </w:p>
    <w:p w14:paraId="4310CD57" w14:textId="2CC0488C" w:rsidR="003D1D20" w:rsidRPr="00EE2750" w:rsidRDefault="003D1D20" w:rsidP="003D1D20">
      <w:pPr>
        <w:autoSpaceDE w:val="0"/>
        <w:autoSpaceDN w:val="0"/>
        <w:adjustRightInd w:val="0"/>
        <w:ind w:firstLine="720"/>
        <w:jc w:val="both"/>
        <w:rPr>
          <w:color w:val="353535"/>
          <w:sz w:val="22"/>
          <w:szCs w:val="22"/>
        </w:rPr>
      </w:pPr>
    </w:p>
    <w:p w14:paraId="0E34796C" w14:textId="6A42AA13" w:rsidR="003D1D20" w:rsidRPr="00EE2750" w:rsidRDefault="003D1D20" w:rsidP="003D1D20">
      <w:pPr>
        <w:ind w:firstLine="720"/>
        <w:jc w:val="both"/>
        <w:rPr>
          <w:sz w:val="22"/>
          <w:szCs w:val="22"/>
        </w:rPr>
      </w:pPr>
      <w:proofErr w:type="spellStart"/>
      <w:r w:rsidRPr="00EE2750">
        <w:rPr>
          <w:color w:val="353535"/>
          <w:sz w:val="22"/>
          <w:szCs w:val="22"/>
        </w:rPr>
        <w:t>Penelitian</w:t>
      </w:r>
      <w:proofErr w:type="spellEnd"/>
      <w:r w:rsidRPr="00EE2750">
        <w:rPr>
          <w:color w:val="353535"/>
          <w:sz w:val="22"/>
          <w:szCs w:val="22"/>
        </w:rPr>
        <w:t xml:space="preserve"> </w:t>
      </w:r>
      <w:proofErr w:type="spellStart"/>
      <w:r w:rsidRPr="00EE2750">
        <w:rPr>
          <w:color w:val="353535"/>
          <w:sz w:val="22"/>
          <w:szCs w:val="22"/>
        </w:rPr>
        <w:t>ini</w:t>
      </w:r>
      <w:proofErr w:type="spellEnd"/>
      <w:r w:rsidRPr="00EE2750">
        <w:rPr>
          <w:color w:val="353535"/>
          <w:sz w:val="22"/>
          <w:szCs w:val="22"/>
        </w:rPr>
        <w:t xml:space="preserve"> juga </w:t>
      </w:r>
      <w:proofErr w:type="spellStart"/>
      <w:r w:rsidRPr="00EE2750">
        <w:rPr>
          <w:color w:val="353535"/>
          <w:sz w:val="22"/>
          <w:szCs w:val="22"/>
        </w:rPr>
        <w:t>mendukung</w:t>
      </w:r>
      <w:proofErr w:type="spellEnd"/>
      <w:r w:rsidRPr="00EE2750">
        <w:rPr>
          <w:color w:val="353535"/>
          <w:sz w:val="22"/>
          <w:szCs w:val="22"/>
        </w:rPr>
        <w:t xml:space="preserve"> </w:t>
      </w:r>
      <w:proofErr w:type="spellStart"/>
      <w:r w:rsidRPr="00EE2750">
        <w:rPr>
          <w:color w:val="353535"/>
          <w:sz w:val="22"/>
          <w:szCs w:val="22"/>
        </w:rPr>
        <w:t>penelitian</w:t>
      </w:r>
      <w:proofErr w:type="spellEnd"/>
      <w:r w:rsidRPr="00EE2750">
        <w:rPr>
          <w:color w:val="353535"/>
          <w:sz w:val="22"/>
          <w:szCs w:val="22"/>
        </w:rPr>
        <w:t xml:space="preserve"> </w:t>
      </w:r>
      <w:proofErr w:type="spellStart"/>
      <w:r w:rsidRPr="00EE2750">
        <w:rPr>
          <w:color w:val="353535"/>
          <w:sz w:val="22"/>
          <w:szCs w:val="22"/>
        </w:rPr>
        <w:t>Afifuddin</w:t>
      </w:r>
      <w:proofErr w:type="spellEnd"/>
      <w:r w:rsidRPr="00EE2750">
        <w:rPr>
          <w:color w:val="353535"/>
          <w:sz w:val="22"/>
          <w:szCs w:val="22"/>
        </w:rPr>
        <w:t xml:space="preserve"> &amp; et al (2020) yang </w:t>
      </w:r>
      <w:proofErr w:type="spellStart"/>
      <w:r w:rsidRPr="00EE2750">
        <w:rPr>
          <w:color w:val="353535"/>
          <w:sz w:val="22"/>
          <w:szCs w:val="22"/>
        </w:rPr>
        <w:t>menjelaskan</w:t>
      </w:r>
      <w:proofErr w:type="spellEnd"/>
      <w:r w:rsidRPr="00EE2750">
        <w:rPr>
          <w:color w:val="353535"/>
          <w:sz w:val="22"/>
          <w:szCs w:val="22"/>
        </w:rPr>
        <w:t xml:space="preserve"> </w:t>
      </w:r>
      <w:proofErr w:type="spellStart"/>
      <w:r w:rsidRPr="00EE2750">
        <w:rPr>
          <w:color w:val="353535"/>
          <w:sz w:val="22"/>
          <w:szCs w:val="22"/>
        </w:rPr>
        <w:t>p</w:t>
      </w:r>
      <w:r w:rsidR="00FD30A6" w:rsidRPr="00EE2750">
        <w:rPr>
          <w:color w:val="353535"/>
          <w:sz w:val="22"/>
          <w:szCs w:val="22"/>
        </w:rPr>
        <w:t>emanfaatan</w:t>
      </w:r>
      <w:proofErr w:type="spellEnd"/>
      <w:r w:rsidR="00373AB6" w:rsidRPr="00EE2750">
        <w:rPr>
          <w:color w:val="353535"/>
          <w:sz w:val="22"/>
          <w:szCs w:val="22"/>
        </w:rPr>
        <w:t xml:space="preserve"> </w:t>
      </w:r>
      <w:r w:rsidRPr="00EE2750">
        <w:rPr>
          <w:color w:val="353535"/>
          <w:sz w:val="22"/>
          <w:szCs w:val="22"/>
        </w:rPr>
        <w:t xml:space="preserve">zakat </w:t>
      </w:r>
      <w:proofErr w:type="spellStart"/>
      <w:r w:rsidR="00FD30A6" w:rsidRPr="00EE2750">
        <w:rPr>
          <w:color w:val="353535"/>
          <w:sz w:val="22"/>
          <w:szCs w:val="22"/>
        </w:rPr>
        <w:t>untuk</w:t>
      </w:r>
      <w:proofErr w:type="spellEnd"/>
      <w:r w:rsidR="00373AB6" w:rsidRPr="00EE2750">
        <w:rPr>
          <w:color w:val="353535"/>
          <w:sz w:val="22"/>
          <w:szCs w:val="22"/>
        </w:rPr>
        <w:t xml:space="preserve"> </w:t>
      </w:r>
      <w:proofErr w:type="spellStart"/>
      <w:r w:rsidR="00373AB6" w:rsidRPr="00EE2750">
        <w:rPr>
          <w:color w:val="353535"/>
          <w:sz w:val="22"/>
          <w:szCs w:val="22"/>
        </w:rPr>
        <w:t>masyarakat</w:t>
      </w:r>
      <w:proofErr w:type="spellEnd"/>
      <w:r w:rsidR="00373AB6" w:rsidRPr="00EE2750">
        <w:rPr>
          <w:color w:val="353535"/>
          <w:sz w:val="22"/>
          <w:szCs w:val="22"/>
        </w:rPr>
        <w:t xml:space="preserve"> yang </w:t>
      </w:r>
      <w:proofErr w:type="spellStart"/>
      <w:r w:rsidR="00373AB6" w:rsidRPr="00EE2750">
        <w:rPr>
          <w:color w:val="353535"/>
          <w:sz w:val="22"/>
          <w:szCs w:val="22"/>
        </w:rPr>
        <w:t>terdampak</w:t>
      </w:r>
      <w:proofErr w:type="spellEnd"/>
      <w:r w:rsidR="00373AB6" w:rsidRPr="00EE2750">
        <w:rPr>
          <w:color w:val="353535"/>
          <w:sz w:val="22"/>
          <w:szCs w:val="22"/>
        </w:rPr>
        <w:t xml:space="preserve"> </w:t>
      </w:r>
      <w:proofErr w:type="spellStart"/>
      <w:r w:rsidR="00373AB6" w:rsidRPr="00EE2750">
        <w:rPr>
          <w:color w:val="353535"/>
          <w:sz w:val="22"/>
          <w:szCs w:val="22"/>
        </w:rPr>
        <w:t>pandemi</w:t>
      </w:r>
      <w:proofErr w:type="spellEnd"/>
      <w:r w:rsidR="00373AB6" w:rsidRPr="00EE2750">
        <w:rPr>
          <w:color w:val="353535"/>
          <w:sz w:val="22"/>
          <w:szCs w:val="22"/>
        </w:rPr>
        <w:t xml:space="preserve"> </w:t>
      </w:r>
      <w:proofErr w:type="spellStart"/>
      <w:r w:rsidR="00373AB6" w:rsidRPr="00EE2750">
        <w:rPr>
          <w:color w:val="353535"/>
          <w:sz w:val="22"/>
          <w:szCs w:val="22"/>
        </w:rPr>
        <w:t>dari</w:t>
      </w:r>
      <w:proofErr w:type="spellEnd"/>
      <w:r w:rsidR="00373AB6" w:rsidRPr="00EE2750">
        <w:rPr>
          <w:color w:val="353535"/>
          <w:sz w:val="22"/>
          <w:szCs w:val="22"/>
        </w:rPr>
        <w:t xml:space="preserve"> </w:t>
      </w:r>
      <w:proofErr w:type="spellStart"/>
      <w:r w:rsidR="00373AB6" w:rsidRPr="00EE2750">
        <w:rPr>
          <w:color w:val="353535"/>
          <w:sz w:val="22"/>
          <w:szCs w:val="22"/>
        </w:rPr>
        <w:t>segi</w:t>
      </w:r>
      <w:proofErr w:type="spellEnd"/>
      <w:r w:rsidR="00373AB6" w:rsidRPr="00EE2750">
        <w:rPr>
          <w:color w:val="353535"/>
          <w:sz w:val="22"/>
          <w:szCs w:val="22"/>
        </w:rPr>
        <w:t xml:space="preserve"> </w:t>
      </w:r>
      <w:proofErr w:type="spellStart"/>
      <w:r w:rsidRPr="00EE2750">
        <w:rPr>
          <w:color w:val="353535"/>
          <w:sz w:val="22"/>
          <w:szCs w:val="22"/>
        </w:rPr>
        <w:t>maqashid</w:t>
      </w:r>
      <w:proofErr w:type="spellEnd"/>
      <w:r w:rsidRPr="00EE2750">
        <w:rPr>
          <w:color w:val="353535"/>
          <w:sz w:val="22"/>
          <w:szCs w:val="22"/>
        </w:rPr>
        <w:t xml:space="preserve"> </w:t>
      </w:r>
      <w:proofErr w:type="spellStart"/>
      <w:r w:rsidRPr="00EE2750">
        <w:rPr>
          <w:color w:val="353535"/>
          <w:sz w:val="22"/>
          <w:szCs w:val="22"/>
        </w:rPr>
        <w:t>syariah</w:t>
      </w:r>
      <w:proofErr w:type="spellEnd"/>
      <w:r w:rsidRPr="00EE2750">
        <w:rPr>
          <w:color w:val="353535"/>
          <w:sz w:val="22"/>
          <w:szCs w:val="22"/>
        </w:rPr>
        <w:t xml:space="preserve">. </w:t>
      </w:r>
      <w:proofErr w:type="spellStart"/>
      <w:r w:rsidRPr="00EE2750">
        <w:rPr>
          <w:color w:val="353535"/>
          <w:sz w:val="22"/>
          <w:szCs w:val="22"/>
        </w:rPr>
        <w:t>Dalam</w:t>
      </w:r>
      <w:proofErr w:type="spellEnd"/>
      <w:r w:rsidRPr="00EE2750">
        <w:rPr>
          <w:color w:val="353535"/>
          <w:sz w:val="22"/>
          <w:szCs w:val="22"/>
        </w:rPr>
        <w:t xml:space="preserve"> </w:t>
      </w:r>
      <w:proofErr w:type="spellStart"/>
      <w:r w:rsidRPr="00EE2750">
        <w:rPr>
          <w:color w:val="353535"/>
          <w:sz w:val="22"/>
          <w:szCs w:val="22"/>
        </w:rPr>
        <w:t>penelitian</w:t>
      </w:r>
      <w:proofErr w:type="spellEnd"/>
      <w:r w:rsidRPr="00EE2750">
        <w:rPr>
          <w:color w:val="353535"/>
          <w:sz w:val="22"/>
          <w:szCs w:val="22"/>
        </w:rPr>
        <w:t xml:space="preserve"> </w:t>
      </w:r>
      <w:proofErr w:type="spellStart"/>
      <w:r w:rsidRPr="00EE2750">
        <w:rPr>
          <w:color w:val="353535"/>
          <w:sz w:val="22"/>
          <w:szCs w:val="22"/>
        </w:rPr>
        <w:t>ini</w:t>
      </w:r>
      <w:proofErr w:type="spellEnd"/>
      <w:r w:rsidRPr="00EE2750">
        <w:rPr>
          <w:color w:val="353535"/>
          <w:sz w:val="22"/>
          <w:szCs w:val="22"/>
        </w:rPr>
        <w:t xml:space="preserve">, </w:t>
      </w:r>
      <w:proofErr w:type="spellStart"/>
      <w:r w:rsidRPr="00EE2750">
        <w:rPr>
          <w:color w:val="353535"/>
          <w:sz w:val="22"/>
          <w:szCs w:val="22"/>
        </w:rPr>
        <w:t>menganalisis</w:t>
      </w:r>
      <w:proofErr w:type="spellEnd"/>
      <w:r w:rsidRPr="00EE2750">
        <w:rPr>
          <w:color w:val="353535"/>
          <w:sz w:val="22"/>
          <w:szCs w:val="22"/>
        </w:rPr>
        <w:t xml:space="preserve"> </w:t>
      </w:r>
      <w:proofErr w:type="spellStart"/>
      <w:r w:rsidR="00FD30A6" w:rsidRPr="00EE2750">
        <w:rPr>
          <w:color w:val="353535"/>
          <w:sz w:val="22"/>
          <w:szCs w:val="22"/>
        </w:rPr>
        <w:t>ulasan</w:t>
      </w:r>
      <w:proofErr w:type="spellEnd"/>
      <w:r w:rsidR="00FD30A6" w:rsidRPr="00EE2750">
        <w:rPr>
          <w:color w:val="353535"/>
          <w:sz w:val="22"/>
          <w:szCs w:val="22"/>
        </w:rPr>
        <w:t xml:space="preserve"> </w:t>
      </w:r>
      <w:proofErr w:type="spellStart"/>
      <w:r w:rsidRPr="00EE2750">
        <w:rPr>
          <w:color w:val="353535"/>
          <w:sz w:val="22"/>
          <w:szCs w:val="22"/>
        </w:rPr>
        <w:t>maqashid</w:t>
      </w:r>
      <w:proofErr w:type="spellEnd"/>
      <w:r w:rsidRPr="00EE2750">
        <w:rPr>
          <w:color w:val="353535"/>
          <w:sz w:val="22"/>
          <w:szCs w:val="22"/>
        </w:rPr>
        <w:t xml:space="preserve"> </w:t>
      </w:r>
      <w:proofErr w:type="spellStart"/>
      <w:r w:rsidRPr="00EE2750">
        <w:rPr>
          <w:color w:val="353535"/>
          <w:sz w:val="22"/>
          <w:szCs w:val="22"/>
        </w:rPr>
        <w:t>syariah</w:t>
      </w:r>
      <w:proofErr w:type="spellEnd"/>
      <w:r w:rsidRPr="00EE2750">
        <w:rPr>
          <w:color w:val="353535"/>
          <w:sz w:val="22"/>
          <w:szCs w:val="22"/>
        </w:rPr>
        <w:t xml:space="preserve"> </w:t>
      </w:r>
      <w:proofErr w:type="spellStart"/>
      <w:r w:rsidRPr="00EE2750">
        <w:rPr>
          <w:color w:val="353535"/>
          <w:sz w:val="22"/>
          <w:szCs w:val="22"/>
        </w:rPr>
        <w:t>terhadap</w:t>
      </w:r>
      <w:proofErr w:type="spellEnd"/>
      <w:r w:rsidRPr="00EE2750">
        <w:rPr>
          <w:color w:val="353535"/>
          <w:sz w:val="22"/>
          <w:szCs w:val="22"/>
        </w:rPr>
        <w:t xml:space="preserve"> </w:t>
      </w:r>
      <w:proofErr w:type="spellStart"/>
      <w:r w:rsidRPr="00EE2750">
        <w:rPr>
          <w:color w:val="353535"/>
          <w:sz w:val="22"/>
          <w:szCs w:val="22"/>
        </w:rPr>
        <w:t>p</w:t>
      </w:r>
      <w:r w:rsidR="00FD30A6" w:rsidRPr="00EE2750">
        <w:rPr>
          <w:color w:val="353535"/>
          <w:sz w:val="22"/>
          <w:szCs w:val="22"/>
        </w:rPr>
        <w:t>emanfaatan</w:t>
      </w:r>
      <w:proofErr w:type="spellEnd"/>
      <w:r w:rsidR="00BD5DA1" w:rsidRPr="00EE2750">
        <w:rPr>
          <w:color w:val="353535"/>
          <w:sz w:val="22"/>
          <w:szCs w:val="22"/>
        </w:rPr>
        <w:t xml:space="preserve"> </w:t>
      </w:r>
      <w:r w:rsidRPr="00EE2750">
        <w:rPr>
          <w:color w:val="353535"/>
          <w:sz w:val="22"/>
          <w:szCs w:val="22"/>
        </w:rPr>
        <w:t xml:space="preserve">zakat pada </w:t>
      </w:r>
      <w:proofErr w:type="spellStart"/>
      <w:r w:rsidRPr="00EE2750">
        <w:rPr>
          <w:color w:val="353535"/>
          <w:sz w:val="22"/>
          <w:szCs w:val="22"/>
        </w:rPr>
        <w:t>saat</w:t>
      </w:r>
      <w:proofErr w:type="spellEnd"/>
      <w:r w:rsidRPr="00EE2750">
        <w:rPr>
          <w:color w:val="353535"/>
          <w:sz w:val="22"/>
          <w:szCs w:val="22"/>
        </w:rPr>
        <w:t xml:space="preserve"> </w:t>
      </w:r>
      <w:proofErr w:type="spellStart"/>
      <w:r w:rsidR="00FD30A6" w:rsidRPr="00EE2750">
        <w:rPr>
          <w:color w:val="353535"/>
          <w:sz w:val="22"/>
          <w:szCs w:val="22"/>
        </w:rPr>
        <w:t>terjadinya</w:t>
      </w:r>
      <w:proofErr w:type="spellEnd"/>
      <w:r w:rsidR="00FD30A6" w:rsidRPr="00EE2750">
        <w:rPr>
          <w:color w:val="353535"/>
          <w:sz w:val="22"/>
          <w:szCs w:val="22"/>
        </w:rPr>
        <w:t xml:space="preserve"> </w:t>
      </w:r>
      <w:r w:rsidR="00BD5DA1" w:rsidRPr="00EE2750">
        <w:rPr>
          <w:color w:val="353535"/>
          <w:sz w:val="22"/>
          <w:szCs w:val="22"/>
        </w:rPr>
        <w:t xml:space="preserve">virus </w:t>
      </w:r>
      <w:proofErr w:type="spellStart"/>
      <w:r w:rsidR="00BD5DA1" w:rsidRPr="00EE2750">
        <w:rPr>
          <w:color w:val="353535"/>
          <w:sz w:val="22"/>
          <w:szCs w:val="22"/>
        </w:rPr>
        <w:t>ini</w:t>
      </w:r>
      <w:proofErr w:type="spellEnd"/>
      <w:r w:rsidRPr="00EE2750">
        <w:rPr>
          <w:color w:val="353535"/>
          <w:sz w:val="22"/>
          <w:szCs w:val="22"/>
        </w:rPr>
        <w:t xml:space="preserve">, </w:t>
      </w:r>
      <w:proofErr w:type="spellStart"/>
      <w:r w:rsidRPr="00EE2750">
        <w:rPr>
          <w:color w:val="353535"/>
          <w:sz w:val="22"/>
          <w:szCs w:val="22"/>
        </w:rPr>
        <w:t>yakni</w:t>
      </w:r>
      <w:proofErr w:type="spellEnd"/>
      <w:r w:rsidRPr="00EE2750">
        <w:rPr>
          <w:color w:val="353535"/>
          <w:sz w:val="22"/>
          <w:szCs w:val="22"/>
        </w:rPr>
        <w:t xml:space="preserve"> </w:t>
      </w:r>
      <w:proofErr w:type="spellStart"/>
      <w:r w:rsidRPr="00EE2750">
        <w:rPr>
          <w:color w:val="353535"/>
          <w:sz w:val="22"/>
          <w:szCs w:val="22"/>
        </w:rPr>
        <w:t>pertama</w:t>
      </w:r>
      <w:proofErr w:type="spellEnd"/>
      <w:r w:rsidRPr="00EE2750">
        <w:rPr>
          <w:color w:val="353535"/>
          <w:sz w:val="22"/>
          <w:szCs w:val="22"/>
        </w:rPr>
        <w:t xml:space="preserve">, pada </w:t>
      </w:r>
      <w:proofErr w:type="spellStart"/>
      <w:r w:rsidRPr="00EE2750">
        <w:rPr>
          <w:color w:val="353535"/>
          <w:sz w:val="22"/>
          <w:szCs w:val="22"/>
        </w:rPr>
        <w:t>aspek</w:t>
      </w:r>
      <w:proofErr w:type="spellEnd"/>
      <w:r w:rsidRPr="00EE2750">
        <w:rPr>
          <w:color w:val="353535"/>
          <w:sz w:val="22"/>
          <w:szCs w:val="22"/>
        </w:rPr>
        <w:t xml:space="preserve"> </w:t>
      </w:r>
      <w:proofErr w:type="spellStart"/>
      <w:r w:rsidR="00BD5DA1" w:rsidRPr="00EE2750">
        <w:rPr>
          <w:color w:val="353535"/>
          <w:sz w:val="22"/>
          <w:szCs w:val="22"/>
        </w:rPr>
        <w:t>d</w:t>
      </w:r>
      <w:r w:rsidRPr="00EE2750">
        <w:rPr>
          <w:color w:val="353535"/>
          <w:sz w:val="22"/>
          <w:szCs w:val="22"/>
        </w:rPr>
        <w:t>haruriyah</w:t>
      </w:r>
      <w:proofErr w:type="spellEnd"/>
      <w:r w:rsidRPr="00EE2750">
        <w:rPr>
          <w:color w:val="353535"/>
          <w:sz w:val="22"/>
          <w:szCs w:val="22"/>
        </w:rPr>
        <w:t xml:space="preserve">, </w:t>
      </w:r>
      <w:r w:rsidR="00BD5DA1" w:rsidRPr="00EE2750">
        <w:rPr>
          <w:color w:val="353535"/>
          <w:sz w:val="22"/>
          <w:szCs w:val="22"/>
        </w:rPr>
        <w:t xml:space="preserve">dana zakat </w:t>
      </w:r>
      <w:proofErr w:type="spellStart"/>
      <w:r w:rsidRPr="00EE2750">
        <w:rPr>
          <w:color w:val="353535"/>
          <w:sz w:val="22"/>
          <w:szCs w:val="22"/>
        </w:rPr>
        <w:t>zakat</w:t>
      </w:r>
      <w:proofErr w:type="spellEnd"/>
      <w:r w:rsidRPr="00EE2750">
        <w:rPr>
          <w:color w:val="353535"/>
          <w:sz w:val="22"/>
          <w:szCs w:val="22"/>
        </w:rPr>
        <w:t xml:space="preserve"> </w:t>
      </w:r>
      <w:proofErr w:type="spellStart"/>
      <w:r w:rsidRPr="00EE2750">
        <w:rPr>
          <w:color w:val="353535"/>
          <w:sz w:val="22"/>
          <w:szCs w:val="22"/>
        </w:rPr>
        <w:t>di</w:t>
      </w:r>
      <w:r w:rsidR="00FD30A6" w:rsidRPr="00EE2750">
        <w:rPr>
          <w:color w:val="353535"/>
          <w:sz w:val="22"/>
          <w:szCs w:val="22"/>
        </w:rPr>
        <w:t>tujukan</w:t>
      </w:r>
      <w:proofErr w:type="spellEnd"/>
      <w:r w:rsidR="00FD30A6" w:rsidRPr="00EE2750">
        <w:rPr>
          <w:color w:val="353535"/>
          <w:sz w:val="22"/>
          <w:szCs w:val="22"/>
        </w:rPr>
        <w:t xml:space="preserve"> </w:t>
      </w:r>
      <w:proofErr w:type="spellStart"/>
      <w:r w:rsidR="00FD30A6" w:rsidRPr="00EE2750">
        <w:rPr>
          <w:color w:val="353535"/>
          <w:sz w:val="22"/>
          <w:szCs w:val="22"/>
        </w:rPr>
        <w:t>kepada</w:t>
      </w:r>
      <w:proofErr w:type="spellEnd"/>
      <w:r w:rsidR="00FD30A6" w:rsidRPr="00EE2750">
        <w:rPr>
          <w:color w:val="353535"/>
          <w:sz w:val="22"/>
          <w:szCs w:val="22"/>
        </w:rPr>
        <w:t xml:space="preserve"> </w:t>
      </w:r>
      <w:proofErr w:type="spellStart"/>
      <w:r w:rsidR="00FD30A6" w:rsidRPr="00EE2750">
        <w:rPr>
          <w:color w:val="353535"/>
          <w:sz w:val="22"/>
          <w:szCs w:val="22"/>
        </w:rPr>
        <w:t>masyarakat</w:t>
      </w:r>
      <w:proofErr w:type="spellEnd"/>
      <w:r w:rsidR="00FD30A6" w:rsidRPr="00EE2750">
        <w:rPr>
          <w:color w:val="353535"/>
          <w:sz w:val="22"/>
          <w:szCs w:val="22"/>
        </w:rPr>
        <w:t xml:space="preserve"> </w:t>
      </w:r>
      <w:proofErr w:type="spellStart"/>
      <w:r w:rsidR="00FD30A6"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memenuhi</w:t>
      </w:r>
      <w:proofErr w:type="spellEnd"/>
      <w:r w:rsidR="00FD30A6" w:rsidRPr="00EE2750">
        <w:rPr>
          <w:color w:val="353535"/>
          <w:sz w:val="22"/>
          <w:szCs w:val="22"/>
        </w:rPr>
        <w:t xml:space="preserve"> </w:t>
      </w:r>
      <w:proofErr w:type="spellStart"/>
      <w:r w:rsidR="00FD30A6" w:rsidRPr="00EE2750">
        <w:rPr>
          <w:color w:val="353535"/>
          <w:sz w:val="22"/>
          <w:szCs w:val="22"/>
        </w:rPr>
        <w:t>segala</w:t>
      </w:r>
      <w:proofErr w:type="spellEnd"/>
      <w:r w:rsidRPr="00EE2750">
        <w:rPr>
          <w:color w:val="353535"/>
          <w:sz w:val="22"/>
          <w:szCs w:val="22"/>
        </w:rPr>
        <w:t xml:space="preserve"> </w:t>
      </w:r>
      <w:proofErr w:type="spellStart"/>
      <w:r w:rsidRPr="00EE2750">
        <w:rPr>
          <w:color w:val="353535"/>
          <w:sz w:val="22"/>
          <w:szCs w:val="22"/>
        </w:rPr>
        <w:t>kebutuhan</w:t>
      </w:r>
      <w:proofErr w:type="spellEnd"/>
      <w:r w:rsidRPr="00EE2750">
        <w:rPr>
          <w:color w:val="353535"/>
          <w:sz w:val="22"/>
          <w:szCs w:val="22"/>
        </w:rPr>
        <w:t xml:space="preserve"> </w:t>
      </w:r>
      <w:proofErr w:type="spellStart"/>
      <w:r w:rsidRPr="00EE2750">
        <w:rPr>
          <w:color w:val="353535"/>
          <w:sz w:val="22"/>
          <w:szCs w:val="22"/>
        </w:rPr>
        <w:t>dasarnya</w:t>
      </w:r>
      <w:proofErr w:type="spellEnd"/>
      <w:r w:rsidRPr="00EE2750">
        <w:rPr>
          <w:color w:val="353535"/>
          <w:sz w:val="22"/>
          <w:szCs w:val="22"/>
        </w:rPr>
        <w:t xml:space="preserve"> di </w:t>
      </w:r>
      <w:proofErr w:type="spellStart"/>
      <w:r w:rsidRPr="00EE2750">
        <w:rPr>
          <w:color w:val="353535"/>
          <w:sz w:val="22"/>
          <w:szCs w:val="22"/>
        </w:rPr>
        <w:t>saat</w:t>
      </w:r>
      <w:proofErr w:type="spellEnd"/>
      <w:r w:rsidRPr="00EE2750">
        <w:rPr>
          <w:color w:val="353535"/>
          <w:sz w:val="22"/>
          <w:szCs w:val="22"/>
        </w:rPr>
        <w:t xml:space="preserve"> </w:t>
      </w:r>
      <w:proofErr w:type="spellStart"/>
      <w:r w:rsidRPr="00EE2750">
        <w:rPr>
          <w:color w:val="353535"/>
          <w:sz w:val="22"/>
          <w:szCs w:val="22"/>
        </w:rPr>
        <w:t>pandemi</w:t>
      </w:r>
      <w:proofErr w:type="spellEnd"/>
      <w:r w:rsidRPr="00EE2750">
        <w:rPr>
          <w:color w:val="353535"/>
          <w:sz w:val="22"/>
          <w:szCs w:val="22"/>
        </w:rPr>
        <w:t xml:space="preserve">, </w:t>
      </w:r>
      <w:proofErr w:type="spellStart"/>
      <w:r w:rsidRPr="00EE2750">
        <w:rPr>
          <w:color w:val="353535"/>
          <w:sz w:val="22"/>
          <w:szCs w:val="22"/>
        </w:rPr>
        <w:t>kebutuhan</w:t>
      </w:r>
      <w:proofErr w:type="spellEnd"/>
      <w:r w:rsidRPr="00EE2750">
        <w:rPr>
          <w:color w:val="353535"/>
          <w:sz w:val="22"/>
          <w:szCs w:val="22"/>
        </w:rPr>
        <w:t xml:space="preserve"> </w:t>
      </w:r>
      <w:proofErr w:type="spellStart"/>
      <w:r w:rsidRPr="00EE2750">
        <w:rPr>
          <w:color w:val="353535"/>
          <w:sz w:val="22"/>
          <w:szCs w:val="22"/>
        </w:rPr>
        <w:t>tersebut</w:t>
      </w:r>
      <w:proofErr w:type="spellEnd"/>
      <w:r w:rsidRPr="00EE2750">
        <w:rPr>
          <w:color w:val="353535"/>
          <w:sz w:val="22"/>
          <w:szCs w:val="22"/>
        </w:rPr>
        <w:t xml:space="preserve"> </w:t>
      </w:r>
      <w:proofErr w:type="spellStart"/>
      <w:r w:rsidRPr="00EE2750">
        <w:rPr>
          <w:color w:val="353535"/>
          <w:sz w:val="22"/>
          <w:szCs w:val="22"/>
        </w:rPr>
        <w:t>seperti</w:t>
      </w:r>
      <w:proofErr w:type="spellEnd"/>
      <w:r w:rsidRPr="00EE2750">
        <w:rPr>
          <w:color w:val="353535"/>
          <w:sz w:val="22"/>
          <w:szCs w:val="22"/>
        </w:rPr>
        <w:t xml:space="preserve"> </w:t>
      </w:r>
      <w:proofErr w:type="spellStart"/>
      <w:r w:rsidRPr="00EE2750">
        <w:rPr>
          <w:color w:val="353535"/>
          <w:sz w:val="22"/>
          <w:szCs w:val="22"/>
        </w:rPr>
        <w:t>sembako</w:t>
      </w:r>
      <w:proofErr w:type="spellEnd"/>
      <w:r w:rsidRPr="00EE2750">
        <w:rPr>
          <w:color w:val="353535"/>
          <w:sz w:val="22"/>
          <w:szCs w:val="22"/>
        </w:rPr>
        <w:t xml:space="preserve">, </w:t>
      </w:r>
      <w:proofErr w:type="spellStart"/>
      <w:r w:rsidRPr="00EE2750">
        <w:rPr>
          <w:color w:val="353535"/>
          <w:sz w:val="22"/>
          <w:szCs w:val="22"/>
        </w:rPr>
        <w:t>obat-obatan</w:t>
      </w:r>
      <w:proofErr w:type="spellEnd"/>
      <w:r w:rsidRPr="00EE2750">
        <w:rPr>
          <w:color w:val="353535"/>
          <w:sz w:val="22"/>
          <w:szCs w:val="22"/>
        </w:rPr>
        <w:t xml:space="preserve">, dan </w:t>
      </w:r>
      <w:proofErr w:type="spellStart"/>
      <w:r w:rsidRPr="00EE2750">
        <w:rPr>
          <w:color w:val="353535"/>
          <w:sz w:val="22"/>
          <w:szCs w:val="22"/>
        </w:rPr>
        <w:t>bantuan</w:t>
      </w:r>
      <w:proofErr w:type="spellEnd"/>
      <w:r w:rsidRPr="00EE2750">
        <w:rPr>
          <w:color w:val="353535"/>
          <w:sz w:val="22"/>
          <w:szCs w:val="22"/>
        </w:rPr>
        <w:t xml:space="preserve"> </w:t>
      </w:r>
      <w:proofErr w:type="spellStart"/>
      <w:r w:rsidRPr="00EE2750">
        <w:rPr>
          <w:color w:val="353535"/>
          <w:sz w:val="22"/>
          <w:szCs w:val="22"/>
        </w:rPr>
        <w:t>tunai</w:t>
      </w:r>
      <w:proofErr w:type="spellEnd"/>
      <w:r w:rsidRPr="00EE2750">
        <w:rPr>
          <w:color w:val="353535"/>
          <w:sz w:val="22"/>
          <w:szCs w:val="22"/>
        </w:rPr>
        <w:t xml:space="preserve">. </w:t>
      </w:r>
      <w:proofErr w:type="spellStart"/>
      <w:r w:rsidRPr="00EE2750">
        <w:rPr>
          <w:color w:val="353535"/>
          <w:sz w:val="22"/>
          <w:szCs w:val="22"/>
        </w:rPr>
        <w:t>kedua</w:t>
      </w:r>
      <w:proofErr w:type="spellEnd"/>
      <w:r w:rsidRPr="00EE2750">
        <w:rPr>
          <w:color w:val="353535"/>
          <w:sz w:val="22"/>
          <w:szCs w:val="22"/>
        </w:rPr>
        <w:t xml:space="preserve">, </w:t>
      </w:r>
      <w:proofErr w:type="spellStart"/>
      <w:r w:rsidRPr="00EE2750">
        <w:rPr>
          <w:color w:val="353535"/>
          <w:sz w:val="22"/>
          <w:szCs w:val="22"/>
        </w:rPr>
        <w:t>aspek</w:t>
      </w:r>
      <w:proofErr w:type="spellEnd"/>
      <w:r w:rsidRPr="00EE2750">
        <w:rPr>
          <w:color w:val="353535"/>
          <w:sz w:val="22"/>
          <w:szCs w:val="22"/>
        </w:rPr>
        <w:t xml:space="preserve"> </w:t>
      </w:r>
      <w:proofErr w:type="spellStart"/>
      <w:r w:rsidRPr="00EE2750">
        <w:rPr>
          <w:color w:val="353535"/>
          <w:sz w:val="22"/>
          <w:szCs w:val="22"/>
        </w:rPr>
        <w:t>hajiyah</w:t>
      </w:r>
      <w:proofErr w:type="spellEnd"/>
      <w:r w:rsidRPr="00EE2750">
        <w:rPr>
          <w:color w:val="353535"/>
          <w:sz w:val="22"/>
          <w:szCs w:val="22"/>
        </w:rPr>
        <w:t>, dana</w:t>
      </w:r>
      <w:r w:rsidR="00BD5DA1" w:rsidRPr="00EE2750">
        <w:rPr>
          <w:color w:val="353535"/>
          <w:sz w:val="22"/>
          <w:szCs w:val="22"/>
        </w:rPr>
        <w:t xml:space="preserve"> </w:t>
      </w:r>
      <w:proofErr w:type="spellStart"/>
      <w:r w:rsidRPr="00EE2750">
        <w:rPr>
          <w:color w:val="353535"/>
          <w:sz w:val="22"/>
          <w:szCs w:val="22"/>
        </w:rPr>
        <w:t>diberikan</w:t>
      </w:r>
      <w:proofErr w:type="spellEnd"/>
      <w:r w:rsidRPr="00EE2750">
        <w:rPr>
          <w:color w:val="353535"/>
          <w:sz w:val="22"/>
          <w:szCs w:val="22"/>
        </w:rPr>
        <w:t xml:space="preserve"> </w:t>
      </w:r>
      <w:proofErr w:type="spellStart"/>
      <w:r w:rsidR="00BD5DA1" w:rsidRPr="00EE2750">
        <w:rPr>
          <w:color w:val="353535"/>
          <w:sz w:val="22"/>
          <w:szCs w:val="22"/>
        </w:rPr>
        <w:t>ke</w:t>
      </w:r>
      <w:proofErr w:type="spellEnd"/>
      <w:r w:rsidRPr="00EE2750">
        <w:rPr>
          <w:color w:val="353535"/>
          <w:sz w:val="22"/>
          <w:szCs w:val="22"/>
        </w:rPr>
        <w:t xml:space="preserve"> </w:t>
      </w:r>
      <w:proofErr w:type="spellStart"/>
      <w:r w:rsidRPr="00EE2750">
        <w:rPr>
          <w:color w:val="353535"/>
          <w:sz w:val="22"/>
          <w:szCs w:val="22"/>
        </w:rPr>
        <w:t>masyarakat</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menjaga</w:t>
      </w:r>
      <w:proofErr w:type="spellEnd"/>
      <w:r w:rsidRPr="00EE2750">
        <w:rPr>
          <w:color w:val="353535"/>
          <w:sz w:val="22"/>
          <w:szCs w:val="22"/>
        </w:rPr>
        <w:t xml:space="preserve"> </w:t>
      </w:r>
      <w:proofErr w:type="spellStart"/>
      <w:r w:rsidRPr="00EE2750">
        <w:rPr>
          <w:color w:val="353535"/>
          <w:sz w:val="22"/>
          <w:szCs w:val="22"/>
        </w:rPr>
        <w:t>kebutuhan</w:t>
      </w:r>
      <w:proofErr w:type="spellEnd"/>
      <w:r w:rsidRPr="00EE2750">
        <w:rPr>
          <w:color w:val="353535"/>
          <w:sz w:val="22"/>
          <w:szCs w:val="22"/>
        </w:rPr>
        <w:t xml:space="preserve"> </w:t>
      </w:r>
      <w:proofErr w:type="spellStart"/>
      <w:r w:rsidRPr="00EE2750">
        <w:rPr>
          <w:color w:val="353535"/>
          <w:sz w:val="22"/>
          <w:szCs w:val="22"/>
        </w:rPr>
        <w:t>dasar</w:t>
      </w:r>
      <w:r w:rsidR="00BD5DA1" w:rsidRPr="00EE2750">
        <w:rPr>
          <w:color w:val="353535"/>
          <w:sz w:val="22"/>
          <w:szCs w:val="22"/>
        </w:rPr>
        <w:t>nya</w:t>
      </w:r>
      <w:proofErr w:type="spellEnd"/>
      <w:r w:rsidRPr="00EE2750">
        <w:rPr>
          <w:color w:val="353535"/>
          <w:sz w:val="22"/>
          <w:szCs w:val="22"/>
        </w:rPr>
        <w:t xml:space="preserve"> </w:t>
      </w:r>
      <w:proofErr w:type="spellStart"/>
      <w:r w:rsidRPr="00EE2750">
        <w:rPr>
          <w:color w:val="353535"/>
          <w:sz w:val="22"/>
          <w:szCs w:val="22"/>
        </w:rPr>
        <w:t>menjadi</w:t>
      </w:r>
      <w:proofErr w:type="spellEnd"/>
      <w:r w:rsidRPr="00EE2750">
        <w:rPr>
          <w:color w:val="353535"/>
          <w:sz w:val="22"/>
          <w:szCs w:val="22"/>
        </w:rPr>
        <w:t xml:space="preserve"> </w:t>
      </w:r>
      <w:proofErr w:type="spellStart"/>
      <w:r w:rsidRPr="00EE2750">
        <w:rPr>
          <w:color w:val="353535"/>
          <w:sz w:val="22"/>
          <w:szCs w:val="22"/>
        </w:rPr>
        <w:t>lebih</w:t>
      </w:r>
      <w:proofErr w:type="spellEnd"/>
      <w:r w:rsidRPr="00EE2750">
        <w:rPr>
          <w:color w:val="353535"/>
          <w:sz w:val="22"/>
          <w:szCs w:val="22"/>
        </w:rPr>
        <w:t xml:space="preserve"> </w:t>
      </w:r>
      <w:proofErr w:type="spellStart"/>
      <w:r w:rsidRPr="00EE2750">
        <w:rPr>
          <w:color w:val="353535"/>
          <w:sz w:val="22"/>
          <w:szCs w:val="22"/>
        </w:rPr>
        <w:t>baik</w:t>
      </w:r>
      <w:proofErr w:type="spellEnd"/>
      <w:r w:rsidRPr="00EE2750">
        <w:rPr>
          <w:color w:val="353535"/>
          <w:sz w:val="22"/>
          <w:szCs w:val="22"/>
        </w:rPr>
        <w:t xml:space="preserve">, </w:t>
      </w:r>
      <w:proofErr w:type="spellStart"/>
      <w:r w:rsidRPr="00EE2750">
        <w:rPr>
          <w:color w:val="353535"/>
          <w:sz w:val="22"/>
          <w:szCs w:val="22"/>
        </w:rPr>
        <w:t>seperti</w:t>
      </w:r>
      <w:proofErr w:type="spellEnd"/>
      <w:r w:rsidRPr="00EE2750">
        <w:rPr>
          <w:color w:val="353535"/>
          <w:sz w:val="22"/>
          <w:szCs w:val="22"/>
        </w:rPr>
        <w:t xml:space="preserve"> </w:t>
      </w:r>
      <w:proofErr w:type="spellStart"/>
      <w:r w:rsidRPr="00EE2750">
        <w:rPr>
          <w:color w:val="353535"/>
          <w:sz w:val="22"/>
          <w:szCs w:val="22"/>
        </w:rPr>
        <w:t>memberikan</w:t>
      </w:r>
      <w:proofErr w:type="spellEnd"/>
      <w:r w:rsidRPr="00EE2750">
        <w:rPr>
          <w:color w:val="353535"/>
          <w:sz w:val="22"/>
          <w:szCs w:val="22"/>
        </w:rPr>
        <w:t xml:space="preserve"> </w:t>
      </w:r>
      <w:proofErr w:type="spellStart"/>
      <w:r w:rsidRPr="00EE2750">
        <w:rPr>
          <w:color w:val="353535"/>
          <w:sz w:val="22"/>
          <w:szCs w:val="22"/>
        </w:rPr>
        <w:t>cek</w:t>
      </w:r>
      <w:proofErr w:type="spellEnd"/>
      <w:r w:rsidRPr="00EE2750">
        <w:rPr>
          <w:color w:val="353535"/>
          <w:sz w:val="22"/>
          <w:szCs w:val="22"/>
        </w:rPr>
        <w:t xml:space="preserve"> </w:t>
      </w:r>
      <w:proofErr w:type="spellStart"/>
      <w:r w:rsidRPr="00EE2750">
        <w:rPr>
          <w:color w:val="353535"/>
          <w:sz w:val="22"/>
          <w:szCs w:val="22"/>
        </w:rPr>
        <w:t>kesehatan</w:t>
      </w:r>
      <w:proofErr w:type="spellEnd"/>
      <w:r w:rsidRPr="00EE2750">
        <w:rPr>
          <w:color w:val="353535"/>
          <w:sz w:val="22"/>
          <w:szCs w:val="22"/>
        </w:rPr>
        <w:t xml:space="preserve"> </w:t>
      </w:r>
      <w:proofErr w:type="spellStart"/>
      <w:r w:rsidRPr="00EE2750">
        <w:rPr>
          <w:color w:val="353535"/>
          <w:sz w:val="22"/>
          <w:szCs w:val="22"/>
        </w:rPr>
        <w:t>secara</w:t>
      </w:r>
      <w:proofErr w:type="spellEnd"/>
      <w:r w:rsidRPr="00EE2750">
        <w:rPr>
          <w:color w:val="353535"/>
          <w:sz w:val="22"/>
          <w:szCs w:val="22"/>
        </w:rPr>
        <w:t xml:space="preserve"> gratis. </w:t>
      </w:r>
      <w:proofErr w:type="spellStart"/>
      <w:r w:rsidRPr="00EE2750">
        <w:rPr>
          <w:color w:val="353535"/>
          <w:sz w:val="22"/>
          <w:szCs w:val="22"/>
        </w:rPr>
        <w:t>ketiga</w:t>
      </w:r>
      <w:proofErr w:type="spellEnd"/>
      <w:r w:rsidRPr="00EE2750">
        <w:rPr>
          <w:color w:val="353535"/>
          <w:sz w:val="22"/>
          <w:szCs w:val="22"/>
        </w:rPr>
        <w:t xml:space="preserve">, </w:t>
      </w:r>
      <w:proofErr w:type="spellStart"/>
      <w:r w:rsidRPr="00EE2750">
        <w:rPr>
          <w:color w:val="353535"/>
          <w:sz w:val="22"/>
          <w:szCs w:val="22"/>
        </w:rPr>
        <w:t>aspek</w:t>
      </w:r>
      <w:proofErr w:type="spellEnd"/>
      <w:r w:rsidRPr="00EE2750">
        <w:rPr>
          <w:color w:val="353535"/>
          <w:sz w:val="22"/>
          <w:szCs w:val="22"/>
        </w:rPr>
        <w:t xml:space="preserve"> </w:t>
      </w:r>
      <w:proofErr w:type="spellStart"/>
      <w:r w:rsidRPr="00EE2750">
        <w:rPr>
          <w:color w:val="353535"/>
          <w:sz w:val="22"/>
          <w:szCs w:val="22"/>
        </w:rPr>
        <w:t>tahsiniyah</w:t>
      </w:r>
      <w:proofErr w:type="spellEnd"/>
      <w:r w:rsidRPr="00EE2750">
        <w:rPr>
          <w:color w:val="353535"/>
          <w:sz w:val="22"/>
          <w:szCs w:val="22"/>
        </w:rPr>
        <w:t xml:space="preserve">, dana zakat </w:t>
      </w:r>
      <w:proofErr w:type="spellStart"/>
      <w:r w:rsidRPr="00EE2750">
        <w:rPr>
          <w:color w:val="353535"/>
          <w:sz w:val="22"/>
          <w:szCs w:val="22"/>
        </w:rPr>
        <w:t>diberikan</w:t>
      </w:r>
      <w:proofErr w:type="spellEnd"/>
      <w:r w:rsidRPr="00EE2750">
        <w:rPr>
          <w:color w:val="353535"/>
          <w:sz w:val="22"/>
          <w:szCs w:val="22"/>
        </w:rPr>
        <w:t xml:space="preserve"> </w:t>
      </w:r>
      <w:proofErr w:type="spellStart"/>
      <w:r w:rsidRPr="00EE2750">
        <w:rPr>
          <w:color w:val="353535"/>
          <w:sz w:val="22"/>
          <w:szCs w:val="22"/>
        </w:rPr>
        <w:t>kepada</w:t>
      </w:r>
      <w:proofErr w:type="spellEnd"/>
      <w:r w:rsidRPr="00EE2750">
        <w:rPr>
          <w:color w:val="353535"/>
          <w:sz w:val="22"/>
          <w:szCs w:val="22"/>
        </w:rPr>
        <w:t xml:space="preserve"> </w:t>
      </w:r>
      <w:proofErr w:type="spellStart"/>
      <w:r w:rsidRPr="00EE2750">
        <w:rPr>
          <w:color w:val="353535"/>
          <w:sz w:val="22"/>
          <w:szCs w:val="22"/>
        </w:rPr>
        <w:t>masyarakat</w:t>
      </w:r>
      <w:proofErr w:type="spellEnd"/>
      <w:r w:rsidRPr="00EE2750">
        <w:rPr>
          <w:color w:val="353535"/>
          <w:sz w:val="22"/>
          <w:szCs w:val="22"/>
        </w:rPr>
        <w:t xml:space="preserve"> agar </w:t>
      </w:r>
      <w:proofErr w:type="spellStart"/>
      <w:r w:rsidRPr="00EE2750">
        <w:rPr>
          <w:color w:val="353535"/>
          <w:sz w:val="22"/>
          <w:szCs w:val="22"/>
        </w:rPr>
        <w:lastRenderedPageBreak/>
        <w:t>mereka</w:t>
      </w:r>
      <w:proofErr w:type="spellEnd"/>
      <w:r w:rsidRPr="00EE2750">
        <w:rPr>
          <w:color w:val="353535"/>
          <w:sz w:val="22"/>
          <w:szCs w:val="22"/>
        </w:rPr>
        <w:t xml:space="preserve"> </w:t>
      </w:r>
      <w:proofErr w:type="spellStart"/>
      <w:r w:rsidRPr="00EE2750">
        <w:rPr>
          <w:color w:val="353535"/>
          <w:sz w:val="22"/>
          <w:szCs w:val="22"/>
        </w:rPr>
        <w:t>dapat</w:t>
      </w:r>
      <w:proofErr w:type="spellEnd"/>
      <w:r w:rsidRPr="00EE2750">
        <w:rPr>
          <w:color w:val="353535"/>
          <w:sz w:val="22"/>
          <w:szCs w:val="22"/>
        </w:rPr>
        <w:t xml:space="preserve"> </w:t>
      </w:r>
      <w:proofErr w:type="spellStart"/>
      <w:r w:rsidRPr="00EE2750">
        <w:rPr>
          <w:color w:val="353535"/>
          <w:sz w:val="22"/>
          <w:szCs w:val="22"/>
        </w:rPr>
        <w:t>menyempurnakan</w:t>
      </w:r>
      <w:proofErr w:type="spellEnd"/>
      <w:r w:rsidRPr="00EE2750">
        <w:rPr>
          <w:color w:val="353535"/>
          <w:sz w:val="22"/>
          <w:szCs w:val="22"/>
        </w:rPr>
        <w:t xml:space="preserve"> </w:t>
      </w:r>
      <w:proofErr w:type="spellStart"/>
      <w:r w:rsidRPr="00EE2750">
        <w:rPr>
          <w:color w:val="353535"/>
          <w:sz w:val="22"/>
          <w:szCs w:val="22"/>
        </w:rPr>
        <w:t>kedua</w:t>
      </w:r>
      <w:proofErr w:type="spellEnd"/>
      <w:r w:rsidRPr="00EE2750">
        <w:rPr>
          <w:color w:val="353535"/>
          <w:sz w:val="22"/>
          <w:szCs w:val="22"/>
        </w:rPr>
        <w:t xml:space="preserve"> </w:t>
      </w:r>
      <w:proofErr w:type="spellStart"/>
      <w:r w:rsidRPr="00EE2750">
        <w:rPr>
          <w:color w:val="353535"/>
          <w:sz w:val="22"/>
          <w:szCs w:val="22"/>
        </w:rPr>
        <w:t>aspek</w:t>
      </w:r>
      <w:proofErr w:type="spellEnd"/>
      <w:r w:rsidRPr="00EE2750">
        <w:rPr>
          <w:color w:val="353535"/>
          <w:sz w:val="22"/>
          <w:szCs w:val="22"/>
        </w:rPr>
        <w:t xml:space="preserve"> yang </w:t>
      </w:r>
      <w:proofErr w:type="spellStart"/>
      <w:r w:rsidRPr="00EE2750">
        <w:rPr>
          <w:color w:val="353535"/>
          <w:sz w:val="22"/>
          <w:szCs w:val="22"/>
        </w:rPr>
        <w:t>telah</w:t>
      </w:r>
      <w:proofErr w:type="spellEnd"/>
      <w:r w:rsidRPr="00EE2750">
        <w:rPr>
          <w:color w:val="353535"/>
          <w:sz w:val="22"/>
          <w:szCs w:val="22"/>
        </w:rPr>
        <w:t xml:space="preserve"> </w:t>
      </w:r>
      <w:proofErr w:type="spellStart"/>
      <w:r w:rsidRPr="00EE2750">
        <w:rPr>
          <w:color w:val="353535"/>
          <w:sz w:val="22"/>
          <w:szCs w:val="22"/>
        </w:rPr>
        <w:t>dijelaskan</w:t>
      </w:r>
      <w:proofErr w:type="spellEnd"/>
      <w:r w:rsidRPr="00EE2750">
        <w:rPr>
          <w:color w:val="353535"/>
          <w:sz w:val="22"/>
          <w:szCs w:val="22"/>
        </w:rPr>
        <w:t xml:space="preserve">, </w:t>
      </w:r>
      <w:proofErr w:type="spellStart"/>
      <w:r w:rsidRPr="00EE2750">
        <w:rPr>
          <w:color w:val="353535"/>
          <w:sz w:val="22"/>
          <w:szCs w:val="22"/>
        </w:rPr>
        <w:t>sehingga</w:t>
      </w:r>
      <w:proofErr w:type="spellEnd"/>
      <w:r w:rsidRPr="00EE2750">
        <w:rPr>
          <w:color w:val="353535"/>
          <w:sz w:val="22"/>
          <w:szCs w:val="22"/>
        </w:rPr>
        <w:t xml:space="preserve"> pada </w:t>
      </w:r>
      <w:proofErr w:type="spellStart"/>
      <w:r w:rsidRPr="00EE2750">
        <w:rPr>
          <w:color w:val="353535"/>
          <w:sz w:val="22"/>
          <w:szCs w:val="22"/>
        </w:rPr>
        <w:t>aspek</w:t>
      </w:r>
      <w:proofErr w:type="spellEnd"/>
      <w:r w:rsidRPr="00EE2750">
        <w:rPr>
          <w:color w:val="353535"/>
          <w:sz w:val="22"/>
          <w:szCs w:val="22"/>
        </w:rPr>
        <w:t xml:space="preserve"> </w:t>
      </w:r>
      <w:proofErr w:type="spellStart"/>
      <w:r w:rsidRPr="00EE2750">
        <w:rPr>
          <w:color w:val="353535"/>
          <w:sz w:val="22"/>
          <w:szCs w:val="22"/>
        </w:rPr>
        <w:t>ini</w:t>
      </w:r>
      <w:proofErr w:type="spellEnd"/>
      <w:r w:rsidRPr="00EE2750">
        <w:rPr>
          <w:color w:val="353535"/>
          <w:sz w:val="22"/>
          <w:szCs w:val="22"/>
        </w:rPr>
        <w:t xml:space="preserve"> dana zakat </w:t>
      </w:r>
      <w:proofErr w:type="spellStart"/>
      <w:r w:rsidRPr="00EE2750">
        <w:rPr>
          <w:color w:val="353535"/>
          <w:sz w:val="22"/>
          <w:szCs w:val="22"/>
        </w:rPr>
        <w:t>digunakan</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kebutuhan</w:t>
      </w:r>
      <w:proofErr w:type="spellEnd"/>
      <w:r w:rsidRPr="00EE2750">
        <w:rPr>
          <w:color w:val="353535"/>
          <w:sz w:val="22"/>
          <w:szCs w:val="22"/>
        </w:rPr>
        <w:t xml:space="preserve"> </w:t>
      </w:r>
      <w:proofErr w:type="spellStart"/>
      <w:r w:rsidRPr="00EE2750">
        <w:rPr>
          <w:color w:val="353535"/>
          <w:sz w:val="22"/>
          <w:szCs w:val="22"/>
        </w:rPr>
        <w:t>pelengkap</w:t>
      </w:r>
      <w:proofErr w:type="spellEnd"/>
      <w:r w:rsidRPr="00EE2750">
        <w:rPr>
          <w:color w:val="353535"/>
          <w:sz w:val="22"/>
          <w:szCs w:val="22"/>
        </w:rPr>
        <w:t xml:space="preserve">, </w:t>
      </w:r>
      <w:proofErr w:type="spellStart"/>
      <w:r w:rsidRPr="00EE2750">
        <w:rPr>
          <w:color w:val="353535"/>
          <w:sz w:val="22"/>
          <w:szCs w:val="22"/>
        </w:rPr>
        <w:t>seperti</w:t>
      </w:r>
      <w:proofErr w:type="spellEnd"/>
      <w:r w:rsidRPr="00EE2750">
        <w:rPr>
          <w:color w:val="353535"/>
          <w:sz w:val="22"/>
          <w:szCs w:val="22"/>
        </w:rPr>
        <w:t xml:space="preserve"> </w:t>
      </w:r>
      <w:proofErr w:type="spellStart"/>
      <w:r w:rsidRPr="00EE2750">
        <w:rPr>
          <w:color w:val="353535"/>
          <w:sz w:val="22"/>
          <w:szCs w:val="22"/>
        </w:rPr>
        <w:t>memberikan</w:t>
      </w:r>
      <w:proofErr w:type="spellEnd"/>
      <w:r w:rsidRPr="00EE2750">
        <w:rPr>
          <w:color w:val="353535"/>
          <w:sz w:val="22"/>
          <w:szCs w:val="22"/>
        </w:rPr>
        <w:t xml:space="preserve"> masker, hand sanitizer </w:t>
      </w:r>
      <w:proofErr w:type="spellStart"/>
      <w:r w:rsidRPr="00EE2750">
        <w:rPr>
          <w:color w:val="353535"/>
          <w:sz w:val="22"/>
          <w:szCs w:val="22"/>
        </w:rPr>
        <w:t>serta</w:t>
      </w:r>
      <w:proofErr w:type="spellEnd"/>
      <w:r w:rsidRPr="00EE2750">
        <w:rPr>
          <w:color w:val="353535"/>
          <w:sz w:val="22"/>
          <w:szCs w:val="22"/>
        </w:rPr>
        <w:t xml:space="preserve"> </w:t>
      </w:r>
      <w:proofErr w:type="spellStart"/>
      <w:r w:rsidRPr="00EE2750">
        <w:rPr>
          <w:color w:val="353535"/>
          <w:sz w:val="22"/>
          <w:szCs w:val="22"/>
        </w:rPr>
        <w:t>penyemprotan</w:t>
      </w:r>
      <w:proofErr w:type="spellEnd"/>
      <w:r w:rsidRPr="00EE2750">
        <w:rPr>
          <w:color w:val="353535"/>
          <w:sz w:val="22"/>
          <w:szCs w:val="22"/>
        </w:rPr>
        <w:t xml:space="preserve"> </w:t>
      </w:r>
      <w:proofErr w:type="spellStart"/>
      <w:r w:rsidRPr="00EE2750">
        <w:rPr>
          <w:color w:val="353535"/>
          <w:sz w:val="22"/>
          <w:szCs w:val="22"/>
        </w:rPr>
        <w:t>disinfektan</w:t>
      </w:r>
      <w:proofErr w:type="spellEnd"/>
      <w:r w:rsidRPr="00EE2750">
        <w:rPr>
          <w:sz w:val="22"/>
          <w:szCs w:val="22"/>
        </w:rPr>
        <w:t xml:space="preserve"> </w:t>
      </w:r>
      <w:r w:rsidR="00580A97" w:rsidRPr="00EE2750">
        <w:rPr>
          <w:sz w:val="22"/>
          <w:szCs w:val="22"/>
        </w:rPr>
        <w:fldChar w:fldCharType="begin" w:fldLock="1"/>
      </w:r>
      <w:r w:rsidR="00580A97" w:rsidRPr="00EE2750">
        <w:rPr>
          <w:sz w:val="22"/>
          <w:szCs w:val="22"/>
        </w:rPr>
        <w:instrText>ADDIN CSL_CITATION {"citationItems":[{"id":"ITEM-1","itemData":{"DOI":"10.33096/al-tafaqquh.v1i2.61","abstract":"Pandemi covid-19 yang terjadi di seluruh dunia termasuk Indonesia menjadikan seluruh aktifitas terhenti. Seketika aktifitas dibuat lumpuh termasuk aktifitas ekonomi. Dampak dari covid-19 ini membuat banyak karyawan yang di PHK, para pengusaha mikro harus gulung tikar, para pemberi jasa transportasi online dan ofline harus menahan derita karena tidak ada yang mengorder jasanya. Hal ini dikarenakan pemerintah membuat kebijakan stay et home atau PSBB untuk menghentikan rantai penyebaran virus covid-19 tersebut. Sehingga perlu adanya perhatian dari semua pihak, baik pemerintah maupun swasta terutama lembaga-lembaga sosial agar ambil bagian dalam penanganan masalah yang timbul sebab adanya pandemi covid-19 ini. Tujuan penelitian ini untuk mengetahui bagaimana peran lembaga amil zakat terhadap penggunaan dana zakat pada korban covid-19 dalam perspektif maqashid syariah. Metode dalam penelitian ini adalah penelitian deskriptif analisis. Data yang digunakan adalah data sekunder dan teknik pengumpulan data adalah studi literatur. Hasil kajian menunjukan bahwa penggunaan dana zakat untuk penanganan covid-19 sudah sesuai dengan syariah dan maqashid syariah. Dimana dana zakat yang disalurkan pada masa pandemi covid-19 ini membuat para penerima manfaat menjadi tertolong. Dan dana zakat yang diberikan sangat besar manfaatnya dan membawa kemaslahatan bagi  korban yang terkena dampak dari pandemi covid-19, terutama dampak dari ekonomi, sehingga tujuan syariah menjadikan masyarakat yang terdampak covid bisa terjaga dari ke lima unsur dalam maqashid syariah.","author":[{"dropping-particle":"","family":"Kadir","given":"Afifuddin","non-dropping-particle":"","parse-names":false,"suffix":""},{"dropping-particle":"","family":"Hakim","given":"Miftahur Rahman","non-dropping-particle":"","parse-names":false,"suffix":""},{"dropping-particle":"","family":"Syam","given":"Fahmi","non-dropping-particle":"","parse-names":false,"suffix":""},{"dropping-particle":"","family":"Karim","given":"Murdiansah SA","non-dropping-particle":"","parse-names":false,"suffix":""}],"container-title":"Al-Tafaqquh: Journal of Islamic Law","id":"ITEM-1","issue":"2","issued":{"date-parts":[["2020"]]},"page":"107","title":"Pengunaan Dana Zakat Pada Korban Covid-19 Perspektif Maqashid Syariah","type":"article-journal","volume":"1"},"uris":["http://www.mendeley.com/documents/?uuid=f652473c-5c66-4f3c-9ee3-0d372e145a2e"]}],"mendeley":{"formattedCitation":"(Kadir et al., 2020)","plainTextFormattedCitation":"(Kadir et al., 2020)","previouslyFormattedCitation":"(Kadir et al., 2020)"},"properties":{"noteIndex":0},"schema":"https://github.com/citation-style-language/schema/raw/master/csl-citation.json"}</w:instrText>
      </w:r>
      <w:r w:rsidR="00580A97" w:rsidRPr="00EE2750">
        <w:rPr>
          <w:sz w:val="22"/>
          <w:szCs w:val="22"/>
        </w:rPr>
        <w:fldChar w:fldCharType="separate"/>
      </w:r>
      <w:r w:rsidR="00580A97" w:rsidRPr="00EE2750">
        <w:rPr>
          <w:noProof/>
          <w:sz w:val="22"/>
          <w:szCs w:val="22"/>
        </w:rPr>
        <w:t>(Kadir et al., 2020)</w:t>
      </w:r>
      <w:r w:rsidR="00580A97" w:rsidRPr="00EE2750">
        <w:rPr>
          <w:sz w:val="22"/>
          <w:szCs w:val="22"/>
        </w:rPr>
        <w:fldChar w:fldCharType="end"/>
      </w:r>
      <w:r w:rsidR="00580A97" w:rsidRPr="00EE2750">
        <w:rPr>
          <w:sz w:val="22"/>
          <w:szCs w:val="22"/>
        </w:rPr>
        <w:t>.</w:t>
      </w:r>
    </w:p>
    <w:p w14:paraId="0E22E6ED" w14:textId="77777777" w:rsidR="003D1D20" w:rsidRPr="00EE2750" w:rsidRDefault="003D1D20" w:rsidP="003D1D20">
      <w:pPr>
        <w:ind w:firstLine="720"/>
        <w:jc w:val="both"/>
        <w:rPr>
          <w:sz w:val="22"/>
          <w:szCs w:val="22"/>
        </w:rPr>
      </w:pPr>
    </w:p>
    <w:p w14:paraId="43CF9AB1" w14:textId="0D782243" w:rsidR="003D1D20" w:rsidRPr="00EE2750" w:rsidRDefault="003D1D20" w:rsidP="003D1D20">
      <w:pPr>
        <w:autoSpaceDE w:val="0"/>
        <w:autoSpaceDN w:val="0"/>
        <w:adjustRightInd w:val="0"/>
        <w:ind w:firstLine="720"/>
        <w:jc w:val="both"/>
        <w:rPr>
          <w:color w:val="353535"/>
          <w:sz w:val="22"/>
          <w:szCs w:val="22"/>
        </w:rPr>
      </w:pPr>
      <w:r w:rsidRPr="00EE2750">
        <w:rPr>
          <w:color w:val="353535"/>
          <w:sz w:val="22"/>
          <w:szCs w:val="22"/>
        </w:rPr>
        <w:t xml:space="preserve">Dan </w:t>
      </w:r>
      <w:proofErr w:type="spellStart"/>
      <w:r w:rsidRPr="00EE2750">
        <w:rPr>
          <w:color w:val="353535"/>
          <w:sz w:val="22"/>
          <w:szCs w:val="22"/>
        </w:rPr>
        <w:t>penelitian</w:t>
      </w:r>
      <w:proofErr w:type="spellEnd"/>
      <w:r w:rsidRPr="00EE2750">
        <w:rPr>
          <w:color w:val="353535"/>
          <w:sz w:val="22"/>
          <w:szCs w:val="22"/>
        </w:rPr>
        <w:t xml:space="preserve"> </w:t>
      </w:r>
      <w:proofErr w:type="spellStart"/>
      <w:r w:rsidRPr="00EE2750">
        <w:rPr>
          <w:color w:val="353535"/>
          <w:sz w:val="22"/>
          <w:szCs w:val="22"/>
        </w:rPr>
        <w:t>ini</w:t>
      </w:r>
      <w:proofErr w:type="spellEnd"/>
      <w:r w:rsidRPr="00EE2750">
        <w:rPr>
          <w:color w:val="353535"/>
          <w:sz w:val="22"/>
          <w:szCs w:val="22"/>
        </w:rPr>
        <w:t xml:space="preserve"> </w:t>
      </w:r>
      <w:proofErr w:type="spellStart"/>
      <w:r w:rsidRPr="00EE2750">
        <w:rPr>
          <w:color w:val="353535"/>
          <w:sz w:val="22"/>
          <w:szCs w:val="22"/>
        </w:rPr>
        <w:t>memperkuat</w:t>
      </w:r>
      <w:proofErr w:type="spellEnd"/>
      <w:r w:rsidRPr="00EE2750">
        <w:rPr>
          <w:color w:val="353535"/>
          <w:sz w:val="22"/>
          <w:szCs w:val="22"/>
        </w:rPr>
        <w:t xml:space="preserve"> </w:t>
      </w:r>
      <w:proofErr w:type="spellStart"/>
      <w:r w:rsidRPr="00EE2750">
        <w:rPr>
          <w:color w:val="353535"/>
          <w:sz w:val="22"/>
          <w:szCs w:val="22"/>
        </w:rPr>
        <w:t>penelitian</w:t>
      </w:r>
      <w:proofErr w:type="spellEnd"/>
      <w:r w:rsidRPr="00EE2750">
        <w:rPr>
          <w:color w:val="353535"/>
          <w:sz w:val="22"/>
          <w:szCs w:val="22"/>
        </w:rPr>
        <w:t xml:space="preserve"> </w:t>
      </w:r>
      <w:proofErr w:type="spellStart"/>
      <w:r w:rsidRPr="00EE2750">
        <w:rPr>
          <w:color w:val="353535"/>
          <w:sz w:val="22"/>
          <w:szCs w:val="22"/>
        </w:rPr>
        <w:t>dari</w:t>
      </w:r>
      <w:proofErr w:type="spellEnd"/>
      <w:r w:rsidRPr="00EE2750">
        <w:rPr>
          <w:color w:val="353535"/>
          <w:sz w:val="22"/>
          <w:szCs w:val="22"/>
        </w:rPr>
        <w:t xml:space="preserve"> </w:t>
      </w:r>
      <w:proofErr w:type="spellStart"/>
      <w:r w:rsidRPr="00EE2750">
        <w:rPr>
          <w:color w:val="353535"/>
          <w:sz w:val="22"/>
          <w:szCs w:val="22"/>
        </w:rPr>
        <w:t>Nurhidayat</w:t>
      </w:r>
      <w:proofErr w:type="spellEnd"/>
      <w:r w:rsidRPr="00EE2750">
        <w:rPr>
          <w:color w:val="353535"/>
          <w:sz w:val="22"/>
          <w:szCs w:val="22"/>
        </w:rPr>
        <w:t xml:space="preserve"> (2020) </w:t>
      </w:r>
      <w:proofErr w:type="spellStart"/>
      <w:r w:rsidRPr="00EE2750">
        <w:rPr>
          <w:color w:val="353535"/>
          <w:sz w:val="22"/>
          <w:szCs w:val="22"/>
        </w:rPr>
        <w:t>tentang</w:t>
      </w:r>
      <w:proofErr w:type="spellEnd"/>
      <w:r w:rsidRPr="00EE2750">
        <w:rPr>
          <w:color w:val="353535"/>
          <w:sz w:val="22"/>
          <w:szCs w:val="22"/>
        </w:rPr>
        <w:t xml:space="preserve"> </w:t>
      </w:r>
      <w:proofErr w:type="spellStart"/>
      <w:r w:rsidRPr="00EE2750">
        <w:rPr>
          <w:color w:val="353535"/>
          <w:sz w:val="22"/>
          <w:szCs w:val="22"/>
        </w:rPr>
        <w:t>strategi</w:t>
      </w:r>
      <w:proofErr w:type="spellEnd"/>
      <w:r w:rsidRPr="00EE2750">
        <w:rPr>
          <w:color w:val="353535"/>
          <w:sz w:val="22"/>
          <w:szCs w:val="22"/>
        </w:rPr>
        <w:t xml:space="preserve"> fundraising zakat </w:t>
      </w:r>
      <w:proofErr w:type="spellStart"/>
      <w:r w:rsidRPr="00EE2750">
        <w:rPr>
          <w:color w:val="353535"/>
          <w:sz w:val="22"/>
          <w:szCs w:val="22"/>
        </w:rPr>
        <w:t>pasca</w:t>
      </w:r>
      <w:proofErr w:type="spellEnd"/>
      <w:r w:rsidRPr="00EE2750">
        <w:rPr>
          <w:color w:val="353535"/>
          <w:sz w:val="22"/>
          <w:szCs w:val="22"/>
        </w:rPr>
        <w:t xml:space="preserve"> </w:t>
      </w:r>
      <w:proofErr w:type="spellStart"/>
      <w:r w:rsidRPr="00EE2750">
        <w:rPr>
          <w:color w:val="353535"/>
          <w:sz w:val="22"/>
          <w:szCs w:val="22"/>
        </w:rPr>
        <w:t>pandemi</w:t>
      </w:r>
      <w:proofErr w:type="spellEnd"/>
      <w:r w:rsidRPr="00EE2750">
        <w:rPr>
          <w:color w:val="353535"/>
          <w:sz w:val="22"/>
          <w:szCs w:val="22"/>
        </w:rPr>
        <w:t xml:space="preserve"> covid-19. </w:t>
      </w:r>
      <w:proofErr w:type="spellStart"/>
      <w:r w:rsidRPr="00EE2750">
        <w:rPr>
          <w:color w:val="353535"/>
          <w:sz w:val="22"/>
          <w:szCs w:val="22"/>
        </w:rPr>
        <w:t>Penelitian</w:t>
      </w:r>
      <w:proofErr w:type="spellEnd"/>
      <w:r w:rsidRPr="00EE2750">
        <w:rPr>
          <w:color w:val="353535"/>
          <w:sz w:val="22"/>
          <w:szCs w:val="22"/>
        </w:rPr>
        <w:t xml:space="preserve"> </w:t>
      </w:r>
      <w:proofErr w:type="spellStart"/>
      <w:r w:rsidRPr="00EE2750">
        <w:rPr>
          <w:color w:val="353535"/>
          <w:sz w:val="22"/>
          <w:szCs w:val="22"/>
        </w:rPr>
        <w:t>ini</w:t>
      </w:r>
      <w:proofErr w:type="spellEnd"/>
      <w:r w:rsidRPr="00EE2750">
        <w:rPr>
          <w:color w:val="353535"/>
          <w:sz w:val="22"/>
          <w:szCs w:val="22"/>
        </w:rPr>
        <w:t xml:space="preserve"> </w:t>
      </w:r>
      <w:proofErr w:type="spellStart"/>
      <w:r w:rsidRPr="00EE2750">
        <w:rPr>
          <w:color w:val="353535"/>
          <w:sz w:val="22"/>
          <w:szCs w:val="22"/>
        </w:rPr>
        <w:t>membahas</w:t>
      </w:r>
      <w:proofErr w:type="spellEnd"/>
      <w:r w:rsidRPr="00EE2750">
        <w:rPr>
          <w:color w:val="353535"/>
          <w:sz w:val="22"/>
          <w:szCs w:val="22"/>
        </w:rPr>
        <w:t xml:space="preserve"> </w:t>
      </w:r>
      <w:proofErr w:type="spellStart"/>
      <w:r w:rsidRPr="00EE2750">
        <w:rPr>
          <w:color w:val="353535"/>
          <w:sz w:val="22"/>
          <w:szCs w:val="22"/>
        </w:rPr>
        <w:t>bagaimana</w:t>
      </w:r>
      <w:proofErr w:type="spellEnd"/>
      <w:r w:rsidRPr="00EE2750">
        <w:rPr>
          <w:color w:val="353535"/>
          <w:sz w:val="22"/>
          <w:szCs w:val="22"/>
        </w:rPr>
        <w:t xml:space="preserve"> </w:t>
      </w:r>
      <w:proofErr w:type="spellStart"/>
      <w:r w:rsidRPr="00EE2750">
        <w:rPr>
          <w:color w:val="353535"/>
          <w:sz w:val="22"/>
          <w:szCs w:val="22"/>
        </w:rPr>
        <w:t>Baznas</w:t>
      </w:r>
      <w:proofErr w:type="spellEnd"/>
      <w:r w:rsidRPr="00EE2750">
        <w:rPr>
          <w:color w:val="353535"/>
          <w:sz w:val="22"/>
          <w:szCs w:val="22"/>
        </w:rPr>
        <w:t xml:space="preserve"> </w:t>
      </w:r>
      <w:proofErr w:type="spellStart"/>
      <w:r w:rsidRPr="00EE2750">
        <w:rPr>
          <w:color w:val="353535"/>
          <w:sz w:val="22"/>
          <w:szCs w:val="22"/>
        </w:rPr>
        <w:t>menjalankan</w:t>
      </w:r>
      <w:proofErr w:type="spellEnd"/>
      <w:r w:rsidRPr="00EE2750">
        <w:rPr>
          <w:color w:val="353535"/>
          <w:sz w:val="22"/>
          <w:szCs w:val="22"/>
        </w:rPr>
        <w:t xml:space="preserve"> 5 </w:t>
      </w:r>
      <w:proofErr w:type="spellStart"/>
      <w:r w:rsidRPr="00EE2750">
        <w:rPr>
          <w:color w:val="353535"/>
          <w:sz w:val="22"/>
          <w:szCs w:val="22"/>
        </w:rPr>
        <w:t>strategi</w:t>
      </w:r>
      <w:proofErr w:type="spellEnd"/>
      <w:r w:rsidRPr="00EE2750">
        <w:rPr>
          <w:color w:val="353535"/>
          <w:sz w:val="22"/>
          <w:szCs w:val="22"/>
        </w:rPr>
        <w:t xml:space="preserve"> fundraising digital, </w:t>
      </w:r>
      <w:proofErr w:type="spellStart"/>
      <w:r w:rsidRPr="00EE2750">
        <w:rPr>
          <w:color w:val="353535"/>
          <w:sz w:val="22"/>
          <w:szCs w:val="22"/>
        </w:rPr>
        <w:t>pertama</w:t>
      </w:r>
      <w:proofErr w:type="spellEnd"/>
      <w:r w:rsidRPr="00EE2750">
        <w:rPr>
          <w:color w:val="353535"/>
          <w:sz w:val="22"/>
          <w:szCs w:val="22"/>
        </w:rPr>
        <w:t xml:space="preserve">, </w:t>
      </w:r>
      <w:proofErr w:type="spellStart"/>
      <w:r w:rsidRPr="00EE2750">
        <w:rPr>
          <w:color w:val="353535"/>
          <w:sz w:val="22"/>
          <w:szCs w:val="22"/>
        </w:rPr>
        <w:t>strategi</w:t>
      </w:r>
      <w:proofErr w:type="spellEnd"/>
      <w:r w:rsidRPr="00EE2750">
        <w:rPr>
          <w:color w:val="353535"/>
          <w:sz w:val="22"/>
          <w:szCs w:val="22"/>
        </w:rPr>
        <w:t xml:space="preserve"> internal platform, </w:t>
      </w:r>
      <w:proofErr w:type="spellStart"/>
      <w:r w:rsidRPr="00EE2750">
        <w:rPr>
          <w:color w:val="353535"/>
          <w:sz w:val="22"/>
          <w:szCs w:val="22"/>
        </w:rPr>
        <w:t>baznas</w:t>
      </w:r>
      <w:proofErr w:type="spellEnd"/>
      <w:r w:rsidRPr="00EE2750">
        <w:rPr>
          <w:color w:val="353535"/>
          <w:sz w:val="22"/>
          <w:szCs w:val="22"/>
        </w:rPr>
        <w:t xml:space="preserve"> </w:t>
      </w:r>
      <w:proofErr w:type="spellStart"/>
      <w:r w:rsidRPr="00EE2750">
        <w:rPr>
          <w:color w:val="353535"/>
          <w:sz w:val="22"/>
          <w:szCs w:val="22"/>
        </w:rPr>
        <w:t>mengembangkan</w:t>
      </w:r>
      <w:proofErr w:type="spellEnd"/>
      <w:r w:rsidRPr="00EE2750">
        <w:rPr>
          <w:color w:val="353535"/>
          <w:sz w:val="22"/>
          <w:szCs w:val="22"/>
        </w:rPr>
        <w:t xml:space="preserve"> </w:t>
      </w:r>
      <w:proofErr w:type="spellStart"/>
      <w:r w:rsidRPr="00EE2750">
        <w:rPr>
          <w:color w:val="353535"/>
          <w:sz w:val="22"/>
          <w:szCs w:val="22"/>
        </w:rPr>
        <w:t>layanan</w:t>
      </w:r>
      <w:proofErr w:type="spellEnd"/>
      <w:r w:rsidRPr="00EE2750">
        <w:rPr>
          <w:color w:val="353535"/>
          <w:sz w:val="22"/>
          <w:szCs w:val="22"/>
        </w:rPr>
        <w:t xml:space="preserve"> </w:t>
      </w:r>
      <w:proofErr w:type="spellStart"/>
      <w:r w:rsidRPr="00EE2750">
        <w:rPr>
          <w:color w:val="353535"/>
          <w:sz w:val="22"/>
          <w:szCs w:val="22"/>
        </w:rPr>
        <w:t>donasi</w:t>
      </w:r>
      <w:proofErr w:type="spellEnd"/>
      <w:r w:rsidRPr="00EE2750">
        <w:rPr>
          <w:color w:val="353535"/>
          <w:sz w:val="22"/>
          <w:szCs w:val="22"/>
        </w:rPr>
        <w:t xml:space="preserve"> via internet, </w:t>
      </w:r>
      <w:proofErr w:type="spellStart"/>
      <w:r w:rsidRPr="00EE2750">
        <w:rPr>
          <w:color w:val="353535"/>
          <w:sz w:val="22"/>
          <w:szCs w:val="22"/>
        </w:rPr>
        <w:t>kedua</w:t>
      </w:r>
      <w:proofErr w:type="spellEnd"/>
      <w:r w:rsidRPr="00EE2750">
        <w:rPr>
          <w:color w:val="353535"/>
          <w:sz w:val="22"/>
          <w:szCs w:val="22"/>
        </w:rPr>
        <w:t xml:space="preserve">, </w:t>
      </w:r>
      <w:proofErr w:type="spellStart"/>
      <w:r w:rsidRPr="00EE2750">
        <w:rPr>
          <w:color w:val="353535"/>
          <w:sz w:val="22"/>
          <w:szCs w:val="22"/>
        </w:rPr>
        <w:t>strategi</w:t>
      </w:r>
      <w:proofErr w:type="spellEnd"/>
      <w:r w:rsidRPr="00EE2750">
        <w:rPr>
          <w:color w:val="353535"/>
          <w:sz w:val="22"/>
          <w:szCs w:val="22"/>
        </w:rPr>
        <w:t xml:space="preserve"> </w:t>
      </w:r>
      <w:proofErr w:type="spellStart"/>
      <w:r w:rsidRPr="00EE2750">
        <w:rPr>
          <w:color w:val="353535"/>
          <w:sz w:val="22"/>
          <w:szCs w:val="22"/>
        </w:rPr>
        <w:t>eksternal</w:t>
      </w:r>
      <w:proofErr w:type="spellEnd"/>
      <w:r w:rsidRPr="00EE2750">
        <w:rPr>
          <w:color w:val="353535"/>
          <w:sz w:val="22"/>
          <w:szCs w:val="22"/>
        </w:rPr>
        <w:t xml:space="preserve"> platform, </w:t>
      </w:r>
      <w:proofErr w:type="spellStart"/>
      <w:r w:rsidRPr="00EE2750">
        <w:rPr>
          <w:color w:val="353535"/>
          <w:sz w:val="22"/>
          <w:szCs w:val="22"/>
        </w:rPr>
        <w:t>baznas</w:t>
      </w:r>
      <w:proofErr w:type="spellEnd"/>
      <w:r w:rsidRPr="00EE2750">
        <w:rPr>
          <w:color w:val="353535"/>
          <w:sz w:val="22"/>
          <w:szCs w:val="22"/>
        </w:rPr>
        <w:t xml:space="preserve"> </w:t>
      </w:r>
      <w:proofErr w:type="spellStart"/>
      <w:r w:rsidRPr="00EE2750">
        <w:rPr>
          <w:color w:val="353535"/>
          <w:sz w:val="22"/>
          <w:szCs w:val="22"/>
        </w:rPr>
        <w:t>menjalin</w:t>
      </w:r>
      <w:proofErr w:type="spellEnd"/>
      <w:r w:rsidRPr="00EE2750">
        <w:rPr>
          <w:color w:val="353535"/>
          <w:sz w:val="22"/>
          <w:szCs w:val="22"/>
        </w:rPr>
        <w:t xml:space="preserve"> </w:t>
      </w:r>
      <w:proofErr w:type="spellStart"/>
      <w:r w:rsidRPr="00EE2750">
        <w:rPr>
          <w:color w:val="353535"/>
          <w:sz w:val="22"/>
          <w:szCs w:val="22"/>
        </w:rPr>
        <w:t>kerjasama</w:t>
      </w:r>
      <w:proofErr w:type="spellEnd"/>
      <w:r w:rsidRPr="00EE2750">
        <w:rPr>
          <w:color w:val="353535"/>
          <w:sz w:val="22"/>
          <w:szCs w:val="22"/>
        </w:rPr>
        <w:t xml:space="preserve"> </w:t>
      </w:r>
      <w:proofErr w:type="spellStart"/>
      <w:r w:rsidRPr="00EE2750">
        <w:rPr>
          <w:color w:val="353535"/>
          <w:sz w:val="22"/>
          <w:szCs w:val="22"/>
        </w:rPr>
        <w:t>dengan</w:t>
      </w:r>
      <w:proofErr w:type="spellEnd"/>
      <w:r w:rsidRPr="00EE2750">
        <w:rPr>
          <w:color w:val="353535"/>
          <w:sz w:val="22"/>
          <w:szCs w:val="22"/>
        </w:rPr>
        <w:t xml:space="preserve"> platform </w:t>
      </w:r>
      <w:proofErr w:type="spellStart"/>
      <w:r w:rsidRPr="00EE2750">
        <w:rPr>
          <w:color w:val="353535"/>
          <w:sz w:val="22"/>
          <w:szCs w:val="22"/>
        </w:rPr>
        <w:t>bisnis</w:t>
      </w:r>
      <w:proofErr w:type="spellEnd"/>
      <w:r w:rsidRPr="00EE2750">
        <w:rPr>
          <w:color w:val="353535"/>
          <w:sz w:val="22"/>
          <w:szCs w:val="22"/>
        </w:rPr>
        <w:t xml:space="preserve"> digital dan </w:t>
      </w:r>
      <w:proofErr w:type="spellStart"/>
      <w:r w:rsidRPr="00EE2750">
        <w:rPr>
          <w:color w:val="353535"/>
          <w:sz w:val="22"/>
          <w:szCs w:val="22"/>
        </w:rPr>
        <w:t>toko</w:t>
      </w:r>
      <w:proofErr w:type="spellEnd"/>
      <w:r w:rsidRPr="00EE2750">
        <w:rPr>
          <w:color w:val="353535"/>
          <w:sz w:val="22"/>
          <w:szCs w:val="22"/>
        </w:rPr>
        <w:t xml:space="preserve"> online. </w:t>
      </w:r>
      <w:proofErr w:type="spellStart"/>
      <w:r w:rsidRPr="00EE2750">
        <w:rPr>
          <w:color w:val="353535"/>
          <w:sz w:val="22"/>
          <w:szCs w:val="22"/>
        </w:rPr>
        <w:t>ketiga</w:t>
      </w:r>
      <w:proofErr w:type="spellEnd"/>
      <w:r w:rsidRPr="00EE2750">
        <w:rPr>
          <w:color w:val="353535"/>
          <w:sz w:val="22"/>
          <w:szCs w:val="22"/>
        </w:rPr>
        <w:t xml:space="preserve">, </w:t>
      </w:r>
      <w:proofErr w:type="spellStart"/>
      <w:r w:rsidRPr="00EE2750">
        <w:rPr>
          <w:color w:val="353535"/>
          <w:sz w:val="22"/>
          <w:szCs w:val="22"/>
        </w:rPr>
        <w:t>strategi</w:t>
      </w:r>
      <w:proofErr w:type="spellEnd"/>
      <w:r w:rsidRPr="00EE2750">
        <w:rPr>
          <w:color w:val="353535"/>
          <w:sz w:val="22"/>
          <w:szCs w:val="22"/>
        </w:rPr>
        <w:t xml:space="preserve"> social media platform, </w:t>
      </w:r>
      <w:proofErr w:type="spellStart"/>
      <w:r w:rsidRPr="00EE2750">
        <w:rPr>
          <w:color w:val="353535"/>
          <w:sz w:val="22"/>
          <w:szCs w:val="22"/>
        </w:rPr>
        <w:t>baznas</w:t>
      </w:r>
      <w:proofErr w:type="spellEnd"/>
      <w:r w:rsidRPr="00EE2750">
        <w:rPr>
          <w:color w:val="353535"/>
          <w:sz w:val="22"/>
          <w:szCs w:val="22"/>
        </w:rPr>
        <w:t xml:space="preserve"> </w:t>
      </w:r>
      <w:proofErr w:type="spellStart"/>
      <w:r w:rsidRPr="00EE2750">
        <w:rPr>
          <w:color w:val="353535"/>
          <w:sz w:val="22"/>
          <w:szCs w:val="22"/>
        </w:rPr>
        <w:t>mengembangkan</w:t>
      </w:r>
      <w:proofErr w:type="spellEnd"/>
      <w:r w:rsidRPr="00EE2750">
        <w:rPr>
          <w:color w:val="353535"/>
          <w:sz w:val="22"/>
          <w:szCs w:val="22"/>
        </w:rPr>
        <w:t xml:space="preserve"> program </w:t>
      </w:r>
      <w:proofErr w:type="spellStart"/>
      <w:r w:rsidRPr="00EE2750">
        <w:rPr>
          <w:color w:val="353535"/>
          <w:sz w:val="22"/>
          <w:szCs w:val="22"/>
        </w:rPr>
        <w:t>donasi</w:t>
      </w:r>
      <w:proofErr w:type="spellEnd"/>
      <w:r w:rsidRPr="00EE2750">
        <w:rPr>
          <w:color w:val="353535"/>
          <w:sz w:val="22"/>
          <w:szCs w:val="22"/>
        </w:rPr>
        <w:t xml:space="preserve"> via media </w:t>
      </w:r>
      <w:proofErr w:type="spellStart"/>
      <w:r w:rsidRPr="00EE2750">
        <w:rPr>
          <w:color w:val="353535"/>
          <w:sz w:val="22"/>
          <w:szCs w:val="22"/>
        </w:rPr>
        <w:t>sosial</w:t>
      </w:r>
      <w:proofErr w:type="spellEnd"/>
      <w:r w:rsidRPr="00EE2750">
        <w:rPr>
          <w:color w:val="353535"/>
          <w:sz w:val="22"/>
          <w:szCs w:val="22"/>
        </w:rPr>
        <w:t xml:space="preserve">. </w:t>
      </w:r>
      <w:proofErr w:type="spellStart"/>
      <w:r w:rsidRPr="00EE2750">
        <w:rPr>
          <w:color w:val="353535"/>
          <w:sz w:val="22"/>
          <w:szCs w:val="22"/>
        </w:rPr>
        <w:t>keempat</w:t>
      </w:r>
      <w:proofErr w:type="spellEnd"/>
      <w:r w:rsidRPr="00EE2750">
        <w:rPr>
          <w:color w:val="353535"/>
          <w:sz w:val="22"/>
          <w:szCs w:val="22"/>
        </w:rPr>
        <w:t xml:space="preserve">, </w:t>
      </w:r>
      <w:proofErr w:type="spellStart"/>
      <w:r w:rsidRPr="00EE2750">
        <w:rPr>
          <w:color w:val="353535"/>
          <w:sz w:val="22"/>
          <w:szCs w:val="22"/>
        </w:rPr>
        <w:t>strategi</w:t>
      </w:r>
      <w:proofErr w:type="spellEnd"/>
      <w:r w:rsidRPr="00EE2750">
        <w:rPr>
          <w:color w:val="353535"/>
          <w:sz w:val="22"/>
          <w:szCs w:val="22"/>
        </w:rPr>
        <w:t xml:space="preserve"> artificial intelligence platform, </w:t>
      </w:r>
      <w:proofErr w:type="spellStart"/>
      <w:r w:rsidRPr="00EE2750">
        <w:rPr>
          <w:color w:val="353535"/>
          <w:sz w:val="22"/>
          <w:szCs w:val="22"/>
        </w:rPr>
        <w:t>baznas</w:t>
      </w:r>
      <w:proofErr w:type="spellEnd"/>
      <w:r w:rsidRPr="00EE2750">
        <w:rPr>
          <w:color w:val="353535"/>
          <w:sz w:val="22"/>
          <w:szCs w:val="22"/>
        </w:rPr>
        <w:t xml:space="preserve"> </w:t>
      </w:r>
      <w:proofErr w:type="spellStart"/>
      <w:r w:rsidRPr="00EE2750">
        <w:rPr>
          <w:color w:val="353535"/>
          <w:sz w:val="22"/>
          <w:szCs w:val="22"/>
        </w:rPr>
        <w:t>mendirikan</w:t>
      </w:r>
      <w:proofErr w:type="spellEnd"/>
      <w:r w:rsidRPr="00EE2750">
        <w:rPr>
          <w:color w:val="353535"/>
          <w:sz w:val="22"/>
          <w:szCs w:val="22"/>
        </w:rPr>
        <w:t xml:space="preserve"> </w:t>
      </w:r>
      <w:proofErr w:type="spellStart"/>
      <w:r w:rsidRPr="00EE2750">
        <w:rPr>
          <w:color w:val="353535"/>
          <w:sz w:val="22"/>
          <w:szCs w:val="22"/>
        </w:rPr>
        <w:t>mesin</w:t>
      </w:r>
      <w:proofErr w:type="spellEnd"/>
      <w:r w:rsidRPr="00EE2750">
        <w:rPr>
          <w:color w:val="353535"/>
          <w:sz w:val="22"/>
          <w:szCs w:val="22"/>
        </w:rPr>
        <w:t xml:space="preserve"> </w:t>
      </w:r>
      <w:proofErr w:type="spellStart"/>
      <w:r w:rsidRPr="00EE2750">
        <w:rPr>
          <w:color w:val="353535"/>
          <w:sz w:val="22"/>
          <w:szCs w:val="22"/>
        </w:rPr>
        <w:t>cerdas</w:t>
      </w:r>
      <w:proofErr w:type="spellEnd"/>
      <w:r w:rsidRPr="00EE2750">
        <w:rPr>
          <w:color w:val="353535"/>
          <w:sz w:val="22"/>
          <w:szCs w:val="22"/>
        </w:rPr>
        <w:t xml:space="preserve"> </w:t>
      </w:r>
      <w:proofErr w:type="spellStart"/>
      <w:r w:rsidRPr="00EE2750">
        <w:rPr>
          <w:color w:val="353535"/>
          <w:sz w:val="22"/>
          <w:szCs w:val="22"/>
        </w:rPr>
        <w:t>untuk</w:t>
      </w:r>
      <w:proofErr w:type="spellEnd"/>
      <w:r w:rsidRPr="00EE2750">
        <w:rPr>
          <w:color w:val="353535"/>
          <w:sz w:val="22"/>
          <w:szCs w:val="22"/>
        </w:rPr>
        <w:t xml:space="preserve"> </w:t>
      </w:r>
      <w:proofErr w:type="spellStart"/>
      <w:r w:rsidRPr="00EE2750">
        <w:rPr>
          <w:color w:val="353535"/>
          <w:sz w:val="22"/>
          <w:szCs w:val="22"/>
        </w:rPr>
        <w:t>memperkuat</w:t>
      </w:r>
      <w:proofErr w:type="spellEnd"/>
      <w:r w:rsidRPr="00EE2750">
        <w:rPr>
          <w:color w:val="353535"/>
          <w:sz w:val="22"/>
          <w:szCs w:val="22"/>
        </w:rPr>
        <w:t xml:space="preserve"> dan </w:t>
      </w:r>
      <w:proofErr w:type="spellStart"/>
      <w:r w:rsidRPr="00EE2750">
        <w:rPr>
          <w:color w:val="353535"/>
          <w:sz w:val="22"/>
          <w:szCs w:val="22"/>
        </w:rPr>
        <w:t>mempermudah</w:t>
      </w:r>
      <w:proofErr w:type="spellEnd"/>
      <w:r w:rsidRPr="00EE2750">
        <w:rPr>
          <w:color w:val="353535"/>
          <w:sz w:val="22"/>
          <w:szCs w:val="22"/>
        </w:rPr>
        <w:t xml:space="preserve"> </w:t>
      </w:r>
      <w:proofErr w:type="spellStart"/>
      <w:r w:rsidRPr="00EE2750">
        <w:rPr>
          <w:color w:val="353535"/>
          <w:sz w:val="22"/>
          <w:szCs w:val="22"/>
        </w:rPr>
        <w:t>layanan</w:t>
      </w:r>
      <w:proofErr w:type="spellEnd"/>
      <w:r w:rsidRPr="00EE2750">
        <w:rPr>
          <w:color w:val="353535"/>
          <w:sz w:val="22"/>
          <w:szCs w:val="22"/>
        </w:rPr>
        <w:t xml:space="preserve"> </w:t>
      </w:r>
      <w:proofErr w:type="spellStart"/>
      <w:r w:rsidRPr="00EE2750">
        <w:rPr>
          <w:color w:val="353535"/>
          <w:sz w:val="22"/>
          <w:szCs w:val="22"/>
        </w:rPr>
        <w:t>dengan</w:t>
      </w:r>
      <w:proofErr w:type="spellEnd"/>
      <w:r w:rsidRPr="00EE2750">
        <w:rPr>
          <w:color w:val="353535"/>
          <w:sz w:val="22"/>
          <w:szCs w:val="22"/>
        </w:rPr>
        <w:t xml:space="preserve"> </w:t>
      </w:r>
      <w:proofErr w:type="spellStart"/>
      <w:r w:rsidRPr="00EE2750">
        <w:rPr>
          <w:color w:val="353535"/>
          <w:sz w:val="22"/>
          <w:szCs w:val="22"/>
        </w:rPr>
        <w:t>membuat</w:t>
      </w:r>
      <w:proofErr w:type="spellEnd"/>
      <w:r w:rsidRPr="00EE2750">
        <w:rPr>
          <w:color w:val="353535"/>
          <w:sz w:val="22"/>
          <w:szCs w:val="22"/>
        </w:rPr>
        <w:t xml:space="preserve"> </w:t>
      </w:r>
      <w:proofErr w:type="spellStart"/>
      <w:r w:rsidRPr="00EE2750">
        <w:rPr>
          <w:color w:val="353535"/>
          <w:sz w:val="22"/>
          <w:szCs w:val="22"/>
        </w:rPr>
        <w:t>aplikasi</w:t>
      </w:r>
      <w:proofErr w:type="spellEnd"/>
      <w:r w:rsidRPr="00EE2750">
        <w:rPr>
          <w:color w:val="353535"/>
          <w:sz w:val="22"/>
          <w:szCs w:val="22"/>
        </w:rPr>
        <w:t xml:space="preserve"> </w:t>
      </w:r>
      <w:proofErr w:type="spellStart"/>
      <w:r w:rsidRPr="00EE2750">
        <w:rPr>
          <w:color w:val="353535"/>
          <w:sz w:val="22"/>
          <w:szCs w:val="22"/>
        </w:rPr>
        <w:t>zaki</w:t>
      </w:r>
      <w:proofErr w:type="spellEnd"/>
      <w:r w:rsidRPr="00EE2750">
        <w:rPr>
          <w:color w:val="353535"/>
          <w:sz w:val="22"/>
          <w:szCs w:val="22"/>
        </w:rPr>
        <w:t xml:space="preserve">. </w:t>
      </w:r>
      <w:proofErr w:type="spellStart"/>
      <w:r w:rsidRPr="00EE2750">
        <w:rPr>
          <w:color w:val="353535"/>
          <w:sz w:val="22"/>
          <w:szCs w:val="22"/>
        </w:rPr>
        <w:t>kelima</w:t>
      </w:r>
      <w:proofErr w:type="spellEnd"/>
      <w:r w:rsidRPr="00EE2750">
        <w:rPr>
          <w:color w:val="353535"/>
          <w:sz w:val="22"/>
          <w:szCs w:val="22"/>
        </w:rPr>
        <w:t xml:space="preserve">, </w:t>
      </w:r>
      <w:proofErr w:type="spellStart"/>
      <w:r w:rsidRPr="00EE2750">
        <w:rPr>
          <w:color w:val="353535"/>
          <w:sz w:val="22"/>
          <w:szCs w:val="22"/>
        </w:rPr>
        <w:t>strategi</w:t>
      </w:r>
      <w:proofErr w:type="spellEnd"/>
      <w:r w:rsidRPr="00EE2750">
        <w:rPr>
          <w:color w:val="353535"/>
          <w:sz w:val="22"/>
          <w:szCs w:val="22"/>
        </w:rPr>
        <w:t xml:space="preserve"> innovation platform, </w:t>
      </w:r>
      <w:proofErr w:type="spellStart"/>
      <w:r w:rsidRPr="00EE2750">
        <w:rPr>
          <w:color w:val="353535"/>
          <w:sz w:val="22"/>
          <w:szCs w:val="22"/>
        </w:rPr>
        <w:t>baznas</w:t>
      </w:r>
      <w:proofErr w:type="spellEnd"/>
      <w:r w:rsidRPr="00EE2750">
        <w:rPr>
          <w:color w:val="353535"/>
          <w:sz w:val="22"/>
          <w:szCs w:val="22"/>
        </w:rPr>
        <w:t xml:space="preserve"> </w:t>
      </w:r>
      <w:proofErr w:type="spellStart"/>
      <w:r w:rsidRPr="00EE2750">
        <w:rPr>
          <w:color w:val="353535"/>
          <w:sz w:val="22"/>
          <w:szCs w:val="22"/>
        </w:rPr>
        <w:t>mengembangkan</w:t>
      </w:r>
      <w:proofErr w:type="spellEnd"/>
      <w:r w:rsidRPr="00EE2750">
        <w:rPr>
          <w:color w:val="353535"/>
          <w:sz w:val="22"/>
          <w:szCs w:val="22"/>
        </w:rPr>
        <w:t xml:space="preserve"> </w:t>
      </w:r>
      <w:proofErr w:type="spellStart"/>
      <w:r w:rsidRPr="00EE2750">
        <w:rPr>
          <w:color w:val="353535"/>
          <w:sz w:val="22"/>
          <w:szCs w:val="22"/>
        </w:rPr>
        <w:t>inovasi</w:t>
      </w:r>
      <w:proofErr w:type="spellEnd"/>
      <w:r w:rsidRPr="00EE2750">
        <w:rPr>
          <w:color w:val="353535"/>
          <w:sz w:val="22"/>
          <w:szCs w:val="22"/>
        </w:rPr>
        <w:t xml:space="preserve"> fundraising yang </w:t>
      </w:r>
      <w:proofErr w:type="spellStart"/>
      <w:r w:rsidRPr="00EE2750">
        <w:rPr>
          <w:color w:val="353535"/>
          <w:sz w:val="22"/>
          <w:szCs w:val="22"/>
        </w:rPr>
        <w:t>sesiao</w:t>
      </w:r>
      <w:proofErr w:type="spellEnd"/>
      <w:r w:rsidRPr="00EE2750">
        <w:rPr>
          <w:color w:val="353535"/>
          <w:sz w:val="22"/>
          <w:szCs w:val="22"/>
        </w:rPr>
        <w:t xml:space="preserve"> </w:t>
      </w:r>
      <w:proofErr w:type="spellStart"/>
      <w:r w:rsidRPr="00EE2750">
        <w:rPr>
          <w:color w:val="353535"/>
          <w:sz w:val="22"/>
          <w:szCs w:val="22"/>
        </w:rPr>
        <w:t>dengan</w:t>
      </w:r>
      <w:proofErr w:type="spellEnd"/>
      <w:r w:rsidRPr="00EE2750">
        <w:rPr>
          <w:color w:val="353535"/>
          <w:sz w:val="22"/>
          <w:szCs w:val="22"/>
        </w:rPr>
        <w:t xml:space="preserve"> </w:t>
      </w:r>
      <w:proofErr w:type="spellStart"/>
      <w:r w:rsidRPr="00EE2750">
        <w:rPr>
          <w:color w:val="353535"/>
          <w:sz w:val="22"/>
          <w:szCs w:val="22"/>
        </w:rPr>
        <w:t>kebutuhan</w:t>
      </w:r>
      <w:proofErr w:type="spellEnd"/>
      <w:r w:rsidRPr="00EE2750">
        <w:rPr>
          <w:color w:val="353535"/>
          <w:sz w:val="22"/>
          <w:szCs w:val="22"/>
        </w:rPr>
        <w:t xml:space="preserve">, </w:t>
      </w:r>
      <w:proofErr w:type="spellStart"/>
      <w:r w:rsidRPr="00EE2750">
        <w:rPr>
          <w:color w:val="353535"/>
          <w:sz w:val="22"/>
          <w:szCs w:val="22"/>
        </w:rPr>
        <w:t>tuntutan</w:t>
      </w:r>
      <w:proofErr w:type="spellEnd"/>
      <w:r w:rsidRPr="00EE2750">
        <w:rPr>
          <w:color w:val="353535"/>
          <w:sz w:val="22"/>
          <w:szCs w:val="22"/>
        </w:rPr>
        <w:t xml:space="preserve">, </w:t>
      </w:r>
      <w:proofErr w:type="spellStart"/>
      <w:r w:rsidRPr="00EE2750">
        <w:rPr>
          <w:color w:val="353535"/>
          <w:sz w:val="22"/>
          <w:szCs w:val="22"/>
        </w:rPr>
        <w:t>serta</w:t>
      </w:r>
      <w:proofErr w:type="spellEnd"/>
      <w:r w:rsidRPr="00EE2750">
        <w:rPr>
          <w:color w:val="353535"/>
          <w:sz w:val="22"/>
          <w:szCs w:val="22"/>
        </w:rPr>
        <w:t xml:space="preserve"> </w:t>
      </w:r>
      <w:proofErr w:type="spellStart"/>
      <w:r w:rsidRPr="00EE2750">
        <w:rPr>
          <w:color w:val="353535"/>
          <w:sz w:val="22"/>
          <w:szCs w:val="22"/>
        </w:rPr>
        <w:t>adaptasi</w:t>
      </w:r>
      <w:proofErr w:type="spellEnd"/>
      <w:r w:rsidRPr="00EE2750">
        <w:rPr>
          <w:color w:val="353535"/>
          <w:sz w:val="22"/>
          <w:szCs w:val="22"/>
        </w:rPr>
        <w:t xml:space="preserve"> </w:t>
      </w:r>
      <w:proofErr w:type="spellStart"/>
      <w:r w:rsidRPr="00EE2750">
        <w:rPr>
          <w:color w:val="353535"/>
          <w:sz w:val="22"/>
          <w:szCs w:val="22"/>
        </w:rPr>
        <w:t>teknologi</w:t>
      </w:r>
      <w:proofErr w:type="spellEnd"/>
      <w:r w:rsidRPr="00EE2750">
        <w:rPr>
          <w:color w:val="353535"/>
          <w:sz w:val="22"/>
          <w:szCs w:val="22"/>
        </w:rPr>
        <w:t xml:space="preserve"> </w:t>
      </w:r>
      <w:r w:rsidR="00580A97" w:rsidRPr="00EE2750">
        <w:rPr>
          <w:color w:val="353535"/>
          <w:sz w:val="22"/>
          <w:szCs w:val="22"/>
        </w:rPr>
        <w:fldChar w:fldCharType="begin" w:fldLock="1"/>
      </w:r>
      <w:r w:rsidR="00FE142C" w:rsidRPr="00EE2750">
        <w:rPr>
          <w:color w:val="353535"/>
          <w:sz w:val="22"/>
          <w:szCs w:val="22"/>
        </w:rPr>
        <w:instrText>ADDIN CSL_CITATION {"citationItems":[{"id":"ITEM-1","itemData":{"DOI":"10.15408/sjsbs.v7i8.16553","abstract":"… Keywords: strategy, fundraising, zakat, post-pandemic. References … Anggraeni, RR Dewi. \"Wabah Pandemi Covid-19, Urgensi Pelaksanaan Sidang Secara Elektronik,\" 'Adalah, Volume 4, No … (2010). Sejarah Pemikiran Ekonomi Islam Dari Masa Klasik Hingga Kontemporer …","author":[{"dropping-particle":"","family":"Nurhidayat","given":"N","non-dropping-particle":"","parse-names":false,"suffix":""}],"container-title":"SALAM: Jurnal Sosial dan Budaya Syar-i","id":"ITEM-1","issue":"8","issued":{"date-parts":[["2020"]]},"page":"737-748","title":"Strategi Fundraising Zakat Pasca Pandemi Covid-19","type":"article-journal","volume":"7"},"uris":["http://www.mendeley.com/documents/?uuid=9efeae9c-74a0-4cfc-98a0-774ccb1c1096"]}],"mendeley":{"formattedCitation":"(Nurhidayat, 2020)","plainTextFormattedCitation":"(Nurhidayat, 2020)","previouslyFormattedCitation":"(Nurhidayat, 2020)"},"properties":{"noteIndex":0},"schema":"https://github.com/citation-style-language/schema/raw/master/csl-citation.json"}</w:instrText>
      </w:r>
      <w:r w:rsidR="00580A97" w:rsidRPr="00EE2750">
        <w:rPr>
          <w:color w:val="353535"/>
          <w:sz w:val="22"/>
          <w:szCs w:val="22"/>
        </w:rPr>
        <w:fldChar w:fldCharType="separate"/>
      </w:r>
      <w:r w:rsidR="00580A97" w:rsidRPr="00EE2750">
        <w:rPr>
          <w:noProof/>
          <w:color w:val="353535"/>
          <w:sz w:val="22"/>
          <w:szCs w:val="22"/>
        </w:rPr>
        <w:t>(Nurhidayat, 2020)</w:t>
      </w:r>
      <w:r w:rsidR="00580A97" w:rsidRPr="00EE2750">
        <w:rPr>
          <w:color w:val="353535"/>
          <w:sz w:val="22"/>
          <w:szCs w:val="22"/>
        </w:rPr>
        <w:fldChar w:fldCharType="end"/>
      </w:r>
      <w:r w:rsidR="00580A97" w:rsidRPr="00EE2750">
        <w:rPr>
          <w:color w:val="353535"/>
          <w:sz w:val="22"/>
          <w:szCs w:val="22"/>
        </w:rPr>
        <w:t>.</w:t>
      </w:r>
    </w:p>
    <w:p w14:paraId="5BA68DA1" w14:textId="0E6E548A" w:rsidR="003D1D20" w:rsidRPr="00EE2750" w:rsidRDefault="003D1D20" w:rsidP="00233FC5">
      <w:pPr>
        <w:rPr>
          <w:sz w:val="22"/>
          <w:szCs w:val="22"/>
        </w:rPr>
      </w:pPr>
    </w:p>
    <w:p w14:paraId="6F426117" w14:textId="77777777" w:rsidR="001F754C" w:rsidRPr="00EE2750" w:rsidRDefault="001F754C" w:rsidP="00233FC5">
      <w:pPr>
        <w:rPr>
          <w:sz w:val="22"/>
          <w:szCs w:val="22"/>
        </w:rPr>
      </w:pPr>
    </w:p>
    <w:p w14:paraId="5F6B3AA5" w14:textId="77777777" w:rsidR="00233FC5" w:rsidRPr="00233FC5" w:rsidRDefault="00233FC5" w:rsidP="00233FC5"/>
    <w:p w14:paraId="5AF1D617" w14:textId="72ACE6CF" w:rsidR="00EE2750" w:rsidRPr="00811E7C" w:rsidRDefault="00EE2750" w:rsidP="00DE1341">
      <w:pPr>
        <w:pStyle w:val="Heading1"/>
        <w:numPr>
          <w:ilvl w:val="0"/>
          <w:numId w:val="7"/>
        </w:numPr>
        <w:suppressAutoHyphens/>
        <w:spacing w:after="60"/>
        <w:rPr>
          <w:i w:val="0"/>
          <w:sz w:val="22"/>
          <w:szCs w:val="22"/>
        </w:rPr>
      </w:pPr>
      <w:r>
        <w:rPr>
          <w:i w:val="0"/>
          <w:sz w:val="22"/>
          <w:szCs w:val="22"/>
          <w:lang w:val="id-ID"/>
        </w:rPr>
        <w:t>KE</w:t>
      </w:r>
      <w:r w:rsidRPr="00811E7C">
        <w:rPr>
          <w:i w:val="0"/>
          <w:sz w:val="22"/>
          <w:szCs w:val="22"/>
        </w:rPr>
        <w:t>SIMPULAN</w:t>
      </w:r>
    </w:p>
    <w:p w14:paraId="7810D6E5" w14:textId="77777777" w:rsidR="00E3270E" w:rsidRDefault="00E3270E" w:rsidP="00E3270E">
      <w:pPr>
        <w:jc w:val="both"/>
        <w:rPr>
          <w:rFonts w:eastAsiaTheme="minorHAnsi"/>
          <w:color w:val="353535"/>
          <w:sz w:val="22"/>
          <w:szCs w:val="22"/>
        </w:rPr>
      </w:pPr>
    </w:p>
    <w:p w14:paraId="39110E32" w14:textId="347C3EC3" w:rsidR="00E3270E" w:rsidRDefault="00E3270E" w:rsidP="00E3270E">
      <w:pPr>
        <w:ind w:firstLine="360"/>
        <w:jc w:val="both"/>
        <w:rPr>
          <w:rFonts w:eastAsiaTheme="minorHAnsi"/>
          <w:color w:val="353535"/>
          <w:sz w:val="22"/>
          <w:szCs w:val="22"/>
        </w:rPr>
      </w:pPr>
      <w:r>
        <w:rPr>
          <w:rFonts w:eastAsiaTheme="minorHAnsi"/>
          <w:color w:val="353535"/>
          <w:sz w:val="22"/>
          <w:szCs w:val="22"/>
        </w:rPr>
        <w:t>P</w:t>
      </w:r>
      <w:r w:rsidRPr="00E3270E">
        <w:rPr>
          <w:rFonts w:eastAsiaTheme="minorHAnsi"/>
          <w:color w:val="353535"/>
          <w:sz w:val="22"/>
          <w:szCs w:val="22"/>
        </w:rPr>
        <w:t xml:space="preserve">ada masa </w:t>
      </w:r>
      <w:proofErr w:type="spellStart"/>
      <w:r w:rsidRPr="00E3270E">
        <w:rPr>
          <w:rFonts w:eastAsiaTheme="minorHAnsi"/>
          <w:color w:val="353535"/>
          <w:sz w:val="22"/>
          <w:szCs w:val="22"/>
        </w:rPr>
        <w:t>pandemi</w:t>
      </w:r>
      <w:proofErr w:type="spellEnd"/>
      <w:r w:rsidRPr="00E3270E">
        <w:rPr>
          <w:rFonts w:eastAsiaTheme="minorHAnsi"/>
          <w:color w:val="353535"/>
          <w:sz w:val="22"/>
          <w:szCs w:val="22"/>
        </w:rPr>
        <w:t xml:space="preserve"> Covid-19, </w:t>
      </w:r>
      <w:proofErr w:type="spellStart"/>
      <w:r w:rsidRPr="00E3270E">
        <w:rPr>
          <w:rFonts w:eastAsiaTheme="minorHAnsi"/>
          <w:color w:val="353535"/>
          <w:sz w:val="22"/>
          <w:szCs w:val="22"/>
        </w:rPr>
        <w:t>indonesia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sebagai</w:t>
      </w:r>
      <w:proofErr w:type="spellEnd"/>
      <w:r w:rsidRPr="00E3270E">
        <w:rPr>
          <w:rFonts w:eastAsiaTheme="minorHAnsi"/>
          <w:color w:val="353535"/>
          <w:sz w:val="22"/>
          <w:szCs w:val="22"/>
        </w:rPr>
        <w:t xml:space="preserve"> negara </w:t>
      </w:r>
      <w:proofErr w:type="spellStart"/>
      <w:r w:rsidRPr="00E3270E">
        <w:rPr>
          <w:rFonts w:eastAsiaTheme="minorHAnsi"/>
          <w:color w:val="353535"/>
          <w:sz w:val="22"/>
          <w:szCs w:val="22"/>
        </w:rPr>
        <w:t>populasi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muslim</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terbesar</w:t>
      </w:r>
      <w:proofErr w:type="spellEnd"/>
      <w:r w:rsidRPr="00E3270E">
        <w:rPr>
          <w:rFonts w:eastAsiaTheme="minorHAnsi"/>
          <w:color w:val="353535"/>
          <w:sz w:val="22"/>
          <w:szCs w:val="22"/>
        </w:rPr>
        <w:t xml:space="preserve"> di dunia, </w:t>
      </w:r>
      <w:proofErr w:type="spellStart"/>
      <w:r w:rsidRPr="00E3270E">
        <w:rPr>
          <w:rFonts w:eastAsiaTheme="minorHAnsi"/>
          <w:color w:val="353535"/>
          <w:sz w:val="22"/>
          <w:szCs w:val="22"/>
        </w:rPr>
        <w:t>umat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muslim</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dapat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memberikan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peran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terbaiknya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melalui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berbagai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cara</w:t>
      </w:r>
      <w:proofErr w:type="spellEnd"/>
      <w:r w:rsidRPr="00E3270E">
        <w:rPr>
          <w:rFonts w:eastAsiaTheme="minorHAnsi"/>
          <w:color w:val="353535"/>
          <w:sz w:val="22"/>
          <w:szCs w:val="22"/>
        </w:rPr>
        <w:t>,</w:t>
      </w:r>
      <w:r>
        <w:rPr>
          <w:rFonts w:eastAsiaTheme="minorHAnsi"/>
          <w:color w:val="353535"/>
          <w:sz w:val="22"/>
          <w:szCs w:val="22"/>
        </w:rPr>
        <w:t xml:space="preserve"> </w:t>
      </w:r>
      <w:proofErr w:type="spellStart"/>
      <w:r w:rsidRPr="00E3270E">
        <w:rPr>
          <w:rFonts w:eastAsiaTheme="minorHAnsi"/>
          <w:color w:val="353535"/>
          <w:sz w:val="22"/>
          <w:szCs w:val="22"/>
        </w:rPr>
        <w:t>peran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tersebut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diharapkan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dapat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mengatasi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dampak</w:t>
      </w:r>
      <w:proofErr w:type="spellEnd"/>
      <w:r w:rsidRPr="00E3270E">
        <w:rPr>
          <w:rFonts w:eastAsiaTheme="minorHAnsi"/>
          <w:color w:val="353535"/>
          <w:sz w:val="22"/>
          <w:szCs w:val="22"/>
        </w:rPr>
        <w:t xml:space="preserve"> yang </w:t>
      </w:r>
      <w:proofErr w:type="spellStart"/>
      <w:r w:rsidRPr="00E3270E">
        <w:rPr>
          <w:rFonts w:eastAsiaTheme="minorHAnsi"/>
          <w:color w:val="353535"/>
          <w:sz w:val="22"/>
          <w:szCs w:val="22"/>
        </w:rPr>
        <w:t>diakibatkan</w:t>
      </w:r>
      <w:proofErr w:type="spellEnd"/>
      <w:r w:rsidRPr="00E3270E">
        <w:rPr>
          <w:rFonts w:eastAsiaTheme="minorHAnsi"/>
          <w:color w:val="353535"/>
          <w:sz w:val="22"/>
          <w:szCs w:val="22"/>
        </w:rPr>
        <w:t xml:space="preserve"> oleh covid-19, </w:t>
      </w:r>
      <w:proofErr w:type="spellStart"/>
      <w:r>
        <w:rPr>
          <w:rFonts w:eastAsiaTheme="minorHAnsi"/>
          <w:color w:val="353535"/>
          <w:sz w:val="22"/>
          <w:szCs w:val="22"/>
        </w:rPr>
        <w:t>yakni</w:t>
      </w:r>
      <w:proofErr w:type="spellEnd"/>
      <w:r>
        <w:rPr>
          <w:rFonts w:eastAsiaTheme="minorHAnsi"/>
          <w:color w:val="353535"/>
          <w:sz w:val="22"/>
          <w:szCs w:val="22"/>
        </w:rPr>
        <w:t xml:space="preserve"> </w:t>
      </w:r>
      <w:proofErr w:type="spellStart"/>
      <w:r w:rsidRPr="00E3270E">
        <w:rPr>
          <w:rFonts w:eastAsiaTheme="minorHAnsi"/>
          <w:color w:val="353535"/>
          <w:sz w:val="22"/>
          <w:szCs w:val="22"/>
        </w:rPr>
        <w:t>keguncangan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ekonomi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serta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bertambahnya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angka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kemiskinan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mengatasi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hal</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tersebut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diperlukannya</w:t>
      </w:r>
      <w:proofErr w:type="spellEnd"/>
      <w:r w:rsidRPr="00E3270E">
        <w:rPr>
          <w:rFonts w:eastAsiaTheme="minorHAnsi"/>
          <w:color w:val="353535"/>
          <w:sz w:val="22"/>
          <w:szCs w:val="22"/>
        </w:rPr>
        <w:t xml:space="preserve"> </w:t>
      </w:r>
      <w:proofErr w:type="spellStart"/>
      <w:r w:rsidR="00BD5DA1">
        <w:rPr>
          <w:rFonts w:eastAsiaTheme="minorHAnsi"/>
          <w:color w:val="353535"/>
          <w:sz w:val="22"/>
          <w:szCs w:val="22"/>
        </w:rPr>
        <w:t>penanganan</w:t>
      </w:r>
      <w:proofErr w:type="spellEnd"/>
      <w:r w:rsidR="00BD5DA1">
        <w:rPr>
          <w:rFonts w:eastAsiaTheme="minorHAnsi"/>
          <w:color w:val="353535"/>
          <w:sz w:val="22"/>
          <w:szCs w:val="22"/>
        </w:rPr>
        <w:t xml:space="preserve"> </w:t>
      </w:r>
      <w:proofErr w:type="spellStart"/>
      <w:r w:rsidRPr="00E3270E">
        <w:rPr>
          <w:rFonts w:eastAsiaTheme="minorHAnsi"/>
          <w:color w:val="353535"/>
          <w:sz w:val="22"/>
          <w:szCs w:val="22"/>
        </w:rPr>
        <w:t>dari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semua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pihak</w:t>
      </w:r>
      <w:proofErr w:type="spellEnd"/>
      <w:r w:rsidR="00FE142C">
        <w:rPr>
          <w:rFonts w:eastAsiaTheme="minorHAnsi"/>
          <w:color w:val="353535"/>
          <w:sz w:val="22"/>
          <w:szCs w:val="22"/>
        </w:rPr>
        <w:t xml:space="preserve"> </w:t>
      </w:r>
      <w:proofErr w:type="spellStart"/>
      <w:r w:rsidR="00FE142C">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memulihkan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guncangan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tersebut</w:t>
      </w:r>
      <w:proofErr w:type="spellEnd"/>
      <w:r w:rsidRPr="00E3270E">
        <w:rPr>
          <w:rFonts w:eastAsiaTheme="minorHAnsi"/>
          <w:color w:val="353535"/>
          <w:sz w:val="22"/>
          <w:szCs w:val="22"/>
        </w:rPr>
        <w:t xml:space="preserve">. </w:t>
      </w:r>
    </w:p>
    <w:p w14:paraId="4D8E75CB" w14:textId="77777777" w:rsidR="00E3270E" w:rsidRDefault="00E3270E" w:rsidP="00E3270E">
      <w:pPr>
        <w:ind w:firstLine="360"/>
        <w:jc w:val="both"/>
        <w:rPr>
          <w:rFonts w:eastAsiaTheme="minorHAnsi"/>
          <w:color w:val="353535"/>
          <w:sz w:val="22"/>
          <w:szCs w:val="22"/>
        </w:rPr>
      </w:pPr>
    </w:p>
    <w:p w14:paraId="55580A60" w14:textId="00EB6B1F" w:rsidR="00E3270E" w:rsidRDefault="00E3270E" w:rsidP="00E3270E">
      <w:pPr>
        <w:ind w:firstLine="360"/>
        <w:jc w:val="both"/>
        <w:rPr>
          <w:rFonts w:eastAsiaTheme="minorHAnsi"/>
          <w:color w:val="353535"/>
          <w:sz w:val="22"/>
          <w:szCs w:val="22"/>
        </w:rPr>
      </w:pPr>
      <w:r>
        <w:rPr>
          <w:rFonts w:eastAsiaTheme="minorHAnsi"/>
          <w:color w:val="353535"/>
          <w:sz w:val="22"/>
          <w:szCs w:val="22"/>
        </w:rPr>
        <w:t>Z</w:t>
      </w:r>
      <w:r w:rsidRPr="00E3270E">
        <w:rPr>
          <w:rFonts w:eastAsiaTheme="minorHAnsi"/>
          <w:color w:val="353535"/>
          <w:sz w:val="22"/>
          <w:szCs w:val="22"/>
        </w:rPr>
        <w:t xml:space="preserve">akat </w:t>
      </w:r>
      <w:proofErr w:type="spellStart"/>
      <w:r w:rsidRPr="00E3270E">
        <w:rPr>
          <w:rFonts w:eastAsiaTheme="minorHAnsi"/>
          <w:color w:val="353535"/>
          <w:sz w:val="22"/>
          <w:szCs w:val="22"/>
        </w:rPr>
        <w:t>menjadi</w:t>
      </w:r>
      <w:proofErr w:type="spellEnd"/>
      <w:r w:rsidR="00BD5DA1">
        <w:rPr>
          <w:rFonts w:eastAsiaTheme="minorHAnsi"/>
          <w:color w:val="353535"/>
          <w:sz w:val="22"/>
          <w:szCs w:val="22"/>
        </w:rPr>
        <w:t xml:space="preserve"> </w:t>
      </w:r>
      <w:proofErr w:type="spellStart"/>
      <w:r w:rsidR="00BD5DA1">
        <w:rPr>
          <w:rFonts w:eastAsiaTheme="minorHAnsi"/>
          <w:color w:val="353535"/>
          <w:sz w:val="22"/>
          <w:szCs w:val="22"/>
        </w:rPr>
        <w:t>pilihan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00BD5DA1">
        <w:rPr>
          <w:rFonts w:eastAsiaTheme="minorHAnsi"/>
          <w:color w:val="353535"/>
          <w:sz w:val="22"/>
          <w:szCs w:val="22"/>
        </w:rPr>
        <w:t>menangani</w:t>
      </w:r>
      <w:proofErr w:type="spellEnd"/>
      <w:r w:rsidR="00BD5DA1">
        <w:rPr>
          <w:rFonts w:eastAsiaTheme="minorHAnsi"/>
          <w:color w:val="353535"/>
          <w:sz w:val="22"/>
          <w:szCs w:val="22"/>
        </w:rPr>
        <w:t xml:space="preserve"> </w:t>
      </w:r>
      <w:proofErr w:type="spellStart"/>
      <w:r w:rsidRPr="00E3270E">
        <w:rPr>
          <w:rFonts w:eastAsiaTheme="minorHAnsi"/>
          <w:color w:val="353535"/>
          <w:sz w:val="22"/>
          <w:szCs w:val="22"/>
        </w:rPr>
        <w:t>masyarakat</w:t>
      </w:r>
      <w:proofErr w:type="spellEnd"/>
      <w:r w:rsidRPr="00E3270E">
        <w:rPr>
          <w:rFonts w:eastAsiaTheme="minorHAnsi"/>
          <w:color w:val="353535"/>
          <w:sz w:val="22"/>
          <w:szCs w:val="22"/>
        </w:rPr>
        <w:t xml:space="preserve"> yang </w:t>
      </w:r>
      <w:proofErr w:type="spellStart"/>
      <w:r w:rsidRPr="00E3270E">
        <w:rPr>
          <w:rFonts w:eastAsiaTheme="minorHAnsi"/>
          <w:color w:val="353535"/>
          <w:sz w:val="22"/>
          <w:szCs w:val="22"/>
        </w:rPr>
        <w:t>terdampak</w:t>
      </w:r>
      <w:proofErr w:type="spellEnd"/>
      <w:r w:rsidR="00BD5DA1">
        <w:rPr>
          <w:rFonts w:eastAsiaTheme="minorHAnsi"/>
          <w:color w:val="353535"/>
          <w:sz w:val="22"/>
          <w:szCs w:val="22"/>
        </w:rPr>
        <w:t xml:space="preserve"> virus </w:t>
      </w:r>
      <w:proofErr w:type="spellStart"/>
      <w:r w:rsidRPr="00E3270E">
        <w:rPr>
          <w:rFonts w:eastAsiaTheme="minorHAnsi"/>
          <w:color w:val="353535"/>
          <w:sz w:val="22"/>
          <w:szCs w:val="22"/>
        </w:rPr>
        <w:t>ini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bahkan</w:t>
      </w:r>
      <w:proofErr w:type="spellEnd"/>
      <w:r w:rsidR="00BD5DA1">
        <w:rPr>
          <w:rFonts w:eastAsiaTheme="minorHAnsi"/>
          <w:color w:val="353535"/>
          <w:sz w:val="22"/>
          <w:szCs w:val="22"/>
        </w:rPr>
        <w:t xml:space="preserve"> MUI </w:t>
      </w:r>
      <w:proofErr w:type="spellStart"/>
      <w:r w:rsidRPr="00E3270E">
        <w:rPr>
          <w:rFonts w:eastAsiaTheme="minorHAnsi"/>
          <w:color w:val="353535"/>
          <w:sz w:val="22"/>
          <w:szCs w:val="22"/>
        </w:rPr>
        <w:t>mengizinkan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w:t>
      </w:r>
      <w:r w:rsidR="00BD5DA1">
        <w:rPr>
          <w:rFonts w:eastAsiaTheme="minorHAnsi"/>
          <w:color w:val="353535"/>
          <w:sz w:val="22"/>
          <w:szCs w:val="22"/>
        </w:rPr>
        <w:t>emanfaatan</w:t>
      </w:r>
      <w:proofErr w:type="spellEnd"/>
      <w:r w:rsidRPr="00E3270E">
        <w:rPr>
          <w:rFonts w:eastAsiaTheme="minorHAnsi"/>
          <w:color w:val="353535"/>
          <w:sz w:val="22"/>
          <w:szCs w:val="22"/>
        </w:rPr>
        <w:t xml:space="preserve"> dana zakat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mengatasi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pandemi</w:t>
      </w:r>
      <w:proofErr w:type="spellEnd"/>
      <w:r w:rsidRPr="00E3270E">
        <w:rPr>
          <w:rFonts w:eastAsiaTheme="minorHAnsi"/>
          <w:color w:val="353535"/>
          <w:sz w:val="22"/>
          <w:szCs w:val="22"/>
        </w:rPr>
        <w:t xml:space="preserve"> Covid-19. Fatwa </w:t>
      </w:r>
      <w:proofErr w:type="spellStart"/>
      <w:r w:rsidRPr="00E3270E">
        <w:rPr>
          <w:rFonts w:eastAsiaTheme="minorHAnsi"/>
          <w:color w:val="353535"/>
          <w:sz w:val="22"/>
          <w:szCs w:val="22"/>
        </w:rPr>
        <w:t>tersebut</w:t>
      </w:r>
      <w:proofErr w:type="spellEnd"/>
      <w:r w:rsidRPr="00E3270E">
        <w:rPr>
          <w:rFonts w:eastAsiaTheme="minorHAnsi"/>
          <w:color w:val="353535"/>
          <w:sz w:val="22"/>
          <w:szCs w:val="22"/>
        </w:rPr>
        <w:t xml:space="preserve"> </w:t>
      </w:r>
      <w:proofErr w:type="spellStart"/>
      <w:r w:rsidR="00BD5DA1">
        <w:rPr>
          <w:rFonts w:eastAsiaTheme="minorHAnsi"/>
          <w:color w:val="353535"/>
          <w:sz w:val="22"/>
          <w:szCs w:val="22"/>
        </w:rPr>
        <w:t>dikeluarkan</w:t>
      </w:r>
      <w:proofErr w:type="spellEnd"/>
      <w:r w:rsidR="00BD5DA1">
        <w:rPr>
          <w:rFonts w:eastAsiaTheme="minorHAnsi"/>
          <w:color w:val="353535"/>
          <w:sz w:val="22"/>
          <w:szCs w:val="22"/>
        </w:rPr>
        <w:t xml:space="preserve"> pada </w:t>
      </w:r>
      <w:proofErr w:type="spellStart"/>
      <w:r w:rsidR="00BD5DA1">
        <w:rPr>
          <w:rFonts w:eastAsiaTheme="minorHAnsi"/>
          <w:color w:val="353535"/>
          <w:sz w:val="22"/>
          <w:szCs w:val="22"/>
        </w:rPr>
        <w:t>tahun</w:t>
      </w:r>
      <w:proofErr w:type="spellEnd"/>
      <w:r w:rsidR="00BD5DA1">
        <w:rPr>
          <w:rFonts w:eastAsiaTheme="minorHAnsi"/>
          <w:color w:val="353535"/>
          <w:sz w:val="22"/>
          <w:szCs w:val="22"/>
        </w:rPr>
        <w:t xml:space="preserve"> 2020 </w:t>
      </w:r>
      <w:proofErr w:type="spellStart"/>
      <w:r w:rsidR="00BD5DA1">
        <w:rPr>
          <w:rFonts w:eastAsiaTheme="minorHAnsi"/>
          <w:color w:val="353535"/>
          <w:sz w:val="22"/>
          <w:szCs w:val="22"/>
        </w:rPr>
        <w:t>nomor</w:t>
      </w:r>
      <w:proofErr w:type="spellEnd"/>
      <w:r w:rsidR="00BD5DA1">
        <w:rPr>
          <w:rFonts w:eastAsiaTheme="minorHAnsi"/>
          <w:color w:val="353535"/>
          <w:sz w:val="22"/>
          <w:szCs w:val="22"/>
        </w:rPr>
        <w:t xml:space="preserve"> </w:t>
      </w:r>
      <w:r w:rsidRPr="00E3270E">
        <w:rPr>
          <w:rFonts w:eastAsiaTheme="minorHAnsi"/>
          <w:color w:val="353535"/>
          <w:sz w:val="22"/>
          <w:szCs w:val="22"/>
        </w:rPr>
        <w:t xml:space="preserve">23 </w:t>
      </w:r>
      <w:proofErr w:type="spellStart"/>
      <w:r w:rsidRPr="00E3270E">
        <w:rPr>
          <w:rFonts w:eastAsiaTheme="minorHAnsi"/>
          <w:color w:val="353535"/>
          <w:sz w:val="22"/>
          <w:szCs w:val="22"/>
        </w:rPr>
        <w:t>tentang</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pemanfaatan</w:t>
      </w:r>
      <w:proofErr w:type="spellEnd"/>
      <w:r w:rsidR="00BD5DA1">
        <w:rPr>
          <w:rFonts w:eastAsiaTheme="minorHAnsi"/>
          <w:color w:val="353535"/>
          <w:sz w:val="22"/>
          <w:szCs w:val="22"/>
        </w:rPr>
        <w:t xml:space="preserve"> </w:t>
      </w:r>
      <w:proofErr w:type="spellStart"/>
      <w:r w:rsidR="00BD5DA1">
        <w:rPr>
          <w:rFonts w:eastAsiaTheme="minorHAnsi"/>
          <w:color w:val="353535"/>
          <w:sz w:val="22"/>
          <w:szCs w:val="22"/>
        </w:rPr>
        <w:t>ketiga</w:t>
      </w:r>
      <w:proofErr w:type="spellEnd"/>
      <w:r w:rsidR="00BD5DA1">
        <w:rPr>
          <w:rFonts w:eastAsiaTheme="minorHAnsi"/>
          <w:color w:val="353535"/>
          <w:sz w:val="22"/>
          <w:szCs w:val="22"/>
        </w:rPr>
        <w:t xml:space="preserve"> dana ZIS </w:t>
      </w:r>
      <w:proofErr w:type="spellStart"/>
      <w:r w:rsidR="00BD5DA1">
        <w:rPr>
          <w:rFonts w:eastAsiaTheme="minorHAnsi"/>
          <w:color w:val="353535"/>
          <w:sz w:val="22"/>
          <w:szCs w:val="22"/>
        </w:rPr>
        <w:t>digunakan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penanggulangan</w:t>
      </w:r>
      <w:proofErr w:type="spellEnd"/>
      <w:r w:rsidRPr="00E3270E">
        <w:rPr>
          <w:rFonts w:eastAsiaTheme="minorHAnsi"/>
          <w:color w:val="353535"/>
          <w:sz w:val="22"/>
          <w:szCs w:val="22"/>
        </w:rPr>
        <w:t xml:space="preserve"> </w:t>
      </w:r>
      <w:proofErr w:type="spellStart"/>
      <w:r w:rsidR="00BD5DA1">
        <w:rPr>
          <w:rFonts w:eastAsiaTheme="minorHAnsi"/>
          <w:color w:val="353535"/>
          <w:sz w:val="22"/>
          <w:szCs w:val="22"/>
        </w:rPr>
        <w:t>pandemi</w:t>
      </w:r>
      <w:proofErr w:type="spellEnd"/>
      <w:r w:rsidR="00BD5DA1">
        <w:rPr>
          <w:rFonts w:eastAsiaTheme="minorHAnsi"/>
          <w:color w:val="353535"/>
          <w:sz w:val="22"/>
          <w:szCs w:val="22"/>
        </w:rPr>
        <w:t xml:space="preserve"> </w:t>
      </w:r>
      <w:r w:rsidRPr="00E3270E">
        <w:rPr>
          <w:rFonts w:eastAsiaTheme="minorHAnsi"/>
          <w:color w:val="353535"/>
          <w:sz w:val="22"/>
          <w:szCs w:val="22"/>
        </w:rPr>
        <w:t>Covid-19</w:t>
      </w:r>
      <w:r w:rsidR="00BD5DA1">
        <w:rPr>
          <w:rFonts w:eastAsiaTheme="minorHAnsi"/>
          <w:color w:val="353535"/>
          <w:sz w:val="22"/>
          <w:szCs w:val="22"/>
        </w:rPr>
        <w:t>. D</w:t>
      </w:r>
      <w:r w:rsidRPr="00E3270E">
        <w:rPr>
          <w:rFonts w:eastAsiaTheme="minorHAnsi"/>
          <w:color w:val="353535"/>
          <w:sz w:val="22"/>
          <w:szCs w:val="22"/>
        </w:rPr>
        <w:t xml:space="preserve">ana zakat </w:t>
      </w:r>
      <w:proofErr w:type="spellStart"/>
      <w:r w:rsidRPr="00E3270E">
        <w:rPr>
          <w:rFonts w:eastAsiaTheme="minorHAnsi"/>
          <w:color w:val="353535"/>
          <w:sz w:val="22"/>
          <w:szCs w:val="22"/>
        </w:rPr>
        <w:t>dari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muzakki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dapat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segera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mungkin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disalurkan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ke</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masyarakat</w:t>
      </w:r>
      <w:proofErr w:type="spellEnd"/>
      <w:r w:rsidRPr="00E3270E">
        <w:rPr>
          <w:rFonts w:eastAsiaTheme="minorHAnsi"/>
          <w:color w:val="353535"/>
          <w:sz w:val="22"/>
          <w:szCs w:val="22"/>
        </w:rPr>
        <w:t xml:space="preserve">, dana </w:t>
      </w:r>
      <w:proofErr w:type="spellStart"/>
      <w:r w:rsidRPr="00E3270E">
        <w:rPr>
          <w:rFonts w:eastAsiaTheme="minorHAnsi"/>
          <w:color w:val="353535"/>
          <w:sz w:val="22"/>
          <w:szCs w:val="22"/>
        </w:rPr>
        <w:t>tersebut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disalurkan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melalui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tiga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sektor</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yaitu</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sektor</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darurat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kesehatan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digunakan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membeli</w:t>
      </w:r>
      <w:proofErr w:type="spellEnd"/>
      <w:r w:rsidRPr="00E3270E">
        <w:rPr>
          <w:rFonts w:eastAsiaTheme="minorHAnsi"/>
          <w:color w:val="353535"/>
          <w:sz w:val="22"/>
          <w:szCs w:val="22"/>
        </w:rPr>
        <w:t xml:space="preserve"> APD, </w:t>
      </w:r>
      <w:proofErr w:type="spellStart"/>
      <w:r w:rsidRPr="00E3270E">
        <w:rPr>
          <w:rFonts w:eastAsiaTheme="minorHAnsi"/>
          <w:color w:val="353535"/>
          <w:sz w:val="22"/>
          <w:szCs w:val="22"/>
        </w:rPr>
        <w:t>mendirikan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ruang</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isolasi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penyemprotan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disinfektan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serta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memberikan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edukasi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ke</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masyarakat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sektor</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darurat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sosial</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ekonomi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membantu</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memulihkan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kondisi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perokonomian</w:t>
      </w:r>
      <w:proofErr w:type="spellEnd"/>
      <w:r w:rsidRPr="00E3270E">
        <w:rPr>
          <w:rFonts w:eastAsiaTheme="minorHAnsi"/>
          <w:color w:val="353535"/>
          <w:sz w:val="22"/>
          <w:szCs w:val="22"/>
        </w:rPr>
        <w:t xml:space="preserve"> yang </w:t>
      </w:r>
      <w:proofErr w:type="spellStart"/>
      <w:r w:rsidRPr="00E3270E">
        <w:rPr>
          <w:rFonts w:eastAsiaTheme="minorHAnsi"/>
          <w:color w:val="353535"/>
          <w:sz w:val="22"/>
          <w:szCs w:val="22"/>
        </w:rPr>
        <w:t>disebabkan</w:t>
      </w:r>
      <w:proofErr w:type="spellEnd"/>
      <w:r w:rsidRPr="00E3270E">
        <w:rPr>
          <w:rFonts w:eastAsiaTheme="minorHAnsi"/>
          <w:color w:val="353535"/>
          <w:sz w:val="22"/>
          <w:szCs w:val="22"/>
        </w:rPr>
        <w:t xml:space="preserve"> oleh virus covid-19, </w:t>
      </w:r>
      <w:proofErr w:type="spellStart"/>
      <w:r w:rsidRPr="00E3270E">
        <w:rPr>
          <w:rFonts w:eastAsiaTheme="minorHAnsi"/>
          <w:color w:val="353535"/>
          <w:sz w:val="22"/>
          <w:szCs w:val="22"/>
        </w:rPr>
        <w:t>memberikan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bantuan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sembako</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keluarga</w:t>
      </w:r>
      <w:proofErr w:type="spellEnd"/>
      <w:r w:rsidRPr="00E3270E">
        <w:rPr>
          <w:rFonts w:eastAsiaTheme="minorHAnsi"/>
          <w:color w:val="353535"/>
          <w:sz w:val="22"/>
          <w:szCs w:val="22"/>
        </w:rPr>
        <w:t xml:space="preserve">, cash for work, zakat fitrah, BTM, </w:t>
      </w:r>
      <w:proofErr w:type="spellStart"/>
      <w:r w:rsidRPr="00E3270E">
        <w:rPr>
          <w:rFonts w:eastAsiaTheme="minorHAnsi"/>
          <w:color w:val="353535"/>
          <w:sz w:val="22"/>
          <w:szCs w:val="22"/>
        </w:rPr>
        <w:t>serta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bantuan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bagi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karyawan</w:t>
      </w:r>
      <w:proofErr w:type="spellEnd"/>
      <w:r w:rsidRPr="00E3270E">
        <w:rPr>
          <w:rFonts w:eastAsiaTheme="minorHAnsi"/>
          <w:color w:val="353535"/>
          <w:sz w:val="22"/>
          <w:szCs w:val="22"/>
        </w:rPr>
        <w:t xml:space="preserve"> yang di PHK </w:t>
      </w:r>
      <w:proofErr w:type="spellStart"/>
      <w:r w:rsidRPr="00E3270E">
        <w:rPr>
          <w:rFonts w:eastAsiaTheme="minorHAnsi"/>
          <w:color w:val="353535"/>
          <w:sz w:val="22"/>
          <w:szCs w:val="22"/>
        </w:rPr>
        <w:t>ataupun</w:t>
      </w:r>
      <w:proofErr w:type="spellEnd"/>
      <w:r w:rsidRPr="00E3270E">
        <w:rPr>
          <w:rFonts w:eastAsiaTheme="minorHAnsi"/>
          <w:color w:val="353535"/>
          <w:sz w:val="22"/>
          <w:szCs w:val="22"/>
        </w:rPr>
        <w:t xml:space="preserve"> para </w:t>
      </w:r>
      <w:proofErr w:type="spellStart"/>
      <w:r w:rsidRPr="00E3270E">
        <w:rPr>
          <w:rFonts w:eastAsiaTheme="minorHAnsi"/>
          <w:color w:val="353535"/>
          <w:sz w:val="22"/>
          <w:szCs w:val="22"/>
        </w:rPr>
        <w:t>buruh</w:t>
      </w:r>
      <w:proofErr w:type="spellEnd"/>
      <w:r w:rsidRPr="00E3270E">
        <w:rPr>
          <w:rFonts w:eastAsiaTheme="minorHAnsi"/>
          <w:color w:val="353535"/>
          <w:sz w:val="22"/>
          <w:szCs w:val="22"/>
        </w:rPr>
        <w:t xml:space="preserve"> dan </w:t>
      </w:r>
      <w:proofErr w:type="spellStart"/>
      <w:r w:rsidRPr="00E3270E">
        <w:rPr>
          <w:rFonts w:eastAsiaTheme="minorHAnsi"/>
          <w:color w:val="353535"/>
          <w:sz w:val="22"/>
          <w:szCs w:val="22"/>
        </w:rPr>
        <w:t>sektor</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keberlangsungan</w:t>
      </w:r>
      <w:proofErr w:type="spellEnd"/>
      <w:r w:rsidRPr="00E3270E">
        <w:rPr>
          <w:rFonts w:eastAsiaTheme="minorHAnsi"/>
          <w:color w:val="353535"/>
          <w:sz w:val="22"/>
          <w:szCs w:val="22"/>
        </w:rPr>
        <w:t xml:space="preserve"> program </w:t>
      </w:r>
      <w:proofErr w:type="spellStart"/>
      <w:r w:rsidRPr="00E3270E">
        <w:rPr>
          <w:rFonts w:eastAsiaTheme="minorHAnsi"/>
          <w:color w:val="353535"/>
          <w:sz w:val="22"/>
          <w:szCs w:val="22"/>
        </w:rPr>
        <w:t>eksisting</w:t>
      </w:r>
      <w:proofErr w:type="spellEnd"/>
      <w:r w:rsidRPr="00E3270E">
        <w:rPr>
          <w:rFonts w:eastAsiaTheme="minorHAnsi"/>
          <w:color w:val="353535"/>
          <w:sz w:val="22"/>
          <w:szCs w:val="22"/>
        </w:rPr>
        <w:t xml:space="preserve">. total </w:t>
      </w:r>
      <w:proofErr w:type="spellStart"/>
      <w:r w:rsidRPr="00E3270E">
        <w:rPr>
          <w:rFonts w:eastAsiaTheme="minorHAnsi"/>
          <w:color w:val="353535"/>
          <w:sz w:val="22"/>
          <w:szCs w:val="22"/>
        </w:rPr>
        <w:t>penyaluran</w:t>
      </w:r>
      <w:proofErr w:type="spellEnd"/>
      <w:r w:rsidRPr="00E3270E">
        <w:rPr>
          <w:rFonts w:eastAsiaTheme="minorHAnsi"/>
          <w:color w:val="353535"/>
          <w:sz w:val="22"/>
          <w:szCs w:val="22"/>
        </w:rPr>
        <w:t xml:space="preserve"> dana </w:t>
      </w:r>
      <w:proofErr w:type="spellStart"/>
      <w:r w:rsidRPr="00E3270E">
        <w:rPr>
          <w:rFonts w:eastAsiaTheme="minorHAnsi"/>
          <w:color w:val="353535"/>
          <w:sz w:val="22"/>
          <w:szCs w:val="22"/>
        </w:rPr>
        <w:t>ketiga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sektor</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tersebut</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mencapai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Rp</w:t>
      </w:r>
      <w:proofErr w:type="spellEnd"/>
      <w:r w:rsidRPr="00E3270E">
        <w:rPr>
          <w:rFonts w:eastAsiaTheme="minorHAnsi"/>
          <w:color w:val="353535"/>
          <w:sz w:val="22"/>
          <w:szCs w:val="22"/>
        </w:rPr>
        <w:t xml:space="preserve">. </w:t>
      </w:r>
      <w:r w:rsidR="001F754C" w:rsidRPr="00FD47FC">
        <w:rPr>
          <w:rFonts w:eastAsiaTheme="minorHAnsi"/>
          <w:color w:val="353535"/>
          <w:sz w:val="22"/>
          <w:szCs w:val="22"/>
        </w:rPr>
        <w:t>7.578.461.063</w:t>
      </w:r>
      <w:r w:rsidR="001F754C">
        <w:rPr>
          <w:rFonts w:eastAsiaTheme="minorHAnsi"/>
          <w:color w:val="353535"/>
          <w:sz w:val="22"/>
          <w:szCs w:val="22"/>
        </w:rPr>
        <w:t>.</w:t>
      </w:r>
    </w:p>
    <w:p w14:paraId="75B08D13" w14:textId="77777777" w:rsidR="00E3270E" w:rsidRDefault="00E3270E" w:rsidP="00E3270E">
      <w:pPr>
        <w:ind w:firstLine="360"/>
        <w:jc w:val="both"/>
        <w:rPr>
          <w:rFonts w:eastAsiaTheme="minorHAnsi"/>
          <w:color w:val="353535"/>
          <w:sz w:val="22"/>
          <w:szCs w:val="22"/>
        </w:rPr>
      </w:pPr>
    </w:p>
    <w:p w14:paraId="224485DF" w14:textId="1F3260C7" w:rsidR="00E3270E" w:rsidRPr="00E3270E" w:rsidRDefault="00E3270E" w:rsidP="00E3270E">
      <w:pPr>
        <w:ind w:firstLine="360"/>
        <w:jc w:val="both"/>
        <w:rPr>
          <w:sz w:val="22"/>
          <w:szCs w:val="22"/>
        </w:rPr>
      </w:pPr>
      <w:proofErr w:type="spellStart"/>
      <w:r w:rsidRPr="00E3270E">
        <w:rPr>
          <w:rFonts w:eastAsiaTheme="minorHAnsi"/>
          <w:color w:val="353535"/>
          <w:sz w:val="22"/>
          <w:szCs w:val="22"/>
        </w:rPr>
        <w:t>Jika</w:t>
      </w:r>
      <w:proofErr w:type="spellEnd"/>
      <w:r w:rsidRPr="00E3270E">
        <w:rPr>
          <w:rFonts w:eastAsiaTheme="minorHAnsi"/>
          <w:color w:val="353535"/>
          <w:sz w:val="22"/>
          <w:szCs w:val="22"/>
        </w:rPr>
        <w:t xml:space="preserve"> program-program </w:t>
      </w:r>
      <w:proofErr w:type="spellStart"/>
      <w:r w:rsidRPr="00E3270E">
        <w:rPr>
          <w:rFonts w:eastAsiaTheme="minorHAnsi"/>
          <w:color w:val="353535"/>
          <w:sz w:val="22"/>
          <w:szCs w:val="22"/>
        </w:rPr>
        <w:t>ini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bisa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terselenggarakan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dengan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baik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serta</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p</w:t>
      </w:r>
      <w:r w:rsidR="00BD5DA1">
        <w:rPr>
          <w:rFonts w:eastAsiaTheme="minorHAnsi"/>
          <w:color w:val="353535"/>
          <w:sz w:val="22"/>
          <w:szCs w:val="22"/>
        </w:rPr>
        <w:t>enanganan</w:t>
      </w:r>
      <w:proofErr w:type="spellEnd"/>
      <w:r w:rsidRPr="00E3270E">
        <w:rPr>
          <w:rFonts w:eastAsiaTheme="minorHAnsi"/>
          <w:color w:val="353535"/>
          <w:sz w:val="22"/>
          <w:szCs w:val="22"/>
        </w:rPr>
        <w:t xml:space="preserve"> yang </w:t>
      </w:r>
      <w:proofErr w:type="spellStart"/>
      <w:r w:rsidRPr="00E3270E">
        <w:rPr>
          <w:rFonts w:eastAsiaTheme="minorHAnsi"/>
          <w:color w:val="353535"/>
          <w:sz w:val="22"/>
          <w:szCs w:val="22"/>
        </w:rPr>
        <w:t>tepat</w:t>
      </w:r>
      <w:proofErr w:type="spellEnd"/>
      <w:r w:rsidRPr="00E3270E">
        <w:rPr>
          <w:rFonts w:eastAsiaTheme="minorHAnsi"/>
          <w:color w:val="353535"/>
          <w:sz w:val="22"/>
          <w:szCs w:val="22"/>
        </w:rPr>
        <w:t xml:space="preserve">, </w:t>
      </w:r>
      <w:proofErr w:type="spellStart"/>
      <w:r w:rsidR="00BD5DA1">
        <w:rPr>
          <w:rFonts w:eastAsiaTheme="minorHAnsi"/>
          <w:color w:val="353535"/>
          <w:sz w:val="22"/>
          <w:szCs w:val="22"/>
        </w:rPr>
        <w:t>maka</w:t>
      </w:r>
      <w:proofErr w:type="spellEnd"/>
      <w:r w:rsidR="00BD5DA1">
        <w:rPr>
          <w:rFonts w:eastAsiaTheme="minorHAnsi"/>
          <w:color w:val="353535"/>
          <w:sz w:val="22"/>
          <w:szCs w:val="22"/>
        </w:rPr>
        <w:t xml:space="preserve"> </w:t>
      </w:r>
      <w:r w:rsidRPr="00E3270E">
        <w:rPr>
          <w:rFonts w:eastAsiaTheme="minorHAnsi"/>
          <w:color w:val="353535"/>
          <w:sz w:val="22"/>
          <w:szCs w:val="22"/>
        </w:rPr>
        <w:t xml:space="preserve">zakat </w:t>
      </w:r>
      <w:proofErr w:type="spellStart"/>
      <w:r w:rsidRPr="00E3270E">
        <w:rPr>
          <w:rFonts w:eastAsiaTheme="minorHAnsi"/>
          <w:color w:val="353535"/>
          <w:sz w:val="22"/>
          <w:szCs w:val="22"/>
        </w:rPr>
        <w:t>menjadi</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sumber</w:t>
      </w:r>
      <w:proofErr w:type="spellEnd"/>
      <w:r w:rsidRPr="00E3270E">
        <w:rPr>
          <w:rFonts w:eastAsiaTheme="minorHAnsi"/>
          <w:color w:val="353535"/>
          <w:sz w:val="22"/>
          <w:szCs w:val="22"/>
        </w:rPr>
        <w:t xml:space="preserve"> dana yang </w:t>
      </w:r>
      <w:proofErr w:type="spellStart"/>
      <w:r w:rsidRPr="00E3270E">
        <w:rPr>
          <w:rFonts w:eastAsiaTheme="minorHAnsi"/>
          <w:color w:val="353535"/>
          <w:sz w:val="22"/>
          <w:szCs w:val="22"/>
        </w:rPr>
        <w:t>mampu</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d</w:t>
      </w:r>
      <w:r w:rsidR="00BD5DA1">
        <w:rPr>
          <w:rFonts w:eastAsiaTheme="minorHAnsi"/>
          <w:color w:val="353535"/>
          <w:sz w:val="22"/>
          <w:szCs w:val="22"/>
        </w:rPr>
        <w:t>igunakan</w:t>
      </w:r>
      <w:proofErr w:type="spellEnd"/>
      <w:r w:rsidR="00BD5DA1">
        <w:rPr>
          <w:rFonts w:eastAsiaTheme="minorHAnsi"/>
          <w:color w:val="353535"/>
          <w:sz w:val="22"/>
          <w:szCs w:val="22"/>
        </w:rPr>
        <w:t xml:space="preserve"> </w:t>
      </w:r>
      <w:proofErr w:type="spellStart"/>
      <w:r w:rsidRPr="00E3270E">
        <w:rPr>
          <w:rFonts w:eastAsiaTheme="minorHAnsi"/>
          <w:color w:val="353535"/>
          <w:sz w:val="22"/>
          <w:szCs w:val="22"/>
        </w:rPr>
        <w:t>untuk</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kesejahteraan</w:t>
      </w:r>
      <w:proofErr w:type="spellEnd"/>
      <w:r w:rsidRPr="00E3270E">
        <w:rPr>
          <w:rFonts w:eastAsiaTheme="minorHAnsi"/>
          <w:color w:val="353535"/>
          <w:sz w:val="22"/>
          <w:szCs w:val="22"/>
        </w:rPr>
        <w:t xml:space="preserve"> </w:t>
      </w:r>
      <w:proofErr w:type="spellStart"/>
      <w:r w:rsidRPr="00E3270E">
        <w:rPr>
          <w:rFonts w:eastAsiaTheme="minorHAnsi"/>
          <w:color w:val="353535"/>
          <w:sz w:val="22"/>
          <w:szCs w:val="22"/>
        </w:rPr>
        <w:t>umum</w:t>
      </w:r>
      <w:proofErr w:type="spellEnd"/>
      <w:r w:rsidR="00BD5DA1">
        <w:rPr>
          <w:rFonts w:eastAsiaTheme="minorHAnsi"/>
          <w:color w:val="353535"/>
          <w:sz w:val="22"/>
          <w:szCs w:val="22"/>
        </w:rPr>
        <w:t xml:space="preserve">. </w:t>
      </w:r>
    </w:p>
    <w:p w14:paraId="39D085AB" w14:textId="77777777" w:rsidR="00E3270E" w:rsidRDefault="00E3270E" w:rsidP="00E3270E"/>
    <w:p w14:paraId="0FA4B9CE" w14:textId="77777777" w:rsidR="00E3270E" w:rsidRPr="00DE1341" w:rsidRDefault="00E3270E" w:rsidP="00E3270E">
      <w:pPr>
        <w:rPr>
          <w:b/>
          <w:bCs/>
          <w:sz w:val="22"/>
          <w:szCs w:val="22"/>
        </w:rPr>
      </w:pPr>
    </w:p>
    <w:p w14:paraId="3D78CEA8" w14:textId="60273A17" w:rsidR="00E3270E" w:rsidRDefault="00DE1341" w:rsidP="00DE1341">
      <w:pPr>
        <w:pStyle w:val="ListParagraph"/>
        <w:numPr>
          <w:ilvl w:val="0"/>
          <w:numId w:val="7"/>
        </w:numPr>
        <w:rPr>
          <w:b/>
          <w:bCs/>
          <w:sz w:val="22"/>
          <w:szCs w:val="22"/>
        </w:rPr>
      </w:pPr>
      <w:r w:rsidRPr="00DE1341">
        <w:rPr>
          <w:b/>
          <w:bCs/>
          <w:sz w:val="22"/>
          <w:szCs w:val="22"/>
        </w:rPr>
        <w:t xml:space="preserve">UCAPAN TERIMA KASIH </w:t>
      </w:r>
    </w:p>
    <w:p w14:paraId="5BEC68E8" w14:textId="17818358" w:rsidR="00DE1341" w:rsidRDefault="00DE1341" w:rsidP="00DE1341">
      <w:pPr>
        <w:pStyle w:val="ListParagraph"/>
        <w:ind w:left="360"/>
        <w:rPr>
          <w:b/>
          <w:bCs/>
          <w:sz w:val="22"/>
          <w:szCs w:val="22"/>
        </w:rPr>
      </w:pPr>
    </w:p>
    <w:p w14:paraId="5E98927F" w14:textId="7D7181C3" w:rsidR="00DE1341" w:rsidRPr="00DE1341" w:rsidRDefault="00E81C18" w:rsidP="00E81C18">
      <w:pPr>
        <w:ind w:firstLine="360"/>
        <w:jc w:val="both"/>
        <w:rPr>
          <w:sz w:val="22"/>
          <w:szCs w:val="22"/>
        </w:rPr>
      </w:pPr>
      <w:proofErr w:type="spellStart"/>
      <w:r>
        <w:rPr>
          <w:sz w:val="22"/>
          <w:szCs w:val="22"/>
        </w:rPr>
        <w:t>Terima</w:t>
      </w:r>
      <w:proofErr w:type="spellEnd"/>
      <w:r>
        <w:rPr>
          <w:sz w:val="22"/>
          <w:szCs w:val="22"/>
        </w:rPr>
        <w:t xml:space="preserve"> </w:t>
      </w:r>
      <w:proofErr w:type="spellStart"/>
      <w:r w:rsidR="00DE1341" w:rsidRPr="00DE1341">
        <w:rPr>
          <w:sz w:val="22"/>
          <w:szCs w:val="22"/>
        </w:rPr>
        <w:t>kasih</w:t>
      </w:r>
      <w:proofErr w:type="spellEnd"/>
      <w:r w:rsidR="00DE1341" w:rsidRPr="00DE1341">
        <w:rPr>
          <w:sz w:val="22"/>
          <w:szCs w:val="22"/>
        </w:rPr>
        <w:t xml:space="preserve"> </w:t>
      </w:r>
      <w:proofErr w:type="spellStart"/>
      <w:r w:rsidR="00DE1341" w:rsidRPr="00DE1341">
        <w:rPr>
          <w:sz w:val="22"/>
          <w:szCs w:val="22"/>
        </w:rPr>
        <w:t>disampaikan</w:t>
      </w:r>
      <w:proofErr w:type="spellEnd"/>
      <w:r w:rsidR="00DE1341" w:rsidRPr="00DE1341">
        <w:rPr>
          <w:sz w:val="22"/>
          <w:szCs w:val="22"/>
        </w:rPr>
        <w:t xml:space="preserve"> </w:t>
      </w:r>
      <w:proofErr w:type="spellStart"/>
      <w:r w:rsidR="00DE1341" w:rsidRPr="00DE1341">
        <w:rPr>
          <w:sz w:val="22"/>
          <w:szCs w:val="22"/>
        </w:rPr>
        <w:t>kepada</w:t>
      </w:r>
      <w:proofErr w:type="spellEnd"/>
      <w:r w:rsidR="00DE1341" w:rsidRPr="00DE1341">
        <w:rPr>
          <w:sz w:val="22"/>
          <w:szCs w:val="22"/>
        </w:rPr>
        <w:t xml:space="preserve"> </w:t>
      </w:r>
      <w:proofErr w:type="spellStart"/>
      <w:r w:rsidR="00DE1341" w:rsidRPr="00DE1341">
        <w:rPr>
          <w:sz w:val="22"/>
          <w:szCs w:val="22"/>
        </w:rPr>
        <w:t>semua</w:t>
      </w:r>
      <w:proofErr w:type="spellEnd"/>
      <w:r w:rsidR="00DE1341" w:rsidRPr="00DE1341">
        <w:rPr>
          <w:sz w:val="22"/>
          <w:szCs w:val="22"/>
        </w:rPr>
        <w:t xml:space="preserve"> </w:t>
      </w:r>
      <w:proofErr w:type="spellStart"/>
      <w:r w:rsidR="00DE1341" w:rsidRPr="00DE1341">
        <w:rPr>
          <w:sz w:val="22"/>
          <w:szCs w:val="22"/>
        </w:rPr>
        <w:t>pihak</w:t>
      </w:r>
      <w:proofErr w:type="spellEnd"/>
      <w:r w:rsidR="00DE1341" w:rsidRPr="00DE1341">
        <w:rPr>
          <w:sz w:val="22"/>
          <w:szCs w:val="22"/>
        </w:rPr>
        <w:t xml:space="preserve"> yang </w:t>
      </w:r>
      <w:proofErr w:type="spellStart"/>
      <w:r w:rsidR="00DE1341" w:rsidRPr="00DE1341">
        <w:rPr>
          <w:sz w:val="22"/>
          <w:szCs w:val="22"/>
        </w:rPr>
        <w:t>telah</w:t>
      </w:r>
      <w:proofErr w:type="spellEnd"/>
      <w:r w:rsidR="00DE1341" w:rsidRPr="00DE1341">
        <w:rPr>
          <w:sz w:val="22"/>
          <w:szCs w:val="22"/>
        </w:rPr>
        <w:t xml:space="preserve"> </w:t>
      </w:r>
      <w:proofErr w:type="spellStart"/>
      <w:r w:rsidR="00DE1341" w:rsidRPr="00DE1341">
        <w:rPr>
          <w:sz w:val="22"/>
          <w:szCs w:val="22"/>
        </w:rPr>
        <w:t>berperan</w:t>
      </w:r>
      <w:proofErr w:type="spellEnd"/>
      <w:r w:rsidR="00DE1341" w:rsidRPr="00DE1341">
        <w:rPr>
          <w:sz w:val="22"/>
          <w:szCs w:val="22"/>
        </w:rPr>
        <w:t xml:space="preserve"> </w:t>
      </w:r>
      <w:proofErr w:type="spellStart"/>
      <w:r w:rsidR="00DE1341" w:rsidRPr="00DE1341">
        <w:rPr>
          <w:sz w:val="22"/>
          <w:szCs w:val="22"/>
        </w:rPr>
        <w:t>dalam</w:t>
      </w:r>
      <w:proofErr w:type="spellEnd"/>
      <w:r w:rsidR="00DE1341" w:rsidRPr="00DE1341">
        <w:rPr>
          <w:sz w:val="22"/>
          <w:szCs w:val="22"/>
        </w:rPr>
        <w:t xml:space="preserve"> </w:t>
      </w:r>
      <w:proofErr w:type="spellStart"/>
      <w:r w:rsidR="00DE1341" w:rsidRPr="00DE1341">
        <w:rPr>
          <w:sz w:val="22"/>
          <w:szCs w:val="22"/>
        </w:rPr>
        <w:t>menyelesaikan</w:t>
      </w:r>
      <w:proofErr w:type="spellEnd"/>
      <w:r w:rsidR="00DE1341" w:rsidRPr="00DE1341">
        <w:rPr>
          <w:sz w:val="22"/>
          <w:szCs w:val="22"/>
        </w:rPr>
        <w:t xml:space="preserve"> </w:t>
      </w:r>
      <w:proofErr w:type="spellStart"/>
      <w:r w:rsidR="00DE1341" w:rsidRPr="00DE1341">
        <w:rPr>
          <w:sz w:val="22"/>
          <w:szCs w:val="22"/>
        </w:rPr>
        <w:t>penulisan</w:t>
      </w:r>
      <w:proofErr w:type="spellEnd"/>
      <w:r w:rsidR="00DE1341" w:rsidRPr="00DE1341">
        <w:rPr>
          <w:sz w:val="22"/>
          <w:szCs w:val="22"/>
        </w:rPr>
        <w:t xml:space="preserve"> </w:t>
      </w:r>
      <w:proofErr w:type="spellStart"/>
      <w:r w:rsidR="00DE1341" w:rsidRPr="00DE1341">
        <w:rPr>
          <w:sz w:val="22"/>
          <w:szCs w:val="22"/>
        </w:rPr>
        <w:t>artikel</w:t>
      </w:r>
      <w:proofErr w:type="spellEnd"/>
      <w:r w:rsidR="00DE1341" w:rsidRPr="00DE1341">
        <w:rPr>
          <w:sz w:val="22"/>
          <w:szCs w:val="22"/>
        </w:rPr>
        <w:t xml:space="preserve"> </w:t>
      </w:r>
      <w:proofErr w:type="spellStart"/>
      <w:r w:rsidR="00DE1341" w:rsidRPr="00DE1341">
        <w:rPr>
          <w:sz w:val="22"/>
          <w:szCs w:val="22"/>
        </w:rPr>
        <w:t>jur</w:t>
      </w:r>
      <w:bookmarkStart w:id="1" w:name="_GoBack"/>
      <w:bookmarkEnd w:id="1"/>
      <w:r w:rsidR="00DE1341" w:rsidRPr="00DE1341">
        <w:rPr>
          <w:sz w:val="22"/>
          <w:szCs w:val="22"/>
        </w:rPr>
        <w:t>nal</w:t>
      </w:r>
      <w:proofErr w:type="spellEnd"/>
      <w:r w:rsidR="00DE1341" w:rsidRPr="00DE1341">
        <w:rPr>
          <w:sz w:val="22"/>
          <w:szCs w:val="22"/>
        </w:rPr>
        <w:t xml:space="preserve"> </w:t>
      </w:r>
      <w:proofErr w:type="spellStart"/>
      <w:r w:rsidR="00DE1341" w:rsidRPr="00DE1341">
        <w:rPr>
          <w:sz w:val="22"/>
          <w:szCs w:val="22"/>
        </w:rPr>
        <w:t>ini</w:t>
      </w:r>
      <w:proofErr w:type="spellEnd"/>
      <w:r w:rsidR="00DE1341" w:rsidRPr="00DE1341">
        <w:rPr>
          <w:sz w:val="22"/>
          <w:szCs w:val="22"/>
        </w:rPr>
        <w:t xml:space="preserve">. Kami </w:t>
      </w:r>
      <w:proofErr w:type="spellStart"/>
      <w:r w:rsidR="00DE1341" w:rsidRPr="00DE1341">
        <w:rPr>
          <w:sz w:val="22"/>
          <w:szCs w:val="22"/>
        </w:rPr>
        <w:t>anggota</w:t>
      </w:r>
      <w:proofErr w:type="spellEnd"/>
      <w:r w:rsidR="00DE1341" w:rsidRPr="00DE1341">
        <w:rPr>
          <w:sz w:val="22"/>
          <w:szCs w:val="22"/>
        </w:rPr>
        <w:t xml:space="preserve"> </w:t>
      </w:r>
      <w:proofErr w:type="spellStart"/>
      <w:r w:rsidR="00DE1341" w:rsidRPr="00DE1341">
        <w:rPr>
          <w:sz w:val="22"/>
          <w:szCs w:val="22"/>
        </w:rPr>
        <w:t>dari</w:t>
      </w:r>
      <w:proofErr w:type="spellEnd"/>
      <w:r w:rsidR="00DE1341" w:rsidRPr="00DE1341">
        <w:rPr>
          <w:sz w:val="22"/>
          <w:szCs w:val="22"/>
        </w:rPr>
        <w:t xml:space="preserve"> </w:t>
      </w:r>
      <w:proofErr w:type="spellStart"/>
      <w:r w:rsidR="00DE1341" w:rsidRPr="00DE1341">
        <w:rPr>
          <w:sz w:val="22"/>
          <w:szCs w:val="22"/>
        </w:rPr>
        <w:t>kelompok</w:t>
      </w:r>
      <w:proofErr w:type="spellEnd"/>
      <w:r w:rsidR="00DE1341" w:rsidRPr="00DE1341">
        <w:rPr>
          <w:sz w:val="22"/>
          <w:szCs w:val="22"/>
        </w:rPr>
        <w:t xml:space="preserve"> G </w:t>
      </w:r>
      <w:proofErr w:type="spellStart"/>
      <w:r w:rsidR="00DE1341" w:rsidRPr="00DE1341">
        <w:rPr>
          <w:sz w:val="22"/>
          <w:szCs w:val="22"/>
        </w:rPr>
        <w:t>menyampaikan</w:t>
      </w:r>
      <w:proofErr w:type="spellEnd"/>
      <w:r w:rsidR="00DE1341" w:rsidRPr="00DE1341">
        <w:rPr>
          <w:sz w:val="22"/>
          <w:szCs w:val="22"/>
        </w:rPr>
        <w:t xml:space="preserve"> rasa </w:t>
      </w:r>
      <w:proofErr w:type="spellStart"/>
      <w:r w:rsidR="00DE1341" w:rsidRPr="00DE1341">
        <w:rPr>
          <w:sz w:val="22"/>
          <w:szCs w:val="22"/>
        </w:rPr>
        <w:t>terima</w:t>
      </w:r>
      <w:proofErr w:type="spellEnd"/>
      <w:r w:rsidR="00DE1341" w:rsidRPr="00DE1341">
        <w:rPr>
          <w:sz w:val="22"/>
          <w:szCs w:val="22"/>
        </w:rPr>
        <w:t xml:space="preserve"> </w:t>
      </w:r>
      <w:proofErr w:type="spellStart"/>
      <w:r w:rsidR="00DE1341" w:rsidRPr="00DE1341">
        <w:rPr>
          <w:sz w:val="22"/>
          <w:szCs w:val="22"/>
        </w:rPr>
        <w:t>kasih</w:t>
      </w:r>
      <w:proofErr w:type="spellEnd"/>
      <w:r w:rsidR="00DE1341" w:rsidRPr="00DE1341">
        <w:rPr>
          <w:sz w:val="22"/>
          <w:szCs w:val="22"/>
        </w:rPr>
        <w:t xml:space="preserve"> juga </w:t>
      </w:r>
      <w:proofErr w:type="spellStart"/>
      <w:r w:rsidR="00DE1341" w:rsidRPr="00DE1341">
        <w:rPr>
          <w:sz w:val="22"/>
          <w:szCs w:val="22"/>
        </w:rPr>
        <w:t>kepada</w:t>
      </w:r>
      <w:proofErr w:type="spellEnd"/>
      <w:r w:rsidR="00DE1341" w:rsidRPr="00DE1341">
        <w:rPr>
          <w:sz w:val="22"/>
          <w:szCs w:val="22"/>
        </w:rPr>
        <w:t xml:space="preserve"> </w:t>
      </w:r>
      <w:proofErr w:type="spellStart"/>
      <w:r w:rsidR="00DE1341" w:rsidRPr="00DE1341">
        <w:rPr>
          <w:sz w:val="22"/>
          <w:szCs w:val="22"/>
        </w:rPr>
        <w:t>Ibu</w:t>
      </w:r>
      <w:proofErr w:type="spellEnd"/>
      <w:r w:rsidR="00DE1341" w:rsidRPr="00DE1341">
        <w:rPr>
          <w:sz w:val="22"/>
          <w:szCs w:val="22"/>
        </w:rPr>
        <w:t xml:space="preserve"> </w:t>
      </w:r>
      <w:proofErr w:type="spellStart"/>
      <w:r w:rsidR="00DE1341" w:rsidRPr="00DE1341">
        <w:rPr>
          <w:sz w:val="22"/>
          <w:szCs w:val="22"/>
        </w:rPr>
        <w:t>Tulasmi</w:t>
      </w:r>
      <w:proofErr w:type="spellEnd"/>
      <w:r w:rsidR="00DE1341" w:rsidRPr="00DE1341">
        <w:rPr>
          <w:sz w:val="22"/>
          <w:szCs w:val="22"/>
        </w:rPr>
        <w:t xml:space="preserve">, SEI., MEI dan Titania Mukti, S E </w:t>
      </w:r>
      <w:proofErr w:type="spellStart"/>
      <w:r w:rsidR="00DE1341" w:rsidRPr="00DE1341">
        <w:rPr>
          <w:sz w:val="22"/>
          <w:szCs w:val="22"/>
        </w:rPr>
        <w:t>selaku</w:t>
      </w:r>
      <w:proofErr w:type="spellEnd"/>
      <w:r w:rsidR="00DE1341" w:rsidRPr="00DE1341">
        <w:rPr>
          <w:sz w:val="22"/>
          <w:szCs w:val="22"/>
        </w:rPr>
        <w:t xml:space="preserve"> </w:t>
      </w:r>
      <w:proofErr w:type="spellStart"/>
      <w:r w:rsidR="00DE1341" w:rsidRPr="00DE1341">
        <w:rPr>
          <w:sz w:val="22"/>
          <w:szCs w:val="22"/>
        </w:rPr>
        <w:t>dosen</w:t>
      </w:r>
      <w:proofErr w:type="spellEnd"/>
      <w:r w:rsidR="00DE1341" w:rsidRPr="00DE1341">
        <w:rPr>
          <w:sz w:val="22"/>
          <w:szCs w:val="22"/>
        </w:rPr>
        <w:t xml:space="preserve"> dan </w:t>
      </w:r>
      <w:proofErr w:type="spellStart"/>
      <w:r w:rsidR="00DE1341" w:rsidRPr="00DE1341">
        <w:rPr>
          <w:sz w:val="22"/>
          <w:szCs w:val="22"/>
        </w:rPr>
        <w:t>asisten</w:t>
      </w:r>
      <w:proofErr w:type="spellEnd"/>
      <w:r w:rsidR="00DE1341" w:rsidRPr="00DE1341">
        <w:rPr>
          <w:sz w:val="22"/>
          <w:szCs w:val="22"/>
        </w:rPr>
        <w:t xml:space="preserve"> </w:t>
      </w:r>
      <w:proofErr w:type="spellStart"/>
      <w:r w:rsidR="00DE1341" w:rsidRPr="00DE1341">
        <w:rPr>
          <w:sz w:val="22"/>
          <w:szCs w:val="22"/>
        </w:rPr>
        <w:t>dosen</w:t>
      </w:r>
      <w:proofErr w:type="spellEnd"/>
      <w:r w:rsidR="00DE1341" w:rsidRPr="00DE1341">
        <w:rPr>
          <w:sz w:val="22"/>
          <w:szCs w:val="22"/>
        </w:rPr>
        <w:t xml:space="preserve"> </w:t>
      </w:r>
      <w:proofErr w:type="spellStart"/>
      <w:r w:rsidR="00DE1341" w:rsidRPr="00DE1341">
        <w:rPr>
          <w:sz w:val="22"/>
          <w:szCs w:val="22"/>
        </w:rPr>
        <w:t>mata</w:t>
      </w:r>
      <w:proofErr w:type="spellEnd"/>
      <w:r w:rsidR="00DE1341" w:rsidRPr="00DE1341">
        <w:rPr>
          <w:sz w:val="22"/>
          <w:szCs w:val="22"/>
        </w:rPr>
        <w:t xml:space="preserve"> </w:t>
      </w:r>
      <w:proofErr w:type="spellStart"/>
      <w:r w:rsidR="00DE1341" w:rsidRPr="00DE1341">
        <w:rPr>
          <w:sz w:val="22"/>
          <w:szCs w:val="22"/>
        </w:rPr>
        <w:t>kuliah</w:t>
      </w:r>
      <w:proofErr w:type="spellEnd"/>
      <w:r w:rsidR="00DE1341" w:rsidRPr="00DE1341">
        <w:rPr>
          <w:sz w:val="22"/>
          <w:szCs w:val="22"/>
        </w:rPr>
        <w:t xml:space="preserve"> </w:t>
      </w:r>
      <w:proofErr w:type="spellStart"/>
      <w:r w:rsidR="00DE1341" w:rsidRPr="00DE1341">
        <w:rPr>
          <w:sz w:val="22"/>
          <w:szCs w:val="22"/>
        </w:rPr>
        <w:t>Institusi</w:t>
      </w:r>
      <w:proofErr w:type="spellEnd"/>
      <w:r w:rsidR="00DE1341" w:rsidRPr="00DE1341">
        <w:rPr>
          <w:sz w:val="22"/>
          <w:szCs w:val="22"/>
        </w:rPr>
        <w:t xml:space="preserve"> </w:t>
      </w:r>
      <w:proofErr w:type="spellStart"/>
      <w:r w:rsidR="00DE1341" w:rsidRPr="00DE1341">
        <w:rPr>
          <w:sz w:val="22"/>
          <w:szCs w:val="22"/>
        </w:rPr>
        <w:t>Keuangan</w:t>
      </w:r>
      <w:proofErr w:type="spellEnd"/>
      <w:r w:rsidR="00DE1341" w:rsidRPr="00DE1341">
        <w:rPr>
          <w:sz w:val="22"/>
          <w:szCs w:val="22"/>
        </w:rPr>
        <w:t xml:space="preserve"> </w:t>
      </w:r>
      <w:proofErr w:type="spellStart"/>
      <w:r w:rsidR="00DE1341" w:rsidRPr="00DE1341">
        <w:rPr>
          <w:sz w:val="22"/>
          <w:szCs w:val="22"/>
        </w:rPr>
        <w:t>Non Bank</w:t>
      </w:r>
      <w:proofErr w:type="spellEnd"/>
      <w:r w:rsidR="00DE1341" w:rsidRPr="00DE1341">
        <w:rPr>
          <w:sz w:val="22"/>
          <w:szCs w:val="22"/>
        </w:rPr>
        <w:t xml:space="preserve"> yang </w:t>
      </w:r>
      <w:proofErr w:type="spellStart"/>
      <w:r w:rsidR="00DE1341" w:rsidRPr="00DE1341">
        <w:rPr>
          <w:sz w:val="22"/>
          <w:szCs w:val="22"/>
        </w:rPr>
        <w:t>telah</w:t>
      </w:r>
      <w:proofErr w:type="spellEnd"/>
      <w:r w:rsidR="00DE1341" w:rsidRPr="00DE1341">
        <w:rPr>
          <w:sz w:val="22"/>
          <w:szCs w:val="22"/>
        </w:rPr>
        <w:t xml:space="preserve"> </w:t>
      </w:r>
      <w:proofErr w:type="spellStart"/>
      <w:r w:rsidR="00DE1341" w:rsidRPr="00DE1341">
        <w:rPr>
          <w:sz w:val="22"/>
          <w:szCs w:val="22"/>
        </w:rPr>
        <w:t>membantu</w:t>
      </w:r>
      <w:proofErr w:type="spellEnd"/>
      <w:r w:rsidR="00DE1341" w:rsidRPr="00DE1341">
        <w:rPr>
          <w:sz w:val="22"/>
          <w:szCs w:val="22"/>
        </w:rPr>
        <w:t xml:space="preserve"> dan </w:t>
      </w:r>
      <w:proofErr w:type="spellStart"/>
      <w:r w:rsidR="00DE1341" w:rsidRPr="00DE1341">
        <w:rPr>
          <w:sz w:val="22"/>
          <w:szCs w:val="22"/>
        </w:rPr>
        <w:t>membimbing</w:t>
      </w:r>
      <w:proofErr w:type="spellEnd"/>
      <w:r w:rsidR="00DE1341" w:rsidRPr="00DE1341">
        <w:rPr>
          <w:sz w:val="22"/>
          <w:szCs w:val="22"/>
        </w:rPr>
        <w:t xml:space="preserve"> </w:t>
      </w:r>
      <w:proofErr w:type="spellStart"/>
      <w:r w:rsidR="00DE1341" w:rsidRPr="00DE1341">
        <w:rPr>
          <w:sz w:val="22"/>
          <w:szCs w:val="22"/>
        </w:rPr>
        <w:t>penulisan</w:t>
      </w:r>
      <w:proofErr w:type="spellEnd"/>
      <w:r w:rsidR="00DE1341" w:rsidRPr="00DE1341">
        <w:rPr>
          <w:sz w:val="22"/>
          <w:szCs w:val="22"/>
        </w:rPr>
        <w:t xml:space="preserve"> </w:t>
      </w:r>
      <w:proofErr w:type="spellStart"/>
      <w:r w:rsidR="00DE1341" w:rsidRPr="00DE1341">
        <w:rPr>
          <w:sz w:val="22"/>
          <w:szCs w:val="22"/>
        </w:rPr>
        <w:t>artikel</w:t>
      </w:r>
      <w:proofErr w:type="spellEnd"/>
      <w:r w:rsidR="00DE1341" w:rsidRPr="00DE1341">
        <w:rPr>
          <w:sz w:val="22"/>
          <w:szCs w:val="22"/>
        </w:rPr>
        <w:t xml:space="preserve"> </w:t>
      </w:r>
      <w:proofErr w:type="spellStart"/>
      <w:r w:rsidR="00DE1341" w:rsidRPr="00DE1341">
        <w:rPr>
          <w:sz w:val="22"/>
          <w:szCs w:val="22"/>
        </w:rPr>
        <w:t>jurnal</w:t>
      </w:r>
      <w:proofErr w:type="spellEnd"/>
      <w:r w:rsidR="00DE1341" w:rsidRPr="00DE1341">
        <w:rPr>
          <w:sz w:val="22"/>
          <w:szCs w:val="22"/>
        </w:rPr>
        <w:t xml:space="preserve">. </w:t>
      </w:r>
    </w:p>
    <w:p w14:paraId="42BA38B4" w14:textId="77777777" w:rsidR="00DE1341" w:rsidRDefault="00DE1341" w:rsidP="00DE1341">
      <w:pPr>
        <w:pStyle w:val="Heading1"/>
        <w:suppressAutoHyphens/>
        <w:spacing w:after="60"/>
        <w:rPr>
          <w:i w:val="0"/>
          <w:sz w:val="22"/>
          <w:szCs w:val="22"/>
        </w:rPr>
      </w:pPr>
    </w:p>
    <w:p w14:paraId="7386B9BD" w14:textId="5CDE887E" w:rsidR="00D73172" w:rsidRDefault="00D73172" w:rsidP="00DE1341">
      <w:pPr>
        <w:pStyle w:val="Heading1"/>
        <w:numPr>
          <w:ilvl w:val="0"/>
          <w:numId w:val="7"/>
        </w:numPr>
        <w:suppressAutoHyphens/>
        <w:spacing w:after="60"/>
        <w:rPr>
          <w:i w:val="0"/>
          <w:sz w:val="22"/>
          <w:szCs w:val="22"/>
        </w:rPr>
      </w:pPr>
      <w:r w:rsidRPr="004B7814">
        <w:rPr>
          <w:i w:val="0"/>
          <w:sz w:val="22"/>
          <w:szCs w:val="22"/>
          <w:lang w:val="id-ID"/>
        </w:rPr>
        <w:t>REFERENSI</w:t>
      </w:r>
    </w:p>
    <w:p w14:paraId="5A9E44A8" w14:textId="2B04B23D" w:rsidR="001F754C" w:rsidRDefault="00AD6267" w:rsidP="00580A97">
      <w:pPr>
        <w:pStyle w:val="Heading1"/>
        <w:rPr>
          <w:b w:val="0"/>
          <w:i w:val="0"/>
          <w:sz w:val="24"/>
        </w:rPr>
      </w:pPr>
      <w:r>
        <w:rPr>
          <w:b w:val="0"/>
          <w:i w:val="0"/>
          <w:sz w:val="24"/>
        </w:rPr>
        <w:t xml:space="preserve"> </w:t>
      </w:r>
    </w:p>
    <w:sdt>
      <w:sdtPr>
        <w:id w:val="901485321"/>
        <w:docPartObj>
          <w:docPartGallery w:val="Bibliographies"/>
          <w:docPartUnique/>
        </w:docPartObj>
      </w:sdtPr>
      <w:sdtEndPr>
        <w:rPr>
          <w:b w:val="0"/>
          <w:i w:val="0"/>
          <w:sz w:val="22"/>
          <w:szCs w:val="22"/>
        </w:rPr>
      </w:sdtEndPr>
      <w:sdtContent>
        <w:p w14:paraId="61CE6282" w14:textId="11EC8FE5" w:rsidR="00AB121C" w:rsidRDefault="00AB121C">
          <w:pPr>
            <w:pStyle w:val="Heading1"/>
          </w:pPr>
        </w:p>
        <w:sdt>
          <w:sdtPr>
            <w:id w:val="1214618535"/>
            <w:bibliography/>
          </w:sdtPr>
          <w:sdtEndPr>
            <w:rPr>
              <w:rFonts w:ascii="Times New Roman" w:eastAsia="Times New Roman" w:hAnsi="Times New Roman"/>
            </w:rPr>
          </w:sdtEndPr>
          <w:sdtContent>
            <w:p w14:paraId="1039CC2C"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rPr>
                <w:fldChar w:fldCharType="begin"/>
              </w:r>
              <w:r w:rsidRPr="00AB121C">
                <w:rPr>
                  <w:rFonts w:ascii="Times New Roman" w:hAnsi="Times New Roman"/>
                </w:rPr>
                <w:instrText xml:space="preserve"> BIBLIOGRAPHY </w:instrText>
              </w:r>
              <w:r w:rsidRPr="00AB121C">
                <w:rPr>
                  <w:rFonts w:ascii="Times New Roman" w:hAnsi="Times New Roman"/>
                </w:rPr>
                <w:fldChar w:fldCharType="separate"/>
              </w:r>
              <w:r w:rsidRPr="00AB121C">
                <w:rPr>
                  <w:rFonts w:ascii="Times New Roman" w:hAnsi="Times New Roman"/>
                  <w:noProof/>
                </w:rPr>
                <w:t xml:space="preserve">Afifuddin, K., &amp; et al. (2020, Juli). PENGUNAAN DANA ZAKAT PADA KORBAN COVID-19 PERSPEKTIF MAQASHID SYARIAH. </w:t>
              </w:r>
              <w:r w:rsidRPr="00AB121C">
                <w:rPr>
                  <w:rFonts w:ascii="Times New Roman" w:hAnsi="Times New Roman"/>
                  <w:i/>
                  <w:iCs/>
                  <w:noProof/>
                </w:rPr>
                <w:t>Al-Tafaqquh: Journal of Islamic Law, 1</w:t>
              </w:r>
              <w:r w:rsidRPr="00AB121C">
                <w:rPr>
                  <w:rFonts w:ascii="Times New Roman" w:hAnsi="Times New Roman"/>
                  <w:noProof/>
                </w:rPr>
                <w:t>.</w:t>
              </w:r>
            </w:p>
            <w:p w14:paraId="145A6404"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Saputra, H. (2020, April). ZAKAT SEBAGAI SARANA BANTUAN BAGI MASYARAKAT BERDAMPAK COVID-19. </w:t>
              </w:r>
              <w:r w:rsidRPr="00AB121C">
                <w:rPr>
                  <w:rFonts w:ascii="Times New Roman" w:hAnsi="Times New Roman"/>
                  <w:i/>
                  <w:iCs/>
                  <w:noProof/>
                </w:rPr>
                <w:t>AL-IJTIMA`I: International Journal of Government and Social Science, 5</w:t>
              </w:r>
              <w:r w:rsidRPr="00AB121C">
                <w:rPr>
                  <w:rFonts w:ascii="Times New Roman" w:hAnsi="Times New Roman"/>
                  <w:noProof/>
                </w:rPr>
                <w:t>.</w:t>
              </w:r>
            </w:p>
            <w:p w14:paraId="6ABBB17C"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Maulana, M. I., &amp; et al. (2019). Implementasi Pendistribusian Zakat Produktif dalam Meningkatkan Ekonomi Masyarakat. </w:t>
              </w:r>
              <w:r w:rsidRPr="00AB121C">
                <w:rPr>
                  <w:rFonts w:ascii="Times New Roman" w:hAnsi="Times New Roman"/>
                  <w:i/>
                  <w:iCs/>
                  <w:noProof/>
                </w:rPr>
                <w:t>Tadbir: Jurnal Manajemen Dakwah, 4</w:t>
              </w:r>
              <w:r w:rsidRPr="00AB121C">
                <w:rPr>
                  <w:rFonts w:ascii="Times New Roman" w:hAnsi="Times New Roman"/>
                  <w:noProof/>
                </w:rPr>
                <w:t>.</w:t>
              </w:r>
            </w:p>
            <w:p w14:paraId="3D94DF8D"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Amalia, &amp; Mahalli, K. (2012, Desember). POTENSI DAN PERANAN ZAKAT DALAM MENGENTASKAN KEMISKINAN DI KOTA MEDAN. </w:t>
              </w:r>
              <w:r w:rsidRPr="00AB121C">
                <w:rPr>
                  <w:rFonts w:ascii="Times New Roman" w:hAnsi="Times New Roman"/>
                  <w:i/>
                  <w:iCs/>
                  <w:noProof/>
                </w:rPr>
                <w:t>Jurnal Ekonomi dan Keuangan, 1</w:t>
              </w:r>
              <w:r w:rsidRPr="00AB121C">
                <w:rPr>
                  <w:rFonts w:ascii="Times New Roman" w:hAnsi="Times New Roman"/>
                  <w:noProof/>
                </w:rPr>
                <w:t>.</w:t>
              </w:r>
            </w:p>
            <w:p w14:paraId="13510795"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Permatasari, A. R., &amp; et al. (n.d.). NALISIS PENERAPAN AKUNTANSI ZAKAT DAN INFAK/SEDEKAH PADA BADAN AMIL ZAKAT NASIONAL (BAZNAS) KOTA MOJOKERTO (Periode Tahun 2017).</w:t>
              </w:r>
            </w:p>
            <w:p w14:paraId="269C8D10"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Nasional, B. A. (n.d.). </w:t>
              </w:r>
              <w:r w:rsidRPr="00AB121C">
                <w:rPr>
                  <w:rFonts w:ascii="Times New Roman" w:hAnsi="Times New Roman"/>
                  <w:i/>
                  <w:iCs/>
                  <w:noProof/>
                </w:rPr>
                <w:t>LAPORAN BAZNAS DALAM PENANGANAN PANDEMI COVID-19.</w:t>
              </w:r>
              <w:r w:rsidRPr="00AB121C">
                <w:rPr>
                  <w:rFonts w:ascii="Times New Roman" w:hAnsi="Times New Roman"/>
                  <w:noProof/>
                </w:rPr>
                <w:t xml:space="preserve"> (BAZNAS, &amp; et al, Eds.) Jakarta: Badan Amil Zakat Nasional (BAZNAS).</w:t>
              </w:r>
            </w:p>
            <w:p w14:paraId="5EDC5F8D"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Muhammad, R. (2019). </w:t>
              </w:r>
              <w:r w:rsidRPr="00AB121C">
                <w:rPr>
                  <w:rFonts w:ascii="Times New Roman" w:hAnsi="Times New Roman"/>
                  <w:i/>
                  <w:iCs/>
                  <w:noProof/>
                </w:rPr>
                <w:t>Akuntansi Keuangan Syariah.</w:t>
              </w:r>
              <w:r w:rsidRPr="00AB121C">
                <w:rPr>
                  <w:rFonts w:ascii="Times New Roman" w:hAnsi="Times New Roman"/>
                  <w:noProof/>
                </w:rPr>
                <w:t xml:space="preserve"> Yogyakarta: P3EI Press.</w:t>
              </w:r>
            </w:p>
            <w:p w14:paraId="474A7BAA"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BAZNAS. (n.d.). </w:t>
              </w:r>
              <w:r w:rsidRPr="00AB121C">
                <w:rPr>
                  <w:rFonts w:ascii="Times New Roman" w:hAnsi="Times New Roman"/>
                  <w:i/>
                  <w:iCs/>
                  <w:noProof/>
                </w:rPr>
                <w:t>https://baznas.go.id</w:t>
              </w:r>
              <w:r w:rsidRPr="00AB121C">
                <w:rPr>
                  <w:rFonts w:ascii="Times New Roman" w:hAnsi="Times New Roman"/>
                  <w:noProof/>
                </w:rPr>
                <w:t>. Retrieved from baznas.go.id.</w:t>
              </w:r>
            </w:p>
            <w:p w14:paraId="0F7701A0"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Sahbani, A. (2020, May). </w:t>
              </w:r>
              <w:r w:rsidRPr="00AB121C">
                <w:rPr>
                  <w:rFonts w:ascii="Times New Roman" w:hAnsi="Times New Roman"/>
                  <w:i/>
                  <w:iCs/>
                  <w:noProof/>
                </w:rPr>
                <w:t>https://www.hukumonline.com/berita/baca/lt5ec74915e853d/sekelumit-peran-zakat-kala-pandemi-covid-19/</w:t>
              </w:r>
              <w:r w:rsidRPr="00AB121C">
                <w:rPr>
                  <w:rFonts w:ascii="Times New Roman" w:hAnsi="Times New Roman"/>
                  <w:noProof/>
                </w:rPr>
                <w:t>. Retrieved from hukumonline.com.</w:t>
              </w:r>
            </w:p>
            <w:p w14:paraId="63861AEF"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Permatasari, A. R., &amp; al, e. (n.d.). ANALISIS PENERAPAN AKUNTANSI ZAKAT DAN INFAK/SEDEKAH PADA BADAN AMIL ZAKAT NASIONAL (BAZNAS) KOTA MOJOKERTO (Periode Tahun 2017).</w:t>
              </w:r>
            </w:p>
            <w:p w14:paraId="2AC42B6D"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Prasanti, D. (2018). PENGGUNAAN MEDIA KOMUNIKASI BAGI REMAJA PEREMPUAN DALAM PENCARIAN INFORMASI KESEHATAN. </w:t>
              </w:r>
              <w:r w:rsidRPr="00AB121C">
                <w:rPr>
                  <w:rFonts w:ascii="Times New Roman" w:hAnsi="Times New Roman"/>
                  <w:i/>
                  <w:iCs/>
                  <w:noProof/>
                </w:rPr>
                <w:t>JURNAL LONTAR</w:t>
              </w:r>
              <w:r w:rsidRPr="00AB121C">
                <w:rPr>
                  <w:rFonts w:ascii="Times New Roman" w:hAnsi="Times New Roman"/>
                  <w:noProof/>
                </w:rPr>
                <w:t>.</w:t>
              </w:r>
            </w:p>
            <w:p w14:paraId="42C2BDF4"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Publika, P. J. (2020, may). </w:t>
              </w:r>
              <w:r w:rsidRPr="00AB121C">
                <w:rPr>
                  <w:rFonts w:ascii="Times New Roman" w:hAnsi="Times New Roman"/>
                  <w:i/>
                  <w:iCs/>
                  <w:noProof/>
                </w:rPr>
                <w:t>Sekelumit Peran Zakat Kala Pandemi Covid-19</w:t>
              </w:r>
              <w:r w:rsidRPr="00AB121C">
                <w:rPr>
                  <w:rFonts w:ascii="Times New Roman" w:hAnsi="Times New Roman"/>
                  <w:noProof/>
                </w:rPr>
                <w:t>. Retrieved from https://www.hukumonline.com/berita/baca/lt5ec74915e853d/sekelumit-peran-zakat-kala-pandemi-covid-19?page=4</w:t>
              </w:r>
            </w:p>
            <w:p w14:paraId="43FE0CD0"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Suryahadi, A., Izzati, R. A., &amp; Suryadarma, D. (2020). The Impact of COVID-19 Outbreak on Poverty An Estimation for Indonesia. In </w:t>
              </w:r>
              <w:r w:rsidRPr="00AB121C">
                <w:rPr>
                  <w:rFonts w:ascii="Times New Roman" w:hAnsi="Times New Roman"/>
                  <w:i/>
                  <w:iCs/>
                  <w:noProof/>
                </w:rPr>
                <w:t>SMERU WORKING PAPER.</w:t>
              </w:r>
              <w:r w:rsidRPr="00AB121C">
                <w:rPr>
                  <w:rFonts w:ascii="Times New Roman" w:hAnsi="Times New Roman"/>
                  <w:noProof/>
                </w:rPr>
                <w:t xml:space="preserve"> Jakarta: The SMERU Research Institute.</w:t>
              </w:r>
            </w:p>
            <w:p w14:paraId="043E52DF"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lastRenderedPageBreak/>
                <w:t xml:space="preserve">KNEKS. (2020, may). </w:t>
              </w:r>
              <w:r w:rsidRPr="00AB121C">
                <w:rPr>
                  <w:rFonts w:ascii="Times New Roman" w:hAnsi="Times New Roman"/>
                  <w:i/>
                  <w:iCs/>
                  <w:noProof/>
                </w:rPr>
                <w:t>Peran Inovasi Zakat dalam Menanggulangi Covid-19</w:t>
              </w:r>
              <w:r w:rsidRPr="00AB121C">
                <w:rPr>
                  <w:rFonts w:ascii="Times New Roman" w:hAnsi="Times New Roman"/>
                  <w:noProof/>
                </w:rPr>
                <w:t>. Retrieved from https://knks.go.id/berita/251/peran-inovasi-zakat-dalam-menanggulangi-covid-19?category=1</w:t>
              </w:r>
            </w:p>
            <w:p w14:paraId="65FDD72D"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BAZNAZ. (2020, April). </w:t>
              </w:r>
              <w:r w:rsidRPr="00AB121C">
                <w:rPr>
                  <w:rFonts w:ascii="Times New Roman" w:hAnsi="Times New Roman"/>
                  <w:i/>
                  <w:iCs/>
                  <w:noProof/>
                </w:rPr>
                <w:t>Ziswaf dan Resesi Ekonomi di Era Pandemi</w:t>
              </w:r>
              <w:r w:rsidRPr="00AB121C">
                <w:rPr>
                  <w:rFonts w:ascii="Times New Roman" w:hAnsi="Times New Roman"/>
                  <w:noProof/>
                </w:rPr>
                <w:t>. Retrieved from https://baznas.go.id/pendistribusian/baznas/2072-ziswaf-dan-resesi-ekonomi-di-era-pandemi</w:t>
              </w:r>
            </w:p>
            <w:p w14:paraId="5634D2F5" w14:textId="77777777" w:rsidR="00AB121C" w:rsidRPr="00AB121C" w:rsidRDefault="00AB121C" w:rsidP="001705F6">
              <w:pPr>
                <w:pStyle w:val="Bibliography"/>
                <w:ind w:left="720" w:hanging="720"/>
                <w:jc w:val="both"/>
                <w:rPr>
                  <w:rFonts w:ascii="Times New Roman" w:hAnsi="Times New Roman"/>
                  <w:noProof/>
                </w:rPr>
              </w:pPr>
              <w:r w:rsidRPr="00AB121C">
                <w:rPr>
                  <w:rFonts w:ascii="Times New Roman" w:hAnsi="Times New Roman"/>
                  <w:noProof/>
                </w:rPr>
                <w:t xml:space="preserve">Irfandi, &amp; Maisyal, N. (2020). PENDAYAGUNAAN ZAKAT UNTUK PENANGGULANGAN PANDEMI COVID-19: PERPEKTIF FILSAFAT HUKUM ISLAM. </w:t>
              </w:r>
              <w:r w:rsidRPr="00AB121C">
                <w:rPr>
                  <w:rFonts w:ascii="Times New Roman" w:hAnsi="Times New Roman"/>
                  <w:i/>
                  <w:iCs/>
                  <w:noProof/>
                </w:rPr>
                <w:t>Al-Muamalat: Jurnal Hukum &amp; Ekonomi Syariah, 5</w:t>
              </w:r>
              <w:r w:rsidRPr="00AB121C">
                <w:rPr>
                  <w:rFonts w:ascii="Times New Roman" w:hAnsi="Times New Roman"/>
                  <w:noProof/>
                </w:rPr>
                <w:t>.</w:t>
              </w:r>
            </w:p>
            <w:p w14:paraId="438DD346" w14:textId="77777777" w:rsidR="00AB121C" w:rsidRPr="00AB121C" w:rsidRDefault="00AB121C" w:rsidP="00AB121C">
              <w:pPr>
                <w:pStyle w:val="Bibliography"/>
                <w:ind w:left="720" w:hanging="720"/>
                <w:rPr>
                  <w:rFonts w:ascii="Times New Roman" w:hAnsi="Times New Roman"/>
                  <w:noProof/>
                </w:rPr>
              </w:pPr>
              <w:r w:rsidRPr="00AB121C">
                <w:rPr>
                  <w:rFonts w:ascii="Times New Roman" w:hAnsi="Times New Roman"/>
                  <w:noProof/>
                </w:rPr>
                <w:t xml:space="preserve">Nurhidayat. (2020). Strategi Fundraising Zakat Pasca Pandemi Covid-19. </w:t>
              </w:r>
              <w:r w:rsidRPr="00AB121C">
                <w:rPr>
                  <w:rFonts w:ascii="Times New Roman" w:hAnsi="Times New Roman"/>
                  <w:i/>
                  <w:iCs/>
                  <w:noProof/>
                </w:rPr>
                <w:t>Jurnal Sosial &amp; Budaya Syar-i</w:t>
              </w:r>
              <w:r w:rsidRPr="00AB121C">
                <w:rPr>
                  <w:rFonts w:ascii="Times New Roman" w:hAnsi="Times New Roman"/>
                  <w:noProof/>
                </w:rPr>
                <w:t>.</w:t>
              </w:r>
            </w:p>
            <w:p w14:paraId="45A605B2" w14:textId="2DD79D57" w:rsidR="00AB121C" w:rsidRPr="00AB121C" w:rsidRDefault="00AB121C" w:rsidP="00AB121C">
              <w:pPr>
                <w:rPr>
                  <w:sz w:val="22"/>
                  <w:szCs w:val="22"/>
                </w:rPr>
              </w:pPr>
              <w:r w:rsidRPr="00AB121C">
                <w:rPr>
                  <w:b/>
                  <w:bCs/>
                  <w:noProof/>
                  <w:sz w:val="22"/>
                  <w:szCs w:val="22"/>
                </w:rPr>
                <w:fldChar w:fldCharType="end"/>
              </w:r>
            </w:p>
          </w:sdtContent>
        </w:sdt>
      </w:sdtContent>
    </w:sdt>
    <w:p w14:paraId="138B97AF" w14:textId="6944DB9A" w:rsidR="00F41C66" w:rsidRPr="00DE1341" w:rsidRDefault="00F41C66" w:rsidP="00AB121C">
      <w:pPr>
        <w:pStyle w:val="Heading1"/>
      </w:pPr>
    </w:p>
    <w:p w14:paraId="6D46C0B4" w14:textId="77777777" w:rsidR="00F41C66" w:rsidRDefault="00F41C66" w:rsidP="00D73172">
      <w:pPr>
        <w:spacing w:after="120"/>
        <w:ind w:firstLine="360"/>
        <w:jc w:val="both"/>
        <w:rPr>
          <w:sz w:val="22"/>
          <w:szCs w:val="22"/>
        </w:rPr>
      </w:pPr>
    </w:p>
    <w:p w14:paraId="4E5BB911" w14:textId="77777777" w:rsidR="00482F53" w:rsidRDefault="00482F53" w:rsidP="00D73172">
      <w:pPr>
        <w:spacing w:after="120"/>
        <w:ind w:firstLine="360"/>
        <w:jc w:val="both"/>
        <w:rPr>
          <w:sz w:val="22"/>
          <w:szCs w:val="22"/>
        </w:rPr>
      </w:pPr>
    </w:p>
    <w:p w14:paraId="2FD7AECC"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0B9A0" w14:textId="77777777" w:rsidR="003136C1" w:rsidRDefault="003136C1">
      <w:r>
        <w:separator/>
      </w:r>
    </w:p>
  </w:endnote>
  <w:endnote w:type="continuationSeparator" w:id="0">
    <w:p w14:paraId="4BFAE2C3" w14:textId="77777777" w:rsidR="003136C1" w:rsidRDefault="0031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72655"/>
      <w:docPartObj>
        <w:docPartGallery w:val="Page Numbers (Bottom of Page)"/>
        <w:docPartUnique/>
      </w:docPartObj>
    </w:sdtPr>
    <w:sdtEndPr/>
    <w:sdtContent>
      <w:p w14:paraId="5C3BF7A3" w14:textId="77777777" w:rsidR="002A01C2" w:rsidRDefault="0065308C" w:rsidP="00F41C66">
        <w:pPr>
          <w:pStyle w:val="Footer"/>
          <w:jc w:val="right"/>
        </w:pPr>
        <w:r>
          <w:fldChar w:fldCharType="begin"/>
        </w:r>
        <w:r>
          <w:instrText xml:space="preserve"> PAGE   \* MERGEFORMAT </w:instrText>
        </w:r>
        <w:r>
          <w:fldChar w:fldCharType="separate"/>
        </w:r>
        <w:r w:rsidR="007713BA">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27CDE" w14:textId="77777777" w:rsidR="003136C1" w:rsidRDefault="003136C1">
      <w:r>
        <w:separator/>
      </w:r>
    </w:p>
  </w:footnote>
  <w:footnote w:type="continuationSeparator" w:id="0">
    <w:p w14:paraId="40A4A27B" w14:textId="77777777" w:rsidR="003136C1" w:rsidRDefault="0031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FD904" w14:textId="77777777" w:rsidR="001D0642" w:rsidRPr="001D0642" w:rsidRDefault="001D0642">
    <w:pPr>
      <w:pStyle w:val="Header"/>
      <w:rPr>
        <w:b/>
        <w:i/>
        <w:lang w:val="id-ID"/>
      </w:rPr>
    </w:pPr>
    <w:proofErr w:type="spellStart"/>
    <w:r>
      <w:rPr>
        <w:b/>
        <w:i/>
        <w:lang w:val="id-ID"/>
      </w:rPr>
      <w:t>Templete</w:t>
    </w:r>
    <w:proofErr w:type="spellEnd"/>
    <w:r>
      <w:rPr>
        <w:b/>
        <w:i/>
        <w:lang w:val="id-ID"/>
      </w:rPr>
      <w:t xml:space="preserv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2E67AD"/>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F10E2"/>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F5B1FB2"/>
    <w:multiLevelType w:val="hybridMultilevel"/>
    <w:tmpl w:val="0B948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B2016"/>
    <w:multiLevelType w:val="hybridMultilevel"/>
    <w:tmpl w:val="CEA2B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15FEA"/>
    <w:multiLevelType w:val="hybridMultilevel"/>
    <w:tmpl w:val="48962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513CD"/>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34E57CE"/>
    <w:multiLevelType w:val="hybridMultilevel"/>
    <w:tmpl w:val="94FCF348"/>
    <w:lvl w:ilvl="0" w:tplc="B28E7D52">
      <w:start w:val="1"/>
      <w:numFmt w:val="upperLetter"/>
      <w:lvlText w:val="%1."/>
      <w:lvlJc w:val="left"/>
      <w:pPr>
        <w:ind w:left="927" w:hanging="360"/>
      </w:pPr>
      <w:rPr>
        <w:rFonts w:ascii="Times New Roman" w:eastAsiaTheme="minorHAnsi"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7C14144"/>
    <w:multiLevelType w:val="hybridMultilevel"/>
    <w:tmpl w:val="1032BA3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F77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D64E36"/>
    <w:multiLevelType w:val="hybridMultilevel"/>
    <w:tmpl w:val="17405AD4"/>
    <w:lvl w:ilvl="0" w:tplc="CBE0E3AE">
      <w:start w:val="1"/>
      <w:numFmt w:val="upperLetter"/>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6D07F8"/>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65B656C8"/>
    <w:multiLevelType w:val="hybridMultilevel"/>
    <w:tmpl w:val="6484ACD0"/>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6C21043E"/>
    <w:multiLevelType w:val="multilevel"/>
    <w:tmpl w:val="E21A934A"/>
    <w:lvl w:ilvl="0">
      <w:start w:val="3"/>
      <w:numFmt w:val="decimal"/>
      <w:lvlText w:val="%1."/>
      <w:lvlJc w:val="left"/>
      <w:pPr>
        <w:ind w:left="360" w:hanging="360"/>
      </w:pPr>
      <w:rPr>
        <w:rFonts w:hint="default"/>
        <w:b/>
        <w:i w:val="0"/>
        <w:iCs/>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0"/>
  </w:num>
  <w:num w:numId="3">
    <w:abstractNumId w:val="1"/>
  </w:num>
  <w:num w:numId="4">
    <w:abstractNumId w:val="3"/>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1"/>
  </w:num>
  <w:num w:numId="8">
    <w:abstractNumId w:val="6"/>
  </w:num>
  <w:num w:numId="9">
    <w:abstractNumId w:val="7"/>
  </w:num>
  <w:num w:numId="10">
    <w:abstractNumId w:val="5"/>
  </w:num>
  <w:num w:numId="11">
    <w:abstractNumId w:val="14"/>
  </w:num>
  <w:num w:numId="12">
    <w:abstractNumId w:val="9"/>
  </w:num>
  <w:num w:numId="13">
    <w:abstractNumId w:val="12"/>
  </w:num>
  <w:num w:numId="14">
    <w:abstractNumId w:val="8"/>
  </w:num>
  <w:num w:numId="15">
    <w:abstractNumId w:val="13"/>
  </w:num>
  <w:num w:numId="16">
    <w:abstractNumId w:val="4"/>
  </w:num>
  <w:num w:numId="17">
    <w:abstractNumId w:val="2"/>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mirrorMargins/>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00F71"/>
    <w:rsid w:val="0000170D"/>
    <w:rsid w:val="00010C81"/>
    <w:rsid w:val="000168F4"/>
    <w:rsid w:val="00017BCC"/>
    <w:rsid w:val="00023A14"/>
    <w:rsid w:val="000301D6"/>
    <w:rsid w:val="00032073"/>
    <w:rsid w:val="00043F53"/>
    <w:rsid w:val="000507CA"/>
    <w:rsid w:val="00053E05"/>
    <w:rsid w:val="00065F85"/>
    <w:rsid w:val="0007375B"/>
    <w:rsid w:val="00087246"/>
    <w:rsid w:val="000C164C"/>
    <w:rsid w:val="000D3679"/>
    <w:rsid w:val="000E7517"/>
    <w:rsid w:val="000F440D"/>
    <w:rsid w:val="00136193"/>
    <w:rsid w:val="0014049C"/>
    <w:rsid w:val="001419FC"/>
    <w:rsid w:val="001705F6"/>
    <w:rsid w:val="00182531"/>
    <w:rsid w:val="00196BB0"/>
    <w:rsid w:val="001A5E12"/>
    <w:rsid w:val="001B277F"/>
    <w:rsid w:val="001D0642"/>
    <w:rsid w:val="001D15C9"/>
    <w:rsid w:val="001D66E6"/>
    <w:rsid w:val="001F754C"/>
    <w:rsid w:val="002006E1"/>
    <w:rsid w:val="00201B74"/>
    <w:rsid w:val="002028FB"/>
    <w:rsid w:val="00203B5F"/>
    <w:rsid w:val="0021008A"/>
    <w:rsid w:val="00214280"/>
    <w:rsid w:val="00220AAF"/>
    <w:rsid w:val="002241B8"/>
    <w:rsid w:val="002318A5"/>
    <w:rsid w:val="0023377E"/>
    <w:rsid w:val="00233FC5"/>
    <w:rsid w:val="002352BC"/>
    <w:rsid w:val="00240055"/>
    <w:rsid w:val="0026234A"/>
    <w:rsid w:val="00275045"/>
    <w:rsid w:val="0028145D"/>
    <w:rsid w:val="002B728E"/>
    <w:rsid w:val="002F2527"/>
    <w:rsid w:val="00307AC7"/>
    <w:rsid w:val="003136C1"/>
    <w:rsid w:val="00324AFE"/>
    <w:rsid w:val="00336B34"/>
    <w:rsid w:val="003451AD"/>
    <w:rsid w:val="00373AB6"/>
    <w:rsid w:val="00393EF8"/>
    <w:rsid w:val="003A5CEC"/>
    <w:rsid w:val="003D1D20"/>
    <w:rsid w:val="004013F0"/>
    <w:rsid w:val="004201E6"/>
    <w:rsid w:val="004342EE"/>
    <w:rsid w:val="00462303"/>
    <w:rsid w:val="00467D33"/>
    <w:rsid w:val="00482F53"/>
    <w:rsid w:val="00484469"/>
    <w:rsid w:val="004A6B49"/>
    <w:rsid w:val="004B032C"/>
    <w:rsid w:val="004B7814"/>
    <w:rsid w:val="004C5327"/>
    <w:rsid w:val="004D2C0E"/>
    <w:rsid w:val="00537709"/>
    <w:rsid w:val="00541D2A"/>
    <w:rsid w:val="00575733"/>
    <w:rsid w:val="00580208"/>
    <w:rsid w:val="00580A97"/>
    <w:rsid w:val="005C6192"/>
    <w:rsid w:val="005E0159"/>
    <w:rsid w:val="005F1105"/>
    <w:rsid w:val="00602F94"/>
    <w:rsid w:val="006048B8"/>
    <w:rsid w:val="00612CF4"/>
    <w:rsid w:val="00630D87"/>
    <w:rsid w:val="006459CF"/>
    <w:rsid w:val="0065308C"/>
    <w:rsid w:val="006636B1"/>
    <w:rsid w:val="00670614"/>
    <w:rsid w:val="00671E81"/>
    <w:rsid w:val="00711C4D"/>
    <w:rsid w:val="00713F5B"/>
    <w:rsid w:val="007349A7"/>
    <w:rsid w:val="007357FA"/>
    <w:rsid w:val="007432C2"/>
    <w:rsid w:val="007667A5"/>
    <w:rsid w:val="007713BA"/>
    <w:rsid w:val="00786D02"/>
    <w:rsid w:val="007A0CBD"/>
    <w:rsid w:val="007A29E2"/>
    <w:rsid w:val="007D1129"/>
    <w:rsid w:val="007E7674"/>
    <w:rsid w:val="007F3CF3"/>
    <w:rsid w:val="0080184F"/>
    <w:rsid w:val="0084586B"/>
    <w:rsid w:val="00876F86"/>
    <w:rsid w:val="008806E1"/>
    <w:rsid w:val="008964A4"/>
    <w:rsid w:val="008B6850"/>
    <w:rsid w:val="008D5759"/>
    <w:rsid w:val="008F30ED"/>
    <w:rsid w:val="009122F0"/>
    <w:rsid w:val="009243FC"/>
    <w:rsid w:val="009316D9"/>
    <w:rsid w:val="009331BC"/>
    <w:rsid w:val="00954C93"/>
    <w:rsid w:val="0099047D"/>
    <w:rsid w:val="00992B6D"/>
    <w:rsid w:val="009D4C59"/>
    <w:rsid w:val="009E2166"/>
    <w:rsid w:val="009F3609"/>
    <w:rsid w:val="00A03ECE"/>
    <w:rsid w:val="00A47E86"/>
    <w:rsid w:val="00A56E67"/>
    <w:rsid w:val="00A72B34"/>
    <w:rsid w:val="00A9446E"/>
    <w:rsid w:val="00AB121C"/>
    <w:rsid w:val="00AD18E2"/>
    <w:rsid w:val="00AD6267"/>
    <w:rsid w:val="00AD6B26"/>
    <w:rsid w:val="00AE435A"/>
    <w:rsid w:val="00B07112"/>
    <w:rsid w:val="00B178C0"/>
    <w:rsid w:val="00B36BEC"/>
    <w:rsid w:val="00B421AC"/>
    <w:rsid w:val="00B817D4"/>
    <w:rsid w:val="00B92432"/>
    <w:rsid w:val="00BC1A0A"/>
    <w:rsid w:val="00BC4FB6"/>
    <w:rsid w:val="00BC782F"/>
    <w:rsid w:val="00BD4300"/>
    <w:rsid w:val="00BD5DA1"/>
    <w:rsid w:val="00BE5E04"/>
    <w:rsid w:val="00BE7B73"/>
    <w:rsid w:val="00C065C0"/>
    <w:rsid w:val="00C27724"/>
    <w:rsid w:val="00C35CDC"/>
    <w:rsid w:val="00C82E95"/>
    <w:rsid w:val="00CA056F"/>
    <w:rsid w:val="00CA633C"/>
    <w:rsid w:val="00CA67CA"/>
    <w:rsid w:val="00CA7586"/>
    <w:rsid w:val="00CB0B40"/>
    <w:rsid w:val="00CD0433"/>
    <w:rsid w:val="00CD53FA"/>
    <w:rsid w:val="00CD7923"/>
    <w:rsid w:val="00CE14E6"/>
    <w:rsid w:val="00D500E1"/>
    <w:rsid w:val="00D53315"/>
    <w:rsid w:val="00D73172"/>
    <w:rsid w:val="00DA5035"/>
    <w:rsid w:val="00DB5735"/>
    <w:rsid w:val="00DD48A1"/>
    <w:rsid w:val="00DD554C"/>
    <w:rsid w:val="00DE1341"/>
    <w:rsid w:val="00DE4AF3"/>
    <w:rsid w:val="00DF48C8"/>
    <w:rsid w:val="00E226DA"/>
    <w:rsid w:val="00E23071"/>
    <w:rsid w:val="00E23F28"/>
    <w:rsid w:val="00E24DCD"/>
    <w:rsid w:val="00E3270E"/>
    <w:rsid w:val="00E501F4"/>
    <w:rsid w:val="00E81C18"/>
    <w:rsid w:val="00E821EB"/>
    <w:rsid w:val="00EB06C7"/>
    <w:rsid w:val="00EE2750"/>
    <w:rsid w:val="00EF34E7"/>
    <w:rsid w:val="00EF724E"/>
    <w:rsid w:val="00F007C5"/>
    <w:rsid w:val="00F0081E"/>
    <w:rsid w:val="00F01E62"/>
    <w:rsid w:val="00F2203B"/>
    <w:rsid w:val="00F22146"/>
    <w:rsid w:val="00F37761"/>
    <w:rsid w:val="00F41C66"/>
    <w:rsid w:val="00F51B6E"/>
    <w:rsid w:val="00F54EC7"/>
    <w:rsid w:val="00F7025D"/>
    <w:rsid w:val="00F7073A"/>
    <w:rsid w:val="00F90FE0"/>
    <w:rsid w:val="00FB33E1"/>
    <w:rsid w:val="00FB7033"/>
    <w:rsid w:val="00FD30A6"/>
    <w:rsid w:val="00FD47FC"/>
    <w:rsid w:val="00FE142C"/>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D7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FollowedHyperlink">
    <w:name w:val="FollowedHyperlink"/>
    <w:basedOn w:val="DefaultParagraphFont"/>
    <w:uiPriority w:val="99"/>
    <w:semiHidden/>
    <w:unhideWhenUsed/>
    <w:rsid w:val="00DD554C"/>
    <w:rPr>
      <w:color w:val="800080" w:themeColor="followedHyperlink"/>
      <w:u w:val="single"/>
    </w:rPr>
  </w:style>
  <w:style w:type="paragraph" w:styleId="NormalWeb">
    <w:name w:val="Normal (Web)"/>
    <w:basedOn w:val="Normal"/>
    <w:uiPriority w:val="99"/>
    <w:semiHidden/>
    <w:unhideWhenUsed/>
    <w:rsid w:val="000168F4"/>
    <w:pPr>
      <w:spacing w:before="100" w:beforeAutospacing="1" w:after="100" w:afterAutospacing="1"/>
    </w:pPr>
    <w:rPr>
      <w:rFonts w:eastAsiaTheme="minorHAnsi"/>
      <w:szCs w:val="24"/>
    </w:rPr>
  </w:style>
  <w:style w:type="table" w:customStyle="1" w:styleId="GridTable1Light1">
    <w:name w:val="Grid Table 1 Light1"/>
    <w:basedOn w:val="TableNormal"/>
    <w:uiPriority w:val="46"/>
    <w:rsid w:val="0000170D"/>
    <w:pPr>
      <w:spacing w:line="240" w:lineRule="auto"/>
    </w:pPr>
    <w:rPr>
      <w:rFonts w:asciiTheme="minorHAnsi" w:hAnsiTheme="minorHAnsi" w:cstheme="minorBidi"/>
      <w:lang w:val="en-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AD18E2"/>
    <w:rPr>
      <w:rFonts w:ascii="Tahoma" w:hAnsi="Tahoma" w:cs="Tahoma"/>
      <w:sz w:val="16"/>
      <w:szCs w:val="16"/>
    </w:rPr>
  </w:style>
  <w:style w:type="character" w:customStyle="1" w:styleId="BalloonTextChar">
    <w:name w:val="Balloon Text Char"/>
    <w:basedOn w:val="DefaultParagraphFont"/>
    <w:link w:val="BalloonText"/>
    <w:uiPriority w:val="99"/>
    <w:semiHidden/>
    <w:rsid w:val="00AD18E2"/>
    <w:rPr>
      <w:rFonts w:ascii="Tahoma" w:eastAsia="Times New Roman" w:hAnsi="Tahoma" w:cs="Tahoma"/>
      <w:sz w:val="16"/>
      <w:szCs w:val="16"/>
    </w:rPr>
  </w:style>
  <w:style w:type="character" w:styleId="UnresolvedMention">
    <w:name w:val="Unresolved Mention"/>
    <w:basedOn w:val="DefaultParagraphFont"/>
    <w:uiPriority w:val="99"/>
    <w:rsid w:val="0043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3845">
      <w:bodyDiv w:val="1"/>
      <w:marLeft w:val="0"/>
      <w:marRight w:val="0"/>
      <w:marTop w:val="0"/>
      <w:marBottom w:val="0"/>
      <w:divBdr>
        <w:top w:val="none" w:sz="0" w:space="0" w:color="auto"/>
        <w:left w:val="none" w:sz="0" w:space="0" w:color="auto"/>
        <w:bottom w:val="none" w:sz="0" w:space="0" w:color="auto"/>
        <w:right w:val="none" w:sz="0" w:space="0" w:color="auto"/>
      </w:divBdr>
    </w:div>
    <w:div w:id="86967798">
      <w:bodyDiv w:val="1"/>
      <w:marLeft w:val="0"/>
      <w:marRight w:val="0"/>
      <w:marTop w:val="0"/>
      <w:marBottom w:val="0"/>
      <w:divBdr>
        <w:top w:val="none" w:sz="0" w:space="0" w:color="auto"/>
        <w:left w:val="none" w:sz="0" w:space="0" w:color="auto"/>
        <w:bottom w:val="none" w:sz="0" w:space="0" w:color="auto"/>
        <w:right w:val="none" w:sz="0" w:space="0" w:color="auto"/>
      </w:divBdr>
    </w:div>
    <w:div w:id="88089923">
      <w:bodyDiv w:val="1"/>
      <w:marLeft w:val="0"/>
      <w:marRight w:val="0"/>
      <w:marTop w:val="0"/>
      <w:marBottom w:val="0"/>
      <w:divBdr>
        <w:top w:val="none" w:sz="0" w:space="0" w:color="auto"/>
        <w:left w:val="none" w:sz="0" w:space="0" w:color="auto"/>
        <w:bottom w:val="none" w:sz="0" w:space="0" w:color="auto"/>
        <w:right w:val="none" w:sz="0" w:space="0" w:color="auto"/>
      </w:divBdr>
    </w:div>
    <w:div w:id="200939843">
      <w:bodyDiv w:val="1"/>
      <w:marLeft w:val="0"/>
      <w:marRight w:val="0"/>
      <w:marTop w:val="0"/>
      <w:marBottom w:val="0"/>
      <w:divBdr>
        <w:top w:val="none" w:sz="0" w:space="0" w:color="auto"/>
        <w:left w:val="none" w:sz="0" w:space="0" w:color="auto"/>
        <w:bottom w:val="none" w:sz="0" w:space="0" w:color="auto"/>
        <w:right w:val="none" w:sz="0" w:space="0" w:color="auto"/>
      </w:divBdr>
      <w:divsChild>
        <w:div w:id="41945546">
          <w:marLeft w:val="0"/>
          <w:marRight w:val="0"/>
          <w:marTop w:val="0"/>
          <w:marBottom w:val="0"/>
          <w:divBdr>
            <w:top w:val="none" w:sz="0" w:space="0" w:color="auto"/>
            <w:left w:val="none" w:sz="0" w:space="0" w:color="auto"/>
            <w:bottom w:val="none" w:sz="0" w:space="0" w:color="auto"/>
            <w:right w:val="none" w:sz="0" w:space="0" w:color="auto"/>
          </w:divBdr>
          <w:divsChild>
            <w:div w:id="1967924136">
              <w:marLeft w:val="0"/>
              <w:marRight w:val="0"/>
              <w:marTop w:val="0"/>
              <w:marBottom w:val="0"/>
              <w:divBdr>
                <w:top w:val="none" w:sz="0" w:space="0" w:color="auto"/>
                <w:left w:val="none" w:sz="0" w:space="0" w:color="auto"/>
                <w:bottom w:val="none" w:sz="0" w:space="0" w:color="auto"/>
                <w:right w:val="none" w:sz="0" w:space="0" w:color="auto"/>
              </w:divBdr>
              <w:divsChild>
                <w:div w:id="1554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7502">
      <w:bodyDiv w:val="1"/>
      <w:marLeft w:val="0"/>
      <w:marRight w:val="0"/>
      <w:marTop w:val="0"/>
      <w:marBottom w:val="0"/>
      <w:divBdr>
        <w:top w:val="none" w:sz="0" w:space="0" w:color="auto"/>
        <w:left w:val="none" w:sz="0" w:space="0" w:color="auto"/>
        <w:bottom w:val="none" w:sz="0" w:space="0" w:color="auto"/>
        <w:right w:val="none" w:sz="0" w:space="0" w:color="auto"/>
      </w:divBdr>
    </w:div>
    <w:div w:id="221597789">
      <w:bodyDiv w:val="1"/>
      <w:marLeft w:val="0"/>
      <w:marRight w:val="0"/>
      <w:marTop w:val="0"/>
      <w:marBottom w:val="0"/>
      <w:divBdr>
        <w:top w:val="none" w:sz="0" w:space="0" w:color="auto"/>
        <w:left w:val="none" w:sz="0" w:space="0" w:color="auto"/>
        <w:bottom w:val="none" w:sz="0" w:space="0" w:color="auto"/>
        <w:right w:val="none" w:sz="0" w:space="0" w:color="auto"/>
      </w:divBdr>
    </w:div>
    <w:div w:id="238054407">
      <w:bodyDiv w:val="1"/>
      <w:marLeft w:val="0"/>
      <w:marRight w:val="0"/>
      <w:marTop w:val="0"/>
      <w:marBottom w:val="0"/>
      <w:divBdr>
        <w:top w:val="none" w:sz="0" w:space="0" w:color="auto"/>
        <w:left w:val="none" w:sz="0" w:space="0" w:color="auto"/>
        <w:bottom w:val="none" w:sz="0" w:space="0" w:color="auto"/>
        <w:right w:val="none" w:sz="0" w:space="0" w:color="auto"/>
      </w:divBdr>
    </w:div>
    <w:div w:id="248779545">
      <w:bodyDiv w:val="1"/>
      <w:marLeft w:val="0"/>
      <w:marRight w:val="0"/>
      <w:marTop w:val="0"/>
      <w:marBottom w:val="0"/>
      <w:divBdr>
        <w:top w:val="none" w:sz="0" w:space="0" w:color="auto"/>
        <w:left w:val="none" w:sz="0" w:space="0" w:color="auto"/>
        <w:bottom w:val="none" w:sz="0" w:space="0" w:color="auto"/>
        <w:right w:val="none" w:sz="0" w:space="0" w:color="auto"/>
      </w:divBdr>
    </w:div>
    <w:div w:id="274485442">
      <w:bodyDiv w:val="1"/>
      <w:marLeft w:val="0"/>
      <w:marRight w:val="0"/>
      <w:marTop w:val="0"/>
      <w:marBottom w:val="0"/>
      <w:divBdr>
        <w:top w:val="none" w:sz="0" w:space="0" w:color="auto"/>
        <w:left w:val="none" w:sz="0" w:space="0" w:color="auto"/>
        <w:bottom w:val="none" w:sz="0" w:space="0" w:color="auto"/>
        <w:right w:val="none" w:sz="0" w:space="0" w:color="auto"/>
      </w:divBdr>
    </w:div>
    <w:div w:id="289357833">
      <w:bodyDiv w:val="1"/>
      <w:marLeft w:val="0"/>
      <w:marRight w:val="0"/>
      <w:marTop w:val="0"/>
      <w:marBottom w:val="0"/>
      <w:divBdr>
        <w:top w:val="none" w:sz="0" w:space="0" w:color="auto"/>
        <w:left w:val="none" w:sz="0" w:space="0" w:color="auto"/>
        <w:bottom w:val="none" w:sz="0" w:space="0" w:color="auto"/>
        <w:right w:val="none" w:sz="0" w:space="0" w:color="auto"/>
      </w:divBdr>
    </w:div>
    <w:div w:id="300886105">
      <w:bodyDiv w:val="1"/>
      <w:marLeft w:val="0"/>
      <w:marRight w:val="0"/>
      <w:marTop w:val="0"/>
      <w:marBottom w:val="0"/>
      <w:divBdr>
        <w:top w:val="none" w:sz="0" w:space="0" w:color="auto"/>
        <w:left w:val="none" w:sz="0" w:space="0" w:color="auto"/>
        <w:bottom w:val="none" w:sz="0" w:space="0" w:color="auto"/>
        <w:right w:val="none" w:sz="0" w:space="0" w:color="auto"/>
      </w:divBdr>
    </w:div>
    <w:div w:id="334692523">
      <w:bodyDiv w:val="1"/>
      <w:marLeft w:val="0"/>
      <w:marRight w:val="0"/>
      <w:marTop w:val="0"/>
      <w:marBottom w:val="0"/>
      <w:divBdr>
        <w:top w:val="none" w:sz="0" w:space="0" w:color="auto"/>
        <w:left w:val="none" w:sz="0" w:space="0" w:color="auto"/>
        <w:bottom w:val="none" w:sz="0" w:space="0" w:color="auto"/>
        <w:right w:val="none" w:sz="0" w:space="0" w:color="auto"/>
      </w:divBdr>
    </w:div>
    <w:div w:id="369960593">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394665119">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452938796">
      <w:bodyDiv w:val="1"/>
      <w:marLeft w:val="0"/>
      <w:marRight w:val="0"/>
      <w:marTop w:val="0"/>
      <w:marBottom w:val="0"/>
      <w:divBdr>
        <w:top w:val="none" w:sz="0" w:space="0" w:color="auto"/>
        <w:left w:val="none" w:sz="0" w:space="0" w:color="auto"/>
        <w:bottom w:val="none" w:sz="0" w:space="0" w:color="auto"/>
        <w:right w:val="none" w:sz="0" w:space="0" w:color="auto"/>
      </w:divBdr>
    </w:div>
    <w:div w:id="480730567">
      <w:bodyDiv w:val="1"/>
      <w:marLeft w:val="0"/>
      <w:marRight w:val="0"/>
      <w:marTop w:val="0"/>
      <w:marBottom w:val="0"/>
      <w:divBdr>
        <w:top w:val="none" w:sz="0" w:space="0" w:color="auto"/>
        <w:left w:val="none" w:sz="0" w:space="0" w:color="auto"/>
        <w:bottom w:val="none" w:sz="0" w:space="0" w:color="auto"/>
        <w:right w:val="none" w:sz="0" w:space="0" w:color="auto"/>
      </w:divBdr>
    </w:div>
    <w:div w:id="565263625">
      <w:bodyDiv w:val="1"/>
      <w:marLeft w:val="0"/>
      <w:marRight w:val="0"/>
      <w:marTop w:val="0"/>
      <w:marBottom w:val="0"/>
      <w:divBdr>
        <w:top w:val="none" w:sz="0" w:space="0" w:color="auto"/>
        <w:left w:val="none" w:sz="0" w:space="0" w:color="auto"/>
        <w:bottom w:val="none" w:sz="0" w:space="0" w:color="auto"/>
        <w:right w:val="none" w:sz="0" w:space="0" w:color="auto"/>
      </w:divBdr>
    </w:div>
    <w:div w:id="573315709">
      <w:bodyDiv w:val="1"/>
      <w:marLeft w:val="0"/>
      <w:marRight w:val="0"/>
      <w:marTop w:val="0"/>
      <w:marBottom w:val="0"/>
      <w:divBdr>
        <w:top w:val="none" w:sz="0" w:space="0" w:color="auto"/>
        <w:left w:val="none" w:sz="0" w:space="0" w:color="auto"/>
        <w:bottom w:val="none" w:sz="0" w:space="0" w:color="auto"/>
        <w:right w:val="none" w:sz="0" w:space="0" w:color="auto"/>
      </w:divBdr>
    </w:div>
    <w:div w:id="684095958">
      <w:bodyDiv w:val="1"/>
      <w:marLeft w:val="0"/>
      <w:marRight w:val="0"/>
      <w:marTop w:val="0"/>
      <w:marBottom w:val="0"/>
      <w:divBdr>
        <w:top w:val="none" w:sz="0" w:space="0" w:color="auto"/>
        <w:left w:val="none" w:sz="0" w:space="0" w:color="auto"/>
        <w:bottom w:val="none" w:sz="0" w:space="0" w:color="auto"/>
        <w:right w:val="none" w:sz="0" w:space="0" w:color="auto"/>
      </w:divBdr>
    </w:div>
    <w:div w:id="720441370">
      <w:bodyDiv w:val="1"/>
      <w:marLeft w:val="0"/>
      <w:marRight w:val="0"/>
      <w:marTop w:val="0"/>
      <w:marBottom w:val="0"/>
      <w:divBdr>
        <w:top w:val="none" w:sz="0" w:space="0" w:color="auto"/>
        <w:left w:val="none" w:sz="0" w:space="0" w:color="auto"/>
        <w:bottom w:val="none" w:sz="0" w:space="0" w:color="auto"/>
        <w:right w:val="none" w:sz="0" w:space="0" w:color="auto"/>
      </w:divBdr>
    </w:div>
    <w:div w:id="810290468">
      <w:bodyDiv w:val="1"/>
      <w:marLeft w:val="0"/>
      <w:marRight w:val="0"/>
      <w:marTop w:val="0"/>
      <w:marBottom w:val="0"/>
      <w:divBdr>
        <w:top w:val="none" w:sz="0" w:space="0" w:color="auto"/>
        <w:left w:val="none" w:sz="0" w:space="0" w:color="auto"/>
        <w:bottom w:val="none" w:sz="0" w:space="0" w:color="auto"/>
        <w:right w:val="none" w:sz="0" w:space="0" w:color="auto"/>
      </w:divBdr>
    </w:div>
    <w:div w:id="827136695">
      <w:bodyDiv w:val="1"/>
      <w:marLeft w:val="0"/>
      <w:marRight w:val="0"/>
      <w:marTop w:val="0"/>
      <w:marBottom w:val="0"/>
      <w:divBdr>
        <w:top w:val="none" w:sz="0" w:space="0" w:color="auto"/>
        <w:left w:val="none" w:sz="0" w:space="0" w:color="auto"/>
        <w:bottom w:val="none" w:sz="0" w:space="0" w:color="auto"/>
        <w:right w:val="none" w:sz="0" w:space="0" w:color="auto"/>
      </w:divBdr>
    </w:div>
    <w:div w:id="869610953">
      <w:bodyDiv w:val="1"/>
      <w:marLeft w:val="0"/>
      <w:marRight w:val="0"/>
      <w:marTop w:val="0"/>
      <w:marBottom w:val="0"/>
      <w:divBdr>
        <w:top w:val="none" w:sz="0" w:space="0" w:color="auto"/>
        <w:left w:val="none" w:sz="0" w:space="0" w:color="auto"/>
        <w:bottom w:val="none" w:sz="0" w:space="0" w:color="auto"/>
        <w:right w:val="none" w:sz="0" w:space="0" w:color="auto"/>
      </w:divBdr>
    </w:div>
    <w:div w:id="871111455">
      <w:bodyDiv w:val="1"/>
      <w:marLeft w:val="0"/>
      <w:marRight w:val="0"/>
      <w:marTop w:val="0"/>
      <w:marBottom w:val="0"/>
      <w:divBdr>
        <w:top w:val="none" w:sz="0" w:space="0" w:color="auto"/>
        <w:left w:val="none" w:sz="0" w:space="0" w:color="auto"/>
        <w:bottom w:val="none" w:sz="0" w:space="0" w:color="auto"/>
        <w:right w:val="none" w:sz="0" w:space="0" w:color="auto"/>
      </w:divBdr>
    </w:div>
    <w:div w:id="878708710">
      <w:bodyDiv w:val="1"/>
      <w:marLeft w:val="0"/>
      <w:marRight w:val="0"/>
      <w:marTop w:val="0"/>
      <w:marBottom w:val="0"/>
      <w:divBdr>
        <w:top w:val="none" w:sz="0" w:space="0" w:color="auto"/>
        <w:left w:val="none" w:sz="0" w:space="0" w:color="auto"/>
        <w:bottom w:val="none" w:sz="0" w:space="0" w:color="auto"/>
        <w:right w:val="none" w:sz="0" w:space="0" w:color="auto"/>
      </w:divBdr>
    </w:div>
    <w:div w:id="913202012">
      <w:bodyDiv w:val="1"/>
      <w:marLeft w:val="0"/>
      <w:marRight w:val="0"/>
      <w:marTop w:val="0"/>
      <w:marBottom w:val="0"/>
      <w:divBdr>
        <w:top w:val="none" w:sz="0" w:space="0" w:color="auto"/>
        <w:left w:val="none" w:sz="0" w:space="0" w:color="auto"/>
        <w:bottom w:val="none" w:sz="0" w:space="0" w:color="auto"/>
        <w:right w:val="none" w:sz="0" w:space="0" w:color="auto"/>
      </w:divBdr>
    </w:div>
    <w:div w:id="916476506">
      <w:bodyDiv w:val="1"/>
      <w:marLeft w:val="0"/>
      <w:marRight w:val="0"/>
      <w:marTop w:val="0"/>
      <w:marBottom w:val="0"/>
      <w:divBdr>
        <w:top w:val="none" w:sz="0" w:space="0" w:color="auto"/>
        <w:left w:val="none" w:sz="0" w:space="0" w:color="auto"/>
        <w:bottom w:val="none" w:sz="0" w:space="0" w:color="auto"/>
        <w:right w:val="none" w:sz="0" w:space="0" w:color="auto"/>
      </w:divBdr>
    </w:div>
    <w:div w:id="948972853">
      <w:bodyDiv w:val="1"/>
      <w:marLeft w:val="0"/>
      <w:marRight w:val="0"/>
      <w:marTop w:val="0"/>
      <w:marBottom w:val="0"/>
      <w:divBdr>
        <w:top w:val="none" w:sz="0" w:space="0" w:color="auto"/>
        <w:left w:val="none" w:sz="0" w:space="0" w:color="auto"/>
        <w:bottom w:val="none" w:sz="0" w:space="0" w:color="auto"/>
        <w:right w:val="none" w:sz="0" w:space="0" w:color="auto"/>
      </w:divBdr>
    </w:div>
    <w:div w:id="956058063">
      <w:bodyDiv w:val="1"/>
      <w:marLeft w:val="0"/>
      <w:marRight w:val="0"/>
      <w:marTop w:val="0"/>
      <w:marBottom w:val="0"/>
      <w:divBdr>
        <w:top w:val="none" w:sz="0" w:space="0" w:color="auto"/>
        <w:left w:val="none" w:sz="0" w:space="0" w:color="auto"/>
        <w:bottom w:val="none" w:sz="0" w:space="0" w:color="auto"/>
        <w:right w:val="none" w:sz="0" w:space="0" w:color="auto"/>
      </w:divBdr>
    </w:div>
    <w:div w:id="986131447">
      <w:bodyDiv w:val="1"/>
      <w:marLeft w:val="0"/>
      <w:marRight w:val="0"/>
      <w:marTop w:val="0"/>
      <w:marBottom w:val="0"/>
      <w:divBdr>
        <w:top w:val="none" w:sz="0" w:space="0" w:color="auto"/>
        <w:left w:val="none" w:sz="0" w:space="0" w:color="auto"/>
        <w:bottom w:val="none" w:sz="0" w:space="0" w:color="auto"/>
        <w:right w:val="none" w:sz="0" w:space="0" w:color="auto"/>
      </w:divBdr>
    </w:div>
    <w:div w:id="1077560725">
      <w:bodyDiv w:val="1"/>
      <w:marLeft w:val="0"/>
      <w:marRight w:val="0"/>
      <w:marTop w:val="0"/>
      <w:marBottom w:val="0"/>
      <w:divBdr>
        <w:top w:val="none" w:sz="0" w:space="0" w:color="auto"/>
        <w:left w:val="none" w:sz="0" w:space="0" w:color="auto"/>
        <w:bottom w:val="none" w:sz="0" w:space="0" w:color="auto"/>
        <w:right w:val="none" w:sz="0" w:space="0" w:color="auto"/>
      </w:divBdr>
    </w:div>
    <w:div w:id="1085296812">
      <w:bodyDiv w:val="1"/>
      <w:marLeft w:val="0"/>
      <w:marRight w:val="0"/>
      <w:marTop w:val="0"/>
      <w:marBottom w:val="0"/>
      <w:divBdr>
        <w:top w:val="none" w:sz="0" w:space="0" w:color="auto"/>
        <w:left w:val="none" w:sz="0" w:space="0" w:color="auto"/>
        <w:bottom w:val="none" w:sz="0" w:space="0" w:color="auto"/>
        <w:right w:val="none" w:sz="0" w:space="0" w:color="auto"/>
      </w:divBdr>
    </w:div>
    <w:div w:id="1118064785">
      <w:bodyDiv w:val="1"/>
      <w:marLeft w:val="0"/>
      <w:marRight w:val="0"/>
      <w:marTop w:val="0"/>
      <w:marBottom w:val="0"/>
      <w:divBdr>
        <w:top w:val="none" w:sz="0" w:space="0" w:color="auto"/>
        <w:left w:val="none" w:sz="0" w:space="0" w:color="auto"/>
        <w:bottom w:val="none" w:sz="0" w:space="0" w:color="auto"/>
        <w:right w:val="none" w:sz="0" w:space="0" w:color="auto"/>
      </w:divBdr>
    </w:div>
    <w:div w:id="1178275613">
      <w:bodyDiv w:val="1"/>
      <w:marLeft w:val="0"/>
      <w:marRight w:val="0"/>
      <w:marTop w:val="0"/>
      <w:marBottom w:val="0"/>
      <w:divBdr>
        <w:top w:val="none" w:sz="0" w:space="0" w:color="auto"/>
        <w:left w:val="none" w:sz="0" w:space="0" w:color="auto"/>
        <w:bottom w:val="none" w:sz="0" w:space="0" w:color="auto"/>
        <w:right w:val="none" w:sz="0" w:space="0" w:color="auto"/>
      </w:divBdr>
    </w:div>
    <w:div w:id="1223374429">
      <w:bodyDiv w:val="1"/>
      <w:marLeft w:val="0"/>
      <w:marRight w:val="0"/>
      <w:marTop w:val="0"/>
      <w:marBottom w:val="0"/>
      <w:divBdr>
        <w:top w:val="none" w:sz="0" w:space="0" w:color="auto"/>
        <w:left w:val="none" w:sz="0" w:space="0" w:color="auto"/>
        <w:bottom w:val="none" w:sz="0" w:space="0" w:color="auto"/>
        <w:right w:val="none" w:sz="0" w:space="0" w:color="auto"/>
      </w:divBdr>
    </w:div>
    <w:div w:id="1261833573">
      <w:bodyDiv w:val="1"/>
      <w:marLeft w:val="0"/>
      <w:marRight w:val="0"/>
      <w:marTop w:val="0"/>
      <w:marBottom w:val="0"/>
      <w:divBdr>
        <w:top w:val="none" w:sz="0" w:space="0" w:color="auto"/>
        <w:left w:val="none" w:sz="0" w:space="0" w:color="auto"/>
        <w:bottom w:val="none" w:sz="0" w:space="0" w:color="auto"/>
        <w:right w:val="none" w:sz="0" w:space="0" w:color="auto"/>
      </w:divBdr>
    </w:div>
    <w:div w:id="1359966577">
      <w:bodyDiv w:val="1"/>
      <w:marLeft w:val="0"/>
      <w:marRight w:val="0"/>
      <w:marTop w:val="0"/>
      <w:marBottom w:val="0"/>
      <w:divBdr>
        <w:top w:val="none" w:sz="0" w:space="0" w:color="auto"/>
        <w:left w:val="none" w:sz="0" w:space="0" w:color="auto"/>
        <w:bottom w:val="none" w:sz="0" w:space="0" w:color="auto"/>
        <w:right w:val="none" w:sz="0" w:space="0" w:color="auto"/>
      </w:divBdr>
    </w:div>
    <w:div w:id="1368523908">
      <w:bodyDiv w:val="1"/>
      <w:marLeft w:val="0"/>
      <w:marRight w:val="0"/>
      <w:marTop w:val="0"/>
      <w:marBottom w:val="0"/>
      <w:divBdr>
        <w:top w:val="none" w:sz="0" w:space="0" w:color="auto"/>
        <w:left w:val="none" w:sz="0" w:space="0" w:color="auto"/>
        <w:bottom w:val="none" w:sz="0" w:space="0" w:color="auto"/>
        <w:right w:val="none" w:sz="0" w:space="0" w:color="auto"/>
      </w:divBdr>
    </w:div>
    <w:div w:id="1441295516">
      <w:bodyDiv w:val="1"/>
      <w:marLeft w:val="0"/>
      <w:marRight w:val="0"/>
      <w:marTop w:val="0"/>
      <w:marBottom w:val="0"/>
      <w:divBdr>
        <w:top w:val="none" w:sz="0" w:space="0" w:color="auto"/>
        <w:left w:val="none" w:sz="0" w:space="0" w:color="auto"/>
        <w:bottom w:val="none" w:sz="0" w:space="0" w:color="auto"/>
        <w:right w:val="none" w:sz="0" w:space="0" w:color="auto"/>
      </w:divBdr>
    </w:div>
    <w:div w:id="1479148366">
      <w:bodyDiv w:val="1"/>
      <w:marLeft w:val="0"/>
      <w:marRight w:val="0"/>
      <w:marTop w:val="0"/>
      <w:marBottom w:val="0"/>
      <w:divBdr>
        <w:top w:val="none" w:sz="0" w:space="0" w:color="auto"/>
        <w:left w:val="none" w:sz="0" w:space="0" w:color="auto"/>
        <w:bottom w:val="none" w:sz="0" w:space="0" w:color="auto"/>
        <w:right w:val="none" w:sz="0" w:space="0" w:color="auto"/>
      </w:divBdr>
    </w:div>
    <w:div w:id="1480919578">
      <w:bodyDiv w:val="1"/>
      <w:marLeft w:val="0"/>
      <w:marRight w:val="0"/>
      <w:marTop w:val="0"/>
      <w:marBottom w:val="0"/>
      <w:divBdr>
        <w:top w:val="none" w:sz="0" w:space="0" w:color="auto"/>
        <w:left w:val="none" w:sz="0" w:space="0" w:color="auto"/>
        <w:bottom w:val="none" w:sz="0" w:space="0" w:color="auto"/>
        <w:right w:val="none" w:sz="0" w:space="0" w:color="auto"/>
      </w:divBdr>
    </w:div>
    <w:div w:id="1514759103">
      <w:bodyDiv w:val="1"/>
      <w:marLeft w:val="0"/>
      <w:marRight w:val="0"/>
      <w:marTop w:val="0"/>
      <w:marBottom w:val="0"/>
      <w:divBdr>
        <w:top w:val="none" w:sz="0" w:space="0" w:color="auto"/>
        <w:left w:val="none" w:sz="0" w:space="0" w:color="auto"/>
        <w:bottom w:val="none" w:sz="0" w:space="0" w:color="auto"/>
        <w:right w:val="none" w:sz="0" w:space="0" w:color="auto"/>
      </w:divBdr>
    </w:div>
    <w:div w:id="1543249668">
      <w:bodyDiv w:val="1"/>
      <w:marLeft w:val="0"/>
      <w:marRight w:val="0"/>
      <w:marTop w:val="0"/>
      <w:marBottom w:val="0"/>
      <w:divBdr>
        <w:top w:val="none" w:sz="0" w:space="0" w:color="auto"/>
        <w:left w:val="none" w:sz="0" w:space="0" w:color="auto"/>
        <w:bottom w:val="none" w:sz="0" w:space="0" w:color="auto"/>
        <w:right w:val="none" w:sz="0" w:space="0" w:color="auto"/>
      </w:divBdr>
    </w:div>
    <w:div w:id="1626620427">
      <w:bodyDiv w:val="1"/>
      <w:marLeft w:val="0"/>
      <w:marRight w:val="0"/>
      <w:marTop w:val="0"/>
      <w:marBottom w:val="0"/>
      <w:divBdr>
        <w:top w:val="none" w:sz="0" w:space="0" w:color="auto"/>
        <w:left w:val="none" w:sz="0" w:space="0" w:color="auto"/>
        <w:bottom w:val="none" w:sz="0" w:space="0" w:color="auto"/>
        <w:right w:val="none" w:sz="0" w:space="0" w:color="auto"/>
      </w:divBdr>
    </w:div>
    <w:div w:id="1634946538">
      <w:bodyDiv w:val="1"/>
      <w:marLeft w:val="0"/>
      <w:marRight w:val="0"/>
      <w:marTop w:val="0"/>
      <w:marBottom w:val="0"/>
      <w:divBdr>
        <w:top w:val="none" w:sz="0" w:space="0" w:color="auto"/>
        <w:left w:val="none" w:sz="0" w:space="0" w:color="auto"/>
        <w:bottom w:val="none" w:sz="0" w:space="0" w:color="auto"/>
        <w:right w:val="none" w:sz="0" w:space="0" w:color="auto"/>
      </w:divBdr>
    </w:div>
    <w:div w:id="1638366854">
      <w:bodyDiv w:val="1"/>
      <w:marLeft w:val="0"/>
      <w:marRight w:val="0"/>
      <w:marTop w:val="0"/>
      <w:marBottom w:val="0"/>
      <w:divBdr>
        <w:top w:val="none" w:sz="0" w:space="0" w:color="auto"/>
        <w:left w:val="none" w:sz="0" w:space="0" w:color="auto"/>
        <w:bottom w:val="none" w:sz="0" w:space="0" w:color="auto"/>
        <w:right w:val="none" w:sz="0" w:space="0" w:color="auto"/>
      </w:divBdr>
    </w:div>
    <w:div w:id="1678844470">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 w:id="1735204121">
      <w:bodyDiv w:val="1"/>
      <w:marLeft w:val="0"/>
      <w:marRight w:val="0"/>
      <w:marTop w:val="0"/>
      <w:marBottom w:val="0"/>
      <w:divBdr>
        <w:top w:val="none" w:sz="0" w:space="0" w:color="auto"/>
        <w:left w:val="none" w:sz="0" w:space="0" w:color="auto"/>
        <w:bottom w:val="none" w:sz="0" w:space="0" w:color="auto"/>
        <w:right w:val="none" w:sz="0" w:space="0" w:color="auto"/>
      </w:divBdr>
    </w:div>
    <w:div w:id="1738552362">
      <w:bodyDiv w:val="1"/>
      <w:marLeft w:val="0"/>
      <w:marRight w:val="0"/>
      <w:marTop w:val="0"/>
      <w:marBottom w:val="0"/>
      <w:divBdr>
        <w:top w:val="none" w:sz="0" w:space="0" w:color="auto"/>
        <w:left w:val="none" w:sz="0" w:space="0" w:color="auto"/>
        <w:bottom w:val="none" w:sz="0" w:space="0" w:color="auto"/>
        <w:right w:val="none" w:sz="0" w:space="0" w:color="auto"/>
      </w:divBdr>
    </w:div>
    <w:div w:id="1783300439">
      <w:bodyDiv w:val="1"/>
      <w:marLeft w:val="0"/>
      <w:marRight w:val="0"/>
      <w:marTop w:val="0"/>
      <w:marBottom w:val="0"/>
      <w:divBdr>
        <w:top w:val="none" w:sz="0" w:space="0" w:color="auto"/>
        <w:left w:val="none" w:sz="0" w:space="0" w:color="auto"/>
        <w:bottom w:val="none" w:sz="0" w:space="0" w:color="auto"/>
        <w:right w:val="none" w:sz="0" w:space="0" w:color="auto"/>
      </w:divBdr>
    </w:div>
    <w:div w:id="1843205050">
      <w:bodyDiv w:val="1"/>
      <w:marLeft w:val="0"/>
      <w:marRight w:val="0"/>
      <w:marTop w:val="0"/>
      <w:marBottom w:val="0"/>
      <w:divBdr>
        <w:top w:val="none" w:sz="0" w:space="0" w:color="auto"/>
        <w:left w:val="none" w:sz="0" w:space="0" w:color="auto"/>
        <w:bottom w:val="none" w:sz="0" w:space="0" w:color="auto"/>
        <w:right w:val="none" w:sz="0" w:space="0" w:color="auto"/>
      </w:divBdr>
    </w:div>
    <w:div w:id="1881044551">
      <w:bodyDiv w:val="1"/>
      <w:marLeft w:val="0"/>
      <w:marRight w:val="0"/>
      <w:marTop w:val="0"/>
      <w:marBottom w:val="0"/>
      <w:divBdr>
        <w:top w:val="none" w:sz="0" w:space="0" w:color="auto"/>
        <w:left w:val="none" w:sz="0" w:space="0" w:color="auto"/>
        <w:bottom w:val="none" w:sz="0" w:space="0" w:color="auto"/>
        <w:right w:val="none" w:sz="0" w:space="0" w:color="auto"/>
      </w:divBdr>
    </w:div>
    <w:div w:id="1928684873">
      <w:bodyDiv w:val="1"/>
      <w:marLeft w:val="0"/>
      <w:marRight w:val="0"/>
      <w:marTop w:val="0"/>
      <w:marBottom w:val="0"/>
      <w:divBdr>
        <w:top w:val="none" w:sz="0" w:space="0" w:color="auto"/>
        <w:left w:val="none" w:sz="0" w:space="0" w:color="auto"/>
        <w:bottom w:val="none" w:sz="0" w:space="0" w:color="auto"/>
        <w:right w:val="none" w:sz="0" w:space="0" w:color="auto"/>
      </w:divBdr>
    </w:div>
    <w:div w:id="1932665996">
      <w:bodyDiv w:val="1"/>
      <w:marLeft w:val="0"/>
      <w:marRight w:val="0"/>
      <w:marTop w:val="0"/>
      <w:marBottom w:val="0"/>
      <w:divBdr>
        <w:top w:val="none" w:sz="0" w:space="0" w:color="auto"/>
        <w:left w:val="none" w:sz="0" w:space="0" w:color="auto"/>
        <w:bottom w:val="none" w:sz="0" w:space="0" w:color="auto"/>
        <w:right w:val="none" w:sz="0" w:space="0" w:color="auto"/>
      </w:divBdr>
    </w:div>
    <w:div w:id="1960407098">
      <w:bodyDiv w:val="1"/>
      <w:marLeft w:val="0"/>
      <w:marRight w:val="0"/>
      <w:marTop w:val="0"/>
      <w:marBottom w:val="0"/>
      <w:divBdr>
        <w:top w:val="none" w:sz="0" w:space="0" w:color="auto"/>
        <w:left w:val="none" w:sz="0" w:space="0" w:color="auto"/>
        <w:bottom w:val="none" w:sz="0" w:space="0" w:color="auto"/>
        <w:right w:val="none" w:sz="0" w:space="0" w:color="auto"/>
      </w:divBdr>
    </w:div>
    <w:div w:id="1993677993">
      <w:bodyDiv w:val="1"/>
      <w:marLeft w:val="0"/>
      <w:marRight w:val="0"/>
      <w:marTop w:val="0"/>
      <w:marBottom w:val="0"/>
      <w:divBdr>
        <w:top w:val="none" w:sz="0" w:space="0" w:color="auto"/>
        <w:left w:val="none" w:sz="0" w:space="0" w:color="auto"/>
        <w:bottom w:val="none" w:sz="0" w:space="0" w:color="auto"/>
        <w:right w:val="none" w:sz="0" w:space="0" w:color="auto"/>
      </w:divBdr>
    </w:div>
    <w:div w:id="2022200047">
      <w:bodyDiv w:val="1"/>
      <w:marLeft w:val="0"/>
      <w:marRight w:val="0"/>
      <w:marTop w:val="0"/>
      <w:marBottom w:val="0"/>
      <w:divBdr>
        <w:top w:val="none" w:sz="0" w:space="0" w:color="auto"/>
        <w:left w:val="none" w:sz="0" w:space="0" w:color="auto"/>
        <w:bottom w:val="none" w:sz="0" w:space="0" w:color="auto"/>
        <w:right w:val="none" w:sz="0" w:space="0" w:color="auto"/>
      </w:divBdr>
    </w:div>
    <w:div w:id="2040542500">
      <w:bodyDiv w:val="1"/>
      <w:marLeft w:val="0"/>
      <w:marRight w:val="0"/>
      <w:marTop w:val="0"/>
      <w:marBottom w:val="0"/>
      <w:divBdr>
        <w:top w:val="none" w:sz="0" w:space="0" w:color="auto"/>
        <w:left w:val="none" w:sz="0" w:space="0" w:color="auto"/>
        <w:bottom w:val="none" w:sz="0" w:space="0" w:color="auto"/>
        <w:right w:val="none" w:sz="0" w:space="0" w:color="auto"/>
      </w:divBdr>
    </w:div>
    <w:div w:id="208988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tugas%20ira\jurnal%20iraw\18423031@students.uii.ac.id" TargetMode="External"/><Relationship Id="rId13" Type="http://schemas.openxmlformats.org/officeDocument/2006/relationships/hyperlink" Target="mailto:20913013@students.uii.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ulasmi@uii.a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4423222@students.uii.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18423098@students.uii.ac.id" TargetMode="External"/><Relationship Id="rId4" Type="http://schemas.openxmlformats.org/officeDocument/2006/relationships/settings" Target="settings.xml"/><Relationship Id="rId9" Type="http://schemas.openxmlformats.org/officeDocument/2006/relationships/hyperlink" Target="mailto:18423066@students.uii.ac.i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Afi20</b:Tag>
    <b:SourceType>JournalArticle</b:SourceType>
    <b:Guid>{7B1F6503-8316-3841-A22E-CD958092C836}</b:Guid>
    <b:Author>
      <b:Author>
        <b:NameList>
          <b:Person>
            <b:Last>Afifuddin</b:Last>
            <b:First>Kadir</b:First>
          </b:Person>
          <b:Person>
            <b:First>et al</b:First>
          </b:Person>
        </b:NameList>
      </b:Author>
    </b:Author>
    <b:Title>PENGUNAAN DANA ZAKAT PADA KORBAN COVID-19 PERSPEKTIF MAQASHID SYARIAH</b:Title>
    <b:JournalName>Al-Tafaqquh: Journal of Islamic Law</b:JournalName>
    <b:Year>2020</b:Year>
    <b:Month>Juli</b:Month>
    <b:Volume>1</b:Volume>
    <b:RefOrder>1</b:RefOrder>
  </b:Source>
  <b:Source>
    <b:Tag>Sap201</b:Tag>
    <b:SourceType>JournalArticle</b:SourceType>
    <b:Guid>{9AEA930D-FB23-4742-BA7E-E45146919C0A}</b:Guid>
    <b:Title>ZAKAT SEBAGAI SARANA BANTUAN BAGI MASYARAKAT BERDAMPAK COVID-19</b:Title>
    <b:JournalName>AL-IJTIMA`I: International Journal of Government and Social Science</b:JournalName>
    <b:Year>2020</b:Year>
    <b:Month>April</b:Month>
    <b:Volume>5</b:Volume>
    <b:Author>
      <b:Author>
        <b:NameList>
          <b:Person>
            <b:Last>Saputra</b:Last>
            <b:First>Hijrah</b:First>
          </b:Person>
        </b:NameList>
      </b:Author>
    </b:Author>
    <b:RefOrder>2</b:RefOrder>
  </b:Source>
  <b:Source>
    <b:Tag>Mau191</b:Tag>
    <b:SourceType>JournalArticle</b:SourceType>
    <b:Guid>{B8C4AD3E-C62E-0948-A786-BE7ED7282EE7}</b:Guid>
    <b:Title>Implementasi Pendistribusian Zakat Produktif dalam Meningkatkan Ekonomi Masyarakat</b:Title>
    <b:JournalName>Tadbir: Jurnal Manajemen Dakwah</b:JournalName>
    <b:Year>2019</b:Year>
    <b:Volume>4</b:Volume>
    <b:Author>
      <b:Author>
        <b:NameList>
          <b:Person>
            <b:Last>Maulana</b:Last>
            <b:Middle>Irsan</b:Middle>
            <b:First>M.</b:First>
          </b:Person>
          <b:Person>
            <b:First>et al</b:First>
          </b:Person>
        </b:NameList>
      </b:Author>
    </b:Author>
    <b:RefOrder>3</b:RefOrder>
  </b:Source>
  <b:Source>
    <b:Tag>Ama121</b:Tag>
    <b:SourceType>JournalArticle</b:SourceType>
    <b:Guid>{CE79F3B4-DF49-374D-A82F-0BAD8A2794FE}</b:Guid>
    <b:Title>POTENSI DAN PERANAN ZAKAT DALAM MENGENTASKAN KEMISKINAN DI KOTA MEDAN</b:Title>
    <b:JournalName>Jurnal Ekonomi dan Keuangan</b:JournalName>
    <b:Year>2012</b:Year>
    <b:Month>Desember</b:Month>
    <b:Volume>1</b:Volume>
    <b:Author>
      <b:Author>
        <b:NameList>
          <b:Person>
            <b:Last>Amalia</b:Last>
          </b:Person>
          <b:Person>
            <b:Last>Mahalli</b:Last>
            <b:First>Kasyful</b:First>
          </b:Person>
        </b:NameList>
      </b:Author>
    </b:Author>
    <b:RefOrder>4</b:RefOrder>
  </b:Source>
  <b:Source>
    <b:Tag>Per</b:Tag>
    <b:SourceType>JournalArticle</b:SourceType>
    <b:Guid>{10624236-3324-284B-88CF-422A37847EA3}</b:Guid>
    <b:Title>NALISIS PENERAPAN AKUNTANSI ZAKAT DAN INFAK/SEDEKAH PADA BADAN AMIL ZAKAT NASIONAL (BAZNAS) KOTA MOJOKERTO (Periode Tahun 2017)</b:Title>
    <b:Author>
      <b:Author>
        <b:NameList>
          <b:Person>
            <b:Last>Permatasari</b:Last>
            <b:Middle>Rizka</b:Middle>
            <b:First>Anindia</b:First>
          </b:Person>
          <b:Person>
            <b:First>et al</b:First>
          </b:Person>
        </b:NameList>
      </b:Author>
    </b:Author>
    <b:RefOrder>5</b:RefOrder>
  </b:Source>
  <b:Source>
    <b:Tag>Nas1</b:Tag>
    <b:SourceType>Book</b:SourceType>
    <b:Guid>{4589424A-8AFB-5043-B6E9-A6F2DBFD1351}</b:Guid>
    <b:Title>LAPORAN BAZNAS DALAM PENANGANAN PANDEMI COVID-19</b:Title>
    <b:Publisher>Badan Amil Zakat Nasional (BAZNAS)</b:Publisher>
    <b:City>Jakarta</b:City>
    <b:Author>
      <b:Author>
        <b:NameList>
          <b:Person>
            <b:Last>Nasional</b:Last>
            <b:Middle>Amil Zakat</b:Middle>
            <b:First>Badan</b:First>
          </b:Person>
        </b:NameList>
      </b:Author>
      <b:Editor>
        <b:NameList>
          <b:Person>
            <b:First>BAZNAS</b:First>
          </b:Person>
          <b:Person>
            <b:Last>et al</b:Last>
          </b:Person>
        </b:NameList>
      </b:Editor>
    </b:Author>
    <b:RefOrder>6</b:RefOrder>
  </b:Source>
  <b:Source>
    <b:Tag>Muh19</b:Tag>
    <b:SourceType>Book</b:SourceType>
    <b:Guid>{471B9618-7F33-324B-B2CE-F8F2452F7722}</b:Guid>
    <b:Title>Akuntansi Keuangan Syariah</b:Title>
    <b:City>Yogyakarta</b:City>
    <b:Publisher>P3EI Press</b:Publisher>
    <b:Year>2019</b:Year>
    <b:Author>
      <b:Author>
        <b:NameList>
          <b:Person>
            <b:Last>Muhammad</b:Last>
            <b:First>Rifqi</b:First>
          </b:Person>
        </b:NameList>
      </b:Author>
    </b:Author>
    <b:RefOrder>7</b:RefOrder>
  </b:Source>
  <b:Source>
    <b:Tag>BAZ</b:Tag>
    <b:SourceType>InternetSite</b:SourceType>
    <b:Guid>{8F307F5E-C761-D44D-BADD-7D8F827C9A75}</b:Guid>
    <b:Title>https://baznas.go.id</b:Title>
    <b:Author>
      <b:Author>
        <b:NameList>
          <b:Person>
            <b:Last>BAZNAS</b:Last>
          </b:Person>
        </b:NameList>
      </b:Author>
    </b:Author>
    <b:InternetSiteTitle>baznas.go.id</b:InternetSiteTitle>
    <b:RefOrder>8</b:RefOrder>
  </b:Source>
  <b:Source>
    <b:Tag>Sah20</b:Tag>
    <b:SourceType>InternetSite</b:SourceType>
    <b:Guid>{5B08ED5B-9FF3-654E-8C6F-F19CE6E6C3BA}</b:Guid>
    <b:Title>https://www.hukumonline.com/berita/baca/lt5ec74915e853d/sekelumit-peran-zakat-kala-pandemi-covid-19/</b:Title>
    <b:InternetSiteTitle>hukumonline.com</b:InternetSiteTitle>
    <b:Year>2020</b:Year>
    <b:Month>May</b:Month>
    <b:Author>
      <b:Author>
        <b:NameList>
          <b:Person>
            <b:Last>Sahbani</b:Last>
            <b:First>Agus</b:First>
          </b:Person>
        </b:NameList>
      </b:Author>
    </b:Author>
    <b:RefOrder>9</b:RefOrder>
  </b:Source>
  <b:Source>
    <b:Tag>Per1</b:Tag>
    <b:SourceType>JournalArticle</b:SourceType>
    <b:Guid>{581D0963-97AF-3143-8269-3087283D89AB}</b:Guid>
    <b:Title>ANALISIS PENERAPAN AKUNTANSI ZAKAT DAN INFAK/SEDEKAH PADA BADAN AMIL ZAKAT NASIONAL (BAZNAS) KOTA MOJOKERTO (Periode Tahun 2017)</b:Title>
    <b:Author>
      <b:Author>
        <b:NameList>
          <b:Person>
            <b:Last>Permatasari</b:Last>
            <b:Middle>Rizka</b:Middle>
            <b:First>Anindia </b:First>
          </b:Person>
          <b:Person>
            <b:Last>al</b:Last>
            <b:First>et</b:First>
          </b:Person>
        </b:NameList>
      </b:Author>
    </b:Author>
    <b:RefOrder>10</b:RefOrder>
  </b:Source>
  <b:Source>
    <b:Tag>Pra18</b:Tag>
    <b:SourceType>JournalArticle</b:SourceType>
    <b:Guid>{38166D41-DEEB-1A4D-A33D-F690F9DEA08C}</b:Guid>
    <b:Title>PENGGUNAAN MEDIA KOMUNIKASI BAGI REMAJA PEREMPUAN DALAM PENCARIAN INFORMASI KESEHATAN</b:Title>
    <b:Year>2018</b:Year>
    <b:JournalName>JURNAL LONTAR</b:JournalName>
    <b:Author>
      <b:Author>
        <b:NameList>
          <b:Person>
            <b:Last>Prasanti</b:Last>
            <b:First>Ditha</b:First>
          </b:Person>
        </b:NameList>
      </b:Author>
    </b:Author>
    <b:RefOrder>11</b:RefOrder>
  </b:Source>
  <b:Source>
    <b:Tag>PTJ20</b:Tag>
    <b:SourceType>InternetSite</b:SourceType>
    <b:Guid>{27C9BC03-CC51-4594-AB57-16692D7C9481}</b:Guid>
    <b:Author>
      <b:Author>
        <b:NameList>
          <b:Person>
            <b:Last>Publika</b:Last>
            <b:First>PT</b:First>
            <b:Middle>Justika Siar</b:Middle>
          </b:Person>
        </b:NameList>
      </b:Author>
    </b:Author>
    <b:Title>Sekelumit Peran Zakat Kala Pandemi Covid-19</b:Title>
    <b:Year>2020</b:Year>
    <b:Month>may</b:Month>
    <b:URL>https://www.hukumonline.com/berita/baca/lt5ec74915e853d/sekelumit-peran-zakat-kala-pandemi-covid-19?page=4</b:URL>
    <b:RefOrder>12</b:RefOrder>
  </b:Source>
  <b:Source>
    <b:Tag>Sur20</b:Tag>
    <b:SourceType>BookSection</b:SourceType>
    <b:Guid>{EAC0BC40-7A4C-4BA9-99B9-64AF9137A8A9}</b:Guid>
    <b:Author>
      <b:Author>
        <b:NameList>
          <b:Person>
            <b:Last>Suryahadi</b:Last>
            <b:First>Asep</b:First>
          </b:Person>
          <b:Person>
            <b:Last>Izzati</b:Last>
            <b:First>Ridho</b:First>
            <b:Middle>Al</b:Middle>
          </b:Person>
          <b:Person>
            <b:Last>Suryadarma</b:Last>
            <b:First>Daniel</b:First>
          </b:Person>
        </b:NameList>
      </b:Author>
    </b:Author>
    <b:Title>The Impact of COVID-19 Outbreak on Poverty An Estimation for Indonesia</b:Title>
    <b:Year>2020</b:Year>
    <b:BookTitle>SMERU WORKING PAPER</b:BookTitle>
    <b:City>Jakarta</b:City>
    <b:Publisher>The SMERU Research Institute</b:Publisher>
    <b:RefOrder>13</b:RefOrder>
  </b:Source>
  <b:Source>
    <b:Tag>Ald20</b:Tag>
    <b:SourceType>InternetSite</b:SourceType>
    <b:Guid>{B7C54BB6-D946-4553-9050-D5008145650B}</b:Guid>
    <b:Title>Peran Inovasi Zakat dalam Menanggulangi Covid-19</b:Title>
    <b:Year>2020</b:Year>
    <b:Author>
      <b:Author>
        <b:NameList>
          <b:Person>
            <b:Last>KNEKS</b:Last>
          </b:Person>
        </b:NameList>
      </b:Author>
    </b:Author>
    <b:Month>may</b:Month>
    <b:URL>https://knks.go.id/berita/251/peran-inovasi-zakat-dalam-menanggulangi-covid-19?category=1</b:URL>
    <b:RefOrder>14</b:RefOrder>
  </b:Source>
  <b:Source>
    <b:Tag>BAZ203</b:Tag>
    <b:SourceType>InternetSite</b:SourceType>
    <b:Guid>{CA5C3369-3212-4D94-B078-66F7F881B3EE}</b:Guid>
    <b:Author>
      <b:Author>
        <b:NameList>
          <b:Person>
            <b:Last>BAZNAZ</b:Last>
          </b:Person>
        </b:NameList>
      </b:Author>
    </b:Author>
    <b:Title>Ziswaf dan Resesi Ekonomi di Era Pandemi</b:Title>
    <b:Year>2020</b:Year>
    <b:Month>April</b:Month>
    <b:URL>https://baznas.go.id/pendistribusian/baznas/2072-ziswaf-dan-resesi-ekonomi-di-era-pandemi</b:URL>
    <b:RefOrder>15</b:RefOrder>
  </b:Source>
  <b:Source>
    <b:Tag>Irf1</b:Tag>
    <b:SourceType>JournalArticle</b:SourceType>
    <b:Guid>{EC79D615-B195-174D-93FB-89FCDAD7250A}</b:Guid>
    <b:Title>PENDAYAGUNAAN ZAKAT UNTUK PENANGGULANGAN PANDEMI COVID-19: PERPEKTIF FILSAFAT HUKUM ISLAM</b:Title>
    <b:Volume>5</b:Volume>
    <b:Author>
      <b:Author>
        <b:NameList>
          <b:Person>
            <b:Last>Irfandi</b:Last>
          </b:Person>
          <b:Person>
            <b:Last>Maisyal</b:Last>
            <b:First>Nurul</b:First>
          </b:Person>
        </b:NameList>
      </b:Author>
    </b:Author>
    <b:JournalName>Al-Muamalat: Jurnal Hukum &amp; Ekonomi Syariah</b:JournalName>
    <b:Year>2020</b:Year>
    <b:RefOrder>16</b:RefOrder>
  </b:Source>
  <b:Source>
    <b:Tag>Nur201</b:Tag>
    <b:SourceType>JournalArticle</b:SourceType>
    <b:Guid>{A3CBFAEA-BF82-114D-ACD3-064BEC5D74DD}</b:Guid>
    <b:Author>
      <b:Author>
        <b:NameList>
          <b:Person>
            <b:Last>Nurhidayat</b:Last>
          </b:Person>
        </b:NameList>
      </b:Author>
    </b:Author>
    <b:Title>Strategi Fundraising Zakat Pasca Pandemi Covid-19.</b:Title>
    <b:JournalName>Jurnal Sosial &amp; Budaya Syar-i</b:JournalName>
    <b:Year>2020</b:Year>
    <b:RefOrder>17</b:RefOrder>
  </b:Source>
</b:Sources>
</file>

<file path=customXml/itemProps1.xml><?xml version="1.0" encoding="utf-8"?>
<ds:datastoreItem xmlns:ds="http://schemas.openxmlformats.org/officeDocument/2006/customXml" ds:itemID="{673A14FA-F514-BD4C-B5B1-A6059956F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8696</Words>
  <Characters>49573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Microsoft Office User</cp:lastModifiedBy>
  <cp:revision>14</cp:revision>
  <dcterms:created xsi:type="dcterms:W3CDTF">2021-01-08T19:12:00Z</dcterms:created>
  <dcterms:modified xsi:type="dcterms:W3CDTF">2021-01-10T05:10:00Z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33c35eda-c1ab-3121-9558-5ab99771da22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