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2265E" w14:textId="045E2944" w:rsidR="000469C3" w:rsidRDefault="00384429" w:rsidP="00777A6E">
      <w:pPr>
        <w:jc w:val="center"/>
        <w:rPr>
          <w:rFonts w:ascii="Times New Roman" w:hAnsi="Times New Roman" w:cs="Times New Roman"/>
          <w:b/>
          <w:bCs/>
          <w:sz w:val="24"/>
          <w:szCs w:val="24"/>
        </w:rPr>
      </w:pPr>
      <w:bookmarkStart w:id="0" w:name="_Hlk96276796"/>
      <w:r w:rsidRPr="00384429">
        <w:rPr>
          <w:rFonts w:ascii="Times New Roman" w:hAnsi="Times New Roman" w:cs="Times New Roman"/>
          <w:b/>
          <w:bCs/>
          <w:sz w:val="24"/>
          <w:szCs w:val="24"/>
        </w:rPr>
        <w:t xml:space="preserve">Model </w:t>
      </w:r>
      <w:proofErr w:type="spellStart"/>
      <w:r w:rsidRPr="00384429">
        <w:rPr>
          <w:rFonts w:ascii="Times New Roman" w:hAnsi="Times New Roman" w:cs="Times New Roman"/>
          <w:b/>
          <w:bCs/>
          <w:sz w:val="24"/>
          <w:szCs w:val="24"/>
        </w:rPr>
        <w:t>Pemasaran</w:t>
      </w:r>
      <w:proofErr w:type="spellEnd"/>
      <w:r w:rsidRPr="00384429">
        <w:rPr>
          <w:rFonts w:ascii="Times New Roman" w:hAnsi="Times New Roman" w:cs="Times New Roman"/>
          <w:b/>
          <w:bCs/>
          <w:sz w:val="24"/>
          <w:szCs w:val="24"/>
        </w:rPr>
        <w:t xml:space="preserve"> Pada Perusahaan </w:t>
      </w:r>
      <w:proofErr w:type="spellStart"/>
      <w:r w:rsidRPr="00384429">
        <w:rPr>
          <w:rFonts w:ascii="Times New Roman" w:hAnsi="Times New Roman" w:cs="Times New Roman"/>
          <w:b/>
          <w:bCs/>
          <w:sz w:val="24"/>
          <w:szCs w:val="24"/>
        </w:rPr>
        <w:t>Sosial</w:t>
      </w:r>
      <w:proofErr w:type="spellEnd"/>
      <w:r w:rsidRPr="00384429">
        <w:rPr>
          <w:rFonts w:ascii="Times New Roman" w:hAnsi="Times New Roman" w:cs="Times New Roman"/>
          <w:b/>
          <w:bCs/>
          <w:sz w:val="24"/>
          <w:szCs w:val="24"/>
        </w:rPr>
        <w:t xml:space="preserve"> Islam (</w:t>
      </w:r>
      <w:r w:rsidRPr="00384429">
        <w:rPr>
          <w:rFonts w:ascii="Times New Roman" w:hAnsi="Times New Roman" w:cs="Times New Roman"/>
          <w:b/>
          <w:bCs/>
          <w:i/>
          <w:iCs/>
          <w:sz w:val="24"/>
          <w:szCs w:val="24"/>
        </w:rPr>
        <w:t>Islamic Social Enterprise</w:t>
      </w:r>
      <w:r w:rsidRPr="00384429">
        <w:rPr>
          <w:rFonts w:ascii="Times New Roman" w:hAnsi="Times New Roman" w:cs="Times New Roman"/>
          <w:b/>
          <w:bCs/>
          <w:sz w:val="24"/>
          <w:szCs w:val="24"/>
        </w:rPr>
        <w:t>)</w:t>
      </w:r>
      <w:bookmarkEnd w:id="0"/>
    </w:p>
    <w:p w14:paraId="4F1DF183" w14:textId="77777777" w:rsidR="00384429" w:rsidRDefault="00384429" w:rsidP="00777A6E">
      <w:pPr>
        <w:jc w:val="center"/>
        <w:rPr>
          <w:rFonts w:ascii="Times New Roman" w:hAnsi="Times New Roman" w:cs="Times New Roman"/>
          <w:b/>
          <w:bCs/>
          <w:sz w:val="24"/>
          <w:szCs w:val="24"/>
        </w:rPr>
      </w:pPr>
    </w:p>
    <w:p w14:paraId="00E8D526" w14:textId="1260EE08" w:rsidR="00384429" w:rsidRPr="00384429" w:rsidRDefault="00384429" w:rsidP="00777A6E">
      <w:pPr>
        <w:jc w:val="center"/>
        <w:rPr>
          <w:rFonts w:ascii="Times New Roman" w:hAnsi="Times New Roman" w:cs="Times New Roman"/>
          <w:b/>
        </w:rPr>
      </w:pPr>
      <w:r w:rsidRPr="00384429">
        <w:rPr>
          <w:rFonts w:ascii="Times New Roman" w:hAnsi="Times New Roman" w:cs="Times New Roman"/>
          <w:b/>
        </w:rPr>
        <w:t>Ishak</w:t>
      </w:r>
      <w:r w:rsidRPr="00384429">
        <w:rPr>
          <w:rFonts w:ascii="Times New Roman" w:hAnsi="Times New Roman" w:cs="Times New Roman"/>
          <w:b/>
          <w:vertAlign w:val="superscript"/>
        </w:rPr>
        <w:t>1)</w:t>
      </w:r>
      <w:r w:rsidRPr="00384429">
        <w:rPr>
          <w:rFonts w:ascii="Times New Roman" w:hAnsi="Times New Roman" w:cs="Times New Roman"/>
          <w:b/>
        </w:rPr>
        <w:t>,</w:t>
      </w:r>
      <w:r w:rsidR="00277234">
        <w:rPr>
          <w:rFonts w:ascii="Times New Roman" w:hAnsi="Times New Roman" w:cs="Times New Roman"/>
          <w:b/>
        </w:rPr>
        <w:t xml:space="preserve"> </w:t>
      </w:r>
      <w:r w:rsidR="00134546" w:rsidRPr="00384429">
        <w:rPr>
          <w:rFonts w:ascii="Times New Roman" w:hAnsi="Times New Roman" w:cs="Times New Roman"/>
          <w:b/>
        </w:rPr>
        <w:t xml:space="preserve">Nur </w:t>
      </w:r>
      <w:proofErr w:type="spellStart"/>
      <w:r w:rsidR="00134546" w:rsidRPr="00384429">
        <w:rPr>
          <w:rFonts w:ascii="Times New Roman" w:hAnsi="Times New Roman" w:cs="Times New Roman"/>
          <w:b/>
        </w:rPr>
        <w:t>Ariani</w:t>
      </w:r>
      <w:proofErr w:type="spellEnd"/>
      <w:r w:rsidR="00134546" w:rsidRPr="00384429">
        <w:rPr>
          <w:rFonts w:ascii="Times New Roman" w:hAnsi="Times New Roman" w:cs="Times New Roman"/>
          <w:b/>
        </w:rPr>
        <w:t xml:space="preserve"> Aqidah</w:t>
      </w:r>
      <w:r w:rsidR="00134546">
        <w:rPr>
          <w:rFonts w:ascii="Times New Roman" w:hAnsi="Times New Roman" w:cs="Times New Roman"/>
          <w:b/>
          <w:vertAlign w:val="superscript"/>
        </w:rPr>
        <w:t>2</w:t>
      </w:r>
      <w:r w:rsidR="00277234">
        <w:rPr>
          <w:rFonts w:ascii="Times New Roman" w:hAnsi="Times New Roman" w:cs="Times New Roman"/>
          <w:b/>
          <w:vertAlign w:val="superscript"/>
        </w:rPr>
        <w:t>)</w:t>
      </w:r>
      <w:r w:rsidR="00277234">
        <w:rPr>
          <w:rFonts w:ascii="Times New Roman" w:hAnsi="Times New Roman" w:cs="Times New Roman"/>
          <w:b/>
        </w:rPr>
        <w:t>,</w:t>
      </w:r>
      <w:r w:rsidRPr="00384429">
        <w:rPr>
          <w:rFonts w:ascii="Times New Roman" w:hAnsi="Times New Roman" w:cs="Times New Roman"/>
          <w:b/>
        </w:rPr>
        <w:t xml:space="preserve"> </w:t>
      </w:r>
      <w:r w:rsidR="00134546">
        <w:rPr>
          <w:rFonts w:ascii="Times New Roman" w:hAnsi="Times New Roman" w:cs="Times New Roman"/>
          <w:b/>
        </w:rPr>
        <w:t>Nurfadilah</w:t>
      </w:r>
      <w:r w:rsidR="00134546">
        <w:rPr>
          <w:rFonts w:ascii="Times New Roman" w:hAnsi="Times New Roman" w:cs="Times New Roman"/>
          <w:b/>
          <w:vertAlign w:val="superscript"/>
        </w:rPr>
        <w:t>3</w:t>
      </w:r>
      <w:r w:rsidRPr="00384429">
        <w:rPr>
          <w:rFonts w:ascii="Times New Roman" w:hAnsi="Times New Roman" w:cs="Times New Roman"/>
          <w:b/>
          <w:vertAlign w:val="superscript"/>
        </w:rPr>
        <w:t xml:space="preserve">) </w:t>
      </w:r>
    </w:p>
    <w:p w14:paraId="7F45D1E4" w14:textId="3DCFC5F4" w:rsidR="00384429" w:rsidRPr="00384429" w:rsidRDefault="00384429" w:rsidP="00777A6E">
      <w:pPr>
        <w:jc w:val="center"/>
        <w:rPr>
          <w:rFonts w:ascii="Times New Roman" w:hAnsi="Times New Roman" w:cs="Times New Roman"/>
        </w:rPr>
      </w:pPr>
      <w:r w:rsidRPr="00384429">
        <w:rPr>
          <w:rFonts w:ascii="Times New Roman" w:hAnsi="Times New Roman" w:cs="Times New Roman"/>
          <w:vertAlign w:val="superscript"/>
        </w:rPr>
        <w:t>1,2</w:t>
      </w:r>
      <w:r w:rsidR="00277234">
        <w:rPr>
          <w:rFonts w:ascii="Times New Roman" w:hAnsi="Times New Roman" w:cs="Times New Roman"/>
          <w:vertAlign w:val="superscript"/>
        </w:rPr>
        <w:t>,3</w:t>
      </w:r>
      <w:r w:rsidRPr="00384429">
        <w:rPr>
          <w:rFonts w:ascii="Times New Roman" w:hAnsi="Times New Roman" w:cs="Times New Roman"/>
        </w:rPr>
        <w:t xml:space="preserve">Fakultas </w:t>
      </w:r>
      <w:proofErr w:type="spellStart"/>
      <w:r w:rsidRPr="00384429">
        <w:rPr>
          <w:rFonts w:ascii="Times New Roman" w:hAnsi="Times New Roman" w:cs="Times New Roman"/>
        </w:rPr>
        <w:t>Ekonomi</w:t>
      </w:r>
      <w:proofErr w:type="spellEnd"/>
      <w:r w:rsidRPr="00384429">
        <w:rPr>
          <w:rFonts w:ascii="Times New Roman" w:hAnsi="Times New Roman" w:cs="Times New Roman"/>
        </w:rPr>
        <w:t xml:space="preserve"> dan </w:t>
      </w:r>
      <w:proofErr w:type="spellStart"/>
      <w:r w:rsidRPr="00384429">
        <w:rPr>
          <w:rFonts w:ascii="Times New Roman" w:hAnsi="Times New Roman" w:cs="Times New Roman"/>
        </w:rPr>
        <w:t>Bisnis</w:t>
      </w:r>
      <w:proofErr w:type="spellEnd"/>
      <w:r w:rsidRPr="00384429">
        <w:rPr>
          <w:rFonts w:ascii="Times New Roman" w:hAnsi="Times New Roman" w:cs="Times New Roman"/>
        </w:rPr>
        <w:t xml:space="preserve"> Islam, IAIN </w:t>
      </w:r>
      <w:proofErr w:type="spellStart"/>
      <w:r w:rsidRPr="00384429">
        <w:rPr>
          <w:rFonts w:ascii="Times New Roman" w:hAnsi="Times New Roman" w:cs="Times New Roman"/>
        </w:rPr>
        <w:t>Palopo</w:t>
      </w:r>
      <w:proofErr w:type="spellEnd"/>
    </w:p>
    <w:p w14:paraId="349215C9" w14:textId="1A541E7E" w:rsidR="00384429" w:rsidRPr="00016F01" w:rsidRDefault="00277234" w:rsidP="00777A6E">
      <w:pPr>
        <w:jc w:val="center"/>
        <w:rPr>
          <w:rFonts w:ascii="Book Antiqua" w:hAnsi="Book Antiqua"/>
          <w:bCs/>
          <w:i/>
          <w:iCs/>
          <w:color w:val="000000"/>
        </w:rPr>
      </w:pPr>
      <w:r w:rsidRPr="00277234">
        <w:rPr>
          <w:rFonts w:ascii="Times New Roman" w:hAnsi="Times New Roman" w:cs="Times New Roman"/>
        </w:rPr>
        <w:t xml:space="preserve">Email </w:t>
      </w:r>
      <w:proofErr w:type="spellStart"/>
      <w:r>
        <w:rPr>
          <w:rFonts w:ascii="Times New Roman" w:hAnsi="Times New Roman" w:cs="Times New Roman"/>
        </w:rPr>
        <w:t>K</w:t>
      </w:r>
      <w:r w:rsidRPr="00277234">
        <w:rPr>
          <w:rFonts w:ascii="Times New Roman" w:hAnsi="Times New Roman" w:cs="Times New Roman"/>
        </w:rPr>
        <w:t>ore</w:t>
      </w:r>
      <w:r w:rsidR="008170C0">
        <w:rPr>
          <w:rFonts w:ascii="Times New Roman" w:hAnsi="Times New Roman" w:cs="Times New Roman"/>
        </w:rPr>
        <w:t>s</w:t>
      </w:r>
      <w:r w:rsidRPr="00277234">
        <w:rPr>
          <w:rFonts w:ascii="Times New Roman" w:hAnsi="Times New Roman" w:cs="Times New Roman"/>
        </w:rPr>
        <w:t>pondensi</w:t>
      </w:r>
      <w:proofErr w:type="spellEnd"/>
      <w:r w:rsidR="00384429" w:rsidRPr="00384429">
        <w:rPr>
          <w:rFonts w:ascii="Times New Roman" w:hAnsi="Times New Roman" w:cs="Times New Roman"/>
        </w:rPr>
        <w:t xml:space="preserve">: </w:t>
      </w:r>
      <w:hyperlink r:id="rId9" w:history="1">
        <w:r w:rsidRPr="003E753C">
          <w:rPr>
            <w:rStyle w:val="Hyperlink"/>
            <w:rFonts w:ascii="Times New Roman" w:hAnsi="Times New Roman" w:cs="Times New Roman"/>
            <w:bCs/>
            <w:i/>
            <w:iCs/>
          </w:rPr>
          <w:t>ishak@iainpalopo.ac.id</w:t>
        </w:r>
      </w:hyperlink>
      <w:r w:rsidR="00384429">
        <w:rPr>
          <w:rFonts w:ascii="Book Antiqua" w:hAnsi="Book Antiqua"/>
          <w:i/>
        </w:rPr>
        <w:t xml:space="preserve"> </w:t>
      </w:r>
    </w:p>
    <w:p w14:paraId="77F26DFE" w14:textId="15916CB0" w:rsidR="00384429" w:rsidRDefault="00384429" w:rsidP="00777A6E">
      <w:pPr>
        <w:jc w:val="center"/>
        <w:rPr>
          <w:rFonts w:ascii="Times New Roman" w:hAnsi="Times New Roman" w:cs="Times New Roman"/>
          <w:b/>
          <w:bCs/>
          <w:sz w:val="24"/>
          <w:szCs w:val="24"/>
        </w:rPr>
      </w:pPr>
    </w:p>
    <w:p w14:paraId="13D458DB" w14:textId="77777777" w:rsidR="00777A6E" w:rsidRPr="00777A6E" w:rsidRDefault="00777A6E" w:rsidP="00777A6E">
      <w:pPr>
        <w:jc w:val="center"/>
        <w:rPr>
          <w:rFonts w:ascii="Times New Roman" w:hAnsi="Times New Roman" w:cs="Times New Roman"/>
          <w:b/>
          <w:bCs/>
          <w:i/>
          <w:sz w:val="22"/>
          <w:szCs w:val="22"/>
        </w:rPr>
      </w:pPr>
      <w:r w:rsidRPr="00777A6E">
        <w:rPr>
          <w:rFonts w:ascii="Times New Roman" w:hAnsi="Times New Roman" w:cs="Times New Roman"/>
          <w:b/>
          <w:bCs/>
          <w:i/>
          <w:sz w:val="22"/>
          <w:szCs w:val="22"/>
        </w:rPr>
        <w:t>Abstract</w:t>
      </w:r>
    </w:p>
    <w:p w14:paraId="54618B0C" w14:textId="1D064C94" w:rsidR="00777A6E" w:rsidRPr="00777A6E" w:rsidRDefault="00950B16" w:rsidP="00777A6E">
      <w:pPr>
        <w:jc w:val="both"/>
        <w:rPr>
          <w:rFonts w:ascii="Times New Roman" w:hAnsi="Times New Roman" w:cs="Times New Roman"/>
          <w:i/>
          <w:sz w:val="22"/>
          <w:szCs w:val="22"/>
        </w:rPr>
      </w:pPr>
      <w:r w:rsidRPr="00950B16">
        <w:rPr>
          <w:rFonts w:ascii="Times New Roman" w:hAnsi="Times New Roman" w:cs="Times New Roman"/>
          <w:i/>
          <w:sz w:val="22"/>
          <w:szCs w:val="22"/>
        </w:rPr>
        <w:t>Islamic Social Enterprise (ISE) is one of the important sectors in the Islamic economy. Many Islamic social companies operate in Indonesia, whether run by individuals, partnerships, or non-profit organizations. Given their current growth, in Indonesia and around the world, studies on specific ISEs founded by individuals have not received serious attention. Moreover, no discussion of the marketing aspects of ISE can be found in the previous literature. Despite all these limitations, the marketing element remains very important for the sustainable development of ISE. The elements of marketing are expected to be very important for ISE, even though the basic goal is a social goal, but there are benefits to be achieved. The purpose of this study is to explore the marketing model in Islamic social enterprises. This is because the purpose of an Islamic social enterprise (ISE) is to serve the Islamic community/needy beneficiaries as well as the customers of the business being run, no matter what level they are at. This study adopts a literature study or literature review approach. The results of this study indicate that not all elements of the marketing mix can be applied to Islamic social enterprises. In addition, this study highlights several spaces to find ways to maintain ISE by implementing the right marketing elements. The results of the study also expand the literature review on ISE.</w:t>
      </w:r>
    </w:p>
    <w:p w14:paraId="3D201BC2" w14:textId="77777777" w:rsidR="00777A6E" w:rsidRPr="00777A6E" w:rsidRDefault="00777A6E" w:rsidP="00777A6E">
      <w:pPr>
        <w:jc w:val="both"/>
        <w:rPr>
          <w:rFonts w:ascii="Times New Roman" w:hAnsi="Times New Roman" w:cs="Times New Roman"/>
          <w:i/>
          <w:sz w:val="22"/>
          <w:szCs w:val="22"/>
        </w:rPr>
      </w:pPr>
    </w:p>
    <w:p w14:paraId="08ED4AB2" w14:textId="428C113B" w:rsidR="00777A6E" w:rsidRPr="00777A6E" w:rsidRDefault="00777A6E" w:rsidP="00777A6E">
      <w:pPr>
        <w:jc w:val="both"/>
        <w:rPr>
          <w:rFonts w:ascii="Times New Roman" w:hAnsi="Times New Roman" w:cs="Times New Roman"/>
          <w:i/>
          <w:sz w:val="22"/>
          <w:szCs w:val="22"/>
        </w:rPr>
      </w:pPr>
      <w:proofErr w:type="gramStart"/>
      <w:r w:rsidRPr="00777A6E">
        <w:rPr>
          <w:rFonts w:ascii="Times New Roman" w:hAnsi="Times New Roman" w:cs="Times New Roman"/>
          <w:b/>
          <w:bCs/>
          <w:i/>
          <w:sz w:val="22"/>
          <w:szCs w:val="22"/>
        </w:rPr>
        <w:t>Keywords</w:t>
      </w:r>
      <w:r w:rsidRPr="00777A6E">
        <w:rPr>
          <w:rFonts w:ascii="Times New Roman" w:hAnsi="Times New Roman" w:cs="Times New Roman"/>
          <w:b/>
          <w:bCs/>
          <w:i/>
          <w:sz w:val="22"/>
          <w:szCs w:val="22"/>
          <w:lang w:val="id-ID"/>
        </w:rPr>
        <w:t xml:space="preserve"> </w:t>
      </w:r>
      <w:r w:rsidRPr="00777A6E">
        <w:rPr>
          <w:rFonts w:ascii="Times New Roman" w:hAnsi="Times New Roman" w:cs="Times New Roman"/>
          <w:b/>
          <w:bCs/>
          <w:i/>
          <w:sz w:val="22"/>
          <w:szCs w:val="22"/>
        </w:rPr>
        <w:t>:</w:t>
      </w:r>
      <w:proofErr w:type="gramEnd"/>
      <w:r w:rsidRPr="00777A6E">
        <w:rPr>
          <w:rFonts w:ascii="Times New Roman" w:hAnsi="Times New Roman" w:cs="Times New Roman"/>
          <w:i/>
          <w:sz w:val="22"/>
          <w:szCs w:val="22"/>
        </w:rPr>
        <w:t xml:space="preserve"> </w:t>
      </w:r>
      <w:r w:rsidR="00950B16" w:rsidRPr="00950B16">
        <w:rPr>
          <w:rFonts w:ascii="Times New Roman" w:hAnsi="Times New Roman" w:cs="Times New Roman"/>
          <w:i/>
          <w:sz w:val="22"/>
          <w:szCs w:val="22"/>
        </w:rPr>
        <w:t>Islamic social enterprise, Marketing model</w:t>
      </w:r>
    </w:p>
    <w:p w14:paraId="07035B1B" w14:textId="77777777" w:rsidR="00777A6E" w:rsidRPr="00384429" w:rsidRDefault="00777A6E" w:rsidP="00777A6E">
      <w:pPr>
        <w:jc w:val="center"/>
        <w:rPr>
          <w:rFonts w:ascii="Times New Roman" w:hAnsi="Times New Roman" w:cs="Times New Roman"/>
          <w:b/>
          <w:bCs/>
          <w:sz w:val="24"/>
          <w:szCs w:val="24"/>
        </w:rPr>
      </w:pPr>
    </w:p>
    <w:p w14:paraId="53EF0D8A" w14:textId="52C85C8E" w:rsidR="000469C3" w:rsidRDefault="000469C3" w:rsidP="00777A6E">
      <w:pPr>
        <w:rPr>
          <w:rFonts w:ascii="Times New Roman" w:hAnsi="Times New Roman" w:cs="Times New Roman"/>
          <w:b/>
          <w:bCs/>
          <w:sz w:val="22"/>
          <w:szCs w:val="22"/>
        </w:rPr>
      </w:pPr>
    </w:p>
    <w:p w14:paraId="6E540FF4" w14:textId="0CABAFC3" w:rsidR="00650FAA" w:rsidRPr="00384429" w:rsidRDefault="00384429" w:rsidP="00777A6E">
      <w:pPr>
        <w:pStyle w:val="ListParagraph"/>
        <w:numPr>
          <w:ilvl w:val="0"/>
          <w:numId w:val="2"/>
        </w:numPr>
        <w:ind w:left="284" w:hanging="284"/>
        <w:rPr>
          <w:rFonts w:ascii="Times New Roman" w:hAnsi="Times New Roman" w:cs="Times New Roman"/>
          <w:b/>
          <w:bCs/>
          <w:sz w:val="22"/>
          <w:szCs w:val="22"/>
        </w:rPr>
      </w:pPr>
      <w:proofErr w:type="spellStart"/>
      <w:r w:rsidRPr="00384429">
        <w:rPr>
          <w:rFonts w:ascii="Times New Roman" w:hAnsi="Times New Roman" w:cs="Times New Roman"/>
          <w:b/>
          <w:bCs/>
          <w:sz w:val="22"/>
          <w:szCs w:val="22"/>
        </w:rPr>
        <w:t>Pendahuluan</w:t>
      </w:r>
      <w:proofErr w:type="spellEnd"/>
    </w:p>
    <w:p w14:paraId="79672872" w14:textId="588AC768" w:rsidR="00A14FE9" w:rsidRPr="00384429" w:rsidRDefault="00F27B6B" w:rsidP="00777A6E">
      <w:pPr>
        <w:pStyle w:val="BodyText"/>
        <w:spacing w:before="36"/>
        <w:ind w:rightChars="52" w:right="104"/>
        <w:jc w:val="both"/>
        <w:rPr>
          <w:rFonts w:ascii="Times New Roman" w:hAnsi="Times New Roman" w:cs="Times New Roman"/>
          <w:sz w:val="22"/>
          <w:szCs w:val="22"/>
        </w:rPr>
      </w:pPr>
      <w:r w:rsidRPr="00384429">
        <w:rPr>
          <w:rFonts w:ascii="Times New Roman" w:hAnsi="Times New Roman" w:cs="Times New Roman"/>
          <w:sz w:val="22"/>
          <w:szCs w:val="22"/>
        </w:rPr>
        <w:tab/>
      </w:r>
      <w:r w:rsidRPr="00384429">
        <w:rPr>
          <w:rFonts w:ascii="Times New Roman" w:hAnsi="Times New Roman" w:cs="Times New Roman"/>
          <w:i/>
          <w:iCs/>
          <w:sz w:val="22"/>
          <w:szCs w:val="22"/>
        </w:rPr>
        <w:t>Islamic social enterprise</w:t>
      </w:r>
      <w:r w:rsidRPr="00384429">
        <w:rPr>
          <w:rFonts w:ascii="Times New Roman" w:hAnsi="Times New Roman" w:cs="Times New Roman"/>
          <w:sz w:val="22"/>
          <w:szCs w:val="22"/>
        </w:rPr>
        <w:t xml:space="preserve"> (ISE) </w:t>
      </w:r>
      <w:proofErr w:type="spellStart"/>
      <w:r w:rsidRPr="00384429">
        <w:rPr>
          <w:rFonts w:ascii="Times New Roman" w:hAnsi="Times New Roman" w:cs="Times New Roman"/>
          <w:sz w:val="22"/>
          <w:szCs w:val="22"/>
        </w:rPr>
        <w:t>dipandang</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sebagai</w:t>
      </w:r>
      <w:proofErr w:type="spellEnd"/>
      <w:r w:rsidRPr="00384429">
        <w:rPr>
          <w:rFonts w:ascii="Times New Roman" w:hAnsi="Times New Roman" w:cs="Times New Roman"/>
          <w:sz w:val="22"/>
          <w:szCs w:val="22"/>
        </w:rPr>
        <w:t xml:space="preserve"> salah </w:t>
      </w:r>
      <w:proofErr w:type="spellStart"/>
      <w:r w:rsidRPr="00384429">
        <w:rPr>
          <w:rFonts w:ascii="Times New Roman" w:hAnsi="Times New Roman" w:cs="Times New Roman"/>
          <w:sz w:val="22"/>
          <w:szCs w:val="22"/>
        </w:rPr>
        <w:t>satu</w:t>
      </w:r>
      <w:proofErr w:type="spellEnd"/>
      <w:r w:rsidRPr="00384429">
        <w:rPr>
          <w:rFonts w:ascii="Times New Roman" w:hAnsi="Times New Roman" w:cs="Times New Roman"/>
          <w:sz w:val="22"/>
          <w:szCs w:val="22"/>
        </w:rPr>
        <w:t xml:space="preserve"> pilar </w:t>
      </w:r>
      <w:proofErr w:type="spellStart"/>
      <w:r w:rsidRPr="00384429">
        <w:rPr>
          <w:rFonts w:ascii="Times New Roman" w:hAnsi="Times New Roman" w:cs="Times New Roman"/>
          <w:sz w:val="22"/>
          <w:szCs w:val="22"/>
        </w:rPr>
        <w:t>dari</w:t>
      </w:r>
      <w:proofErr w:type="spellEnd"/>
      <w:r w:rsidR="00A14FE9"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ekonomi</w:t>
      </w:r>
      <w:proofErr w:type="spellEnd"/>
      <w:r w:rsidRPr="00384429">
        <w:rPr>
          <w:rFonts w:ascii="Times New Roman" w:hAnsi="Times New Roman" w:cs="Times New Roman"/>
          <w:sz w:val="22"/>
          <w:szCs w:val="22"/>
        </w:rPr>
        <w:t xml:space="preserve"> Islam. </w:t>
      </w:r>
      <w:proofErr w:type="spellStart"/>
      <w:r w:rsidRPr="00384429">
        <w:rPr>
          <w:rFonts w:ascii="Times New Roman" w:hAnsi="Times New Roman" w:cs="Times New Roman"/>
          <w:sz w:val="22"/>
          <w:szCs w:val="22"/>
        </w:rPr>
        <w:t>Muhamed</w:t>
      </w:r>
      <w:proofErr w:type="spellEnd"/>
      <w:r w:rsidRPr="00384429">
        <w:rPr>
          <w:rFonts w:ascii="Times New Roman" w:hAnsi="Times New Roman" w:cs="Times New Roman"/>
          <w:sz w:val="22"/>
          <w:szCs w:val="22"/>
        </w:rPr>
        <w:t xml:space="preserve"> </w:t>
      </w:r>
      <w:r w:rsidR="00A14FE9" w:rsidRPr="00384429">
        <w:rPr>
          <w:rFonts w:ascii="Times New Roman" w:hAnsi="Times New Roman" w:cs="Times New Roman"/>
          <w:sz w:val="22"/>
          <w:szCs w:val="22"/>
        </w:rPr>
        <w:fldChar w:fldCharType="begin" w:fldLock="1"/>
      </w:r>
      <w:r w:rsidR="00DA42E2" w:rsidRPr="00384429">
        <w:rPr>
          <w:rFonts w:ascii="Times New Roman" w:hAnsi="Times New Roman" w:cs="Times New Roman"/>
          <w:sz w:val="22"/>
          <w:szCs w:val="22"/>
        </w:rPr>
        <w:instrText>ADDIN CSL_CITATION {"citationItems":[{"id":"ITEM-1","itemData":{"author":[{"dropping-particle":"","family":"Muhamed et al","given":"","non-dropping-particle":"","parse-names":false,"suffix":""}],"container-title":"INTERNATIONAL CONFERENCE ON ECONOMICS, BUSINESS AND SOCIAL SCIENCES (ICEBUSS 2016)","id":"ITEM-1","issued":{"date-parts":[["2016"]]},"page":"7-15","publisher":"Faculty of Economics University of Islam Malang","publisher-place":"Malang Indonesia","title":".._._.","type":"paper-conference"},"uris":["http://www.mendeley.com/documents/?uuid=76084059-ef01-47c6-9a1f-288773538735"]}],"mendeley":{"formattedCitation":"(Muhamed et al, 2016)","plainTextFormattedCitation":"(Muhamed et al, 2016)","previouslyFormattedCitation":"(Muhamed et al, 2016)"},"properties":{"noteIndex":0},"schema":"https://github.com/citation-style-language/schema/raw/master/csl-citation.json"}</w:instrText>
      </w:r>
      <w:r w:rsidR="00A14FE9" w:rsidRPr="00384429">
        <w:rPr>
          <w:rFonts w:ascii="Times New Roman" w:hAnsi="Times New Roman" w:cs="Times New Roman"/>
          <w:sz w:val="22"/>
          <w:szCs w:val="22"/>
        </w:rPr>
        <w:fldChar w:fldCharType="separate"/>
      </w:r>
      <w:r w:rsidR="00A14FE9" w:rsidRPr="00384429">
        <w:rPr>
          <w:rFonts w:ascii="Times New Roman" w:hAnsi="Times New Roman" w:cs="Times New Roman"/>
          <w:noProof/>
          <w:sz w:val="22"/>
          <w:szCs w:val="22"/>
        </w:rPr>
        <w:t>(Muhamed et al, 2016)</w:t>
      </w:r>
      <w:r w:rsidR="00A14FE9" w:rsidRPr="00384429">
        <w:rPr>
          <w:rFonts w:ascii="Times New Roman" w:hAnsi="Times New Roman" w:cs="Times New Roman"/>
          <w:sz w:val="22"/>
          <w:szCs w:val="22"/>
        </w:rPr>
        <w:fldChar w:fldCharType="end"/>
      </w:r>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mendefinisikan</w:t>
      </w:r>
      <w:proofErr w:type="spellEnd"/>
      <w:r w:rsidRPr="00384429">
        <w:rPr>
          <w:rFonts w:ascii="Times New Roman" w:hAnsi="Times New Roman" w:cs="Times New Roman"/>
          <w:sz w:val="22"/>
          <w:szCs w:val="22"/>
        </w:rPr>
        <w:t xml:space="preserve"> ISE </w:t>
      </w:r>
      <w:proofErr w:type="spellStart"/>
      <w:r w:rsidRPr="00384429">
        <w:rPr>
          <w:rFonts w:ascii="Times New Roman" w:hAnsi="Times New Roman" w:cs="Times New Roman"/>
          <w:sz w:val="22"/>
          <w:szCs w:val="22"/>
        </w:rPr>
        <w:t>sebagai</w:t>
      </w:r>
      <w:proofErr w:type="spellEnd"/>
      <w:r w:rsidRPr="00384429">
        <w:rPr>
          <w:rFonts w:ascii="Times New Roman" w:hAnsi="Times New Roman" w:cs="Times New Roman"/>
          <w:sz w:val="22"/>
          <w:szCs w:val="22"/>
        </w:rPr>
        <w:t xml:space="preserve"> </w:t>
      </w:r>
      <w:proofErr w:type="spellStart"/>
      <w:r w:rsidR="00A14FE9" w:rsidRPr="00384429">
        <w:rPr>
          <w:rFonts w:ascii="Times New Roman" w:hAnsi="Times New Roman" w:cs="Times New Roman"/>
          <w:sz w:val="22"/>
          <w:szCs w:val="22"/>
        </w:rPr>
        <w:t>suatu</w:t>
      </w:r>
      <w:proofErr w:type="spellEnd"/>
      <w:r w:rsidR="00A14FE9"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entitas</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berbasis</w:t>
      </w:r>
      <w:proofErr w:type="spellEnd"/>
      <w:r w:rsidRPr="00384429">
        <w:rPr>
          <w:rFonts w:ascii="Times New Roman" w:hAnsi="Times New Roman" w:cs="Times New Roman"/>
          <w:sz w:val="22"/>
          <w:szCs w:val="22"/>
        </w:rPr>
        <w:t xml:space="preserve"> Islam yang </w:t>
      </w:r>
      <w:proofErr w:type="spellStart"/>
      <w:r w:rsidRPr="00384429">
        <w:rPr>
          <w:rFonts w:ascii="Times New Roman" w:hAnsi="Times New Roman" w:cs="Times New Roman"/>
          <w:sz w:val="22"/>
          <w:szCs w:val="22"/>
        </w:rPr>
        <w:t>memperoleh</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pendanaan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dalam</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bentuk</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moneter</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barang</w:t>
      </w:r>
      <w:proofErr w:type="spellEnd"/>
      <w:r w:rsidRPr="00384429">
        <w:rPr>
          <w:rFonts w:ascii="Times New Roman" w:hAnsi="Times New Roman" w:cs="Times New Roman"/>
          <w:sz w:val="22"/>
          <w:szCs w:val="22"/>
        </w:rPr>
        <w:t xml:space="preserve"> dan </w:t>
      </w:r>
      <w:proofErr w:type="spellStart"/>
      <w:r w:rsidRPr="00384429">
        <w:rPr>
          <w:rFonts w:ascii="Times New Roman" w:hAnsi="Times New Roman" w:cs="Times New Roman"/>
          <w:sz w:val="22"/>
          <w:szCs w:val="22"/>
        </w:rPr>
        <w:t>aset</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dari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sumber</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amal</w:t>
      </w:r>
      <w:proofErr w:type="spellEnd"/>
      <w:r w:rsidRPr="00384429">
        <w:rPr>
          <w:rFonts w:ascii="Times New Roman" w:hAnsi="Times New Roman" w:cs="Times New Roman"/>
          <w:sz w:val="22"/>
          <w:szCs w:val="22"/>
        </w:rPr>
        <w:t xml:space="preserve"> Islam (</w:t>
      </w:r>
      <w:proofErr w:type="spellStart"/>
      <w:r w:rsidRPr="00384429">
        <w:rPr>
          <w:rFonts w:ascii="Times New Roman" w:hAnsi="Times New Roman" w:cs="Times New Roman"/>
          <w:sz w:val="22"/>
          <w:szCs w:val="22"/>
        </w:rPr>
        <w:t>wakaf</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sedekah</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hibah</w:t>
      </w:r>
      <w:proofErr w:type="spellEnd"/>
      <w:r w:rsidRPr="00384429">
        <w:rPr>
          <w:rFonts w:ascii="Times New Roman" w:hAnsi="Times New Roman" w:cs="Times New Roman"/>
          <w:sz w:val="22"/>
          <w:szCs w:val="22"/>
        </w:rPr>
        <w:t xml:space="preserve">, dan </w:t>
      </w:r>
      <w:proofErr w:type="spellStart"/>
      <w:r w:rsidRPr="00384429">
        <w:rPr>
          <w:rFonts w:ascii="Times New Roman" w:hAnsi="Times New Roman" w:cs="Times New Roman"/>
          <w:sz w:val="22"/>
          <w:szCs w:val="22"/>
        </w:rPr>
        <w:t>qardh</w:t>
      </w:r>
      <w:proofErr w:type="spellEnd"/>
      <w:r w:rsidRPr="00384429">
        <w:rPr>
          <w:rFonts w:ascii="Times New Roman" w:hAnsi="Times New Roman" w:cs="Times New Roman"/>
          <w:sz w:val="22"/>
          <w:szCs w:val="22"/>
        </w:rPr>
        <w:t xml:space="preserve">) dan </w:t>
      </w:r>
      <w:proofErr w:type="spellStart"/>
      <w:r w:rsidRPr="00384429">
        <w:rPr>
          <w:rFonts w:ascii="Times New Roman" w:hAnsi="Times New Roman" w:cs="Times New Roman"/>
          <w:sz w:val="22"/>
          <w:szCs w:val="22"/>
        </w:rPr>
        <w:t>menyalurkannya</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ke</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berbagai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bentuk</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bisnis</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dengan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tujuan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untuk</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mempertahankan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kontribusi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kepada</w:t>
      </w:r>
      <w:proofErr w:type="spellEnd"/>
      <w:r w:rsidRPr="00384429">
        <w:rPr>
          <w:rFonts w:ascii="Times New Roman" w:hAnsi="Times New Roman" w:cs="Times New Roman"/>
          <w:sz w:val="22"/>
          <w:szCs w:val="22"/>
        </w:rPr>
        <w:t xml:space="preserve"> yang </w:t>
      </w:r>
      <w:proofErr w:type="spellStart"/>
      <w:r w:rsidRPr="00384429">
        <w:rPr>
          <w:rFonts w:ascii="Times New Roman" w:hAnsi="Times New Roman" w:cs="Times New Roman"/>
          <w:sz w:val="22"/>
          <w:szCs w:val="22"/>
        </w:rPr>
        <w:t>membutuhkan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dalam</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jangka</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panjang</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sementara</w:t>
      </w:r>
      <w:proofErr w:type="spellEnd"/>
      <w:r w:rsidRPr="00384429">
        <w:rPr>
          <w:rFonts w:ascii="Times New Roman" w:hAnsi="Times New Roman" w:cs="Times New Roman"/>
          <w:sz w:val="22"/>
          <w:szCs w:val="22"/>
        </w:rPr>
        <w:t xml:space="preserve"> pada </w:t>
      </w:r>
      <w:proofErr w:type="spellStart"/>
      <w:r w:rsidRPr="00384429">
        <w:rPr>
          <w:rFonts w:ascii="Times New Roman" w:hAnsi="Times New Roman" w:cs="Times New Roman"/>
          <w:sz w:val="22"/>
          <w:szCs w:val="22"/>
        </w:rPr>
        <w:t>saat</w:t>
      </w:r>
      <w:proofErr w:type="spellEnd"/>
      <w:r w:rsidRPr="00384429">
        <w:rPr>
          <w:rFonts w:ascii="Times New Roman" w:hAnsi="Times New Roman" w:cs="Times New Roman"/>
          <w:sz w:val="22"/>
          <w:szCs w:val="22"/>
        </w:rPr>
        <w:t xml:space="preserve"> yang </w:t>
      </w:r>
      <w:proofErr w:type="spellStart"/>
      <w:r w:rsidRPr="00384429">
        <w:rPr>
          <w:rFonts w:ascii="Times New Roman" w:hAnsi="Times New Roman" w:cs="Times New Roman"/>
          <w:sz w:val="22"/>
          <w:szCs w:val="22"/>
        </w:rPr>
        <w:t>sama</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berkontribusi</w:t>
      </w:r>
      <w:proofErr w:type="spellEnd"/>
      <w:r w:rsidRPr="00384429">
        <w:rPr>
          <w:rFonts w:ascii="Times New Roman" w:hAnsi="Times New Roman" w:cs="Times New Roman"/>
          <w:sz w:val="22"/>
          <w:szCs w:val="22"/>
        </w:rPr>
        <w:t xml:space="preserve"> </w:t>
      </w:r>
      <w:r w:rsidR="00A14FE9" w:rsidRPr="00384429">
        <w:rPr>
          <w:rFonts w:ascii="Times New Roman" w:hAnsi="Times New Roman" w:cs="Times New Roman"/>
          <w:sz w:val="22"/>
          <w:szCs w:val="22"/>
        </w:rPr>
        <w:t xml:space="preserve">juga </w:t>
      </w:r>
      <w:proofErr w:type="spellStart"/>
      <w:r w:rsidRPr="00384429">
        <w:rPr>
          <w:rFonts w:ascii="Times New Roman" w:hAnsi="Times New Roman" w:cs="Times New Roman"/>
          <w:sz w:val="22"/>
          <w:szCs w:val="22"/>
        </w:rPr>
        <w:t>kepada</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pelanggan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Namun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keberadaannya</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tidak</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terlalu</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diperhatikan</w:t>
      </w:r>
      <w:proofErr w:type="spellEnd"/>
      <w:r w:rsidR="00A14FE9"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dibandingkan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dengan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lembaga</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swadaya</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masyarakat</w:t>
      </w:r>
      <w:proofErr w:type="spellEnd"/>
      <w:r w:rsidRPr="00384429">
        <w:rPr>
          <w:rFonts w:ascii="Times New Roman" w:hAnsi="Times New Roman" w:cs="Times New Roman"/>
          <w:sz w:val="22"/>
          <w:szCs w:val="22"/>
        </w:rPr>
        <w:t xml:space="preserve"> (LSM) dan </w:t>
      </w:r>
      <w:r w:rsidR="00A14FE9" w:rsidRPr="00384429">
        <w:rPr>
          <w:rFonts w:ascii="Times New Roman" w:hAnsi="Times New Roman" w:cs="Times New Roman"/>
          <w:sz w:val="22"/>
          <w:szCs w:val="22"/>
        </w:rPr>
        <w:t xml:space="preserve">badan </w:t>
      </w:r>
      <w:proofErr w:type="spellStart"/>
      <w:r w:rsidRPr="00384429">
        <w:rPr>
          <w:rFonts w:ascii="Times New Roman" w:hAnsi="Times New Roman" w:cs="Times New Roman"/>
          <w:sz w:val="22"/>
          <w:szCs w:val="22"/>
        </w:rPr>
        <w:t>pemerintah</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lainnya</w:t>
      </w:r>
      <w:proofErr w:type="spellEnd"/>
      <w:r w:rsidRPr="00384429">
        <w:rPr>
          <w:rFonts w:ascii="Times New Roman" w:hAnsi="Times New Roman" w:cs="Times New Roman"/>
          <w:sz w:val="22"/>
          <w:szCs w:val="22"/>
        </w:rPr>
        <w:t xml:space="preserve"> yang </w:t>
      </w:r>
      <w:proofErr w:type="spellStart"/>
      <w:r w:rsidRPr="00384429">
        <w:rPr>
          <w:rFonts w:ascii="Times New Roman" w:hAnsi="Times New Roman" w:cs="Times New Roman"/>
          <w:sz w:val="22"/>
          <w:szCs w:val="22"/>
        </w:rPr>
        <w:t>mengelola</w:t>
      </w:r>
      <w:proofErr w:type="spellEnd"/>
      <w:r w:rsidRPr="00384429">
        <w:rPr>
          <w:rFonts w:ascii="Times New Roman" w:hAnsi="Times New Roman" w:cs="Times New Roman"/>
          <w:sz w:val="22"/>
          <w:szCs w:val="22"/>
        </w:rPr>
        <w:t xml:space="preserve"> dan </w:t>
      </w:r>
      <w:proofErr w:type="spellStart"/>
      <w:r w:rsidRPr="00384429">
        <w:rPr>
          <w:rFonts w:ascii="Times New Roman" w:hAnsi="Times New Roman" w:cs="Times New Roman"/>
          <w:sz w:val="22"/>
          <w:szCs w:val="22"/>
        </w:rPr>
        <w:t>mendistribusikan</w:t>
      </w:r>
      <w:proofErr w:type="spellEnd"/>
      <w:r w:rsidRPr="00384429">
        <w:rPr>
          <w:rFonts w:ascii="Times New Roman" w:hAnsi="Times New Roman" w:cs="Times New Roman"/>
          <w:sz w:val="22"/>
          <w:szCs w:val="22"/>
        </w:rPr>
        <w:t xml:space="preserve"> dana </w:t>
      </w:r>
      <w:proofErr w:type="spellStart"/>
      <w:r w:rsidRPr="00384429">
        <w:rPr>
          <w:rFonts w:ascii="Times New Roman" w:hAnsi="Times New Roman" w:cs="Times New Roman"/>
          <w:sz w:val="22"/>
          <w:szCs w:val="22"/>
        </w:rPr>
        <w:t>dari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sumber</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amal</w:t>
      </w:r>
      <w:proofErr w:type="spellEnd"/>
      <w:r w:rsidRPr="00384429">
        <w:rPr>
          <w:rFonts w:ascii="Times New Roman" w:hAnsi="Times New Roman" w:cs="Times New Roman"/>
          <w:sz w:val="22"/>
          <w:szCs w:val="22"/>
        </w:rPr>
        <w:t xml:space="preserve"> Islam </w:t>
      </w:r>
      <w:proofErr w:type="spellStart"/>
      <w:r w:rsidRPr="00384429">
        <w:rPr>
          <w:rFonts w:ascii="Times New Roman" w:hAnsi="Times New Roman" w:cs="Times New Roman"/>
          <w:sz w:val="22"/>
          <w:szCs w:val="22"/>
        </w:rPr>
        <w:t>seperti</w:t>
      </w:r>
      <w:proofErr w:type="spellEnd"/>
      <w:r w:rsidRPr="00384429">
        <w:rPr>
          <w:rFonts w:ascii="Times New Roman" w:hAnsi="Times New Roman" w:cs="Times New Roman"/>
          <w:sz w:val="22"/>
          <w:szCs w:val="22"/>
        </w:rPr>
        <w:t xml:space="preserve"> zakat, </w:t>
      </w:r>
      <w:proofErr w:type="spellStart"/>
      <w:r w:rsidRPr="00384429">
        <w:rPr>
          <w:rFonts w:ascii="Times New Roman" w:hAnsi="Times New Roman" w:cs="Times New Roman"/>
          <w:sz w:val="22"/>
          <w:szCs w:val="22"/>
        </w:rPr>
        <w:t>wakaf</w:t>
      </w:r>
      <w:proofErr w:type="spellEnd"/>
      <w:r w:rsidRPr="00384429">
        <w:rPr>
          <w:rFonts w:ascii="Times New Roman" w:hAnsi="Times New Roman" w:cs="Times New Roman"/>
          <w:sz w:val="22"/>
          <w:szCs w:val="22"/>
        </w:rPr>
        <w:t xml:space="preserve"> dan </w:t>
      </w:r>
      <w:proofErr w:type="spellStart"/>
      <w:r w:rsidRPr="00384429">
        <w:rPr>
          <w:rFonts w:ascii="Times New Roman" w:hAnsi="Times New Roman" w:cs="Times New Roman"/>
          <w:sz w:val="22"/>
          <w:szCs w:val="22"/>
        </w:rPr>
        <w:t>sedekah</w:t>
      </w:r>
      <w:proofErr w:type="spellEnd"/>
      <w:r w:rsidRPr="00384429">
        <w:rPr>
          <w:rFonts w:ascii="Times New Roman" w:hAnsi="Times New Roman" w:cs="Times New Roman"/>
          <w:sz w:val="22"/>
          <w:szCs w:val="22"/>
        </w:rPr>
        <w:t xml:space="preserve">. </w:t>
      </w:r>
      <w:proofErr w:type="spellStart"/>
      <w:r w:rsidR="00A14FE9" w:rsidRPr="00384429">
        <w:rPr>
          <w:rFonts w:ascii="Times New Roman" w:hAnsi="Times New Roman" w:cs="Times New Roman"/>
          <w:sz w:val="22"/>
          <w:szCs w:val="22"/>
        </w:rPr>
        <w:t>Berbagai</w:t>
      </w:r>
      <w:proofErr w:type="spellEnd"/>
      <w:r w:rsidR="00A14FE9" w:rsidRPr="00384429">
        <w:rPr>
          <w:rFonts w:ascii="Times New Roman" w:hAnsi="Times New Roman" w:cs="Times New Roman"/>
          <w:sz w:val="22"/>
          <w:szCs w:val="22"/>
        </w:rPr>
        <w:t xml:space="preserve"> </w:t>
      </w:r>
      <w:proofErr w:type="spellStart"/>
      <w:r w:rsidR="00A14FE9" w:rsidRPr="00384429">
        <w:rPr>
          <w:rFonts w:ascii="Times New Roman" w:hAnsi="Times New Roman" w:cs="Times New Roman"/>
          <w:sz w:val="22"/>
          <w:szCs w:val="22"/>
        </w:rPr>
        <w:t>macam</w:t>
      </w:r>
      <w:proofErr w:type="spellEnd"/>
      <w:r w:rsidR="00A14FE9" w:rsidRPr="00384429">
        <w:rPr>
          <w:rFonts w:ascii="Times New Roman" w:hAnsi="Times New Roman" w:cs="Times New Roman"/>
          <w:sz w:val="22"/>
          <w:szCs w:val="22"/>
        </w:rPr>
        <w:t xml:space="preserve"> LSM </w:t>
      </w:r>
      <w:proofErr w:type="spellStart"/>
      <w:r w:rsidR="00A14FE9" w:rsidRPr="00384429">
        <w:rPr>
          <w:rFonts w:ascii="Times New Roman" w:hAnsi="Times New Roman" w:cs="Times New Roman"/>
          <w:sz w:val="22"/>
          <w:szCs w:val="22"/>
        </w:rPr>
        <w:t>sosial</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seperti</w:t>
      </w:r>
      <w:proofErr w:type="spellEnd"/>
      <w:r w:rsidRPr="00384429">
        <w:rPr>
          <w:rFonts w:ascii="Times New Roman" w:hAnsi="Times New Roman" w:cs="Times New Roman"/>
          <w:sz w:val="22"/>
          <w:szCs w:val="22"/>
        </w:rPr>
        <w:t xml:space="preserve"> </w:t>
      </w:r>
      <w:proofErr w:type="spellStart"/>
      <w:r w:rsidR="00A14FE9" w:rsidRPr="00384429">
        <w:rPr>
          <w:rFonts w:ascii="Times New Roman" w:hAnsi="Times New Roman" w:cs="Times New Roman"/>
          <w:sz w:val="22"/>
          <w:szCs w:val="22"/>
        </w:rPr>
        <w:t>Dompet</w:t>
      </w:r>
      <w:proofErr w:type="spellEnd"/>
      <w:r w:rsidR="00A14FE9" w:rsidRPr="00384429">
        <w:rPr>
          <w:rFonts w:ascii="Times New Roman" w:hAnsi="Times New Roman" w:cs="Times New Roman"/>
          <w:sz w:val="22"/>
          <w:szCs w:val="22"/>
        </w:rPr>
        <w:t xml:space="preserve"> </w:t>
      </w:r>
      <w:proofErr w:type="spellStart"/>
      <w:r w:rsidR="00A14FE9" w:rsidRPr="00384429">
        <w:rPr>
          <w:rFonts w:ascii="Times New Roman" w:hAnsi="Times New Roman" w:cs="Times New Roman"/>
          <w:sz w:val="22"/>
          <w:szCs w:val="22"/>
        </w:rPr>
        <w:t>Duafa</w:t>
      </w:r>
      <w:proofErr w:type="spellEnd"/>
      <w:r w:rsidRPr="00384429">
        <w:rPr>
          <w:rFonts w:ascii="Times New Roman" w:hAnsi="Times New Roman" w:cs="Times New Roman"/>
          <w:sz w:val="22"/>
          <w:szCs w:val="22"/>
        </w:rPr>
        <w:t xml:space="preserve"> dan </w:t>
      </w:r>
      <w:proofErr w:type="spellStart"/>
      <w:r w:rsidR="00A14FE9" w:rsidRPr="00384429">
        <w:rPr>
          <w:rFonts w:ascii="Times New Roman" w:hAnsi="Times New Roman" w:cs="Times New Roman"/>
          <w:sz w:val="22"/>
          <w:szCs w:val="22"/>
        </w:rPr>
        <w:t>Aksi</w:t>
      </w:r>
      <w:proofErr w:type="spellEnd"/>
      <w:r w:rsidR="00A14FE9" w:rsidRPr="00384429">
        <w:rPr>
          <w:rFonts w:ascii="Times New Roman" w:hAnsi="Times New Roman" w:cs="Times New Roman"/>
          <w:sz w:val="22"/>
          <w:szCs w:val="22"/>
        </w:rPr>
        <w:t xml:space="preserve"> </w:t>
      </w:r>
      <w:proofErr w:type="spellStart"/>
      <w:r w:rsidR="00A14FE9" w:rsidRPr="00384429">
        <w:rPr>
          <w:rFonts w:ascii="Times New Roman" w:hAnsi="Times New Roman" w:cs="Times New Roman"/>
          <w:sz w:val="22"/>
          <w:szCs w:val="22"/>
        </w:rPr>
        <w:t>Cepat</w:t>
      </w:r>
      <w:proofErr w:type="spellEnd"/>
      <w:r w:rsidR="00A14FE9" w:rsidRPr="00384429">
        <w:rPr>
          <w:rFonts w:ascii="Times New Roman" w:hAnsi="Times New Roman" w:cs="Times New Roman"/>
          <w:sz w:val="22"/>
          <w:szCs w:val="22"/>
        </w:rPr>
        <w:t xml:space="preserve"> </w:t>
      </w:r>
      <w:proofErr w:type="spellStart"/>
      <w:r w:rsidR="00A14FE9" w:rsidRPr="00384429">
        <w:rPr>
          <w:rFonts w:ascii="Times New Roman" w:hAnsi="Times New Roman" w:cs="Times New Roman"/>
          <w:sz w:val="22"/>
          <w:szCs w:val="22"/>
        </w:rPr>
        <w:t>Tanggap</w:t>
      </w:r>
      <w:proofErr w:type="spellEnd"/>
      <w:r w:rsidR="00A14FE9" w:rsidRPr="00384429">
        <w:rPr>
          <w:rFonts w:ascii="Times New Roman" w:hAnsi="Times New Roman" w:cs="Times New Roman"/>
          <w:sz w:val="22"/>
          <w:szCs w:val="22"/>
        </w:rPr>
        <w:t xml:space="preserve"> (ACT)</w:t>
      </w:r>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adalah</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contoh</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dari</w:t>
      </w:r>
      <w:proofErr w:type="spellEnd"/>
      <w:r w:rsidRPr="00384429">
        <w:rPr>
          <w:rFonts w:ascii="Times New Roman" w:hAnsi="Times New Roman" w:cs="Times New Roman"/>
          <w:sz w:val="22"/>
          <w:szCs w:val="22"/>
        </w:rPr>
        <w:t xml:space="preserve"> ISE. </w:t>
      </w:r>
      <w:proofErr w:type="spellStart"/>
      <w:r w:rsidRPr="00384429">
        <w:rPr>
          <w:rFonts w:ascii="Times New Roman" w:hAnsi="Times New Roman" w:cs="Times New Roman"/>
          <w:sz w:val="22"/>
          <w:szCs w:val="22"/>
        </w:rPr>
        <w:t>Alih-alih</w:t>
      </w:r>
      <w:proofErr w:type="spellEnd"/>
      <w:r w:rsidRPr="00384429">
        <w:rPr>
          <w:rFonts w:ascii="Times New Roman" w:hAnsi="Times New Roman" w:cs="Times New Roman"/>
          <w:sz w:val="22"/>
          <w:szCs w:val="22"/>
        </w:rPr>
        <w:t xml:space="preserve"> ISE </w:t>
      </w:r>
      <w:r w:rsidR="00FC65F0" w:rsidRPr="00384429">
        <w:rPr>
          <w:rFonts w:ascii="Times New Roman" w:hAnsi="Times New Roman" w:cs="Times New Roman"/>
          <w:sz w:val="22"/>
          <w:szCs w:val="22"/>
        </w:rPr>
        <w:t xml:space="preserve">yang </w:t>
      </w:r>
      <w:proofErr w:type="spellStart"/>
      <w:r w:rsidR="00FC65F0" w:rsidRPr="00384429">
        <w:rPr>
          <w:rFonts w:ascii="Times New Roman" w:hAnsi="Times New Roman" w:cs="Times New Roman"/>
          <w:sz w:val="22"/>
          <w:szCs w:val="22"/>
        </w:rPr>
        <w:t>terlembaga</w:t>
      </w:r>
      <w:proofErr w:type="spellEnd"/>
      <w:r w:rsidRPr="00384429">
        <w:rPr>
          <w:rFonts w:ascii="Times New Roman" w:hAnsi="Times New Roman" w:cs="Times New Roman"/>
          <w:sz w:val="22"/>
          <w:szCs w:val="22"/>
        </w:rPr>
        <w:t xml:space="preserve">, </w:t>
      </w:r>
      <w:proofErr w:type="spellStart"/>
      <w:r w:rsidR="00FC65F0" w:rsidRPr="00384429">
        <w:rPr>
          <w:rFonts w:ascii="Times New Roman" w:hAnsi="Times New Roman" w:cs="Times New Roman"/>
          <w:sz w:val="22"/>
          <w:szCs w:val="22"/>
        </w:rPr>
        <w:t>malah</w:t>
      </w:r>
      <w:proofErr w:type="spellEnd"/>
      <w:r w:rsidR="00FC65F0"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ada</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beberapa</w:t>
      </w:r>
      <w:proofErr w:type="spellEnd"/>
      <w:r w:rsidRPr="00384429">
        <w:rPr>
          <w:rFonts w:ascii="Times New Roman" w:hAnsi="Times New Roman" w:cs="Times New Roman"/>
          <w:sz w:val="22"/>
          <w:szCs w:val="22"/>
        </w:rPr>
        <w:t xml:space="preserve"> yang </w:t>
      </w:r>
      <w:proofErr w:type="spellStart"/>
      <w:r w:rsidRPr="00384429">
        <w:rPr>
          <w:rFonts w:ascii="Times New Roman" w:hAnsi="Times New Roman" w:cs="Times New Roman"/>
          <w:sz w:val="22"/>
          <w:szCs w:val="22"/>
        </w:rPr>
        <w:t>dimiliki</w:t>
      </w:r>
      <w:proofErr w:type="spellEnd"/>
      <w:r w:rsidRPr="00384429">
        <w:rPr>
          <w:rFonts w:ascii="Times New Roman" w:hAnsi="Times New Roman" w:cs="Times New Roman"/>
          <w:sz w:val="22"/>
          <w:szCs w:val="22"/>
        </w:rPr>
        <w:t xml:space="preserve"> dan </w:t>
      </w:r>
      <w:proofErr w:type="spellStart"/>
      <w:r w:rsidRPr="00384429">
        <w:rPr>
          <w:rFonts w:ascii="Times New Roman" w:hAnsi="Times New Roman" w:cs="Times New Roman"/>
          <w:sz w:val="22"/>
          <w:szCs w:val="22"/>
        </w:rPr>
        <w:t>dijalankan</w:t>
      </w:r>
      <w:proofErr w:type="spellEnd"/>
      <w:r w:rsidRPr="00384429">
        <w:rPr>
          <w:rFonts w:ascii="Times New Roman" w:hAnsi="Times New Roman" w:cs="Times New Roman"/>
          <w:sz w:val="22"/>
          <w:szCs w:val="22"/>
        </w:rPr>
        <w:t xml:space="preserve"> oleh </w:t>
      </w:r>
      <w:proofErr w:type="spellStart"/>
      <w:r w:rsidRPr="00384429">
        <w:rPr>
          <w:rFonts w:ascii="Times New Roman" w:hAnsi="Times New Roman" w:cs="Times New Roman"/>
          <w:sz w:val="22"/>
          <w:szCs w:val="22"/>
        </w:rPr>
        <w:t>individu</w:t>
      </w:r>
      <w:proofErr w:type="spellEnd"/>
      <w:r w:rsidRPr="00384429">
        <w:rPr>
          <w:rFonts w:ascii="Times New Roman" w:hAnsi="Times New Roman" w:cs="Times New Roman"/>
          <w:sz w:val="22"/>
          <w:szCs w:val="22"/>
        </w:rPr>
        <w:t xml:space="preserve">. Dana ISE </w:t>
      </w:r>
      <w:proofErr w:type="spellStart"/>
      <w:r w:rsidRPr="00384429">
        <w:rPr>
          <w:rFonts w:ascii="Times New Roman" w:hAnsi="Times New Roman" w:cs="Times New Roman"/>
          <w:sz w:val="22"/>
          <w:szCs w:val="22"/>
        </w:rPr>
        <w:t>berasal</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dari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donasi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moneter</w:t>
      </w:r>
      <w:proofErr w:type="spellEnd"/>
      <w:r w:rsidRPr="00384429">
        <w:rPr>
          <w:rFonts w:ascii="Times New Roman" w:hAnsi="Times New Roman" w:cs="Times New Roman"/>
          <w:sz w:val="22"/>
          <w:szCs w:val="22"/>
        </w:rPr>
        <w:t xml:space="preserve"> dan </w:t>
      </w:r>
      <w:proofErr w:type="spellStart"/>
      <w:r w:rsidRPr="00384429">
        <w:rPr>
          <w:rFonts w:ascii="Times New Roman" w:hAnsi="Times New Roman" w:cs="Times New Roman"/>
          <w:sz w:val="22"/>
          <w:szCs w:val="22"/>
        </w:rPr>
        <w:t>nonmoneter</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Namun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tidak</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banyak</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perhatian</w:t>
      </w:r>
      <w:proofErr w:type="spellEnd"/>
      <w:r w:rsidR="00A14FE9" w:rsidRPr="00384429">
        <w:rPr>
          <w:rFonts w:ascii="Times New Roman" w:hAnsi="Times New Roman" w:cs="Times New Roman"/>
          <w:sz w:val="22"/>
          <w:szCs w:val="22"/>
        </w:rPr>
        <w:t xml:space="preserve"> yang</w:t>
      </w:r>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diberikan</w:t>
      </w:r>
      <w:proofErr w:type="spellEnd"/>
      <w:r w:rsidRPr="00384429">
        <w:rPr>
          <w:rFonts w:ascii="Times New Roman" w:hAnsi="Times New Roman" w:cs="Times New Roman"/>
          <w:sz w:val="22"/>
          <w:szCs w:val="22"/>
        </w:rPr>
        <w:t xml:space="preserve"> </w:t>
      </w:r>
      <w:proofErr w:type="spellStart"/>
      <w:r w:rsidR="00A14FE9" w:rsidRPr="00384429">
        <w:rPr>
          <w:rFonts w:ascii="Times New Roman" w:hAnsi="Times New Roman" w:cs="Times New Roman"/>
          <w:sz w:val="22"/>
          <w:szCs w:val="22"/>
        </w:rPr>
        <w:t>ke</w:t>
      </w:r>
      <w:r w:rsidRPr="00384429">
        <w:rPr>
          <w:rFonts w:ascii="Times New Roman" w:hAnsi="Times New Roman" w:cs="Times New Roman"/>
          <w:sz w:val="22"/>
          <w:szCs w:val="22"/>
        </w:rPr>
        <w:t>pada</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entitas</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ini</w:t>
      </w:r>
      <w:proofErr w:type="spellEnd"/>
      <w:r w:rsidRPr="00384429">
        <w:rPr>
          <w:rFonts w:ascii="Times New Roman" w:hAnsi="Times New Roman" w:cs="Times New Roman"/>
          <w:sz w:val="22"/>
          <w:szCs w:val="22"/>
        </w:rPr>
        <w:t>.</w:t>
      </w:r>
    </w:p>
    <w:p w14:paraId="64407313" w14:textId="1EAE9539" w:rsidR="000521CA" w:rsidRPr="00384429" w:rsidRDefault="00A14FE9" w:rsidP="00777A6E">
      <w:pPr>
        <w:pStyle w:val="BodyText"/>
        <w:spacing w:before="36"/>
        <w:ind w:rightChars="52" w:right="104"/>
        <w:jc w:val="both"/>
        <w:rPr>
          <w:rFonts w:ascii="Times New Roman" w:hAnsi="Times New Roman" w:cs="Times New Roman"/>
          <w:sz w:val="22"/>
          <w:szCs w:val="22"/>
        </w:rPr>
      </w:pPr>
      <w:r w:rsidRPr="00384429">
        <w:rPr>
          <w:rFonts w:ascii="Times New Roman" w:hAnsi="Times New Roman" w:cs="Times New Roman"/>
          <w:sz w:val="22"/>
          <w:szCs w:val="22"/>
        </w:rPr>
        <w:tab/>
      </w:r>
      <w:proofErr w:type="spellStart"/>
      <w:r w:rsidR="00F27B6B" w:rsidRPr="00384429">
        <w:rPr>
          <w:rFonts w:ascii="Times New Roman" w:hAnsi="Times New Roman" w:cs="Times New Roman"/>
          <w:sz w:val="22"/>
          <w:szCs w:val="22"/>
        </w:rPr>
        <w:t>Namun</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lembaga</w:t>
      </w:r>
      <w:proofErr w:type="spellEnd"/>
      <w:r w:rsidR="00F27B6B" w:rsidRPr="00384429">
        <w:rPr>
          <w:rFonts w:ascii="Times New Roman" w:hAnsi="Times New Roman" w:cs="Times New Roman"/>
          <w:sz w:val="22"/>
          <w:szCs w:val="22"/>
        </w:rPr>
        <w:t xml:space="preserve"> lain (</w:t>
      </w:r>
      <w:proofErr w:type="spellStart"/>
      <w:r w:rsidR="00F27B6B" w:rsidRPr="00384429">
        <w:rPr>
          <w:rFonts w:ascii="Times New Roman" w:hAnsi="Times New Roman" w:cs="Times New Roman"/>
          <w:sz w:val="22"/>
          <w:szCs w:val="22"/>
        </w:rPr>
        <w:t>seperti</w:t>
      </w:r>
      <w:proofErr w:type="spellEnd"/>
      <w:r w:rsidR="00F27B6B" w:rsidRPr="00384429">
        <w:rPr>
          <w:rFonts w:ascii="Times New Roman" w:hAnsi="Times New Roman" w:cs="Times New Roman"/>
          <w:sz w:val="22"/>
          <w:szCs w:val="22"/>
        </w:rPr>
        <w:t xml:space="preserve"> LSM </w:t>
      </w:r>
      <w:proofErr w:type="spellStart"/>
      <w:r w:rsidR="00F27B6B" w:rsidRPr="00384429">
        <w:rPr>
          <w:rFonts w:ascii="Times New Roman" w:hAnsi="Times New Roman" w:cs="Times New Roman"/>
          <w:sz w:val="22"/>
          <w:szCs w:val="22"/>
        </w:rPr>
        <w:t>besar</w:t>
      </w:r>
      <w:proofErr w:type="spellEnd"/>
      <w:r w:rsidR="00F27B6B" w:rsidRPr="00384429">
        <w:rPr>
          <w:rFonts w:ascii="Times New Roman" w:hAnsi="Times New Roman" w:cs="Times New Roman"/>
          <w:sz w:val="22"/>
          <w:szCs w:val="22"/>
        </w:rPr>
        <w:t xml:space="preserve"> dan </w:t>
      </w:r>
      <w:proofErr w:type="spellStart"/>
      <w:r w:rsidR="00F27B6B" w:rsidRPr="00384429">
        <w:rPr>
          <w:rFonts w:ascii="Times New Roman" w:hAnsi="Times New Roman" w:cs="Times New Roman"/>
          <w:sz w:val="22"/>
          <w:szCs w:val="22"/>
        </w:rPr>
        <w:t>lembaga</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pemerintah</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mendapat</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dukungan</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penuh</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dari</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pemerintah</w:t>
      </w:r>
      <w:proofErr w:type="spellEnd"/>
      <w:r w:rsidR="00F27B6B" w:rsidRPr="00384429">
        <w:rPr>
          <w:rFonts w:ascii="Times New Roman" w:hAnsi="Times New Roman" w:cs="Times New Roman"/>
          <w:sz w:val="22"/>
          <w:szCs w:val="22"/>
        </w:rPr>
        <w:t xml:space="preserve"> dan </w:t>
      </w:r>
      <w:proofErr w:type="spellStart"/>
      <w:r w:rsidR="00F27B6B" w:rsidRPr="00384429">
        <w:rPr>
          <w:rFonts w:ascii="Times New Roman" w:hAnsi="Times New Roman" w:cs="Times New Roman"/>
          <w:sz w:val="22"/>
          <w:szCs w:val="22"/>
        </w:rPr>
        <w:t>masyarakat</w:t>
      </w:r>
      <w:proofErr w:type="spellEnd"/>
      <w:r w:rsidR="00F27B6B"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hal</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itu</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terjadi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karena</w:t>
      </w:r>
      <w:proofErr w:type="spellEnd"/>
      <w:r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kemungkinan</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besar</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karena</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skala</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kegiatan</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serta</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potensi</w:t>
      </w:r>
      <w:proofErr w:type="spellEnd"/>
      <w:r w:rsidR="00F27B6B" w:rsidRPr="00384429">
        <w:rPr>
          <w:rFonts w:ascii="Times New Roman" w:hAnsi="Times New Roman" w:cs="Times New Roman"/>
          <w:sz w:val="22"/>
          <w:szCs w:val="22"/>
        </w:rPr>
        <w:t xml:space="preserve"> dan </w:t>
      </w:r>
      <w:proofErr w:type="spellStart"/>
      <w:r w:rsidR="00F27B6B" w:rsidRPr="00384429">
        <w:rPr>
          <w:rFonts w:ascii="Times New Roman" w:hAnsi="Times New Roman" w:cs="Times New Roman"/>
          <w:sz w:val="22"/>
          <w:szCs w:val="22"/>
        </w:rPr>
        <w:t>kontribusi</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mereka</w:t>
      </w:r>
      <w:proofErr w:type="spellEnd"/>
      <w:r w:rsidR="00F27B6B" w:rsidRPr="00384429">
        <w:rPr>
          <w:rFonts w:ascii="Times New Roman" w:hAnsi="Times New Roman" w:cs="Times New Roman"/>
          <w:sz w:val="22"/>
          <w:szCs w:val="22"/>
        </w:rPr>
        <w:t xml:space="preserve"> yang </w:t>
      </w:r>
      <w:proofErr w:type="spellStart"/>
      <w:r w:rsidR="00F27B6B" w:rsidRPr="00384429">
        <w:rPr>
          <w:rFonts w:ascii="Times New Roman" w:hAnsi="Times New Roman" w:cs="Times New Roman"/>
          <w:sz w:val="22"/>
          <w:szCs w:val="22"/>
        </w:rPr>
        <w:t>besar</w:t>
      </w:r>
      <w:proofErr w:type="spellEnd"/>
      <w:r w:rsidR="00F27B6B" w:rsidRPr="00384429">
        <w:rPr>
          <w:rFonts w:ascii="Times New Roman" w:hAnsi="Times New Roman" w:cs="Times New Roman"/>
          <w:sz w:val="22"/>
          <w:szCs w:val="22"/>
        </w:rPr>
        <w:t xml:space="preserve"> </w:t>
      </w:r>
      <w:r w:rsidR="00DA42E2" w:rsidRPr="00384429">
        <w:rPr>
          <w:rFonts w:ascii="Times New Roman" w:hAnsi="Times New Roman" w:cs="Times New Roman"/>
          <w:sz w:val="22"/>
          <w:szCs w:val="22"/>
        </w:rPr>
        <w:fldChar w:fldCharType="begin" w:fldLock="1"/>
      </w:r>
      <w:r w:rsidR="000521CA" w:rsidRPr="00384429">
        <w:rPr>
          <w:rFonts w:ascii="Times New Roman" w:hAnsi="Times New Roman" w:cs="Times New Roman"/>
          <w:sz w:val="22"/>
          <w:szCs w:val="22"/>
        </w:rPr>
        <w:instrText>ADDIN CSL_CITATION {"citationItems":[{"id":"ITEM-1","itemData":{"author":[{"dropping-particle":"","family":"Anheier","given":"","non-dropping-particle":"","parse-names":false,"suffix":""}],"id":"ITEM-1","issued":{"date-parts":[["2005"]]},"title":"Nonprofit Organizations_ An Introduction - Helmut K","type":"book"},"uris":["http://www.mendeley.com/documents/?uuid=0a311ecd-50c0-4f96-8eee-3a8ede41c6e3"]}],"mendeley":{"formattedCitation":"(Anheier, 2005)","plainTextFormattedCitation":"(Anheier, 2005)","previouslyFormattedCitation":"(Anheier, 2005)"},"properties":{"noteIndex":0},"schema":"https://github.com/citation-style-language/schema/raw/master/csl-citation.json"}</w:instrText>
      </w:r>
      <w:r w:rsidR="00DA42E2" w:rsidRPr="00384429">
        <w:rPr>
          <w:rFonts w:ascii="Times New Roman" w:hAnsi="Times New Roman" w:cs="Times New Roman"/>
          <w:sz w:val="22"/>
          <w:szCs w:val="22"/>
        </w:rPr>
        <w:fldChar w:fldCharType="separate"/>
      </w:r>
      <w:r w:rsidR="00DA42E2" w:rsidRPr="00384429">
        <w:rPr>
          <w:rFonts w:ascii="Times New Roman" w:hAnsi="Times New Roman" w:cs="Times New Roman"/>
          <w:noProof/>
          <w:sz w:val="22"/>
          <w:szCs w:val="22"/>
        </w:rPr>
        <w:t>(Anheier, 2005)</w:t>
      </w:r>
      <w:r w:rsidR="00DA42E2" w:rsidRPr="00384429">
        <w:rPr>
          <w:rFonts w:ascii="Times New Roman" w:hAnsi="Times New Roman" w:cs="Times New Roman"/>
          <w:sz w:val="22"/>
          <w:szCs w:val="22"/>
        </w:rPr>
        <w:fldChar w:fldCharType="end"/>
      </w:r>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Misalnya</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instrumen</w:t>
      </w:r>
      <w:proofErr w:type="spellEnd"/>
      <w:r w:rsidR="00F27B6B" w:rsidRPr="00384429">
        <w:rPr>
          <w:rFonts w:ascii="Times New Roman" w:hAnsi="Times New Roman" w:cs="Times New Roman"/>
          <w:sz w:val="22"/>
          <w:szCs w:val="22"/>
        </w:rPr>
        <w:t xml:space="preserve"> zakat dan </w:t>
      </w:r>
      <w:proofErr w:type="spellStart"/>
      <w:r w:rsidR="00F27B6B" w:rsidRPr="00384429">
        <w:rPr>
          <w:rFonts w:ascii="Times New Roman" w:hAnsi="Times New Roman" w:cs="Times New Roman"/>
          <w:sz w:val="22"/>
          <w:szCs w:val="22"/>
        </w:rPr>
        <w:t>baitulmal</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telah</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dimasukkan</w:t>
      </w:r>
      <w:proofErr w:type="spellEnd"/>
      <w:r w:rsidR="00FC65F0" w:rsidRPr="00384429">
        <w:rPr>
          <w:rFonts w:ascii="Times New Roman" w:hAnsi="Times New Roman" w:cs="Times New Roman"/>
          <w:sz w:val="22"/>
          <w:szCs w:val="22"/>
        </w:rPr>
        <w:t xml:space="preserve"> </w:t>
      </w:r>
      <w:proofErr w:type="spellStart"/>
      <w:r w:rsidR="00FC65F0" w:rsidRPr="00384429">
        <w:rPr>
          <w:rFonts w:ascii="Times New Roman" w:hAnsi="Times New Roman" w:cs="Times New Roman"/>
          <w:sz w:val="22"/>
          <w:szCs w:val="22"/>
        </w:rPr>
        <w:t>sebagai</w:t>
      </w:r>
      <w:proofErr w:type="spellEnd"/>
      <w:r w:rsidR="00FC65F0" w:rsidRPr="00384429">
        <w:rPr>
          <w:rFonts w:ascii="Times New Roman" w:hAnsi="Times New Roman" w:cs="Times New Roman"/>
          <w:sz w:val="22"/>
          <w:szCs w:val="22"/>
        </w:rPr>
        <w:t xml:space="preserve"> Lembaga </w:t>
      </w:r>
      <w:proofErr w:type="spellStart"/>
      <w:r w:rsidR="00FC65F0" w:rsidRPr="00384429">
        <w:rPr>
          <w:rFonts w:ascii="Times New Roman" w:hAnsi="Times New Roman" w:cs="Times New Roman"/>
          <w:sz w:val="22"/>
          <w:szCs w:val="22"/>
        </w:rPr>
        <w:t>Pemerintah</w:t>
      </w:r>
      <w:proofErr w:type="spellEnd"/>
      <w:r w:rsidR="00FC65F0" w:rsidRPr="00384429">
        <w:rPr>
          <w:rFonts w:ascii="Times New Roman" w:hAnsi="Times New Roman" w:cs="Times New Roman"/>
          <w:sz w:val="22"/>
          <w:szCs w:val="22"/>
        </w:rPr>
        <w:t xml:space="preserve"> Non </w:t>
      </w:r>
      <w:proofErr w:type="spellStart"/>
      <w:r w:rsidR="00FC65F0" w:rsidRPr="00384429">
        <w:rPr>
          <w:rFonts w:ascii="Times New Roman" w:hAnsi="Times New Roman" w:cs="Times New Roman"/>
          <w:sz w:val="22"/>
          <w:szCs w:val="22"/>
        </w:rPr>
        <w:t>Struktural</w:t>
      </w:r>
      <w:proofErr w:type="spellEnd"/>
      <w:r w:rsidR="00FC65F0" w:rsidRPr="00384429">
        <w:rPr>
          <w:rFonts w:ascii="Times New Roman" w:hAnsi="Times New Roman" w:cs="Times New Roman"/>
          <w:sz w:val="22"/>
          <w:szCs w:val="22"/>
        </w:rPr>
        <w:t xml:space="preserve"> (LPNS) </w:t>
      </w:r>
      <w:proofErr w:type="spellStart"/>
      <w:r w:rsidR="00FC65F0" w:rsidRPr="00384429">
        <w:rPr>
          <w:rFonts w:ascii="Times New Roman" w:hAnsi="Times New Roman" w:cs="Times New Roman"/>
          <w:sz w:val="22"/>
          <w:szCs w:val="22"/>
        </w:rPr>
        <w:t>pengelola</w:t>
      </w:r>
      <w:proofErr w:type="spellEnd"/>
      <w:r w:rsidR="00FC65F0" w:rsidRPr="00384429">
        <w:rPr>
          <w:rFonts w:ascii="Times New Roman" w:hAnsi="Times New Roman" w:cs="Times New Roman"/>
          <w:sz w:val="22"/>
          <w:szCs w:val="22"/>
        </w:rPr>
        <w:t xml:space="preserve"> zakat di Indonesia </w:t>
      </w:r>
      <w:proofErr w:type="spellStart"/>
      <w:r w:rsidR="00FC65F0" w:rsidRPr="00384429">
        <w:rPr>
          <w:rFonts w:ascii="Times New Roman" w:hAnsi="Times New Roman" w:cs="Times New Roman"/>
          <w:sz w:val="22"/>
          <w:szCs w:val="22"/>
        </w:rPr>
        <w:t>dengan</w:t>
      </w:r>
      <w:proofErr w:type="spellEnd"/>
      <w:r w:rsidR="00FC65F0" w:rsidRPr="00384429">
        <w:rPr>
          <w:rFonts w:ascii="Times New Roman" w:hAnsi="Times New Roman" w:cs="Times New Roman"/>
          <w:sz w:val="22"/>
          <w:szCs w:val="22"/>
        </w:rPr>
        <w:t xml:space="preserve"> </w:t>
      </w:r>
      <w:proofErr w:type="spellStart"/>
      <w:r w:rsidR="00FC65F0" w:rsidRPr="00384429">
        <w:rPr>
          <w:rFonts w:ascii="Times New Roman" w:hAnsi="Times New Roman" w:cs="Times New Roman"/>
          <w:sz w:val="22"/>
          <w:szCs w:val="22"/>
        </w:rPr>
        <w:t>menjalankan</w:t>
      </w:r>
      <w:proofErr w:type="spellEnd"/>
      <w:r w:rsidR="00FC65F0" w:rsidRPr="00384429">
        <w:rPr>
          <w:rFonts w:ascii="Times New Roman" w:hAnsi="Times New Roman" w:cs="Times New Roman"/>
          <w:sz w:val="22"/>
          <w:szCs w:val="22"/>
        </w:rPr>
        <w:t xml:space="preserve"> lima </w:t>
      </w:r>
      <w:proofErr w:type="spellStart"/>
      <w:r w:rsidR="00FC65F0" w:rsidRPr="00384429">
        <w:rPr>
          <w:rFonts w:ascii="Times New Roman" w:hAnsi="Times New Roman" w:cs="Times New Roman"/>
          <w:sz w:val="22"/>
          <w:szCs w:val="22"/>
        </w:rPr>
        <w:t>hal</w:t>
      </w:r>
      <w:proofErr w:type="spellEnd"/>
      <w:r w:rsidR="00FC65F0" w:rsidRPr="00384429">
        <w:rPr>
          <w:rFonts w:ascii="Times New Roman" w:hAnsi="Times New Roman" w:cs="Times New Roman"/>
          <w:sz w:val="22"/>
          <w:szCs w:val="22"/>
        </w:rPr>
        <w:t xml:space="preserve"> </w:t>
      </w:r>
      <w:proofErr w:type="spellStart"/>
      <w:r w:rsidR="00FC65F0" w:rsidRPr="00384429">
        <w:rPr>
          <w:rFonts w:ascii="Times New Roman" w:hAnsi="Times New Roman" w:cs="Times New Roman"/>
          <w:sz w:val="22"/>
          <w:szCs w:val="22"/>
        </w:rPr>
        <w:t>penguatan</w:t>
      </w:r>
      <w:proofErr w:type="spellEnd"/>
      <w:r w:rsidR="00FC65F0" w:rsidRPr="00384429">
        <w:rPr>
          <w:rFonts w:ascii="Times New Roman" w:hAnsi="Times New Roman" w:cs="Times New Roman"/>
          <w:sz w:val="22"/>
          <w:szCs w:val="22"/>
        </w:rPr>
        <w:t xml:space="preserve"> </w:t>
      </w:r>
      <w:proofErr w:type="spellStart"/>
      <w:r w:rsidR="00FC65F0" w:rsidRPr="00384429">
        <w:rPr>
          <w:rFonts w:ascii="Times New Roman" w:hAnsi="Times New Roman" w:cs="Times New Roman"/>
          <w:sz w:val="22"/>
          <w:szCs w:val="22"/>
        </w:rPr>
        <w:t>yaitu</w:t>
      </w:r>
      <w:proofErr w:type="spellEnd"/>
      <w:r w:rsidR="00FC65F0" w:rsidRPr="00384429">
        <w:rPr>
          <w:rFonts w:ascii="Times New Roman" w:hAnsi="Times New Roman" w:cs="Times New Roman"/>
          <w:sz w:val="22"/>
          <w:szCs w:val="22"/>
        </w:rPr>
        <w:t xml:space="preserve"> </w:t>
      </w:r>
      <w:proofErr w:type="spellStart"/>
      <w:r w:rsidR="00FC65F0" w:rsidRPr="00384429">
        <w:rPr>
          <w:rFonts w:ascii="Times New Roman" w:hAnsi="Times New Roman" w:cs="Times New Roman"/>
          <w:sz w:val="22"/>
          <w:szCs w:val="22"/>
        </w:rPr>
        <w:t>penguatan</w:t>
      </w:r>
      <w:proofErr w:type="spellEnd"/>
      <w:r w:rsidR="00FC65F0" w:rsidRPr="00384429">
        <w:rPr>
          <w:rFonts w:ascii="Times New Roman" w:hAnsi="Times New Roman" w:cs="Times New Roman"/>
          <w:sz w:val="22"/>
          <w:szCs w:val="22"/>
        </w:rPr>
        <w:t xml:space="preserve"> </w:t>
      </w:r>
      <w:proofErr w:type="spellStart"/>
      <w:r w:rsidR="00FC65F0" w:rsidRPr="00384429">
        <w:rPr>
          <w:rFonts w:ascii="Times New Roman" w:hAnsi="Times New Roman" w:cs="Times New Roman"/>
          <w:sz w:val="22"/>
          <w:szCs w:val="22"/>
        </w:rPr>
        <w:t>kelembagaan</w:t>
      </w:r>
      <w:proofErr w:type="spellEnd"/>
      <w:r w:rsidR="00FC65F0" w:rsidRPr="00384429">
        <w:rPr>
          <w:rFonts w:ascii="Times New Roman" w:hAnsi="Times New Roman" w:cs="Times New Roman"/>
          <w:sz w:val="22"/>
          <w:szCs w:val="22"/>
        </w:rPr>
        <w:t xml:space="preserve">, </w:t>
      </w:r>
      <w:proofErr w:type="spellStart"/>
      <w:r w:rsidR="00FC65F0" w:rsidRPr="00384429">
        <w:rPr>
          <w:rFonts w:ascii="Times New Roman" w:hAnsi="Times New Roman" w:cs="Times New Roman"/>
          <w:sz w:val="22"/>
          <w:szCs w:val="22"/>
        </w:rPr>
        <w:t>penguatan</w:t>
      </w:r>
      <w:proofErr w:type="spellEnd"/>
      <w:r w:rsidR="00FC65F0" w:rsidRPr="00384429">
        <w:rPr>
          <w:rFonts w:ascii="Times New Roman" w:hAnsi="Times New Roman" w:cs="Times New Roman"/>
          <w:sz w:val="22"/>
          <w:szCs w:val="22"/>
        </w:rPr>
        <w:t xml:space="preserve"> </w:t>
      </w:r>
      <w:proofErr w:type="spellStart"/>
      <w:r w:rsidR="00FC65F0" w:rsidRPr="00384429">
        <w:rPr>
          <w:rFonts w:ascii="Times New Roman" w:hAnsi="Times New Roman" w:cs="Times New Roman"/>
          <w:sz w:val="22"/>
          <w:szCs w:val="22"/>
        </w:rPr>
        <w:t>manajemen</w:t>
      </w:r>
      <w:proofErr w:type="spellEnd"/>
      <w:r w:rsidR="00FC65F0" w:rsidRPr="00384429">
        <w:rPr>
          <w:rFonts w:ascii="Times New Roman" w:hAnsi="Times New Roman" w:cs="Times New Roman"/>
          <w:sz w:val="22"/>
          <w:szCs w:val="22"/>
        </w:rPr>
        <w:t xml:space="preserve">, </w:t>
      </w:r>
      <w:proofErr w:type="spellStart"/>
      <w:r w:rsidR="00FC65F0" w:rsidRPr="00384429">
        <w:rPr>
          <w:rFonts w:ascii="Times New Roman" w:hAnsi="Times New Roman" w:cs="Times New Roman"/>
          <w:sz w:val="22"/>
          <w:szCs w:val="22"/>
        </w:rPr>
        <w:t>penguatan</w:t>
      </w:r>
      <w:proofErr w:type="spellEnd"/>
      <w:r w:rsidR="00FC65F0" w:rsidRPr="00384429">
        <w:rPr>
          <w:rFonts w:ascii="Times New Roman" w:hAnsi="Times New Roman" w:cs="Times New Roman"/>
          <w:sz w:val="22"/>
          <w:szCs w:val="22"/>
        </w:rPr>
        <w:t xml:space="preserve"> </w:t>
      </w:r>
      <w:proofErr w:type="spellStart"/>
      <w:r w:rsidR="00FC65F0" w:rsidRPr="00384429">
        <w:rPr>
          <w:rFonts w:ascii="Times New Roman" w:hAnsi="Times New Roman" w:cs="Times New Roman"/>
          <w:sz w:val="22"/>
          <w:szCs w:val="22"/>
        </w:rPr>
        <w:t>sumber</w:t>
      </w:r>
      <w:proofErr w:type="spellEnd"/>
      <w:r w:rsidR="00FC65F0" w:rsidRPr="00384429">
        <w:rPr>
          <w:rFonts w:ascii="Times New Roman" w:hAnsi="Times New Roman" w:cs="Times New Roman"/>
          <w:sz w:val="22"/>
          <w:szCs w:val="22"/>
        </w:rPr>
        <w:t xml:space="preserve"> </w:t>
      </w:r>
      <w:proofErr w:type="spellStart"/>
      <w:r w:rsidR="00FC65F0" w:rsidRPr="00384429">
        <w:rPr>
          <w:rFonts w:ascii="Times New Roman" w:hAnsi="Times New Roman" w:cs="Times New Roman"/>
          <w:sz w:val="22"/>
          <w:szCs w:val="22"/>
        </w:rPr>
        <w:t>daya</w:t>
      </w:r>
      <w:proofErr w:type="spellEnd"/>
      <w:r w:rsidR="00FC65F0" w:rsidRPr="00384429">
        <w:rPr>
          <w:rFonts w:ascii="Times New Roman" w:hAnsi="Times New Roman" w:cs="Times New Roman"/>
          <w:sz w:val="22"/>
          <w:szCs w:val="22"/>
        </w:rPr>
        <w:t xml:space="preserve"> </w:t>
      </w:r>
      <w:proofErr w:type="spellStart"/>
      <w:r w:rsidR="00FC65F0" w:rsidRPr="00384429">
        <w:rPr>
          <w:rFonts w:ascii="Times New Roman" w:hAnsi="Times New Roman" w:cs="Times New Roman"/>
          <w:sz w:val="22"/>
          <w:szCs w:val="22"/>
        </w:rPr>
        <w:t>manusia</w:t>
      </w:r>
      <w:proofErr w:type="spellEnd"/>
      <w:r w:rsidR="00FC65F0" w:rsidRPr="00384429">
        <w:rPr>
          <w:rFonts w:ascii="Times New Roman" w:hAnsi="Times New Roman" w:cs="Times New Roman"/>
          <w:sz w:val="22"/>
          <w:szCs w:val="22"/>
        </w:rPr>
        <w:t xml:space="preserve"> (SDM), </w:t>
      </w:r>
      <w:proofErr w:type="spellStart"/>
      <w:r w:rsidR="00FC65F0" w:rsidRPr="00384429">
        <w:rPr>
          <w:rFonts w:ascii="Times New Roman" w:hAnsi="Times New Roman" w:cs="Times New Roman"/>
          <w:sz w:val="22"/>
          <w:szCs w:val="22"/>
        </w:rPr>
        <w:t>penguatan</w:t>
      </w:r>
      <w:proofErr w:type="spellEnd"/>
      <w:r w:rsidR="00FC65F0" w:rsidRPr="00384429">
        <w:rPr>
          <w:rFonts w:ascii="Times New Roman" w:hAnsi="Times New Roman" w:cs="Times New Roman"/>
          <w:sz w:val="22"/>
          <w:szCs w:val="22"/>
        </w:rPr>
        <w:t xml:space="preserve"> </w:t>
      </w:r>
      <w:proofErr w:type="spellStart"/>
      <w:r w:rsidR="00FC65F0" w:rsidRPr="00384429">
        <w:rPr>
          <w:rFonts w:ascii="Times New Roman" w:hAnsi="Times New Roman" w:cs="Times New Roman"/>
          <w:sz w:val="22"/>
          <w:szCs w:val="22"/>
        </w:rPr>
        <w:t>sarana</w:t>
      </w:r>
      <w:proofErr w:type="spellEnd"/>
      <w:r w:rsidR="00FC65F0" w:rsidRPr="00384429">
        <w:rPr>
          <w:rFonts w:ascii="Times New Roman" w:hAnsi="Times New Roman" w:cs="Times New Roman"/>
          <w:sz w:val="22"/>
          <w:szCs w:val="22"/>
        </w:rPr>
        <w:t xml:space="preserve"> </w:t>
      </w:r>
      <w:proofErr w:type="spellStart"/>
      <w:r w:rsidR="00FC65F0" w:rsidRPr="00384429">
        <w:rPr>
          <w:rFonts w:ascii="Times New Roman" w:hAnsi="Times New Roman" w:cs="Times New Roman"/>
          <w:sz w:val="22"/>
          <w:szCs w:val="22"/>
        </w:rPr>
        <w:t>prasarana</w:t>
      </w:r>
      <w:proofErr w:type="spellEnd"/>
      <w:r w:rsidR="00FC65F0" w:rsidRPr="00384429">
        <w:rPr>
          <w:rFonts w:ascii="Times New Roman" w:hAnsi="Times New Roman" w:cs="Times New Roman"/>
          <w:sz w:val="22"/>
          <w:szCs w:val="22"/>
        </w:rPr>
        <w:t xml:space="preserve">, dan </w:t>
      </w:r>
      <w:proofErr w:type="spellStart"/>
      <w:r w:rsidR="00FC65F0" w:rsidRPr="00384429">
        <w:rPr>
          <w:rFonts w:ascii="Times New Roman" w:hAnsi="Times New Roman" w:cs="Times New Roman"/>
          <w:sz w:val="22"/>
          <w:szCs w:val="22"/>
        </w:rPr>
        <w:t>penguatan</w:t>
      </w:r>
      <w:proofErr w:type="spellEnd"/>
      <w:r w:rsidR="00FC65F0" w:rsidRPr="00384429">
        <w:rPr>
          <w:rFonts w:ascii="Times New Roman" w:hAnsi="Times New Roman" w:cs="Times New Roman"/>
          <w:sz w:val="22"/>
          <w:szCs w:val="22"/>
        </w:rPr>
        <w:t xml:space="preserve"> </w:t>
      </w:r>
      <w:proofErr w:type="spellStart"/>
      <w:r w:rsidR="00FC65F0" w:rsidRPr="00384429">
        <w:rPr>
          <w:rFonts w:ascii="Times New Roman" w:hAnsi="Times New Roman" w:cs="Times New Roman"/>
          <w:sz w:val="22"/>
          <w:szCs w:val="22"/>
        </w:rPr>
        <w:t>jaringan</w:t>
      </w:r>
      <w:proofErr w:type="spellEnd"/>
      <w:r w:rsidR="00FC65F0" w:rsidRPr="00384429">
        <w:rPr>
          <w:rFonts w:ascii="Times New Roman" w:hAnsi="Times New Roman" w:cs="Times New Roman"/>
          <w:sz w:val="22"/>
          <w:szCs w:val="22"/>
        </w:rPr>
        <w:t xml:space="preserve"> </w:t>
      </w:r>
      <w:r w:rsidR="000521CA" w:rsidRPr="00384429">
        <w:rPr>
          <w:rFonts w:ascii="Times New Roman" w:hAnsi="Times New Roman" w:cs="Times New Roman"/>
          <w:sz w:val="22"/>
          <w:szCs w:val="22"/>
        </w:rPr>
        <w:fldChar w:fldCharType="begin" w:fldLock="1"/>
      </w:r>
      <w:r w:rsidR="00585B26" w:rsidRPr="00384429">
        <w:rPr>
          <w:rFonts w:ascii="Times New Roman" w:hAnsi="Times New Roman" w:cs="Times New Roman"/>
          <w:sz w:val="22"/>
          <w:szCs w:val="22"/>
        </w:rPr>
        <w:instrText>ADDIN CSL_CITATION {"citationItems":[{"id":"ITEM-1","itemData":{"ISBN":"9786235858050","abstract":"Over the last two decades, scanning transmission electron microscopy (STEM) has become a very popular and widespread technique, with the number of publications and presentations making use of STEM techniques increasing by about an order of magnitude. Although the strengths of the technique for providing high-resolution structural and analytical information have been known and understood for much longer than that, the key to its more recent popularity has undoubtedly been the availability of STEM modes on instruments available from the major TEM manufacturers. Gone are the days when researchers want- ing the unique capabilities of high-resolution STEM had to undertake the task of keeping a VG dedicated STEM instrument operating. Given the current interest in the technique, we felt that the time was right to review the current state of knowledge about STEM and STEM-related techniques and their application to a range of materials problems. The purpose of this volume is both to educate those who wish to deepen their understanding of STEM and to inform those who are seeking a review of the latest applications and methods associated with STEM. We are delighted that so many of our colleagues accepted our invitation to contribute to this volume, and we are indebted to them for their efforts in creating such excellent contributions. The follow- ing chapters illustrate how close STEM has brought us to the ultimate materials characterisation challenge of analysing materials atom by atom. We hope that the following chapters demonstrate the spectacular results that can be achieved when performing the relatively simple experiment of focusing a beam of electrons down to an atomic scale and measuring the scattering that results. Stephen","author":[{"dropping-particle":"","family":"BAZNAS","given":"","non-dropping-particle":"","parse-names":false,"suffix":""}],"id":"ITEM-1","issued":{"date-parts":[["2022"]]},"page":"1-150","publisher":"Pusat Kajian Strategis – Badan Amil Zakat Nasional (Puskas BAZNAS)","title":"Outlook Zakat Indonesia 2022","type":"chapter"},"uris":["http://www.mendeley.com/documents/?uuid=67b57fb6-f7fd-4f34-bcaa-ec0c9a342d7b"]}],"mendeley":{"formattedCitation":"(BAZNAS, 2022)","plainTextFormattedCitation":"(BAZNAS, 2022)","previouslyFormattedCitation":"(BAZNAS, 2022)"},"properties":{"noteIndex":0},"schema":"https://github.com/citation-style-language/schema/raw/master/csl-citation.json"}</w:instrText>
      </w:r>
      <w:r w:rsidR="000521CA" w:rsidRPr="00384429">
        <w:rPr>
          <w:rFonts w:ascii="Times New Roman" w:hAnsi="Times New Roman" w:cs="Times New Roman"/>
          <w:sz w:val="22"/>
          <w:szCs w:val="22"/>
        </w:rPr>
        <w:fldChar w:fldCharType="separate"/>
      </w:r>
      <w:r w:rsidR="000521CA" w:rsidRPr="00384429">
        <w:rPr>
          <w:rFonts w:ascii="Times New Roman" w:hAnsi="Times New Roman" w:cs="Times New Roman"/>
          <w:noProof/>
          <w:sz w:val="22"/>
          <w:szCs w:val="22"/>
        </w:rPr>
        <w:t>(BAZNAS, 2022)</w:t>
      </w:r>
      <w:r w:rsidR="000521CA" w:rsidRPr="00384429">
        <w:rPr>
          <w:rFonts w:ascii="Times New Roman" w:hAnsi="Times New Roman" w:cs="Times New Roman"/>
          <w:sz w:val="22"/>
          <w:szCs w:val="22"/>
        </w:rPr>
        <w:fldChar w:fldCharType="end"/>
      </w:r>
      <w:r w:rsidR="00FC65F0"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Sementara</w:t>
      </w:r>
      <w:proofErr w:type="spellEnd"/>
      <w:r w:rsidR="00F27B6B" w:rsidRPr="00384429">
        <w:rPr>
          <w:rFonts w:ascii="Times New Roman" w:hAnsi="Times New Roman" w:cs="Times New Roman"/>
          <w:sz w:val="22"/>
          <w:szCs w:val="22"/>
        </w:rPr>
        <w:t xml:space="preserve"> ISE yang </w:t>
      </w:r>
      <w:proofErr w:type="spellStart"/>
      <w:r w:rsidR="00F27B6B" w:rsidRPr="00384429">
        <w:rPr>
          <w:rFonts w:ascii="Times New Roman" w:hAnsi="Times New Roman" w:cs="Times New Roman"/>
          <w:sz w:val="22"/>
          <w:szCs w:val="22"/>
        </w:rPr>
        <w:t>terutama</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dimiliki</w:t>
      </w:r>
      <w:proofErr w:type="spellEnd"/>
      <w:r w:rsidR="00F27B6B" w:rsidRPr="00384429">
        <w:rPr>
          <w:rFonts w:ascii="Times New Roman" w:hAnsi="Times New Roman" w:cs="Times New Roman"/>
          <w:sz w:val="22"/>
          <w:szCs w:val="22"/>
        </w:rPr>
        <w:t xml:space="preserve"> oleh </w:t>
      </w:r>
      <w:proofErr w:type="spellStart"/>
      <w:r w:rsidR="00F27B6B" w:rsidRPr="00384429">
        <w:rPr>
          <w:rFonts w:ascii="Times New Roman" w:hAnsi="Times New Roman" w:cs="Times New Roman"/>
          <w:sz w:val="22"/>
          <w:szCs w:val="22"/>
        </w:rPr>
        <w:t>individu</w:t>
      </w:r>
      <w:proofErr w:type="spellEnd"/>
      <w:r w:rsidR="00F27B6B" w:rsidRPr="00384429">
        <w:rPr>
          <w:rFonts w:ascii="Times New Roman" w:hAnsi="Times New Roman" w:cs="Times New Roman"/>
          <w:sz w:val="22"/>
          <w:szCs w:val="22"/>
        </w:rPr>
        <w:t xml:space="preserve"> dan </w:t>
      </w:r>
      <w:proofErr w:type="spellStart"/>
      <w:r w:rsidR="00F27B6B" w:rsidRPr="00384429">
        <w:rPr>
          <w:rFonts w:ascii="Times New Roman" w:hAnsi="Times New Roman" w:cs="Times New Roman"/>
          <w:sz w:val="22"/>
          <w:szCs w:val="22"/>
        </w:rPr>
        <w:t>kemitraan</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tampaknya</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tertinggal</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meskipun</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mereka</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mungkin</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memiliki</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tujuan</w:t>
      </w:r>
      <w:proofErr w:type="spellEnd"/>
      <w:r w:rsidR="00F27B6B" w:rsidRPr="00384429">
        <w:rPr>
          <w:rFonts w:ascii="Times New Roman" w:hAnsi="Times New Roman" w:cs="Times New Roman"/>
          <w:sz w:val="22"/>
          <w:szCs w:val="22"/>
        </w:rPr>
        <w:t xml:space="preserve"> yang </w:t>
      </w:r>
      <w:proofErr w:type="spellStart"/>
      <w:r w:rsidR="00F27B6B" w:rsidRPr="00384429">
        <w:rPr>
          <w:rFonts w:ascii="Times New Roman" w:hAnsi="Times New Roman" w:cs="Times New Roman"/>
          <w:sz w:val="22"/>
          <w:szCs w:val="22"/>
        </w:rPr>
        <w:t>sama</w:t>
      </w:r>
      <w:proofErr w:type="spellEnd"/>
      <w:r w:rsidR="00F27B6B" w:rsidRPr="00384429">
        <w:rPr>
          <w:rFonts w:ascii="Times New Roman" w:hAnsi="Times New Roman" w:cs="Times New Roman"/>
          <w:sz w:val="22"/>
          <w:szCs w:val="22"/>
        </w:rPr>
        <w:t xml:space="preserve"> dan </w:t>
      </w:r>
      <w:proofErr w:type="spellStart"/>
      <w:r w:rsidR="00F27B6B" w:rsidRPr="00384429">
        <w:rPr>
          <w:rFonts w:ascii="Times New Roman" w:hAnsi="Times New Roman" w:cs="Times New Roman"/>
          <w:sz w:val="22"/>
          <w:szCs w:val="22"/>
        </w:rPr>
        <w:t>memiliki</w:t>
      </w:r>
      <w:proofErr w:type="spellEnd"/>
      <w:r w:rsidR="00F27B6B" w:rsidRPr="00384429">
        <w:rPr>
          <w:rFonts w:ascii="Times New Roman" w:hAnsi="Times New Roman" w:cs="Times New Roman"/>
          <w:sz w:val="22"/>
          <w:szCs w:val="22"/>
        </w:rPr>
        <w:t xml:space="preserve"> </w:t>
      </w:r>
      <w:proofErr w:type="spellStart"/>
      <w:r w:rsidR="000521CA" w:rsidRPr="00384429">
        <w:rPr>
          <w:rFonts w:ascii="Times New Roman" w:hAnsi="Times New Roman" w:cs="Times New Roman"/>
          <w:sz w:val="22"/>
          <w:szCs w:val="22"/>
        </w:rPr>
        <w:t>banyak</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potensi</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untuk</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menjangkau</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masyarakat</w:t>
      </w:r>
      <w:proofErr w:type="spellEnd"/>
      <w:r w:rsidR="00F27B6B" w:rsidRPr="00384429">
        <w:rPr>
          <w:rFonts w:ascii="Times New Roman" w:hAnsi="Times New Roman" w:cs="Times New Roman"/>
          <w:sz w:val="22"/>
          <w:szCs w:val="22"/>
        </w:rPr>
        <w:t xml:space="preserve"> juga.</w:t>
      </w:r>
    </w:p>
    <w:p w14:paraId="3F2F33D1" w14:textId="4EA48962" w:rsidR="00F15805" w:rsidRPr="00384429" w:rsidRDefault="000521CA" w:rsidP="00777A6E">
      <w:pPr>
        <w:pStyle w:val="BodyText"/>
        <w:spacing w:before="36"/>
        <w:ind w:rightChars="52" w:right="104"/>
        <w:jc w:val="both"/>
        <w:rPr>
          <w:rFonts w:ascii="Times New Roman" w:hAnsi="Times New Roman" w:cs="Times New Roman"/>
          <w:sz w:val="22"/>
          <w:szCs w:val="22"/>
        </w:rPr>
      </w:pPr>
      <w:r w:rsidRPr="00384429">
        <w:rPr>
          <w:rFonts w:ascii="Times New Roman" w:hAnsi="Times New Roman" w:cs="Times New Roman"/>
          <w:sz w:val="22"/>
          <w:szCs w:val="22"/>
        </w:rPr>
        <w:tab/>
      </w:r>
      <w:r w:rsidR="00F27B6B" w:rsidRPr="00384429">
        <w:rPr>
          <w:rFonts w:ascii="Times New Roman" w:hAnsi="Times New Roman" w:cs="Times New Roman"/>
          <w:sz w:val="22"/>
          <w:szCs w:val="22"/>
        </w:rPr>
        <w:t xml:space="preserve">Ada </w:t>
      </w:r>
      <w:proofErr w:type="spellStart"/>
      <w:r w:rsidR="00F27B6B" w:rsidRPr="00384429">
        <w:rPr>
          <w:rFonts w:ascii="Times New Roman" w:hAnsi="Times New Roman" w:cs="Times New Roman"/>
          <w:sz w:val="22"/>
          <w:szCs w:val="22"/>
        </w:rPr>
        <w:t>banyak</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alasan</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penting</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bagi</w:t>
      </w:r>
      <w:proofErr w:type="spellEnd"/>
      <w:r w:rsidR="00F27B6B" w:rsidRPr="00384429">
        <w:rPr>
          <w:rFonts w:ascii="Times New Roman" w:hAnsi="Times New Roman" w:cs="Times New Roman"/>
          <w:sz w:val="22"/>
          <w:szCs w:val="22"/>
        </w:rPr>
        <w:t xml:space="preserve"> ISE </w:t>
      </w:r>
      <w:proofErr w:type="spellStart"/>
      <w:r w:rsidR="00F27B6B" w:rsidRPr="00384429">
        <w:rPr>
          <w:rFonts w:ascii="Times New Roman" w:hAnsi="Times New Roman" w:cs="Times New Roman"/>
          <w:sz w:val="22"/>
          <w:szCs w:val="22"/>
        </w:rPr>
        <w:t>untuk</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mempraktikkan</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pemasaran</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dalam</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operasinya</w:t>
      </w:r>
      <w:proofErr w:type="spellEnd"/>
      <w:r w:rsidR="00F27B6B" w:rsidRPr="00384429">
        <w:rPr>
          <w:rFonts w:ascii="Times New Roman" w:hAnsi="Times New Roman" w:cs="Times New Roman"/>
          <w:sz w:val="22"/>
          <w:szCs w:val="22"/>
        </w:rPr>
        <w:t xml:space="preserve">. Banyak </w:t>
      </w:r>
      <w:proofErr w:type="spellStart"/>
      <w:r w:rsidR="00F27B6B" w:rsidRPr="00384429">
        <w:rPr>
          <w:rFonts w:ascii="Times New Roman" w:hAnsi="Times New Roman" w:cs="Times New Roman"/>
          <w:sz w:val="22"/>
          <w:szCs w:val="22"/>
        </w:rPr>
        <w:t>penelitian</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tentang</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bisnis</w:t>
      </w:r>
      <w:proofErr w:type="spellEnd"/>
      <w:r w:rsidR="00F27B6B" w:rsidRPr="00384429">
        <w:rPr>
          <w:rFonts w:ascii="Times New Roman" w:hAnsi="Times New Roman" w:cs="Times New Roman"/>
          <w:sz w:val="22"/>
          <w:szCs w:val="22"/>
        </w:rPr>
        <w:t xml:space="preserve"> </w:t>
      </w:r>
      <w:r w:rsidR="00F27B6B" w:rsidRPr="00384429">
        <w:rPr>
          <w:rFonts w:ascii="Times New Roman" w:hAnsi="Times New Roman" w:cs="Times New Roman"/>
          <w:i/>
          <w:iCs/>
          <w:sz w:val="22"/>
          <w:szCs w:val="22"/>
        </w:rPr>
        <w:t>non-profit</w:t>
      </w:r>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menyebutkan</w:t>
      </w:r>
      <w:proofErr w:type="spellEnd"/>
      <w:r w:rsidR="00F27B6B"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bahwa</w:t>
      </w:r>
      <w:proofErr w:type="spellEnd"/>
      <w:r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perlunya</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pemasaran</w:t>
      </w:r>
      <w:proofErr w:type="spellEnd"/>
      <w:r w:rsidR="00F27B6B" w:rsidRPr="00384429">
        <w:rPr>
          <w:rFonts w:ascii="Times New Roman" w:hAnsi="Times New Roman" w:cs="Times New Roman"/>
          <w:sz w:val="22"/>
          <w:szCs w:val="22"/>
        </w:rPr>
        <w:t xml:space="preserve"> </w:t>
      </w:r>
      <w:r w:rsidRPr="00384429">
        <w:rPr>
          <w:rFonts w:ascii="Times New Roman" w:hAnsi="Times New Roman" w:cs="Times New Roman"/>
          <w:sz w:val="22"/>
          <w:szCs w:val="22"/>
        </w:rPr>
        <w:t xml:space="preserve">yang </w:t>
      </w:r>
      <w:proofErr w:type="spellStart"/>
      <w:r w:rsidRPr="00384429">
        <w:rPr>
          <w:rFonts w:ascii="Times New Roman" w:hAnsi="Times New Roman" w:cs="Times New Roman"/>
          <w:sz w:val="22"/>
          <w:szCs w:val="22"/>
        </w:rPr>
        <w:t>jelas</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bagi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pengembangan</w:t>
      </w:r>
      <w:proofErr w:type="spellEnd"/>
      <w:r w:rsidR="00F27B6B" w:rsidRPr="00384429">
        <w:rPr>
          <w:rFonts w:ascii="Times New Roman" w:hAnsi="Times New Roman" w:cs="Times New Roman"/>
          <w:sz w:val="22"/>
          <w:szCs w:val="22"/>
        </w:rPr>
        <w:t xml:space="preserve"> ISE. Oleh </w:t>
      </w:r>
      <w:proofErr w:type="spellStart"/>
      <w:r w:rsidR="00F27B6B" w:rsidRPr="00384429">
        <w:rPr>
          <w:rFonts w:ascii="Times New Roman" w:hAnsi="Times New Roman" w:cs="Times New Roman"/>
          <w:sz w:val="22"/>
          <w:szCs w:val="22"/>
        </w:rPr>
        <w:t>karena</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itu</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penelitian</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ini</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bertujuan</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untuk</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memaparkan</w:t>
      </w:r>
      <w:proofErr w:type="spellEnd"/>
      <w:r w:rsidR="00F27B6B" w:rsidRPr="00384429">
        <w:rPr>
          <w:rFonts w:ascii="Times New Roman" w:hAnsi="Times New Roman" w:cs="Times New Roman"/>
          <w:sz w:val="22"/>
          <w:szCs w:val="22"/>
        </w:rPr>
        <w:t xml:space="preserve"> </w:t>
      </w:r>
      <w:r w:rsidRPr="00384429">
        <w:rPr>
          <w:rFonts w:ascii="Times New Roman" w:hAnsi="Times New Roman" w:cs="Times New Roman"/>
          <w:sz w:val="22"/>
          <w:szCs w:val="22"/>
        </w:rPr>
        <w:t>model</w:t>
      </w:r>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pemasaran</w:t>
      </w:r>
      <w:proofErr w:type="spellEnd"/>
      <w:r w:rsidR="00F27B6B"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dalam</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entitas</w:t>
      </w:r>
      <w:proofErr w:type="spellEnd"/>
      <w:r w:rsidR="00F27B6B" w:rsidRPr="00384429">
        <w:rPr>
          <w:rFonts w:ascii="Times New Roman" w:hAnsi="Times New Roman" w:cs="Times New Roman"/>
          <w:sz w:val="22"/>
          <w:szCs w:val="22"/>
        </w:rPr>
        <w:t xml:space="preserve"> ISE. Karena </w:t>
      </w:r>
      <w:proofErr w:type="spellStart"/>
      <w:r w:rsidR="00F27B6B" w:rsidRPr="00384429">
        <w:rPr>
          <w:rFonts w:ascii="Times New Roman" w:hAnsi="Times New Roman" w:cs="Times New Roman"/>
          <w:sz w:val="22"/>
          <w:szCs w:val="22"/>
        </w:rPr>
        <w:t>praktik</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pemasaran</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tersebut</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dapat</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mendongkrak</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eksistensi</w:t>
      </w:r>
      <w:proofErr w:type="spellEnd"/>
      <w:r w:rsidR="00F27B6B" w:rsidRPr="00384429">
        <w:rPr>
          <w:rFonts w:ascii="Times New Roman" w:hAnsi="Times New Roman" w:cs="Times New Roman"/>
          <w:sz w:val="22"/>
          <w:szCs w:val="22"/>
        </w:rPr>
        <w:t xml:space="preserve"> ISE </w:t>
      </w:r>
      <w:proofErr w:type="spellStart"/>
      <w:r w:rsidR="00F27B6B" w:rsidRPr="00384429">
        <w:rPr>
          <w:rFonts w:ascii="Times New Roman" w:hAnsi="Times New Roman" w:cs="Times New Roman"/>
          <w:sz w:val="22"/>
          <w:szCs w:val="22"/>
        </w:rPr>
        <w:t>untuk</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melayani</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penerima</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manfaat</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sekaligus</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pelanggan</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tidak</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lastRenderedPageBreak/>
        <w:t>peduli</w:t>
      </w:r>
      <w:proofErr w:type="spellEnd"/>
      <w:r w:rsidR="00F27B6B" w:rsidRPr="00384429">
        <w:rPr>
          <w:rFonts w:ascii="Times New Roman" w:hAnsi="Times New Roman" w:cs="Times New Roman"/>
          <w:sz w:val="22"/>
          <w:szCs w:val="22"/>
        </w:rPr>
        <w:t xml:space="preserve"> di level mana </w:t>
      </w:r>
      <w:proofErr w:type="spellStart"/>
      <w:r w:rsidR="00F27B6B" w:rsidRPr="00384429">
        <w:rPr>
          <w:rFonts w:ascii="Times New Roman" w:hAnsi="Times New Roman" w:cs="Times New Roman"/>
          <w:sz w:val="22"/>
          <w:szCs w:val="22"/>
        </w:rPr>
        <w:t>mereka</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berada</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Alasan</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lainnya</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adalah</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sifat</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bisnis</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non profit</w:t>
      </w:r>
      <w:proofErr w:type="spellEnd"/>
      <w:r w:rsidR="00F27B6B" w:rsidRPr="00384429">
        <w:rPr>
          <w:rFonts w:ascii="Times New Roman" w:hAnsi="Times New Roman" w:cs="Times New Roman"/>
          <w:sz w:val="22"/>
          <w:szCs w:val="22"/>
        </w:rPr>
        <w:t xml:space="preserve"> yang </w:t>
      </w:r>
      <w:proofErr w:type="spellStart"/>
      <w:r w:rsidR="00F27B6B" w:rsidRPr="00384429">
        <w:rPr>
          <w:rFonts w:ascii="Times New Roman" w:hAnsi="Times New Roman" w:cs="Times New Roman"/>
          <w:sz w:val="22"/>
          <w:szCs w:val="22"/>
        </w:rPr>
        <w:t>harus</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bersaing</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dengan</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bisnis</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komersial</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atau</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bisnis</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non profit</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lainnya</w:t>
      </w:r>
      <w:proofErr w:type="spellEnd"/>
      <w:r w:rsidR="00F27B6B" w:rsidRPr="00384429">
        <w:rPr>
          <w:rFonts w:ascii="Times New Roman" w:hAnsi="Times New Roman" w:cs="Times New Roman"/>
          <w:sz w:val="22"/>
          <w:szCs w:val="22"/>
        </w:rPr>
        <w:t xml:space="preserve">. </w:t>
      </w:r>
      <w:r w:rsidRPr="00384429">
        <w:rPr>
          <w:rFonts w:ascii="Times New Roman" w:hAnsi="Times New Roman" w:cs="Times New Roman"/>
          <w:sz w:val="22"/>
          <w:szCs w:val="22"/>
        </w:rPr>
        <w:t>model</w:t>
      </w:r>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pemasaran</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dapat</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bermanfaat</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bagi</w:t>
      </w:r>
      <w:proofErr w:type="spellEnd"/>
      <w:r w:rsidR="00F27B6B" w:rsidRPr="00384429">
        <w:rPr>
          <w:rFonts w:ascii="Times New Roman" w:hAnsi="Times New Roman" w:cs="Times New Roman"/>
          <w:sz w:val="22"/>
          <w:szCs w:val="22"/>
        </w:rPr>
        <w:t xml:space="preserve"> ISE </w:t>
      </w:r>
      <w:proofErr w:type="spellStart"/>
      <w:r w:rsidR="00F27B6B" w:rsidRPr="00384429">
        <w:rPr>
          <w:rFonts w:ascii="Times New Roman" w:hAnsi="Times New Roman" w:cs="Times New Roman"/>
          <w:sz w:val="22"/>
          <w:szCs w:val="22"/>
        </w:rPr>
        <w:t>untuk</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memberikan</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dampak</w:t>
      </w:r>
      <w:proofErr w:type="spellEnd"/>
      <w:r w:rsidR="00F27B6B" w:rsidRPr="00384429">
        <w:rPr>
          <w:rFonts w:ascii="Times New Roman" w:hAnsi="Times New Roman" w:cs="Times New Roman"/>
          <w:sz w:val="22"/>
          <w:szCs w:val="22"/>
        </w:rPr>
        <w:t xml:space="preserve"> yang </w:t>
      </w:r>
      <w:proofErr w:type="spellStart"/>
      <w:r w:rsidR="00F27B6B" w:rsidRPr="00384429">
        <w:rPr>
          <w:rFonts w:ascii="Times New Roman" w:hAnsi="Times New Roman" w:cs="Times New Roman"/>
          <w:sz w:val="22"/>
          <w:szCs w:val="22"/>
        </w:rPr>
        <w:t>lebih</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besar</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dalam</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efisiensi</w:t>
      </w:r>
      <w:proofErr w:type="spellEnd"/>
      <w:r w:rsidR="00F27B6B" w:rsidRPr="00384429">
        <w:rPr>
          <w:rFonts w:ascii="Times New Roman" w:hAnsi="Times New Roman" w:cs="Times New Roman"/>
          <w:sz w:val="22"/>
          <w:szCs w:val="22"/>
        </w:rPr>
        <w:t xml:space="preserve"> </w:t>
      </w:r>
      <w:proofErr w:type="spellStart"/>
      <w:r w:rsidR="00F27B6B" w:rsidRPr="00384429">
        <w:rPr>
          <w:rFonts w:ascii="Times New Roman" w:hAnsi="Times New Roman" w:cs="Times New Roman"/>
          <w:sz w:val="22"/>
          <w:szCs w:val="22"/>
        </w:rPr>
        <w:t>keberlanjutan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organisasinya</w:t>
      </w:r>
      <w:proofErr w:type="spellEnd"/>
      <w:r w:rsidR="00F27B6B" w:rsidRPr="00384429">
        <w:rPr>
          <w:rFonts w:ascii="Times New Roman" w:hAnsi="Times New Roman" w:cs="Times New Roman"/>
          <w:sz w:val="22"/>
          <w:szCs w:val="22"/>
        </w:rPr>
        <w:t>.</w:t>
      </w:r>
    </w:p>
    <w:p w14:paraId="067F9968" w14:textId="77777777" w:rsidR="00384429" w:rsidRDefault="00384429" w:rsidP="00777A6E">
      <w:pPr>
        <w:rPr>
          <w:rFonts w:ascii="Times New Roman" w:hAnsi="Times New Roman" w:cs="Times New Roman"/>
          <w:sz w:val="22"/>
          <w:szCs w:val="22"/>
        </w:rPr>
      </w:pPr>
    </w:p>
    <w:p w14:paraId="294B9D4E" w14:textId="19D76183" w:rsidR="00A15D9D" w:rsidRPr="00384429" w:rsidRDefault="00384429" w:rsidP="00777A6E">
      <w:pPr>
        <w:pStyle w:val="BodyText"/>
        <w:numPr>
          <w:ilvl w:val="0"/>
          <w:numId w:val="2"/>
        </w:numPr>
        <w:spacing w:before="36"/>
        <w:ind w:left="284" w:rightChars="52" w:right="104" w:hanging="284"/>
        <w:rPr>
          <w:rFonts w:ascii="Times New Roman" w:hAnsi="Times New Roman" w:cs="Times New Roman"/>
          <w:b/>
          <w:bCs/>
          <w:sz w:val="22"/>
          <w:szCs w:val="22"/>
        </w:rPr>
      </w:pPr>
      <w:bookmarkStart w:id="1" w:name="_Hlk96277983"/>
      <w:proofErr w:type="spellStart"/>
      <w:r>
        <w:rPr>
          <w:rFonts w:ascii="Times New Roman" w:hAnsi="Times New Roman" w:cs="Times New Roman"/>
          <w:b/>
          <w:bCs/>
          <w:sz w:val="22"/>
          <w:szCs w:val="22"/>
        </w:rPr>
        <w:t>Literatur</w:t>
      </w:r>
      <w:proofErr w:type="spellEnd"/>
      <w:r>
        <w:rPr>
          <w:rFonts w:ascii="Times New Roman" w:hAnsi="Times New Roman" w:cs="Times New Roman"/>
          <w:b/>
          <w:bCs/>
          <w:sz w:val="22"/>
          <w:szCs w:val="22"/>
        </w:rPr>
        <w:t xml:space="preserve"> Review</w:t>
      </w:r>
      <w:bookmarkStart w:id="2" w:name="_Hlk96277422"/>
      <w:bookmarkEnd w:id="1"/>
    </w:p>
    <w:p w14:paraId="4AD2720C" w14:textId="3A52CEE1" w:rsidR="007C487D" w:rsidRPr="00384429" w:rsidRDefault="00A15D9D" w:rsidP="00777A6E">
      <w:pPr>
        <w:pStyle w:val="BodyText"/>
        <w:ind w:rightChars="52" w:right="104"/>
        <w:jc w:val="both"/>
        <w:rPr>
          <w:rFonts w:ascii="Times New Roman" w:hAnsi="Times New Roman" w:cs="Times New Roman"/>
          <w:sz w:val="22"/>
          <w:szCs w:val="22"/>
        </w:rPr>
      </w:pPr>
      <w:r w:rsidRPr="00384429">
        <w:rPr>
          <w:rFonts w:ascii="Times New Roman" w:hAnsi="Times New Roman" w:cs="Times New Roman"/>
          <w:sz w:val="22"/>
          <w:szCs w:val="22"/>
        </w:rPr>
        <w:tab/>
      </w:r>
      <w:proofErr w:type="spellStart"/>
      <w:r w:rsidRPr="00384429">
        <w:rPr>
          <w:rFonts w:ascii="Times New Roman" w:hAnsi="Times New Roman" w:cs="Times New Roman"/>
          <w:sz w:val="22"/>
          <w:szCs w:val="22"/>
        </w:rPr>
        <w:t>Penerapan</w:t>
      </w:r>
      <w:proofErr w:type="spellEnd"/>
      <w:r w:rsidRPr="00384429">
        <w:rPr>
          <w:rFonts w:ascii="Times New Roman" w:hAnsi="Times New Roman" w:cs="Times New Roman"/>
          <w:sz w:val="22"/>
          <w:szCs w:val="22"/>
        </w:rPr>
        <w:t xml:space="preserve"> strategi </w:t>
      </w:r>
      <w:proofErr w:type="spellStart"/>
      <w:r w:rsidRPr="00384429">
        <w:rPr>
          <w:rFonts w:ascii="Times New Roman" w:hAnsi="Times New Roman" w:cs="Times New Roman"/>
          <w:sz w:val="22"/>
          <w:szCs w:val="22"/>
        </w:rPr>
        <w:t>pemasaran</w:t>
      </w:r>
      <w:proofErr w:type="spellEnd"/>
      <w:r w:rsidRPr="00384429">
        <w:rPr>
          <w:rFonts w:ascii="Times New Roman" w:hAnsi="Times New Roman" w:cs="Times New Roman"/>
          <w:sz w:val="22"/>
          <w:szCs w:val="22"/>
        </w:rPr>
        <w:t xml:space="preserve"> sangat </w:t>
      </w:r>
      <w:proofErr w:type="spellStart"/>
      <w:r w:rsidRPr="00384429">
        <w:rPr>
          <w:rFonts w:ascii="Times New Roman" w:hAnsi="Times New Roman" w:cs="Times New Roman"/>
          <w:sz w:val="22"/>
          <w:szCs w:val="22"/>
        </w:rPr>
        <w:t>penting</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untuk</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bisnis</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nirlaba</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seperti</w:t>
      </w:r>
      <w:proofErr w:type="spellEnd"/>
      <w:r w:rsidRPr="00384429">
        <w:rPr>
          <w:rFonts w:ascii="Times New Roman" w:hAnsi="Times New Roman" w:cs="Times New Roman"/>
          <w:sz w:val="22"/>
          <w:szCs w:val="22"/>
        </w:rPr>
        <w:t xml:space="preserve"> ISE</w:t>
      </w:r>
      <w:r w:rsidR="00A64A70" w:rsidRPr="00384429">
        <w:rPr>
          <w:rFonts w:ascii="Times New Roman" w:hAnsi="Times New Roman" w:cs="Times New Roman"/>
          <w:sz w:val="22"/>
          <w:szCs w:val="22"/>
        </w:rPr>
        <w:t xml:space="preserve"> </w:t>
      </w:r>
      <w:proofErr w:type="spellStart"/>
      <w:r w:rsidR="00384429">
        <w:rPr>
          <w:rFonts w:ascii="Times New Roman" w:hAnsi="Times New Roman" w:cs="Times New Roman"/>
          <w:sz w:val="22"/>
          <w:szCs w:val="22"/>
        </w:rPr>
        <w:t>sebagaimana</w:t>
      </w:r>
      <w:proofErr w:type="spellEnd"/>
      <w:r w:rsidR="00897329" w:rsidRPr="00384429">
        <w:rPr>
          <w:rFonts w:ascii="Times New Roman" w:hAnsi="Times New Roman" w:cs="Times New Roman"/>
          <w:sz w:val="22"/>
          <w:szCs w:val="22"/>
        </w:rPr>
        <w:t xml:space="preserve"> yang </w:t>
      </w:r>
      <w:proofErr w:type="spellStart"/>
      <w:r w:rsidR="00897329" w:rsidRPr="00384429">
        <w:rPr>
          <w:rFonts w:ascii="Times New Roman" w:hAnsi="Times New Roman" w:cs="Times New Roman"/>
          <w:sz w:val="22"/>
          <w:szCs w:val="22"/>
        </w:rPr>
        <w:t>diuangkapkan</w:t>
      </w:r>
      <w:proofErr w:type="spellEnd"/>
      <w:r w:rsidR="00897329" w:rsidRPr="00384429">
        <w:rPr>
          <w:rFonts w:ascii="Times New Roman" w:hAnsi="Times New Roman" w:cs="Times New Roman"/>
          <w:sz w:val="22"/>
          <w:szCs w:val="22"/>
        </w:rPr>
        <w:t xml:space="preserve"> oleh </w:t>
      </w:r>
      <w:proofErr w:type="spellStart"/>
      <w:r w:rsidR="00897329" w:rsidRPr="00384429">
        <w:rPr>
          <w:rFonts w:ascii="Times New Roman" w:hAnsi="Times New Roman" w:cs="Times New Roman"/>
          <w:sz w:val="22"/>
          <w:szCs w:val="22"/>
        </w:rPr>
        <w:t>Do</w:t>
      </w:r>
      <w:r w:rsidR="003C2286">
        <w:rPr>
          <w:rFonts w:ascii="Times New Roman" w:hAnsi="Times New Roman" w:cs="Times New Roman"/>
          <w:sz w:val="22"/>
          <w:szCs w:val="22"/>
        </w:rPr>
        <w:t>l</w:t>
      </w:r>
      <w:r w:rsidR="00897329" w:rsidRPr="00384429">
        <w:rPr>
          <w:rFonts w:ascii="Times New Roman" w:hAnsi="Times New Roman" w:cs="Times New Roman"/>
          <w:sz w:val="22"/>
          <w:szCs w:val="22"/>
        </w:rPr>
        <w:t>nicar</w:t>
      </w:r>
      <w:proofErr w:type="spellEnd"/>
      <w:r w:rsidR="00897329" w:rsidRPr="00384429">
        <w:rPr>
          <w:rFonts w:ascii="Times New Roman" w:hAnsi="Times New Roman" w:cs="Times New Roman"/>
          <w:sz w:val="22"/>
          <w:szCs w:val="22"/>
        </w:rPr>
        <w:t xml:space="preserve"> </w:t>
      </w:r>
      <w:r w:rsidR="00A64A70" w:rsidRPr="00384429">
        <w:rPr>
          <w:rFonts w:ascii="Times New Roman" w:hAnsi="Times New Roman" w:cs="Times New Roman"/>
          <w:sz w:val="22"/>
          <w:szCs w:val="22"/>
        </w:rPr>
        <w:fldChar w:fldCharType="begin" w:fldLock="1"/>
      </w:r>
      <w:r w:rsidR="00897329" w:rsidRPr="00384429">
        <w:rPr>
          <w:rFonts w:ascii="Times New Roman" w:hAnsi="Times New Roman" w:cs="Times New Roman"/>
          <w:sz w:val="22"/>
          <w:szCs w:val="22"/>
        </w:rPr>
        <w:instrText>ADDIN CSL_CITATION {"citationItems":[{"id":"ITEM-1","itemData":{"DOI":"10.1108/02651330910960780","ISSN":"02651335","abstract":"Purpose - The purpose of this paper is to tests three hypotheses: non-profit organizations follow a customer-centered approach to marketing; marketing is run by marketing-trained staff; and cross-continental differences in the adoption of marketing in the UK, the USA, and Australia exist due to differences in the operating environment. Design/methodology/approach - A survey study was conducted with non-profit managers. The sample contains 136 respondents; 36 from the UK, 33 from the USA and 67 from Australia. Findings - Non-profit managers indicated that the most important marketing activities are promotional in nature. The importance of market research and strategic marketing was acknowledged only by a small proportion of non-profits, supporting Andreasen and Kotler's assertion that non-profit organizations have an \"organization-centered\" mindset. Only one fifth of marketing staff are trained in marketing. Non-profit organizations in the UK, the USA, and Australia did not differ in their use of marketing and marketing operations, suggesting that the similarity of market pressures may be more influential than the differences in operating environments. Practical implications - Shifting from an \"organization-centered\" to a \"customer-centered\" approach to marketing represents a key opportunity for non-profit organizations to increase their competitive advantage and improve their outcomes in terms of the organizational mission. The primary strategy to achieve this aim is to make increased use of formally trained marketing staff. Originality/value - To the authors' knowledge, this is the first study to assess the state of marketing practise in non-profit organizations since Kotler, the first to test the organization-centered hypothesis and the first to test differences across countries. © Emerald Group Publishing Limited.","author":[{"dropping-particle":"","family":"Dolnicar","given":"Sara","non-dropping-particle":"","parse-names":false,"suffix":""},{"dropping-particle":"","family":"Lazarevski","given":"Katie","non-dropping-particle":"","parse-names":false,"suffix":""}],"container-title":"International Marketing Review","id":"ITEM-1","issue":"3","issued":{"date-parts":[["2009"]]},"page":"275-291","title":"Marketing in non-profit organizations: An international perspective","type":"article-journal","volume":"26"},"uris":["http://www.mendeley.com/documents/?uuid=1b6a37f0-6bf5-4535-8b7a-d9f9d1055044"]}],"mendeley":{"formattedCitation":"(Dolnicar &amp; Lazarevski, 2009)","plainTextFormattedCitation":"(Dolnicar &amp; Lazarevski, 2009)","previouslyFormattedCitation":"(Dolnicar &amp; Lazarevski, 2009)"},"properties":{"noteIndex":0},"schema":"https://github.com/citation-style-language/schema/raw/master/csl-citation.json"}</w:instrText>
      </w:r>
      <w:r w:rsidR="00A64A70" w:rsidRPr="00384429">
        <w:rPr>
          <w:rFonts w:ascii="Times New Roman" w:hAnsi="Times New Roman" w:cs="Times New Roman"/>
          <w:sz w:val="22"/>
          <w:szCs w:val="22"/>
        </w:rPr>
        <w:fldChar w:fldCharType="separate"/>
      </w:r>
      <w:r w:rsidR="00A64A70" w:rsidRPr="00384429">
        <w:rPr>
          <w:rFonts w:ascii="Times New Roman" w:hAnsi="Times New Roman" w:cs="Times New Roman"/>
          <w:noProof/>
          <w:sz w:val="22"/>
          <w:szCs w:val="22"/>
        </w:rPr>
        <w:t>(Dolnicar &amp; Lazarevski, 2009)</w:t>
      </w:r>
      <w:r w:rsidR="00A64A70" w:rsidRPr="00384429">
        <w:rPr>
          <w:rFonts w:ascii="Times New Roman" w:hAnsi="Times New Roman" w:cs="Times New Roman"/>
          <w:sz w:val="22"/>
          <w:szCs w:val="22"/>
        </w:rPr>
        <w:fldChar w:fldCharType="end"/>
      </w:r>
      <w:r w:rsidR="00A64A70" w:rsidRPr="00384429">
        <w:rPr>
          <w:rFonts w:ascii="Times New Roman" w:hAnsi="Times New Roman" w:cs="Times New Roman"/>
          <w:sz w:val="22"/>
          <w:szCs w:val="22"/>
        </w:rPr>
        <w:t xml:space="preserve">, </w:t>
      </w:r>
      <w:proofErr w:type="spellStart"/>
      <w:r w:rsidR="00A64A70" w:rsidRPr="00384429">
        <w:rPr>
          <w:rFonts w:ascii="Times New Roman" w:hAnsi="Times New Roman" w:cs="Times New Roman"/>
          <w:sz w:val="22"/>
          <w:szCs w:val="22"/>
        </w:rPr>
        <w:t>m</w:t>
      </w:r>
      <w:r w:rsidRPr="00384429">
        <w:rPr>
          <w:rFonts w:ascii="Times New Roman" w:hAnsi="Times New Roman" w:cs="Times New Roman"/>
          <w:sz w:val="22"/>
          <w:szCs w:val="22"/>
        </w:rPr>
        <w:t>eskipun</w:t>
      </w:r>
      <w:proofErr w:type="spellEnd"/>
      <w:r w:rsidRPr="00384429">
        <w:rPr>
          <w:rFonts w:ascii="Times New Roman" w:hAnsi="Times New Roman" w:cs="Times New Roman"/>
          <w:sz w:val="22"/>
          <w:szCs w:val="22"/>
        </w:rPr>
        <w:t xml:space="preserve"> </w:t>
      </w:r>
      <w:proofErr w:type="spellStart"/>
      <w:r w:rsidR="00897329" w:rsidRPr="00384429">
        <w:rPr>
          <w:rFonts w:ascii="Times New Roman" w:hAnsi="Times New Roman" w:cs="Times New Roman"/>
          <w:sz w:val="22"/>
          <w:szCs w:val="22"/>
        </w:rPr>
        <w:t>demikian</w:t>
      </w:r>
      <w:proofErr w:type="spellEnd"/>
      <w:r w:rsidR="00897329" w:rsidRPr="00384429">
        <w:rPr>
          <w:rFonts w:ascii="Times New Roman" w:hAnsi="Times New Roman" w:cs="Times New Roman"/>
          <w:sz w:val="22"/>
          <w:szCs w:val="22"/>
        </w:rPr>
        <w:t xml:space="preserve"> </w:t>
      </w:r>
      <w:proofErr w:type="spellStart"/>
      <w:r w:rsidR="00A64A70" w:rsidRPr="00384429">
        <w:rPr>
          <w:rFonts w:ascii="Times New Roman" w:hAnsi="Times New Roman" w:cs="Times New Roman"/>
          <w:sz w:val="22"/>
          <w:szCs w:val="22"/>
        </w:rPr>
        <w:t>sebagian</w:t>
      </w:r>
      <w:proofErr w:type="spellEnd"/>
      <w:r w:rsidR="00A64A70" w:rsidRPr="00384429">
        <w:rPr>
          <w:rFonts w:ascii="Times New Roman" w:hAnsi="Times New Roman" w:cs="Times New Roman"/>
          <w:sz w:val="22"/>
          <w:szCs w:val="22"/>
        </w:rPr>
        <w:t xml:space="preserve"> </w:t>
      </w:r>
      <w:proofErr w:type="spellStart"/>
      <w:r w:rsidR="00A64A70" w:rsidRPr="00384429">
        <w:rPr>
          <w:rFonts w:ascii="Times New Roman" w:hAnsi="Times New Roman" w:cs="Times New Roman"/>
          <w:sz w:val="22"/>
          <w:szCs w:val="22"/>
        </w:rPr>
        <w:t>besar</w:t>
      </w:r>
      <w:proofErr w:type="spellEnd"/>
      <w:r w:rsidR="00A64A70"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pen</w:t>
      </w:r>
      <w:r w:rsidR="00897329" w:rsidRPr="00384429">
        <w:rPr>
          <w:rFonts w:ascii="Times New Roman" w:hAnsi="Times New Roman" w:cs="Times New Roman"/>
          <w:sz w:val="22"/>
          <w:szCs w:val="22"/>
        </w:rPr>
        <w:t>eliti</w:t>
      </w:r>
      <w:proofErr w:type="spellEnd"/>
      <w:r w:rsidR="00897329" w:rsidRPr="00384429">
        <w:rPr>
          <w:rFonts w:ascii="Times New Roman" w:hAnsi="Times New Roman" w:cs="Times New Roman"/>
          <w:sz w:val="22"/>
          <w:szCs w:val="22"/>
        </w:rPr>
        <w:t xml:space="preserve"> </w:t>
      </w:r>
      <w:proofErr w:type="spellStart"/>
      <w:r w:rsidR="00897329" w:rsidRPr="00384429">
        <w:rPr>
          <w:rFonts w:ascii="Times New Roman" w:hAnsi="Times New Roman" w:cs="Times New Roman"/>
          <w:sz w:val="22"/>
          <w:szCs w:val="22"/>
        </w:rPr>
        <w:t>dibidang</w:t>
      </w:r>
      <w:proofErr w:type="spellEnd"/>
      <w:r w:rsidR="00897329" w:rsidRPr="00384429">
        <w:rPr>
          <w:rFonts w:ascii="Times New Roman" w:hAnsi="Times New Roman" w:cs="Times New Roman"/>
          <w:sz w:val="22"/>
          <w:szCs w:val="22"/>
        </w:rPr>
        <w:t xml:space="preserve"> marketing</w:t>
      </w:r>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setuju</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bahwa</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adopsi</w:t>
      </w:r>
      <w:proofErr w:type="spellEnd"/>
      <w:r w:rsidRPr="00384429">
        <w:rPr>
          <w:rFonts w:ascii="Times New Roman" w:hAnsi="Times New Roman" w:cs="Times New Roman"/>
          <w:sz w:val="22"/>
          <w:szCs w:val="22"/>
        </w:rPr>
        <w:t xml:space="preserve"> </w:t>
      </w:r>
      <w:r w:rsidR="00A64A70" w:rsidRPr="00384429">
        <w:rPr>
          <w:rFonts w:ascii="Times New Roman" w:hAnsi="Times New Roman" w:cs="Times New Roman"/>
          <w:i/>
          <w:iCs/>
          <w:sz w:val="22"/>
          <w:szCs w:val="22"/>
        </w:rPr>
        <w:t>market oriented</w:t>
      </w:r>
      <w:r w:rsidRPr="00384429">
        <w:rPr>
          <w:rFonts w:ascii="Times New Roman" w:hAnsi="Times New Roman" w:cs="Times New Roman"/>
          <w:sz w:val="22"/>
          <w:szCs w:val="22"/>
        </w:rPr>
        <w:t xml:space="preserve"> </w:t>
      </w:r>
      <w:r w:rsidR="00A64A70" w:rsidRPr="00384429">
        <w:rPr>
          <w:rFonts w:ascii="Times New Roman" w:hAnsi="Times New Roman" w:cs="Times New Roman"/>
          <w:sz w:val="22"/>
          <w:szCs w:val="22"/>
        </w:rPr>
        <w:t>dan</w:t>
      </w:r>
      <w:r w:rsidRPr="00384429">
        <w:rPr>
          <w:rFonts w:ascii="Times New Roman" w:hAnsi="Times New Roman" w:cs="Times New Roman"/>
          <w:sz w:val="22"/>
          <w:szCs w:val="22"/>
        </w:rPr>
        <w:t xml:space="preserve"> </w:t>
      </w:r>
      <w:r w:rsidR="00487DAA" w:rsidRPr="00384429">
        <w:rPr>
          <w:rFonts w:ascii="Times New Roman" w:hAnsi="Times New Roman" w:cs="Times New Roman"/>
          <w:i/>
          <w:iCs/>
          <w:sz w:val="22"/>
          <w:szCs w:val="22"/>
        </w:rPr>
        <w:t>market tools</w:t>
      </w:r>
      <w:r w:rsidRPr="00384429">
        <w:rPr>
          <w:rFonts w:ascii="Times New Roman" w:hAnsi="Times New Roman" w:cs="Times New Roman"/>
          <w:sz w:val="22"/>
          <w:szCs w:val="22"/>
        </w:rPr>
        <w:t xml:space="preserve"> </w:t>
      </w:r>
      <w:r w:rsidR="00A64A70" w:rsidRPr="00384429">
        <w:rPr>
          <w:rFonts w:ascii="Times New Roman" w:hAnsi="Times New Roman" w:cs="Times New Roman"/>
          <w:sz w:val="22"/>
          <w:szCs w:val="22"/>
        </w:rPr>
        <w:t xml:space="preserve">sangat </w:t>
      </w:r>
      <w:proofErr w:type="spellStart"/>
      <w:r w:rsidRPr="00384429">
        <w:rPr>
          <w:rFonts w:ascii="Times New Roman" w:hAnsi="Times New Roman" w:cs="Times New Roman"/>
          <w:sz w:val="22"/>
          <w:szCs w:val="22"/>
        </w:rPr>
        <w:t>penting</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untuk</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organisasi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nirlaba</w:t>
      </w:r>
      <w:proofErr w:type="spellEnd"/>
      <w:r w:rsidRPr="00384429">
        <w:rPr>
          <w:rFonts w:ascii="Times New Roman" w:hAnsi="Times New Roman" w:cs="Times New Roman"/>
          <w:sz w:val="22"/>
          <w:szCs w:val="22"/>
        </w:rPr>
        <w:t xml:space="preserve"> </w:t>
      </w:r>
      <w:r w:rsidR="00897329" w:rsidRPr="00384429">
        <w:rPr>
          <w:rFonts w:ascii="Times New Roman" w:hAnsi="Times New Roman" w:cs="Times New Roman"/>
          <w:sz w:val="22"/>
          <w:szCs w:val="22"/>
        </w:rPr>
        <w:fldChar w:fldCharType="begin" w:fldLock="1"/>
      </w:r>
      <w:r w:rsidR="00897329" w:rsidRPr="00384429">
        <w:rPr>
          <w:rFonts w:ascii="Times New Roman" w:hAnsi="Times New Roman" w:cs="Times New Roman"/>
          <w:sz w:val="22"/>
          <w:szCs w:val="22"/>
        </w:rPr>
        <w:instrText>ADDIN CSL_CITATION {"citationItems":[{"id":"ITEM-1","itemData":{"ISBN":"9780131753723, 013175372X","author":[{"dropping-particle":"","family":"Kotler &amp; Andreason, Alan R.,","given":"Philip","non-dropping-particle":"","parse-names":false,"suffix":""}],"id":"ITEM-1","issued":{"date-parts":[["2008"]]},"number-of-pages":"1-504","publisher":"Pearson/Prentice Hall","publisher-place":"england","title":"Strategic Marketing for Nonprofit Organizations - Google Books1","type":"book"},"uris":["http://www.mendeley.com/documents/?uuid=d4af54c2-276a-4a76-a4f8-fcef7a7c8e12"]}],"mendeley":{"formattedCitation":"(Kotler &amp; Andreason, Alan R., 2008)","plainTextFormattedCitation":"(Kotler &amp; Andreason, Alan R., 2008)","previouslyFormattedCitation":"(Kotler &amp; Andreason, Alan R., 2008)"},"properties":{"noteIndex":0},"schema":"https://github.com/citation-style-language/schema/raw/master/csl-citation.json"}</w:instrText>
      </w:r>
      <w:r w:rsidR="00897329" w:rsidRPr="00384429">
        <w:rPr>
          <w:rFonts w:ascii="Times New Roman" w:hAnsi="Times New Roman" w:cs="Times New Roman"/>
          <w:sz w:val="22"/>
          <w:szCs w:val="22"/>
        </w:rPr>
        <w:fldChar w:fldCharType="separate"/>
      </w:r>
      <w:r w:rsidR="00897329" w:rsidRPr="00384429">
        <w:rPr>
          <w:rFonts w:ascii="Times New Roman" w:hAnsi="Times New Roman" w:cs="Times New Roman"/>
          <w:noProof/>
          <w:sz w:val="22"/>
          <w:szCs w:val="22"/>
        </w:rPr>
        <w:t>(Kotler &amp; Andreason, Alan R., 2008)</w:t>
      </w:r>
      <w:r w:rsidR="00897329" w:rsidRPr="00384429">
        <w:rPr>
          <w:rFonts w:ascii="Times New Roman" w:hAnsi="Times New Roman" w:cs="Times New Roman"/>
          <w:sz w:val="22"/>
          <w:szCs w:val="22"/>
        </w:rPr>
        <w:fldChar w:fldCharType="end"/>
      </w:r>
      <w:r w:rsidR="00897329" w:rsidRPr="00384429">
        <w:rPr>
          <w:rFonts w:ascii="Times New Roman" w:hAnsi="Times New Roman" w:cs="Times New Roman"/>
          <w:sz w:val="22"/>
          <w:szCs w:val="22"/>
        </w:rPr>
        <w:t xml:space="preserve">, </w:t>
      </w:r>
      <w:r w:rsidR="00897329" w:rsidRPr="00384429">
        <w:rPr>
          <w:rFonts w:ascii="Times New Roman" w:hAnsi="Times New Roman" w:cs="Times New Roman"/>
          <w:sz w:val="22"/>
          <w:szCs w:val="22"/>
        </w:rPr>
        <w:fldChar w:fldCharType="begin" w:fldLock="1"/>
      </w:r>
      <w:r w:rsidR="00897329" w:rsidRPr="00384429">
        <w:rPr>
          <w:rFonts w:ascii="Times New Roman" w:hAnsi="Times New Roman" w:cs="Times New Roman"/>
          <w:sz w:val="22"/>
          <w:szCs w:val="22"/>
        </w:rPr>
        <w:instrText>ADDIN CSL_CITATION {"citationItems":[{"id":"ITEM-1","itemData":{"DOI":"10.1080/10696679.2004.11658519","ISSN":"1069-6679","abstract":"While researchers have explored the relationship between market orientation and firm performance in commercial organizations, such studies in non-profit organizations are scarce. This paper uses a structural equation model to show the impact of market orientation on the performance of non-profit organizations. To conduct the study, the authors employed the Kohli, Jaworski and Kumar (1993) market-orientation scale (MARKOR). Data for this study was collected by mail survey. One thousand market orientation surveys were sent to the executive directors of non-profit organizations across the U.S. One hundred forty-eight nonprofit agencies responded to the survey, representing 14.8% response rate. The performance criterion was based on the self-stated funding activities for the non-profit organizations collected in this sample. Results indicated that the Kohli, Jaworski and Kumar (1993) market-orientation scale provided a good measure of market orientation in non-profit organizations. The model of the relationship between market orientation and the performance of a non-profit organization supported the theory. The managerial implications are discussed for non-profit organizations. [PUBLICATION ABSTRACT]","author":[{"dropping-particle":"","family":"Kara","given":"Ali","non-dropping-particle":"","parse-names":false,"suffix":""},{"dropping-particle":"","family":"Spillan","given":"John E.","non-dropping-particle":"","parse-names":false,"suffix":""},{"dropping-particle":"","family":"DeShields","given":"Oscar W.","non-dropping-particle":"","parse-names":false,"suffix":""}],"container-title":"Journal of Marketing Theory and Practice","id":"ITEM-1","issue":"2","issued":{"date-parts":[["2004"]]},"page":"59-72","title":"An Empirical Investigation of the Link between Market Orientation and Business Performance in Nonprofit Service Providers","type":"article-journal","volume":"12"},"uris":["http://www.mendeley.com/documents/?uuid=251106bd-237c-4be3-9c29-f562a67f68eb"]}],"mendeley":{"formattedCitation":"(Kara et al., 2004)","plainTextFormattedCitation":"(Kara et al., 2004)","previouslyFormattedCitation":"(Kara et al., 2004)"},"properties":{"noteIndex":0},"schema":"https://github.com/citation-style-language/schema/raw/master/csl-citation.json"}</w:instrText>
      </w:r>
      <w:r w:rsidR="00897329" w:rsidRPr="00384429">
        <w:rPr>
          <w:rFonts w:ascii="Times New Roman" w:hAnsi="Times New Roman" w:cs="Times New Roman"/>
          <w:sz w:val="22"/>
          <w:szCs w:val="22"/>
        </w:rPr>
        <w:fldChar w:fldCharType="separate"/>
      </w:r>
      <w:r w:rsidR="00897329" w:rsidRPr="00384429">
        <w:rPr>
          <w:rFonts w:ascii="Times New Roman" w:hAnsi="Times New Roman" w:cs="Times New Roman"/>
          <w:noProof/>
          <w:sz w:val="22"/>
          <w:szCs w:val="22"/>
        </w:rPr>
        <w:t>(Kara et al., 2004)</w:t>
      </w:r>
      <w:r w:rsidR="00897329" w:rsidRPr="00384429">
        <w:rPr>
          <w:rFonts w:ascii="Times New Roman" w:hAnsi="Times New Roman" w:cs="Times New Roman"/>
          <w:sz w:val="22"/>
          <w:szCs w:val="22"/>
        </w:rPr>
        <w:fldChar w:fldCharType="end"/>
      </w:r>
      <w:r w:rsidR="00897329" w:rsidRPr="00384429">
        <w:rPr>
          <w:rFonts w:ascii="Times New Roman" w:hAnsi="Times New Roman" w:cs="Times New Roman"/>
          <w:sz w:val="22"/>
          <w:szCs w:val="22"/>
        </w:rPr>
        <w:t xml:space="preserve">, </w:t>
      </w:r>
      <w:r w:rsidR="00897329" w:rsidRPr="00384429">
        <w:rPr>
          <w:rFonts w:ascii="Times New Roman" w:hAnsi="Times New Roman" w:cs="Times New Roman"/>
          <w:sz w:val="22"/>
          <w:szCs w:val="22"/>
        </w:rPr>
        <w:fldChar w:fldCharType="begin" w:fldLock="1"/>
      </w:r>
      <w:r w:rsidR="00897329" w:rsidRPr="00384429">
        <w:rPr>
          <w:rFonts w:ascii="Times New Roman" w:hAnsi="Times New Roman" w:cs="Times New Roman"/>
          <w:sz w:val="22"/>
          <w:szCs w:val="22"/>
        </w:rPr>
        <w:instrText>ADDIN CSL_CITATION {"citationItems":[{"id":"ITEM-1","itemData":{"DOI":"10.1002/nvsm.167","ISSN":"1465-4520","abstract":"The market orientation concept has become\\r\\none of the central issues of scientific and\\r\\nentrepreneurial study in the marketing discipline.\\r\\nIn fact, the theoretical and empirical\\r\\ncontributions to this field of research have\\r\\nproliferated in various contexts throughout the\\r\\nlast decade. One domain, however, in which\\r\\nmarket orientation investigation has been\\r\\nrelatively limited until recently, is in private\\r\\nnonprofit organisations. Thus, the main purpose\\r\\nof this paper is to delimit the market\\r\\norientation concept in the private nonprofit\\r\\norganisation context. The alternative basic\\r\\norientations adopted by these organisations are\\r\\nfirst assessed in order to specify next the\\r\\nmeaning of market orientation from a dual\\r\\nperspective: as an organisational philosophy\\r\\nand culture, and as an organisational behaviour.","author":[{"dropping-particle":"","family":"González","given":"Luis Ignacio Álvarez","non-dropping-particle":"","parse-names":false,"suffix":""},{"dropping-particle":"","family":"Vijande","given":"María Leticia Santos","non-dropping-particle":"","parse-names":false,"suffix":""},{"dropping-particle":"","family":"Casielles","given":"Rodolfo Vázquez","non-dropping-particle":"","parse-names":false,"suffix":""}],"container-title":"International Journal of Nonprofit and Voluntary Sector Marketing","id":"ITEM-1","issue":"1","issued":{"date-parts":[["2002"]]},"page":"55-67","title":"The market orientation concept in the private nonprofit organisation domain","type":"article-journal","volume":"7"},"uris":["http://www.mendeley.com/documents/?uuid=ef4b91db-e3ac-48ea-b380-7d39e03d5e4d"]}],"mendeley":{"formattedCitation":"(González et al., 2002)","plainTextFormattedCitation":"(González et al., 2002)","previouslyFormattedCitation":"(González et al., 2002)"},"properties":{"noteIndex":0},"schema":"https://github.com/citation-style-language/schema/raw/master/csl-citation.json"}</w:instrText>
      </w:r>
      <w:r w:rsidR="00897329" w:rsidRPr="00384429">
        <w:rPr>
          <w:rFonts w:ascii="Times New Roman" w:hAnsi="Times New Roman" w:cs="Times New Roman"/>
          <w:sz w:val="22"/>
          <w:szCs w:val="22"/>
        </w:rPr>
        <w:fldChar w:fldCharType="separate"/>
      </w:r>
      <w:r w:rsidR="00897329" w:rsidRPr="00384429">
        <w:rPr>
          <w:rFonts w:ascii="Times New Roman" w:hAnsi="Times New Roman" w:cs="Times New Roman"/>
          <w:noProof/>
          <w:sz w:val="22"/>
          <w:szCs w:val="22"/>
        </w:rPr>
        <w:t>(González et al., 2002)</w:t>
      </w:r>
      <w:r w:rsidR="00897329" w:rsidRPr="00384429">
        <w:rPr>
          <w:rFonts w:ascii="Times New Roman" w:hAnsi="Times New Roman" w:cs="Times New Roman"/>
          <w:sz w:val="22"/>
          <w:szCs w:val="22"/>
        </w:rPr>
        <w:fldChar w:fldCharType="end"/>
      </w:r>
      <w:r w:rsidR="00897329" w:rsidRPr="00384429">
        <w:rPr>
          <w:rFonts w:ascii="Times New Roman" w:hAnsi="Times New Roman" w:cs="Times New Roman"/>
          <w:sz w:val="22"/>
          <w:szCs w:val="22"/>
        </w:rPr>
        <w:t xml:space="preserve">, </w:t>
      </w:r>
      <w:r w:rsidR="00897329" w:rsidRPr="00384429">
        <w:rPr>
          <w:rFonts w:ascii="Times New Roman" w:hAnsi="Times New Roman" w:cs="Times New Roman"/>
          <w:sz w:val="22"/>
          <w:szCs w:val="22"/>
        </w:rPr>
        <w:fldChar w:fldCharType="begin" w:fldLock="1"/>
      </w:r>
      <w:r w:rsidR="00897329" w:rsidRPr="00384429">
        <w:rPr>
          <w:rFonts w:ascii="Times New Roman" w:hAnsi="Times New Roman" w:cs="Times New Roman"/>
          <w:sz w:val="22"/>
          <w:szCs w:val="22"/>
        </w:rPr>
        <w:instrText>ADDIN CSL_CITATION {"citationItems":[{"id":"ITEM-1","itemData":{"DOI":"10.1108/03090560610657822","ISSN":"03090566","abstract":"Purpose - This article sets out to examine the market orientation construct within the context of the non-profit sector. Given the specificity of non-profit organisations and the increasingly demanding resource environments in which these organisations operate, the adoption of the concept of marketing is viewed as an adaptive strategy for ensuring that organisations receive the necessary resources for accomplishing their missions and carrying out their activities. In line with this, the present article aims to investigate the extent to which the type of revenue strategy is related to the organisation's market orientation, towards donors and/or users. Design/methodology/approach - Drawing from a resource dependence conceptual framework, the article reports findings from a quantitative study of a representative sample of Portuguese non-profit organisations (NPOs). This approach was complemented by qualitative research methods. Combining these two approaches has given access to different levels of reality and provided a more holistic understanding of the phenomena under study. Findings - The results from the present study demonstrate that Portuguese NPOs favour a market orientation towards users/beneficiaries, revealing a less proactive behaviour in relation to their donors. In the present study, the resource dependence theory has proved to be an important theoretical tool for understanding market orientation strategies within the non-profit sector. The link between the type of resource strategy and the organisation's market orientation stands out as an important finding derived from the present study and is particularly visible in relation to donor market orientation. In addition, empirical data partially support the conclusion that diversification of revenue sources is likely to favour a higher degree of market orientation. Further refinement of the adequacy of the MARKOR scale within the context of the non-profit sector stands out as an avenue for further research. Research limitations/implications - As the sample used for analysis was drawn from Portugal, the generalisability of the results to other countries remains to be tested. Practical implications - The findings of the present study may assist public policy-makers in the design of more adequate policies in the allocation of resources to non-profit organisations. Originality/value - The study contributes to a better understanding of market orientation in the specific context of the non-profit sect…","author":[{"dropping-particle":"","family":"Macedo","given":"Isabel Maria","non-dropping-particle":"","parse-names":false,"suffix":""},{"dropping-particle":"","family":"Pinho","given":"José Carlos","non-dropping-particle":"","parse-names":false,"suffix":""}],"container-title":"European Journal of Marketing","id":"ITEM-1","issue":"5-6","issued":{"date-parts":[["2006"]]},"page":"533-553","title":"The relationship between resource dependence and market orientation: The specific case of non-profit organisations","type":"article-journal","volume":"40"},"uris":["http://www.mendeley.com/documents/?uuid=cc4ab7e9-e179-471f-a195-d5bb6ec3a0fd"]}],"mendeley":{"formattedCitation":"(Macedo &amp; Pinho, 2006)","plainTextFormattedCitation":"(Macedo &amp; Pinho, 2006)","previouslyFormattedCitation":"(Macedo &amp; Pinho, 2006)"},"properties":{"noteIndex":0},"schema":"https://github.com/citation-style-language/schema/raw/master/csl-citation.json"}</w:instrText>
      </w:r>
      <w:r w:rsidR="00897329" w:rsidRPr="00384429">
        <w:rPr>
          <w:rFonts w:ascii="Times New Roman" w:hAnsi="Times New Roman" w:cs="Times New Roman"/>
          <w:sz w:val="22"/>
          <w:szCs w:val="22"/>
        </w:rPr>
        <w:fldChar w:fldCharType="separate"/>
      </w:r>
      <w:r w:rsidR="00897329" w:rsidRPr="00384429">
        <w:rPr>
          <w:rFonts w:ascii="Times New Roman" w:hAnsi="Times New Roman" w:cs="Times New Roman"/>
          <w:noProof/>
          <w:sz w:val="22"/>
          <w:szCs w:val="22"/>
        </w:rPr>
        <w:t>(Macedo &amp; Pinho, 2006)</w:t>
      </w:r>
      <w:r w:rsidR="00897329" w:rsidRPr="00384429">
        <w:rPr>
          <w:rFonts w:ascii="Times New Roman" w:hAnsi="Times New Roman" w:cs="Times New Roman"/>
          <w:sz w:val="22"/>
          <w:szCs w:val="22"/>
        </w:rPr>
        <w:fldChar w:fldCharType="end"/>
      </w:r>
      <w:r w:rsidR="00897329" w:rsidRPr="00384429">
        <w:rPr>
          <w:rFonts w:ascii="Times New Roman" w:hAnsi="Times New Roman" w:cs="Times New Roman"/>
          <w:sz w:val="22"/>
          <w:szCs w:val="22"/>
        </w:rPr>
        <w:t>,</w:t>
      </w:r>
      <w:r w:rsidR="00487DAA" w:rsidRPr="00384429">
        <w:rPr>
          <w:rFonts w:ascii="Times New Roman" w:hAnsi="Times New Roman" w:cs="Times New Roman"/>
          <w:sz w:val="22"/>
          <w:szCs w:val="22"/>
        </w:rPr>
        <w:t xml:space="preserve"> </w:t>
      </w:r>
      <w:r w:rsidR="00487DAA" w:rsidRPr="00384429">
        <w:rPr>
          <w:rFonts w:ascii="Times New Roman" w:hAnsi="Times New Roman" w:cs="Times New Roman"/>
          <w:sz w:val="22"/>
          <w:szCs w:val="22"/>
        </w:rPr>
        <w:fldChar w:fldCharType="begin" w:fldLock="1"/>
      </w:r>
      <w:r w:rsidR="008966AD" w:rsidRPr="00384429">
        <w:rPr>
          <w:rFonts w:ascii="Times New Roman" w:hAnsi="Times New Roman" w:cs="Times New Roman"/>
          <w:sz w:val="22"/>
          <w:szCs w:val="22"/>
        </w:rPr>
        <w:instrText>ADDIN CSL_CITATION {"citationItems":[{"id":"ITEM-1","itemData":{"DOI":"10.1080/10696679.2004.11658518","ISSN":"1069-6679","abstract":"Although nonprofit organizations deal with multiple stakeholders, most nonprofit market orientation-organizational performance research to date has focused exclusively on client/customer market orientation in a single nonprofit subsector. This study investigates orientation towards client/customer and government further markets in multiple nonprofit subsectors. Overall results, based on data collected from 453 nonprofit organizations in Canada and analyzed using structural equation modeling, confirm that nonprofit organizations hold multiple market orientations, that these orientations are independent constructs that vary substantially in strength across organizations, that orientations towards different markets impact different performance dimensions, and, finally, that different resource structures affect market orientation-performance relationships. Results also indicate that the implementation of the marketing concept provides different benefits in the nonprofit and for-profit sectors. [ABSTRACT FROM AUTHOR]","author":[{"dropping-particle":"","family":"Padanyi","given":"Paulette","non-dropping-particle":"","parse-names":false,"suffix":""},{"dropping-particle":"","family":"Gainer","given":"Brenda","non-dropping-particle":"","parse-names":false,"suffix":""}],"container-title":"Journal of Marketing Theory and Practice","id":"ITEM-1","issue":"2","issued":{"date-parts":[["2004"]]},"page":"43-58","title":"Market Orientation in the Nonprofit Sector: Taking Multiple Constituencies into Consideration","type":"article-journal","volume":"12"},"uris":["http://www.mendeley.com/documents/?uuid=ab541295-6d96-474f-a826-1469329e3248"]}],"mendeley":{"formattedCitation":"(Padanyi &amp; Gainer, 2004)","plainTextFormattedCitation":"(Padanyi &amp; Gainer, 2004)","previouslyFormattedCitation":"(Padanyi &amp; Gainer, 2004)"},"properties":{"noteIndex":0},"schema":"https://github.com/citation-style-language/schema/raw/master/csl-citation.json"}</w:instrText>
      </w:r>
      <w:r w:rsidR="00487DAA" w:rsidRPr="00384429">
        <w:rPr>
          <w:rFonts w:ascii="Times New Roman" w:hAnsi="Times New Roman" w:cs="Times New Roman"/>
          <w:sz w:val="22"/>
          <w:szCs w:val="22"/>
        </w:rPr>
        <w:fldChar w:fldCharType="separate"/>
      </w:r>
      <w:r w:rsidR="00487DAA" w:rsidRPr="00384429">
        <w:rPr>
          <w:rFonts w:ascii="Times New Roman" w:hAnsi="Times New Roman" w:cs="Times New Roman"/>
          <w:noProof/>
          <w:sz w:val="22"/>
          <w:szCs w:val="22"/>
        </w:rPr>
        <w:t>(Padanyi &amp; Gainer, 2004)</w:t>
      </w:r>
      <w:r w:rsidR="00487DAA" w:rsidRPr="00384429">
        <w:rPr>
          <w:rFonts w:ascii="Times New Roman" w:hAnsi="Times New Roman" w:cs="Times New Roman"/>
          <w:sz w:val="22"/>
          <w:szCs w:val="22"/>
        </w:rPr>
        <w:fldChar w:fldCharType="end"/>
      </w:r>
      <w:r w:rsidR="00487DAA" w:rsidRPr="00384429">
        <w:rPr>
          <w:rFonts w:ascii="Times New Roman" w:hAnsi="Times New Roman" w:cs="Times New Roman"/>
          <w:sz w:val="22"/>
          <w:szCs w:val="22"/>
        </w:rPr>
        <w:t>,</w:t>
      </w:r>
      <w:r w:rsidR="00897329" w:rsidRPr="00384429">
        <w:rPr>
          <w:rFonts w:ascii="Times New Roman" w:hAnsi="Times New Roman" w:cs="Times New Roman"/>
          <w:sz w:val="22"/>
          <w:szCs w:val="22"/>
        </w:rPr>
        <w:t xml:space="preserve"> </w:t>
      </w:r>
      <w:r w:rsidR="00897329" w:rsidRPr="00384429">
        <w:rPr>
          <w:rFonts w:ascii="Times New Roman" w:hAnsi="Times New Roman" w:cs="Times New Roman"/>
          <w:sz w:val="22"/>
          <w:szCs w:val="22"/>
        </w:rPr>
        <w:fldChar w:fldCharType="begin" w:fldLock="1"/>
      </w:r>
      <w:r w:rsidR="00487DAA" w:rsidRPr="00384429">
        <w:rPr>
          <w:rFonts w:ascii="Times New Roman" w:hAnsi="Times New Roman" w:cs="Times New Roman"/>
          <w:sz w:val="22"/>
          <w:szCs w:val="22"/>
        </w:rPr>
        <w:instrText>ADDIN CSL_CITATION {"citationItems":[{"id":"ITEM-1","itemData":{"DOI":"10.1300/J054v10n02_05","ISSN":"15406997","abstract":"Fundraisers must develop case statements expressing authentic organizational ownership to effectively lead resource development. Self-serving leadership and factions, however, can make developing donor-focused case statements problematic. During the case making process, fundraisers must navigate organizations' politically negotiated realities to partner institutional and philanthropic vision. Internal schisms surface as leadership faces potential change, a collective process analogous to death and dying. Case histories, organizational psychology, and family systems theory suggest that fundraisers can diagnose and react to leadership deficits and conflictual politics, using the case making process as an intervention focusing organizations on adaptation and achievement. © 2002 by The Haworth Press, Inc. All rights reserved.","author":[{"dropping-particle":"","family":"Sargeant","given":"","non-dropping-particle":"","parse-names":false,"suffix":""}],"container-title":"Journal of Nonprofit and Public Sector Marketing","id":"ITEM-1","issue":"2","issued":{"date-parts":[["2002"]]},"page":"83-114","title":"'Dead Man Walking': Case statements as organizational change narratives","type":"article-journal","volume":"10"},"uris":["http://www.mendeley.com/documents/?uuid=083ca251-752b-4935-a957-6eacb83a65c0"]}],"mendeley":{"formattedCitation":"(Sargeant, 2002)","plainTextFormattedCitation":"(Sargeant, 2002)","previouslyFormattedCitation":"(Sargeant, 2002)"},"properties":{"noteIndex":0},"schema":"https://github.com/citation-style-language/schema/raw/master/csl-citation.json"}</w:instrText>
      </w:r>
      <w:r w:rsidR="00897329" w:rsidRPr="00384429">
        <w:rPr>
          <w:rFonts w:ascii="Times New Roman" w:hAnsi="Times New Roman" w:cs="Times New Roman"/>
          <w:sz w:val="22"/>
          <w:szCs w:val="22"/>
        </w:rPr>
        <w:fldChar w:fldCharType="separate"/>
      </w:r>
      <w:r w:rsidR="00487DAA" w:rsidRPr="00384429">
        <w:rPr>
          <w:rFonts w:ascii="Times New Roman" w:hAnsi="Times New Roman" w:cs="Times New Roman"/>
          <w:noProof/>
          <w:sz w:val="22"/>
          <w:szCs w:val="22"/>
        </w:rPr>
        <w:t>(Sargeant, 2002)</w:t>
      </w:r>
      <w:r w:rsidR="00897329" w:rsidRPr="00384429">
        <w:rPr>
          <w:rFonts w:ascii="Times New Roman" w:hAnsi="Times New Roman" w:cs="Times New Roman"/>
          <w:sz w:val="22"/>
          <w:szCs w:val="22"/>
        </w:rPr>
        <w:fldChar w:fldCharType="end"/>
      </w:r>
      <w:r w:rsidR="00487DAA" w:rsidRPr="00384429">
        <w:rPr>
          <w:rFonts w:ascii="Times New Roman" w:hAnsi="Times New Roman" w:cs="Times New Roman"/>
          <w:sz w:val="22"/>
          <w:szCs w:val="22"/>
        </w:rPr>
        <w:t>,</w:t>
      </w:r>
      <w:r w:rsidR="00A64A70" w:rsidRPr="00384429">
        <w:rPr>
          <w:rFonts w:ascii="Times New Roman" w:hAnsi="Times New Roman" w:cs="Times New Roman"/>
          <w:sz w:val="22"/>
          <w:szCs w:val="22"/>
        </w:rPr>
        <w:t xml:space="preserve"> </w:t>
      </w:r>
      <w:proofErr w:type="spellStart"/>
      <w:r w:rsidR="00A64A70" w:rsidRPr="00384429">
        <w:rPr>
          <w:rFonts w:ascii="Times New Roman" w:hAnsi="Times New Roman" w:cs="Times New Roman"/>
          <w:sz w:val="22"/>
          <w:szCs w:val="22"/>
        </w:rPr>
        <w:t>namun</w:t>
      </w:r>
      <w:proofErr w:type="spellEnd"/>
      <w:r w:rsidR="00A64A70"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dapat</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dikatakan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bahwa</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orientasi</w:t>
      </w:r>
      <w:proofErr w:type="spellEnd"/>
      <w:r w:rsidRPr="00384429">
        <w:rPr>
          <w:rFonts w:ascii="Times New Roman" w:hAnsi="Times New Roman" w:cs="Times New Roman"/>
          <w:sz w:val="22"/>
          <w:szCs w:val="22"/>
        </w:rPr>
        <w:t xml:space="preserve"> pasar </w:t>
      </w:r>
      <w:proofErr w:type="spellStart"/>
      <w:r w:rsidRPr="00384429">
        <w:rPr>
          <w:rFonts w:ascii="Times New Roman" w:hAnsi="Times New Roman" w:cs="Times New Roman"/>
          <w:sz w:val="22"/>
          <w:szCs w:val="22"/>
        </w:rPr>
        <w:t>bukanlah</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konsep</w:t>
      </w:r>
      <w:proofErr w:type="spellEnd"/>
      <w:r w:rsidRPr="00384429">
        <w:rPr>
          <w:rFonts w:ascii="Times New Roman" w:hAnsi="Times New Roman" w:cs="Times New Roman"/>
          <w:sz w:val="22"/>
          <w:szCs w:val="22"/>
        </w:rPr>
        <w:t xml:space="preserve"> yang </w:t>
      </w:r>
      <w:proofErr w:type="spellStart"/>
      <w:r w:rsidRPr="00384429">
        <w:rPr>
          <w:rFonts w:ascii="Times New Roman" w:hAnsi="Times New Roman" w:cs="Times New Roman"/>
          <w:sz w:val="22"/>
          <w:szCs w:val="22"/>
        </w:rPr>
        <w:t>relevan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untuk</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organisasi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nirlaba</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karena</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misi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produk</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mereka</w:t>
      </w:r>
      <w:proofErr w:type="spellEnd"/>
      <w:r w:rsidRPr="00384429">
        <w:rPr>
          <w:rFonts w:ascii="Times New Roman" w:hAnsi="Times New Roman" w:cs="Times New Roman"/>
          <w:sz w:val="22"/>
          <w:szCs w:val="22"/>
        </w:rPr>
        <w:t xml:space="preserve"> </w:t>
      </w:r>
      <w:proofErr w:type="spellStart"/>
      <w:r w:rsidR="00487DAA" w:rsidRPr="00384429">
        <w:rPr>
          <w:rFonts w:ascii="Times New Roman" w:hAnsi="Times New Roman" w:cs="Times New Roman"/>
          <w:sz w:val="22"/>
          <w:szCs w:val="22"/>
        </w:rPr>
        <w:t>dirumuskan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terlebih</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dahulu</w:t>
      </w:r>
      <w:proofErr w:type="spellEnd"/>
      <w:r w:rsidRPr="00384429">
        <w:rPr>
          <w:rFonts w:ascii="Times New Roman" w:hAnsi="Times New Roman" w:cs="Times New Roman"/>
          <w:sz w:val="22"/>
          <w:szCs w:val="22"/>
        </w:rPr>
        <w:t xml:space="preserve"> dan </w:t>
      </w:r>
      <w:proofErr w:type="spellStart"/>
      <w:r w:rsidRPr="00384429">
        <w:rPr>
          <w:rFonts w:ascii="Times New Roman" w:hAnsi="Times New Roman" w:cs="Times New Roman"/>
          <w:sz w:val="22"/>
          <w:szCs w:val="22"/>
        </w:rPr>
        <w:t>tidak</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dapat</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diubah</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karena</w:t>
      </w:r>
      <w:proofErr w:type="spellEnd"/>
      <w:r w:rsidRPr="00384429">
        <w:rPr>
          <w:rFonts w:ascii="Times New Roman" w:hAnsi="Times New Roman" w:cs="Times New Roman"/>
          <w:sz w:val="22"/>
          <w:szCs w:val="22"/>
        </w:rPr>
        <w:t xml:space="preserve"> </w:t>
      </w:r>
      <w:proofErr w:type="spellStart"/>
      <w:r w:rsidR="00487DAA" w:rsidRPr="00384429">
        <w:rPr>
          <w:rFonts w:ascii="Times New Roman" w:hAnsi="Times New Roman" w:cs="Times New Roman"/>
          <w:sz w:val="22"/>
          <w:szCs w:val="22"/>
        </w:rPr>
        <w:t>adanya</w:t>
      </w:r>
      <w:proofErr w:type="spellEnd"/>
      <w:r w:rsidR="00487DAA"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kebutuhan</w:t>
      </w:r>
      <w:proofErr w:type="spellEnd"/>
      <w:r w:rsidRPr="00384429">
        <w:rPr>
          <w:rFonts w:ascii="Times New Roman" w:hAnsi="Times New Roman" w:cs="Times New Roman"/>
          <w:sz w:val="22"/>
          <w:szCs w:val="22"/>
        </w:rPr>
        <w:t xml:space="preserve"> pasar. </w:t>
      </w:r>
      <w:proofErr w:type="spellStart"/>
      <w:r w:rsidRPr="00384429">
        <w:rPr>
          <w:rFonts w:ascii="Times New Roman" w:hAnsi="Times New Roman" w:cs="Times New Roman"/>
          <w:sz w:val="22"/>
          <w:szCs w:val="22"/>
        </w:rPr>
        <w:t>Namun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ada</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berbagai</w:t>
      </w:r>
      <w:proofErr w:type="spellEnd"/>
      <w:r w:rsidRPr="00384429">
        <w:rPr>
          <w:rFonts w:ascii="Times New Roman" w:hAnsi="Times New Roman" w:cs="Times New Roman"/>
          <w:sz w:val="22"/>
          <w:szCs w:val="22"/>
        </w:rPr>
        <w:t xml:space="preserve"> strategi dan </w:t>
      </w:r>
      <w:proofErr w:type="spellStart"/>
      <w:r w:rsidRPr="00384429">
        <w:rPr>
          <w:rFonts w:ascii="Times New Roman" w:hAnsi="Times New Roman" w:cs="Times New Roman"/>
          <w:sz w:val="22"/>
          <w:szCs w:val="22"/>
        </w:rPr>
        <w:t>instrumen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pemasaran</w:t>
      </w:r>
      <w:proofErr w:type="spellEnd"/>
      <w:r w:rsidRPr="00384429">
        <w:rPr>
          <w:rFonts w:ascii="Times New Roman" w:hAnsi="Times New Roman" w:cs="Times New Roman"/>
          <w:sz w:val="22"/>
          <w:szCs w:val="22"/>
        </w:rPr>
        <w:t xml:space="preserve"> lain yang </w:t>
      </w:r>
      <w:proofErr w:type="spellStart"/>
      <w:r w:rsidRPr="00384429">
        <w:rPr>
          <w:rFonts w:ascii="Times New Roman" w:hAnsi="Times New Roman" w:cs="Times New Roman"/>
          <w:sz w:val="22"/>
          <w:szCs w:val="22"/>
        </w:rPr>
        <w:t>tersedia</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untuk</w:t>
      </w:r>
      <w:proofErr w:type="spellEnd"/>
      <w:r w:rsidRPr="00384429">
        <w:rPr>
          <w:rFonts w:ascii="Times New Roman" w:hAnsi="Times New Roman" w:cs="Times New Roman"/>
          <w:sz w:val="22"/>
          <w:szCs w:val="22"/>
        </w:rPr>
        <w:t xml:space="preserve"> </w:t>
      </w:r>
      <w:proofErr w:type="spellStart"/>
      <w:r w:rsidR="00487DAA" w:rsidRPr="00384429">
        <w:rPr>
          <w:rFonts w:ascii="Times New Roman" w:hAnsi="Times New Roman" w:cs="Times New Roman"/>
          <w:sz w:val="22"/>
          <w:szCs w:val="22"/>
        </w:rPr>
        <w:t>perusahaan</w:t>
      </w:r>
      <w:proofErr w:type="spellEnd"/>
      <w:r w:rsidR="00487DAA" w:rsidRPr="00384429">
        <w:rPr>
          <w:rFonts w:ascii="Times New Roman" w:hAnsi="Times New Roman" w:cs="Times New Roman"/>
          <w:sz w:val="22"/>
          <w:szCs w:val="22"/>
        </w:rPr>
        <w:t xml:space="preserve"> </w:t>
      </w:r>
      <w:proofErr w:type="spellStart"/>
      <w:r w:rsidR="00487DAA" w:rsidRPr="00384429">
        <w:rPr>
          <w:rFonts w:ascii="Times New Roman" w:hAnsi="Times New Roman" w:cs="Times New Roman"/>
          <w:sz w:val="22"/>
          <w:szCs w:val="22"/>
        </w:rPr>
        <w:t>nirlaba</w:t>
      </w:r>
      <w:proofErr w:type="spellEnd"/>
      <w:r w:rsidRPr="00384429">
        <w:rPr>
          <w:rFonts w:ascii="Times New Roman" w:hAnsi="Times New Roman" w:cs="Times New Roman"/>
          <w:sz w:val="22"/>
          <w:szCs w:val="22"/>
        </w:rPr>
        <w:t xml:space="preserve"> yang </w:t>
      </w:r>
      <w:proofErr w:type="spellStart"/>
      <w:r w:rsidRPr="00384429">
        <w:rPr>
          <w:rFonts w:ascii="Times New Roman" w:hAnsi="Times New Roman" w:cs="Times New Roman"/>
          <w:sz w:val="22"/>
          <w:szCs w:val="22"/>
        </w:rPr>
        <w:t>dapat</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diterapkan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tanpa</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mengubah</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atau</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menyangkal</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misi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mereka</w:t>
      </w:r>
      <w:proofErr w:type="spellEnd"/>
      <w:r w:rsidRPr="00384429">
        <w:rPr>
          <w:rFonts w:ascii="Times New Roman" w:hAnsi="Times New Roman" w:cs="Times New Roman"/>
          <w:sz w:val="22"/>
          <w:szCs w:val="22"/>
        </w:rPr>
        <w:t xml:space="preserve"> yang </w:t>
      </w:r>
      <w:proofErr w:type="spellStart"/>
      <w:r w:rsidRPr="00384429">
        <w:rPr>
          <w:rFonts w:ascii="Times New Roman" w:hAnsi="Times New Roman" w:cs="Times New Roman"/>
          <w:sz w:val="22"/>
          <w:szCs w:val="22"/>
        </w:rPr>
        <w:t>sebenarnya</w:t>
      </w:r>
      <w:proofErr w:type="spellEnd"/>
      <w:r w:rsidRPr="00384429">
        <w:rPr>
          <w:rFonts w:ascii="Times New Roman" w:hAnsi="Times New Roman" w:cs="Times New Roman"/>
          <w:sz w:val="22"/>
          <w:szCs w:val="22"/>
        </w:rPr>
        <w:t xml:space="preserve">. Strategi </w:t>
      </w:r>
      <w:proofErr w:type="spellStart"/>
      <w:r w:rsidRPr="00384429">
        <w:rPr>
          <w:rFonts w:ascii="Times New Roman" w:hAnsi="Times New Roman" w:cs="Times New Roman"/>
          <w:sz w:val="22"/>
          <w:szCs w:val="22"/>
        </w:rPr>
        <w:t>tersebut</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meliputi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identifikasi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pelanggan</w:t>
      </w:r>
      <w:proofErr w:type="spellEnd"/>
      <w:r w:rsidRPr="00384429">
        <w:rPr>
          <w:rFonts w:ascii="Times New Roman" w:hAnsi="Times New Roman" w:cs="Times New Roman"/>
          <w:sz w:val="22"/>
          <w:szCs w:val="22"/>
        </w:rPr>
        <w:t xml:space="preserve"> yang </w:t>
      </w:r>
      <w:proofErr w:type="spellStart"/>
      <w:r w:rsidRPr="00384429">
        <w:rPr>
          <w:rFonts w:ascii="Times New Roman" w:hAnsi="Times New Roman" w:cs="Times New Roman"/>
          <w:sz w:val="22"/>
          <w:szCs w:val="22"/>
        </w:rPr>
        <w:t>tertarik</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untuk</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mendukung</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misi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mereka</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segmentasi</w:t>
      </w:r>
      <w:proofErr w:type="spellEnd"/>
      <w:r w:rsidRPr="00384429">
        <w:rPr>
          <w:rFonts w:ascii="Times New Roman" w:hAnsi="Times New Roman" w:cs="Times New Roman"/>
          <w:sz w:val="22"/>
          <w:szCs w:val="22"/>
        </w:rPr>
        <w:t xml:space="preserve"> pasar), </w:t>
      </w:r>
      <w:proofErr w:type="spellStart"/>
      <w:r w:rsidRPr="00384429">
        <w:rPr>
          <w:rFonts w:ascii="Times New Roman" w:hAnsi="Times New Roman" w:cs="Times New Roman"/>
          <w:sz w:val="22"/>
          <w:szCs w:val="22"/>
        </w:rPr>
        <w:t>memastikan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citra</w:t>
      </w:r>
      <w:proofErr w:type="spellEnd"/>
      <w:r w:rsidRPr="00384429">
        <w:rPr>
          <w:rFonts w:ascii="Times New Roman" w:hAnsi="Times New Roman" w:cs="Times New Roman"/>
          <w:sz w:val="22"/>
          <w:szCs w:val="22"/>
        </w:rPr>
        <w:t xml:space="preserve"> yang </w:t>
      </w:r>
      <w:proofErr w:type="spellStart"/>
      <w:r w:rsidRPr="00384429">
        <w:rPr>
          <w:rFonts w:ascii="Times New Roman" w:hAnsi="Times New Roman" w:cs="Times New Roman"/>
          <w:sz w:val="22"/>
          <w:szCs w:val="22"/>
        </w:rPr>
        <w:t>dibangun</w:t>
      </w:r>
      <w:proofErr w:type="spellEnd"/>
      <w:r w:rsidRPr="00384429">
        <w:rPr>
          <w:rFonts w:ascii="Times New Roman" w:hAnsi="Times New Roman" w:cs="Times New Roman"/>
          <w:sz w:val="22"/>
          <w:szCs w:val="22"/>
        </w:rPr>
        <w:t xml:space="preserve"> </w:t>
      </w:r>
      <w:r w:rsidR="00487DAA" w:rsidRPr="00384429">
        <w:rPr>
          <w:rFonts w:ascii="Times New Roman" w:hAnsi="Times New Roman" w:cs="Times New Roman"/>
          <w:sz w:val="22"/>
          <w:szCs w:val="22"/>
        </w:rPr>
        <w:t xml:space="preserve">oleh </w:t>
      </w:r>
      <w:proofErr w:type="spellStart"/>
      <w:r w:rsidR="00487DAA" w:rsidRPr="00384429">
        <w:rPr>
          <w:rFonts w:ascii="Times New Roman" w:hAnsi="Times New Roman" w:cs="Times New Roman"/>
          <w:sz w:val="22"/>
          <w:szCs w:val="22"/>
        </w:rPr>
        <w:t>peru</w:t>
      </w:r>
      <w:r w:rsidR="007C487D" w:rsidRPr="00384429">
        <w:rPr>
          <w:rFonts w:ascii="Times New Roman" w:hAnsi="Times New Roman" w:cs="Times New Roman"/>
          <w:sz w:val="22"/>
          <w:szCs w:val="22"/>
        </w:rPr>
        <w:t>sahaan</w:t>
      </w:r>
      <w:proofErr w:type="spellEnd"/>
      <w:r w:rsidR="007C487D" w:rsidRPr="00384429">
        <w:rPr>
          <w:rFonts w:ascii="Times New Roman" w:hAnsi="Times New Roman" w:cs="Times New Roman"/>
          <w:sz w:val="22"/>
          <w:szCs w:val="22"/>
        </w:rPr>
        <w:t xml:space="preserve"> </w:t>
      </w:r>
      <w:proofErr w:type="spellStart"/>
      <w:r w:rsidR="007C487D" w:rsidRPr="00384429">
        <w:rPr>
          <w:rFonts w:ascii="Times New Roman" w:hAnsi="Times New Roman" w:cs="Times New Roman"/>
          <w:sz w:val="22"/>
          <w:szCs w:val="22"/>
        </w:rPr>
        <w:t>bisa</w:t>
      </w:r>
      <w:proofErr w:type="spellEnd"/>
      <w:r w:rsidR="007C487D"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menarik</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bagi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pelanggan</w:t>
      </w:r>
      <w:proofErr w:type="spellEnd"/>
      <w:r w:rsidRPr="00384429">
        <w:rPr>
          <w:rFonts w:ascii="Times New Roman" w:hAnsi="Times New Roman" w:cs="Times New Roman"/>
          <w:sz w:val="22"/>
          <w:szCs w:val="22"/>
        </w:rPr>
        <w:t xml:space="preserve"> (positioning </w:t>
      </w:r>
      <w:proofErr w:type="spellStart"/>
      <w:r w:rsidRPr="00384429">
        <w:rPr>
          <w:rFonts w:ascii="Times New Roman" w:hAnsi="Times New Roman" w:cs="Times New Roman"/>
          <w:sz w:val="22"/>
          <w:szCs w:val="22"/>
        </w:rPr>
        <w:t>produk</w:t>
      </w:r>
      <w:proofErr w:type="spellEnd"/>
      <w:r w:rsidRPr="00384429">
        <w:rPr>
          <w:rFonts w:ascii="Times New Roman" w:hAnsi="Times New Roman" w:cs="Times New Roman"/>
          <w:sz w:val="22"/>
          <w:szCs w:val="22"/>
        </w:rPr>
        <w:t xml:space="preserve">), </w:t>
      </w:r>
      <w:proofErr w:type="spellStart"/>
      <w:r w:rsidR="007C487D" w:rsidRPr="00384429">
        <w:rPr>
          <w:rFonts w:ascii="Times New Roman" w:hAnsi="Times New Roman" w:cs="Times New Roman"/>
          <w:sz w:val="22"/>
          <w:szCs w:val="22"/>
        </w:rPr>
        <w:t>mengembangkan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pesan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komunikasi</w:t>
      </w:r>
      <w:proofErr w:type="spellEnd"/>
      <w:r w:rsidRPr="00384429">
        <w:rPr>
          <w:rFonts w:ascii="Times New Roman" w:hAnsi="Times New Roman" w:cs="Times New Roman"/>
          <w:sz w:val="22"/>
          <w:szCs w:val="22"/>
        </w:rPr>
        <w:t xml:space="preserve"> yang </w:t>
      </w:r>
      <w:proofErr w:type="spellStart"/>
      <w:r w:rsidR="007C487D" w:rsidRPr="00384429">
        <w:rPr>
          <w:rFonts w:ascii="Times New Roman" w:hAnsi="Times New Roman" w:cs="Times New Roman"/>
          <w:sz w:val="22"/>
          <w:szCs w:val="22"/>
        </w:rPr>
        <w:t>bisa</w:t>
      </w:r>
      <w:proofErr w:type="spellEnd"/>
      <w:r w:rsidR="007C487D" w:rsidRPr="00384429">
        <w:rPr>
          <w:rFonts w:ascii="Times New Roman" w:hAnsi="Times New Roman" w:cs="Times New Roman"/>
          <w:sz w:val="22"/>
          <w:szCs w:val="22"/>
        </w:rPr>
        <w:t xml:space="preserve"> </w:t>
      </w:r>
      <w:proofErr w:type="spellStart"/>
      <w:r w:rsidR="007C487D" w:rsidRPr="00384429">
        <w:rPr>
          <w:rFonts w:ascii="Times New Roman" w:hAnsi="Times New Roman" w:cs="Times New Roman"/>
          <w:sz w:val="22"/>
          <w:szCs w:val="22"/>
        </w:rPr>
        <w:t>bisa</w:t>
      </w:r>
      <w:proofErr w:type="spellEnd"/>
      <w:r w:rsidR="007C487D" w:rsidRPr="00384429">
        <w:rPr>
          <w:rFonts w:ascii="Times New Roman" w:hAnsi="Times New Roman" w:cs="Times New Roman"/>
          <w:sz w:val="22"/>
          <w:szCs w:val="22"/>
        </w:rPr>
        <w:t xml:space="preserve"> </w:t>
      </w:r>
      <w:proofErr w:type="spellStart"/>
      <w:r w:rsidR="007C487D" w:rsidRPr="00384429">
        <w:rPr>
          <w:rFonts w:ascii="Times New Roman" w:hAnsi="Times New Roman" w:cs="Times New Roman"/>
          <w:sz w:val="22"/>
          <w:szCs w:val="22"/>
        </w:rPr>
        <w:t>membuat</w:t>
      </w:r>
      <w:proofErr w:type="spellEnd"/>
      <w:r w:rsidR="007C487D" w:rsidRPr="00384429">
        <w:rPr>
          <w:rFonts w:ascii="Times New Roman" w:hAnsi="Times New Roman" w:cs="Times New Roman"/>
          <w:sz w:val="22"/>
          <w:szCs w:val="22"/>
        </w:rPr>
        <w:t xml:space="preserve"> </w:t>
      </w:r>
      <w:proofErr w:type="spellStart"/>
      <w:r w:rsidR="007C487D" w:rsidRPr="00384429">
        <w:rPr>
          <w:rFonts w:ascii="Times New Roman" w:hAnsi="Times New Roman" w:cs="Times New Roman"/>
          <w:sz w:val="22"/>
          <w:szCs w:val="22"/>
        </w:rPr>
        <w:t>pelanggan</w:t>
      </w:r>
      <w:proofErr w:type="spellEnd"/>
      <w:r w:rsidR="007C487D" w:rsidRPr="00384429">
        <w:rPr>
          <w:rFonts w:ascii="Times New Roman" w:hAnsi="Times New Roman" w:cs="Times New Roman"/>
          <w:sz w:val="22"/>
          <w:szCs w:val="22"/>
        </w:rPr>
        <w:t xml:space="preserve"> </w:t>
      </w:r>
      <w:proofErr w:type="spellStart"/>
      <w:r w:rsidR="007C487D" w:rsidRPr="00384429">
        <w:rPr>
          <w:rFonts w:ascii="Times New Roman" w:hAnsi="Times New Roman" w:cs="Times New Roman"/>
          <w:sz w:val="22"/>
          <w:szCs w:val="22"/>
        </w:rPr>
        <w:t>tertarik</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periklanan</w:t>
      </w:r>
      <w:proofErr w:type="spellEnd"/>
      <w:r w:rsidRPr="00384429">
        <w:rPr>
          <w:rFonts w:ascii="Times New Roman" w:hAnsi="Times New Roman" w:cs="Times New Roman"/>
          <w:sz w:val="22"/>
          <w:szCs w:val="22"/>
        </w:rPr>
        <w:t xml:space="preserve">) dan </w:t>
      </w:r>
      <w:proofErr w:type="spellStart"/>
      <w:r w:rsidR="007C487D" w:rsidRPr="00384429">
        <w:rPr>
          <w:rFonts w:ascii="Times New Roman" w:hAnsi="Times New Roman" w:cs="Times New Roman"/>
          <w:sz w:val="22"/>
          <w:szCs w:val="22"/>
        </w:rPr>
        <w:t>membangun</w:t>
      </w:r>
      <w:proofErr w:type="spellEnd"/>
      <w:r w:rsidR="007C487D" w:rsidRPr="00384429">
        <w:rPr>
          <w:rFonts w:ascii="Times New Roman" w:hAnsi="Times New Roman" w:cs="Times New Roman"/>
          <w:sz w:val="22"/>
          <w:szCs w:val="22"/>
        </w:rPr>
        <w:t xml:space="preserve"> </w:t>
      </w:r>
      <w:proofErr w:type="spellStart"/>
      <w:r w:rsidR="007C487D" w:rsidRPr="00384429">
        <w:rPr>
          <w:rFonts w:ascii="Times New Roman" w:hAnsi="Times New Roman" w:cs="Times New Roman"/>
          <w:sz w:val="22"/>
          <w:szCs w:val="22"/>
        </w:rPr>
        <w:t>jejaring</w:t>
      </w:r>
      <w:proofErr w:type="spellEnd"/>
      <w:r w:rsidR="007C487D" w:rsidRPr="00384429">
        <w:rPr>
          <w:rFonts w:ascii="Times New Roman" w:hAnsi="Times New Roman" w:cs="Times New Roman"/>
          <w:sz w:val="22"/>
          <w:szCs w:val="22"/>
        </w:rPr>
        <w:t xml:space="preserve"> </w:t>
      </w:r>
      <w:proofErr w:type="spellStart"/>
      <w:r w:rsidR="007C487D" w:rsidRPr="00384429">
        <w:rPr>
          <w:rFonts w:ascii="Times New Roman" w:hAnsi="Times New Roman" w:cs="Times New Roman"/>
          <w:sz w:val="22"/>
          <w:szCs w:val="22"/>
        </w:rPr>
        <w:t>komunikasi</w:t>
      </w:r>
      <w:proofErr w:type="spellEnd"/>
      <w:r w:rsidR="007C487D" w:rsidRPr="00384429">
        <w:rPr>
          <w:rFonts w:ascii="Times New Roman" w:hAnsi="Times New Roman" w:cs="Times New Roman"/>
          <w:sz w:val="22"/>
          <w:szCs w:val="22"/>
        </w:rPr>
        <w:t xml:space="preserve"> </w:t>
      </w:r>
      <w:proofErr w:type="spellStart"/>
      <w:r w:rsidR="007C487D" w:rsidRPr="00384429">
        <w:rPr>
          <w:rFonts w:ascii="Times New Roman" w:hAnsi="Times New Roman" w:cs="Times New Roman"/>
          <w:sz w:val="22"/>
          <w:szCs w:val="22"/>
        </w:rPr>
        <w:t>berupa</w:t>
      </w:r>
      <w:proofErr w:type="spellEnd"/>
      <w:r w:rsidR="007C487D" w:rsidRPr="00384429">
        <w:rPr>
          <w:rFonts w:ascii="Times New Roman" w:hAnsi="Times New Roman" w:cs="Times New Roman"/>
          <w:sz w:val="22"/>
          <w:szCs w:val="22"/>
        </w:rPr>
        <w:t xml:space="preserve"> </w:t>
      </w:r>
      <w:proofErr w:type="spellStart"/>
      <w:r w:rsidR="007C487D" w:rsidRPr="00384429">
        <w:rPr>
          <w:rFonts w:ascii="Times New Roman" w:hAnsi="Times New Roman" w:cs="Times New Roman"/>
          <w:sz w:val="22"/>
          <w:szCs w:val="22"/>
        </w:rPr>
        <w:t>kantor</w:t>
      </w:r>
      <w:proofErr w:type="spellEnd"/>
      <w:r w:rsidR="007C487D" w:rsidRPr="00384429">
        <w:rPr>
          <w:rFonts w:ascii="Times New Roman" w:hAnsi="Times New Roman" w:cs="Times New Roman"/>
          <w:sz w:val="22"/>
          <w:szCs w:val="22"/>
        </w:rPr>
        <w:t xml:space="preserve"> </w:t>
      </w:r>
      <w:proofErr w:type="spellStart"/>
      <w:r w:rsidR="007C487D" w:rsidRPr="00384429">
        <w:rPr>
          <w:rFonts w:ascii="Times New Roman" w:hAnsi="Times New Roman" w:cs="Times New Roman"/>
          <w:sz w:val="22"/>
          <w:szCs w:val="22"/>
        </w:rPr>
        <w:t>layanan</w:t>
      </w:r>
      <w:proofErr w:type="spellEnd"/>
      <w:r w:rsidR="007C487D" w:rsidRPr="00384429">
        <w:rPr>
          <w:rFonts w:ascii="Times New Roman" w:hAnsi="Times New Roman" w:cs="Times New Roman"/>
          <w:sz w:val="22"/>
          <w:szCs w:val="22"/>
        </w:rPr>
        <w:t xml:space="preserve"> yang </w:t>
      </w:r>
      <w:proofErr w:type="spellStart"/>
      <w:r w:rsidR="007C487D" w:rsidRPr="00384429">
        <w:rPr>
          <w:rFonts w:ascii="Times New Roman" w:hAnsi="Times New Roman" w:cs="Times New Roman"/>
          <w:sz w:val="22"/>
          <w:szCs w:val="22"/>
        </w:rPr>
        <w:t>memadai</w:t>
      </w:r>
      <w:proofErr w:type="spellEnd"/>
      <w:r w:rsidR="007C487D" w:rsidRPr="00384429">
        <w:rPr>
          <w:rFonts w:ascii="Times New Roman" w:hAnsi="Times New Roman" w:cs="Times New Roman"/>
          <w:sz w:val="22"/>
          <w:szCs w:val="22"/>
        </w:rPr>
        <w:t xml:space="preserve"> (</w:t>
      </w:r>
      <w:proofErr w:type="spellStart"/>
      <w:r w:rsidR="007C487D" w:rsidRPr="00384429">
        <w:rPr>
          <w:rFonts w:ascii="Times New Roman" w:hAnsi="Times New Roman" w:cs="Times New Roman"/>
          <w:sz w:val="22"/>
          <w:szCs w:val="22"/>
        </w:rPr>
        <w:t>tempat</w:t>
      </w:r>
      <w:proofErr w:type="spellEnd"/>
      <w:r w:rsidR="007C487D" w:rsidRPr="00384429">
        <w:rPr>
          <w:rFonts w:ascii="Times New Roman" w:hAnsi="Times New Roman" w:cs="Times New Roman"/>
          <w:sz w:val="22"/>
          <w:szCs w:val="22"/>
        </w:rPr>
        <w:t>)</w:t>
      </w:r>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Akibatnya</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asumsi</w:t>
      </w:r>
      <w:proofErr w:type="spellEnd"/>
      <w:r w:rsidRPr="00384429">
        <w:rPr>
          <w:rFonts w:ascii="Times New Roman" w:hAnsi="Times New Roman" w:cs="Times New Roman"/>
          <w:sz w:val="22"/>
          <w:szCs w:val="22"/>
        </w:rPr>
        <w:t xml:space="preserve"> yang </w:t>
      </w:r>
      <w:proofErr w:type="spellStart"/>
      <w:r w:rsidRPr="00384429">
        <w:rPr>
          <w:rFonts w:ascii="Times New Roman" w:hAnsi="Times New Roman" w:cs="Times New Roman"/>
          <w:sz w:val="22"/>
          <w:szCs w:val="22"/>
        </w:rPr>
        <w:t>mendasari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penelitian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ini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adalah</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bahwa</w:t>
      </w:r>
      <w:proofErr w:type="spellEnd"/>
      <w:r w:rsidRPr="00384429">
        <w:rPr>
          <w:rFonts w:ascii="Times New Roman" w:hAnsi="Times New Roman" w:cs="Times New Roman"/>
          <w:sz w:val="22"/>
          <w:szCs w:val="22"/>
        </w:rPr>
        <w:t xml:space="preserve"> </w:t>
      </w:r>
      <w:r w:rsidR="007C487D" w:rsidRPr="00384429">
        <w:rPr>
          <w:rFonts w:ascii="Times New Roman" w:hAnsi="Times New Roman" w:cs="Times New Roman"/>
          <w:sz w:val="22"/>
          <w:szCs w:val="22"/>
        </w:rPr>
        <w:t>(</w:t>
      </w:r>
      <w:proofErr w:type="spellStart"/>
      <w:r w:rsidRPr="00384429">
        <w:rPr>
          <w:rFonts w:ascii="Times New Roman" w:hAnsi="Times New Roman" w:cs="Times New Roman"/>
          <w:sz w:val="22"/>
          <w:szCs w:val="22"/>
        </w:rPr>
        <w:t>terlepas</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dari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kenyataan</w:t>
      </w:r>
      <w:proofErr w:type="spellEnd"/>
      <w:r w:rsidR="007C487D" w:rsidRPr="00384429">
        <w:rPr>
          <w:rFonts w:ascii="Times New Roman" w:hAnsi="Times New Roman" w:cs="Times New Roman"/>
          <w:sz w:val="22"/>
          <w:szCs w:val="22"/>
        </w:rPr>
        <w:t>)</w:t>
      </w:r>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organisasi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nirlaba</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jelas-jelas</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berbeda</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dari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organisasi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nirlaba</w:t>
      </w:r>
      <w:proofErr w:type="spellEnd"/>
      <w:r w:rsidRPr="00384429">
        <w:rPr>
          <w:rFonts w:ascii="Times New Roman" w:hAnsi="Times New Roman" w:cs="Times New Roman"/>
          <w:sz w:val="22"/>
          <w:szCs w:val="22"/>
        </w:rPr>
        <w:t xml:space="preserve"> </w:t>
      </w:r>
      <w:r w:rsidR="007C487D" w:rsidRPr="00384429">
        <w:rPr>
          <w:rFonts w:ascii="Times New Roman" w:hAnsi="Times New Roman" w:cs="Times New Roman"/>
          <w:sz w:val="22"/>
          <w:szCs w:val="22"/>
        </w:rPr>
        <w:t>yang</w:t>
      </w:r>
      <w:r w:rsidRPr="00384429">
        <w:rPr>
          <w:rFonts w:ascii="Times New Roman" w:hAnsi="Times New Roman" w:cs="Times New Roman"/>
          <w:sz w:val="22"/>
          <w:szCs w:val="22"/>
        </w:rPr>
        <w:t xml:space="preserve"> </w:t>
      </w:r>
      <w:proofErr w:type="spellStart"/>
      <w:r w:rsidR="007C487D" w:rsidRPr="00384429">
        <w:rPr>
          <w:rFonts w:ascii="Times New Roman" w:hAnsi="Times New Roman" w:cs="Times New Roman"/>
          <w:sz w:val="22"/>
          <w:szCs w:val="22"/>
        </w:rPr>
        <w:t>ber</w:t>
      </w:r>
      <w:r w:rsidRPr="00384429">
        <w:rPr>
          <w:rFonts w:ascii="Times New Roman" w:hAnsi="Times New Roman" w:cs="Times New Roman"/>
          <w:sz w:val="22"/>
          <w:szCs w:val="22"/>
        </w:rPr>
        <w:t>orientasi</w:t>
      </w:r>
      <w:proofErr w:type="spellEnd"/>
      <w:r w:rsidRPr="00384429">
        <w:rPr>
          <w:rFonts w:ascii="Times New Roman" w:hAnsi="Times New Roman" w:cs="Times New Roman"/>
          <w:sz w:val="22"/>
          <w:szCs w:val="22"/>
        </w:rPr>
        <w:t xml:space="preserve"> </w:t>
      </w:r>
      <w:r w:rsidR="007C487D" w:rsidRPr="00384429">
        <w:rPr>
          <w:rFonts w:ascii="Times New Roman" w:hAnsi="Times New Roman" w:cs="Times New Roman"/>
          <w:sz w:val="22"/>
          <w:szCs w:val="22"/>
        </w:rPr>
        <w:t xml:space="preserve">pada </w:t>
      </w:r>
      <w:r w:rsidRPr="00384429">
        <w:rPr>
          <w:rFonts w:ascii="Times New Roman" w:hAnsi="Times New Roman" w:cs="Times New Roman"/>
          <w:sz w:val="22"/>
          <w:szCs w:val="22"/>
        </w:rPr>
        <w:t xml:space="preserve">pasar </w:t>
      </w:r>
      <w:proofErr w:type="spellStart"/>
      <w:r w:rsidR="007C487D" w:rsidRPr="00384429">
        <w:rPr>
          <w:rFonts w:ascii="Times New Roman" w:hAnsi="Times New Roman" w:cs="Times New Roman"/>
          <w:sz w:val="22"/>
          <w:szCs w:val="22"/>
        </w:rPr>
        <w:t>sehingga</w:t>
      </w:r>
      <w:proofErr w:type="spellEnd"/>
      <w:r w:rsidR="007C487D"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secara</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signifikan</w:t>
      </w:r>
      <w:proofErr w:type="spellEnd"/>
      <w:r w:rsidRPr="00384429">
        <w:rPr>
          <w:rFonts w:ascii="Times New Roman" w:hAnsi="Times New Roman" w:cs="Times New Roman"/>
          <w:sz w:val="22"/>
          <w:szCs w:val="22"/>
        </w:rPr>
        <w:t xml:space="preserve"> </w:t>
      </w:r>
      <w:proofErr w:type="spellStart"/>
      <w:r w:rsidR="007C487D" w:rsidRPr="00384429">
        <w:rPr>
          <w:rFonts w:ascii="Times New Roman" w:hAnsi="Times New Roman" w:cs="Times New Roman"/>
          <w:sz w:val="22"/>
          <w:szCs w:val="22"/>
        </w:rPr>
        <w:t>dapat</w:t>
      </w:r>
      <w:proofErr w:type="spellEnd"/>
      <w:r w:rsidR="007C487D"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meningkatkan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efektivitas</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organisasi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nirlaba</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dalam</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mencapai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misi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mereka</w:t>
      </w:r>
      <w:proofErr w:type="spellEnd"/>
      <w:r w:rsidR="007C487D" w:rsidRPr="00384429">
        <w:rPr>
          <w:rFonts w:ascii="Times New Roman" w:hAnsi="Times New Roman" w:cs="Times New Roman"/>
          <w:sz w:val="22"/>
          <w:szCs w:val="22"/>
        </w:rPr>
        <w:t>.</w:t>
      </w:r>
      <w:bookmarkEnd w:id="2"/>
    </w:p>
    <w:p w14:paraId="6E1B1770" w14:textId="77777777" w:rsidR="00D001AC" w:rsidRPr="00384429" w:rsidRDefault="007C487D" w:rsidP="00777A6E">
      <w:pPr>
        <w:pStyle w:val="BodyText"/>
        <w:ind w:rightChars="52" w:right="104"/>
        <w:jc w:val="both"/>
        <w:rPr>
          <w:rFonts w:ascii="Times New Roman" w:hAnsi="Times New Roman" w:cs="Times New Roman"/>
          <w:sz w:val="22"/>
          <w:szCs w:val="22"/>
        </w:rPr>
      </w:pPr>
      <w:r w:rsidRPr="00384429">
        <w:rPr>
          <w:rFonts w:ascii="Times New Roman" w:hAnsi="Times New Roman" w:cs="Times New Roman"/>
          <w:sz w:val="22"/>
          <w:szCs w:val="22"/>
        </w:rPr>
        <w:tab/>
      </w:r>
      <w:bookmarkStart w:id="3" w:name="_Hlk96277473"/>
      <w:r w:rsidR="008966AD" w:rsidRPr="00384429">
        <w:rPr>
          <w:rFonts w:ascii="Times New Roman" w:hAnsi="Times New Roman" w:cs="Times New Roman"/>
          <w:sz w:val="22"/>
          <w:szCs w:val="22"/>
        </w:rPr>
        <w:t xml:space="preserve">Brady </w:t>
      </w:r>
      <w:proofErr w:type="spellStart"/>
      <w:r w:rsidR="008966AD" w:rsidRPr="00384429">
        <w:rPr>
          <w:rFonts w:ascii="Times New Roman" w:hAnsi="Times New Roman" w:cs="Times New Roman"/>
          <w:sz w:val="22"/>
          <w:szCs w:val="22"/>
        </w:rPr>
        <w:t>dkk</w:t>
      </w:r>
      <w:proofErr w:type="spellEnd"/>
      <w:r w:rsidR="008966AD" w:rsidRPr="00384429">
        <w:rPr>
          <w:rFonts w:ascii="Times New Roman" w:hAnsi="Times New Roman" w:cs="Times New Roman"/>
          <w:sz w:val="22"/>
          <w:szCs w:val="22"/>
        </w:rPr>
        <w:t xml:space="preserve">. </w:t>
      </w:r>
      <w:r w:rsidR="008966AD" w:rsidRPr="00384429">
        <w:rPr>
          <w:rFonts w:ascii="Times New Roman" w:hAnsi="Times New Roman" w:cs="Times New Roman"/>
          <w:sz w:val="22"/>
          <w:szCs w:val="22"/>
        </w:rPr>
        <w:fldChar w:fldCharType="begin" w:fldLock="1"/>
      </w:r>
      <w:r w:rsidR="008966AD" w:rsidRPr="00384429">
        <w:rPr>
          <w:rFonts w:ascii="Times New Roman" w:hAnsi="Times New Roman" w:cs="Times New Roman"/>
          <w:sz w:val="22"/>
          <w:szCs w:val="22"/>
        </w:rPr>
        <w:instrText>ADDIN CSL_CITATION {"citationItems":[{"id":"ITEM-1","itemData":{"DOI":"10.1002/nvsm.403","ISSN":"1479-103X","abstract":"The effectiveness of a market orientation has been established in other parts of the world. Using a modified replication study of 401 nonprofit organizations from Victoria, this research took some initial steps to assess fundraising and marketing activities. Studies in Australia have usually focused on only one part of the Third Sector. This study takes a different view and uses a criteria sampling method to survey all 11 sections named by the Australian Bureau of Statistics. The self-reported data of fundraising activities showed that there were several choices available to all nonprofit organizations that can lead to an improvement in organizational performance. Results suggest that should nonprofit organizations have knowledge generating systems that evaluate their performance, this will improve outcomes for them. Even though organizational size is strongly linked to fundraising performance, there are key drivers that can aid even small organizations in their efforts. Copyright © 2010 John Wiley &amp; Sons, Ltd. [ABSTRACT FROM AUTHOR]","author":[{"dropping-particle":"","family":"Brady","given":"Erica","non-dropping-particle":"","parse-names":false,"suffix":""},{"dropping-particle":"","family":"Brace-Govan","given":"Jan","non-dropping-particle":"","parse-names":false,"suffix":""},{"dropping-particle":"","family":"Brennan","given":"Linda","non-dropping-particle":"","parse-names":false,"suffix":""},{"dropping-particle":"","family":"Conduit","given":"Jodie","non-dropping-particle":"","parse-names":false,"suffix":""}],"container-title":"International Journal of Nonprofit and Voluntary Sector Marketing","id":"ITEM-1","issue":"1","issued":{"date-parts":[["2011"]]},"page":"84-98","title":"Market orientation and marketing in nonprofit organizations. Indications for fundraising from Victoria","type":"article-journal","volume":"16"},"uris":["http://www.mendeley.com/documents/?uuid=f8de9fc0-562f-43b4-bea0-5f76aad2f78b"]}],"mendeley":{"formattedCitation":"(Brady et al., 2011)","plainTextFormattedCitation":"(Brady et al., 2011)","previouslyFormattedCitation":"(Brady et al., 2011)"},"properties":{"noteIndex":0},"schema":"https://github.com/citation-style-language/schema/raw/master/csl-citation.json"}</w:instrText>
      </w:r>
      <w:r w:rsidR="008966AD" w:rsidRPr="00384429">
        <w:rPr>
          <w:rFonts w:ascii="Times New Roman" w:hAnsi="Times New Roman" w:cs="Times New Roman"/>
          <w:sz w:val="22"/>
          <w:szCs w:val="22"/>
        </w:rPr>
        <w:fldChar w:fldCharType="separate"/>
      </w:r>
      <w:r w:rsidR="008966AD" w:rsidRPr="00384429">
        <w:rPr>
          <w:rFonts w:ascii="Times New Roman" w:hAnsi="Times New Roman" w:cs="Times New Roman"/>
          <w:noProof/>
          <w:sz w:val="22"/>
          <w:szCs w:val="22"/>
        </w:rPr>
        <w:t>(Brady et al., 2011)</w:t>
      </w:r>
      <w:r w:rsidR="008966AD" w:rsidRPr="00384429">
        <w:rPr>
          <w:rFonts w:ascii="Times New Roman" w:hAnsi="Times New Roman" w:cs="Times New Roman"/>
          <w:sz w:val="22"/>
          <w:szCs w:val="22"/>
        </w:rPr>
        <w:fldChar w:fldCharType="end"/>
      </w:r>
      <w:r w:rsidR="00A15D9D" w:rsidRPr="00384429">
        <w:rPr>
          <w:rFonts w:ascii="Times New Roman" w:hAnsi="Times New Roman" w:cs="Times New Roman"/>
          <w:sz w:val="22"/>
          <w:szCs w:val="22"/>
        </w:rPr>
        <w:t xml:space="preserve"> juga </w:t>
      </w:r>
      <w:proofErr w:type="spellStart"/>
      <w:r w:rsidR="00A15D9D" w:rsidRPr="00384429">
        <w:rPr>
          <w:rFonts w:ascii="Times New Roman" w:hAnsi="Times New Roman" w:cs="Times New Roman"/>
          <w:sz w:val="22"/>
          <w:szCs w:val="22"/>
        </w:rPr>
        <w:t>setuju</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dengan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penelitian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orientasi</w:t>
      </w:r>
      <w:proofErr w:type="spellEnd"/>
      <w:r w:rsidR="00A15D9D" w:rsidRPr="00384429">
        <w:rPr>
          <w:rFonts w:ascii="Times New Roman" w:hAnsi="Times New Roman" w:cs="Times New Roman"/>
          <w:sz w:val="22"/>
          <w:szCs w:val="22"/>
        </w:rPr>
        <w:t xml:space="preserve"> pasar dan </w:t>
      </w:r>
      <w:proofErr w:type="spellStart"/>
      <w:r w:rsidR="00A15D9D" w:rsidRPr="00384429">
        <w:rPr>
          <w:rFonts w:ascii="Times New Roman" w:hAnsi="Times New Roman" w:cs="Times New Roman"/>
          <w:sz w:val="22"/>
          <w:szCs w:val="22"/>
        </w:rPr>
        <w:t>pemasaran</w:t>
      </w:r>
      <w:proofErr w:type="spellEnd"/>
      <w:r w:rsidR="00A15D9D" w:rsidRPr="00384429">
        <w:rPr>
          <w:rFonts w:ascii="Times New Roman" w:hAnsi="Times New Roman" w:cs="Times New Roman"/>
          <w:sz w:val="22"/>
          <w:szCs w:val="22"/>
        </w:rPr>
        <w:t xml:space="preserve"> di </w:t>
      </w:r>
      <w:proofErr w:type="spellStart"/>
      <w:r w:rsidR="00A15D9D" w:rsidRPr="00384429">
        <w:rPr>
          <w:rFonts w:ascii="Times New Roman" w:hAnsi="Times New Roman" w:cs="Times New Roman"/>
          <w:sz w:val="22"/>
          <w:szCs w:val="22"/>
        </w:rPr>
        <w:t>organisasi</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nirlaba</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Menggunakan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studi</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replikasi</w:t>
      </w:r>
      <w:proofErr w:type="spellEnd"/>
      <w:r w:rsidR="00A15D9D" w:rsidRPr="00384429">
        <w:rPr>
          <w:rFonts w:ascii="Times New Roman" w:hAnsi="Times New Roman" w:cs="Times New Roman"/>
          <w:sz w:val="22"/>
          <w:szCs w:val="22"/>
        </w:rPr>
        <w:t xml:space="preserve"> yang </w:t>
      </w:r>
      <w:proofErr w:type="spellStart"/>
      <w:r w:rsidR="00A15D9D" w:rsidRPr="00384429">
        <w:rPr>
          <w:rFonts w:ascii="Times New Roman" w:hAnsi="Times New Roman" w:cs="Times New Roman"/>
          <w:sz w:val="22"/>
          <w:szCs w:val="22"/>
        </w:rPr>
        <w:t>dimodifikasi</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dari</w:t>
      </w:r>
      <w:proofErr w:type="spellEnd"/>
      <w:r w:rsidR="00A15D9D" w:rsidRPr="00384429">
        <w:rPr>
          <w:rFonts w:ascii="Times New Roman" w:hAnsi="Times New Roman" w:cs="Times New Roman"/>
          <w:sz w:val="22"/>
          <w:szCs w:val="22"/>
        </w:rPr>
        <w:t xml:space="preserve"> 401 </w:t>
      </w:r>
      <w:proofErr w:type="spellStart"/>
      <w:r w:rsidR="00A15D9D" w:rsidRPr="00384429">
        <w:rPr>
          <w:rFonts w:ascii="Times New Roman" w:hAnsi="Times New Roman" w:cs="Times New Roman"/>
          <w:sz w:val="22"/>
          <w:szCs w:val="22"/>
        </w:rPr>
        <w:t>organisasi</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nirlaba</w:t>
      </w:r>
      <w:proofErr w:type="spellEnd"/>
      <w:r w:rsidR="00A15D9D" w:rsidRPr="00384429">
        <w:rPr>
          <w:rFonts w:ascii="Times New Roman" w:hAnsi="Times New Roman" w:cs="Times New Roman"/>
          <w:sz w:val="22"/>
          <w:szCs w:val="22"/>
        </w:rPr>
        <w:t xml:space="preserve"> </w:t>
      </w:r>
      <w:r w:rsidR="008966AD" w:rsidRPr="00384429">
        <w:rPr>
          <w:rFonts w:ascii="Times New Roman" w:hAnsi="Times New Roman" w:cs="Times New Roman"/>
          <w:sz w:val="22"/>
          <w:szCs w:val="22"/>
        </w:rPr>
        <w:t xml:space="preserve">di </w:t>
      </w:r>
      <w:r w:rsidR="00A15D9D" w:rsidRPr="00384429">
        <w:rPr>
          <w:rFonts w:ascii="Times New Roman" w:hAnsi="Times New Roman" w:cs="Times New Roman"/>
          <w:sz w:val="22"/>
          <w:szCs w:val="22"/>
        </w:rPr>
        <w:t xml:space="preserve">Victoria, </w:t>
      </w:r>
      <w:proofErr w:type="spellStart"/>
      <w:r w:rsidR="00A15D9D" w:rsidRPr="00384429">
        <w:rPr>
          <w:rFonts w:ascii="Times New Roman" w:hAnsi="Times New Roman" w:cs="Times New Roman"/>
          <w:sz w:val="22"/>
          <w:szCs w:val="22"/>
        </w:rPr>
        <w:t>penelitian</w:t>
      </w:r>
      <w:proofErr w:type="spellEnd"/>
      <w:r w:rsidR="00A15D9D" w:rsidRPr="00384429">
        <w:rPr>
          <w:rFonts w:ascii="Times New Roman" w:hAnsi="Times New Roman" w:cs="Times New Roman"/>
          <w:sz w:val="22"/>
          <w:szCs w:val="22"/>
        </w:rPr>
        <w:t xml:space="preserve"> </w:t>
      </w:r>
      <w:r w:rsidR="008966AD" w:rsidRPr="00384429">
        <w:rPr>
          <w:rFonts w:ascii="Times New Roman" w:hAnsi="Times New Roman" w:cs="Times New Roman"/>
          <w:sz w:val="22"/>
          <w:szCs w:val="22"/>
        </w:rPr>
        <w:t>Brady</w:t>
      </w:r>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mengambil</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beberapa</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langkah</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awal</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untuk</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menilai</w:t>
      </w:r>
      <w:proofErr w:type="spellEnd"/>
      <w:r w:rsidR="008966AD" w:rsidRPr="00384429">
        <w:rPr>
          <w:rFonts w:ascii="Times New Roman" w:hAnsi="Times New Roman" w:cs="Times New Roman"/>
          <w:sz w:val="22"/>
          <w:szCs w:val="22"/>
        </w:rPr>
        <w:t xml:space="preserve"> </w:t>
      </w:r>
      <w:proofErr w:type="spellStart"/>
      <w:r w:rsidR="008966AD" w:rsidRPr="00384429">
        <w:rPr>
          <w:rFonts w:ascii="Times New Roman" w:hAnsi="Times New Roman" w:cs="Times New Roman"/>
          <w:sz w:val="22"/>
          <w:szCs w:val="22"/>
        </w:rPr>
        <w:t>bagaimna</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kegiatan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penggalangan</w:t>
      </w:r>
      <w:proofErr w:type="spellEnd"/>
      <w:r w:rsidR="00A15D9D" w:rsidRPr="00384429">
        <w:rPr>
          <w:rFonts w:ascii="Times New Roman" w:hAnsi="Times New Roman" w:cs="Times New Roman"/>
          <w:sz w:val="22"/>
          <w:szCs w:val="22"/>
        </w:rPr>
        <w:t xml:space="preserve"> dana </w:t>
      </w:r>
      <w:proofErr w:type="spellStart"/>
      <w:r w:rsidR="008966AD" w:rsidRPr="00384429">
        <w:rPr>
          <w:rFonts w:ascii="Times New Roman" w:hAnsi="Times New Roman" w:cs="Times New Roman"/>
          <w:sz w:val="22"/>
          <w:szCs w:val="22"/>
        </w:rPr>
        <w:t>serta</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pemasaran</w:t>
      </w:r>
      <w:proofErr w:type="spellEnd"/>
      <w:r w:rsidR="008966AD" w:rsidRPr="00384429">
        <w:rPr>
          <w:rFonts w:ascii="Times New Roman" w:hAnsi="Times New Roman" w:cs="Times New Roman"/>
          <w:sz w:val="22"/>
          <w:szCs w:val="22"/>
        </w:rPr>
        <w:t xml:space="preserve"> </w:t>
      </w:r>
      <w:proofErr w:type="spellStart"/>
      <w:r w:rsidR="008966AD" w:rsidRPr="00384429">
        <w:rPr>
          <w:rFonts w:ascii="Times New Roman" w:hAnsi="Times New Roman" w:cs="Times New Roman"/>
          <w:sz w:val="22"/>
          <w:szCs w:val="22"/>
        </w:rPr>
        <w:t>bagi</w:t>
      </w:r>
      <w:proofErr w:type="spellEnd"/>
      <w:r w:rsidR="008966AD" w:rsidRPr="00384429">
        <w:rPr>
          <w:rFonts w:ascii="Times New Roman" w:hAnsi="Times New Roman" w:cs="Times New Roman"/>
          <w:sz w:val="22"/>
          <w:szCs w:val="22"/>
        </w:rPr>
        <w:t xml:space="preserve"> </w:t>
      </w:r>
      <w:proofErr w:type="spellStart"/>
      <w:r w:rsidR="008966AD" w:rsidRPr="00384429">
        <w:rPr>
          <w:rFonts w:ascii="Times New Roman" w:hAnsi="Times New Roman" w:cs="Times New Roman"/>
          <w:sz w:val="22"/>
          <w:szCs w:val="22"/>
        </w:rPr>
        <w:t>perusahaan</w:t>
      </w:r>
      <w:proofErr w:type="spellEnd"/>
      <w:r w:rsidR="008966AD" w:rsidRPr="00384429">
        <w:rPr>
          <w:rFonts w:ascii="Times New Roman" w:hAnsi="Times New Roman" w:cs="Times New Roman"/>
          <w:sz w:val="22"/>
          <w:szCs w:val="22"/>
        </w:rPr>
        <w:t xml:space="preserve"> </w:t>
      </w:r>
      <w:proofErr w:type="spellStart"/>
      <w:r w:rsidR="008966AD" w:rsidRPr="00384429">
        <w:rPr>
          <w:rFonts w:ascii="Times New Roman" w:hAnsi="Times New Roman" w:cs="Times New Roman"/>
          <w:sz w:val="22"/>
          <w:szCs w:val="22"/>
        </w:rPr>
        <w:t>nirlaba</w:t>
      </w:r>
      <w:proofErr w:type="spellEnd"/>
      <w:r w:rsidR="00A15D9D" w:rsidRPr="00384429">
        <w:rPr>
          <w:rFonts w:ascii="Times New Roman" w:hAnsi="Times New Roman" w:cs="Times New Roman"/>
          <w:sz w:val="22"/>
          <w:szCs w:val="22"/>
        </w:rPr>
        <w:t>. Hasil</w:t>
      </w:r>
      <w:r w:rsidR="008966AD" w:rsidRPr="00384429">
        <w:rPr>
          <w:rFonts w:ascii="Times New Roman" w:hAnsi="Times New Roman" w:cs="Times New Roman"/>
          <w:sz w:val="22"/>
          <w:szCs w:val="22"/>
        </w:rPr>
        <w:t xml:space="preserve"> </w:t>
      </w:r>
      <w:proofErr w:type="spellStart"/>
      <w:r w:rsidR="008966AD" w:rsidRPr="00384429">
        <w:rPr>
          <w:rFonts w:ascii="Times New Roman" w:hAnsi="Times New Roman" w:cs="Times New Roman"/>
          <w:sz w:val="22"/>
          <w:szCs w:val="22"/>
        </w:rPr>
        <w:t>penelitiannya</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menunjukkan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bahwa</w:t>
      </w:r>
      <w:proofErr w:type="spellEnd"/>
      <w:r w:rsidR="00A15D9D" w:rsidRPr="00384429">
        <w:rPr>
          <w:rFonts w:ascii="Times New Roman" w:hAnsi="Times New Roman" w:cs="Times New Roman"/>
          <w:sz w:val="22"/>
          <w:szCs w:val="22"/>
        </w:rPr>
        <w:t xml:space="preserve"> </w:t>
      </w:r>
      <w:proofErr w:type="spellStart"/>
      <w:r w:rsidR="008966AD" w:rsidRPr="00384429">
        <w:rPr>
          <w:rFonts w:ascii="Times New Roman" w:hAnsi="Times New Roman" w:cs="Times New Roman"/>
          <w:sz w:val="22"/>
          <w:szCs w:val="22"/>
        </w:rPr>
        <w:t>perusahaan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nirlaba</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harus</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memiliki</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sistem</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pengetahuan</w:t>
      </w:r>
      <w:proofErr w:type="spellEnd"/>
      <w:r w:rsidR="00A15D9D" w:rsidRPr="00384429">
        <w:rPr>
          <w:rFonts w:ascii="Times New Roman" w:hAnsi="Times New Roman" w:cs="Times New Roman"/>
          <w:sz w:val="22"/>
          <w:szCs w:val="22"/>
        </w:rPr>
        <w:t xml:space="preserve"> </w:t>
      </w:r>
      <w:proofErr w:type="spellStart"/>
      <w:r w:rsidR="008966AD" w:rsidRPr="00384429">
        <w:rPr>
          <w:rFonts w:ascii="Times New Roman" w:hAnsi="Times New Roman" w:cs="Times New Roman"/>
          <w:sz w:val="22"/>
          <w:szCs w:val="22"/>
        </w:rPr>
        <w:t>secara</w:t>
      </w:r>
      <w:proofErr w:type="spellEnd"/>
      <w:r w:rsidR="008966AD" w:rsidRPr="00384429">
        <w:rPr>
          <w:rFonts w:ascii="Times New Roman" w:hAnsi="Times New Roman" w:cs="Times New Roman"/>
          <w:sz w:val="22"/>
          <w:szCs w:val="22"/>
        </w:rPr>
        <w:t xml:space="preserve"> </w:t>
      </w:r>
      <w:proofErr w:type="spellStart"/>
      <w:r w:rsidR="008966AD" w:rsidRPr="00384429">
        <w:rPr>
          <w:rFonts w:ascii="Times New Roman" w:hAnsi="Times New Roman" w:cs="Times New Roman"/>
          <w:sz w:val="22"/>
          <w:szCs w:val="22"/>
        </w:rPr>
        <w:t>umum</w:t>
      </w:r>
      <w:proofErr w:type="spellEnd"/>
      <w:r w:rsidR="008966AD" w:rsidRPr="00384429">
        <w:rPr>
          <w:rFonts w:ascii="Times New Roman" w:hAnsi="Times New Roman" w:cs="Times New Roman"/>
          <w:sz w:val="22"/>
          <w:szCs w:val="22"/>
        </w:rPr>
        <w:t xml:space="preserve"> </w:t>
      </w:r>
      <w:r w:rsidR="00A15D9D" w:rsidRPr="00384429">
        <w:rPr>
          <w:rFonts w:ascii="Times New Roman" w:hAnsi="Times New Roman" w:cs="Times New Roman"/>
          <w:sz w:val="22"/>
          <w:szCs w:val="22"/>
        </w:rPr>
        <w:t>yang</w:t>
      </w:r>
      <w:r w:rsidR="008966AD" w:rsidRPr="00384429">
        <w:rPr>
          <w:rFonts w:ascii="Times New Roman" w:hAnsi="Times New Roman" w:cs="Times New Roman"/>
          <w:sz w:val="22"/>
          <w:szCs w:val="22"/>
        </w:rPr>
        <w:t xml:space="preserve"> </w:t>
      </w:r>
      <w:proofErr w:type="spellStart"/>
      <w:r w:rsidR="008966AD" w:rsidRPr="00384429">
        <w:rPr>
          <w:rFonts w:ascii="Times New Roman" w:hAnsi="Times New Roman" w:cs="Times New Roman"/>
          <w:sz w:val="22"/>
          <w:szCs w:val="22"/>
        </w:rPr>
        <w:t>dapat</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mengevaluasi</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kinerja</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mereka</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karena</w:t>
      </w:r>
      <w:proofErr w:type="spellEnd"/>
      <w:r w:rsidR="00A15D9D" w:rsidRPr="00384429">
        <w:rPr>
          <w:rFonts w:ascii="Times New Roman" w:hAnsi="Times New Roman" w:cs="Times New Roman"/>
          <w:sz w:val="22"/>
          <w:szCs w:val="22"/>
        </w:rPr>
        <w:t xml:space="preserve"> </w:t>
      </w:r>
      <w:proofErr w:type="spellStart"/>
      <w:r w:rsidR="008966AD" w:rsidRPr="00384429">
        <w:rPr>
          <w:rFonts w:ascii="Times New Roman" w:hAnsi="Times New Roman" w:cs="Times New Roman"/>
          <w:sz w:val="22"/>
          <w:szCs w:val="22"/>
        </w:rPr>
        <w:t>hal</w:t>
      </w:r>
      <w:proofErr w:type="spellEnd"/>
      <w:r w:rsidR="008966AD" w:rsidRPr="00384429">
        <w:rPr>
          <w:rFonts w:ascii="Times New Roman" w:hAnsi="Times New Roman" w:cs="Times New Roman"/>
          <w:sz w:val="22"/>
          <w:szCs w:val="22"/>
        </w:rPr>
        <w:t xml:space="preserve"> </w:t>
      </w:r>
      <w:proofErr w:type="spellStart"/>
      <w:r w:rsidR="008966AD" w:rsidRPr="00384429">
        <w:rPr>
          <w:rFonts w:ascii="Times New Roman" w:hAnsi="Times New Roman" w:cs="Times New Roman"/>
          <w:sz w:val="22"/>
          <w:szCs w:val="22"/>
        </w:rPr>
        <w:t>tersebut</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akan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meningkatkan</w:t>
      </w:r>
      <w:proofErr w:type="spellEnd"/>
      <w:r w:rsidR="00A15D9D" w:rsidRPr="00384429">
        <w:rPr>
          <w:rFonts w:ascii="Times New Roman" w:hAnsi="Times New Roman" w:cs="Times New Roman"/>
          <w:sz w:val="22"/>
          <w:szCs w:val="22"/>
        </w:rPr>
        <w:t xml:space="preserve"> </w:t>
      </w:r>
      <w:proofErr w:type="spellStart"/>
      <w:r w:rsidR="008966AD" w:rsidRPr="00384429">
        <w:rPr>
          <w:rFonts w:ascii="Times New Roman" w:hAnsi="Times New Roman" w:cs="Times New Roman"/>
          <w:sz w:val="22"/>
          <w:szCs w:val="22"/>
        </w:rPr>
        <w:t>pendapatan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bagi</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mereka</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Meskipun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ukuran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organisasi</w:t>
      </w:r>
      <w:proofErr w:type="spellEnd"/>
      <w:r w:rsidR="00A15D9D" w:rsidRPr="00384429">
        <w:rPr>
          <w:rFonts w:ascii="Times New Roman" w:hAnsi="Times New Roman" w:cs="Times New Roman"/>
          <w:sz w:val="22"/>
          <w:szCs w:val="22"/>
        </w:rPr>
        <w:t xml:space="preserve"> sangat </w:t>
      </w:r>
      <w:proofErr w:type="spellStart"/>
      <w:r w:rsidR="00A15D9D" w:rsidRPr="00384429">
        <w:rPr>
          <w:rFonts w:ascii="Times New Roman" w:hAnsi="Times New Roman" w:cs="Times New Roman"/>
          <w:sz w:val="22"/>
          <w:szCs w:val="22"/>
        </w:rPr>
        <w:t>terkait</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dengan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kinerja</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penggalangan</w:t>
      </w:r>
      <w:proofErr w:type="spellEnd"/>
      <w:r w:rsidR="00A15D9D" w:rsidRPr="00384429">
        <w:rPr>
          <w:rFonts w:ascii="Times New Roman" w:hAnsi="Times New Roman" w:cs="Times New Roman"/>
          <w:sz w:val="22"/>
          <w:szCs w:val="22"/>
        </w:rPr>
        <w:t xml:space="preserve"> dana, </w:t>
      </w:r>
      <w:proofErr w:type="spellStart"/>
      <w:r w:rsidR="00A15D9D" w:rsidRPr="00384429">
        <w:rPr>
          <w:rFonts w:ascii="Times New Roman" w:hAnsi="Times New Roman" w:cs="Times New Roman"/>
          <w:sz w:val="22"/>
          <w:szCs w:val="22"/>
        </w:rPr>
        <w:t>ada</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pendorong</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utama</w:t>
      </w:r>
      <w:proofErr w:type="spellEnd"/>
      <w:r w:rsidR="00A15D9D" w:rsidRPr="00384429">
        <w:rPr>
          <w:rFonts w:ascii="Times New Roman" w:hAnsi="Times New Roman" w:cs="Times New Roman"/>
          <w:sz w:val="22"/>
          <w:szCs w:val="22"/>
        </w:rPr>
        <w:t xml:space="preserve"> yang </w:t>
      </w:r>
      <w:proofErr w:type="spellStart"/>
      <w:r w:rsidR="00A15D9D" w:rsidRPr="00384429">
        <w:rPr>
          <w:rFonts w:ascii="Times New Roman" w:hAnsi="Times New Roman" w:cs="Times New Roman"/>
          <w:sz w:val="22"/>
          <w:szCs w:val="22"/>
        </w:rPr>
        <w:t>dapat</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membantu</w:t>
      </w:r>
      <w:proofErr w:type="spellEnd"/>
      <w:r w:rsidR="008966AD" w:rsidRPr="00384429">
        <w:rPr>
          <w:rFonts w:ascii="Times New Roman" w:hAnsi="Times New Roman" w:cs="Times New Roman"/>
          <w:sz w:val="22"/>
          <w:szCs w:val="22"/>
        </w:rPr>
        <w:t xml:space="preserve"> </w:t>
      </w:r>
      <w:proofErr w:type="spellStart"/>
      <w:r w:rsidR="008966AD" w:rsidRPr="00384429">
        <w:rPr>
          <w:rFonts w:ascii="Times New Roman" w:hAnsi="Times New Roman" w:cs="Times New Roman"/>
          <w:sz w:val="22"/>
          <w:szCs w:val="22"/>
        </w:rPr>
        <w:t>mereka</w:t>
      </w:r>
      <w:proofErr w:type="spellEnd"/>
      <w:r w:rsidR="00A15D9D" w:rsidRPr="00384429">
        <w:rPr>
          <w:rFonts w:ascii="Times New Roman" w:hAnsi="Times New Roman" w:cs="Times New Roman"/>
          <w:sz w:val="22"/>
          <w:szCs w:val="22"/>
        </w:rPr>
        <w:t xml:space="preserve"> </w:t>
      </w:r>
      <w:proofErr w:type="spellStart"/>
      <w:r w:rsidR="008966AD" w:rsidRPr="00384429">
        <w:rPr>
          <w:rFonts w:ascii="Times New Roman" w:hAnsi="Times New Roman" w:cs="Times New Roman"/>
          <w:sz w:val="22"/>
          <w:szCs w:val="22"/>
        </w:rPr>
        <w:t>walaupun</w:t>
      </w:r>
      <w:proofErr w:type="spellEnd"/>
      <w:r w:rsidR="008966AD" w:rsidRPr="00384429">
        <w:rPr>
          <w:rFonts w:ascii="Times New Roman" w:hAnsi="Times New Roman" w:cs="Times New Roman"/>
          <w:sz w:val="22"/>
          <w:szCs w:val="22"/>
        </w:rPr>
        <w:t xml:space="preserve"> </w:t>
      </w:r>
      <w:proofErr w:type="spellStart"/>
      <w:r w:rsidR="008966AD" w:rsidRPr="00384429">
        <w:rPr>
          <w:rFonts w:ascii="Times New Roman" w:hAnsi="Times New Roman" w:cs="Times New Roman"/>
          <w:sz w:val="22"/>
          <w:szCs w:val="22"/>
        </w:rPr>
        <w:t>cakupan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organisasi</w:t>
      </w:r>
      <w:proofErr w:type="spellEnd"/>
      <w:r w:rsidR="00A15D9D" w:rsidRPr="00384429">
        <w:rPr>
          <w:rFonts w:ascii="Times New Roman" w:hAnsi="Times New Roman" w:cs="Times New Roman"/>
          <w:sz w:val="22"/>
          <w:szCs w:val="22"/>
        </w:rPr>
        <w:t xml:space="preserve"> </w:t>
      </w:r>
      <w:proofErr w:type="spellStart"/>
      <w:r w:rsidR="008966AD" w:rsidRPr="00384429">
        <w:rPr>
          <w:rFonts w:ascii="Times New Roman" w:hAnsi="Times New Roman" w:cs="Times New Roman"/>
          <w:sz w:val="22"/>
          <w:szCs w:val="22"/>
        </w:rPr>
        <w:t>mereka</w:t>
      </w:r>
      <w:proofErr w:type="spellEnd"/>
      <w:r w:rsidR="008966AD" w:rsidRPr="00384429">
        <w:rPr>
          <w:rFonts w:ascii="Times New Roman" w:hAnsi="Times New Roman" w:cs="Times New Roman"/>
          <w:sz w:val="22"/>
          <w:szCs w:val="22"/>
        </w:rPr>
        <w:t xml:space="preserve"> </w:t>
      </w:r>
      <w:proofErr w:type="spellStart"/>
      <w:r w:rsidR="008966AD" w:rsidRPr="00384429">
        <w:rPr>
          <w:rFonts w:ascii="Times New Roman" w:hAnsi="Times New Roman" w:cs="Times New Roman"/>
          <w:sz w:val="22"/>
          <w:szCs w:val="22"/>
        </w:rPr>
        <w:t>tergolong</w:t>
      </w:r>
      <w:proofErr w:type="spellEnd"/>
      <w:r w:rsidR="008966AD" w:rsidRPr="00384429">
        <w:rPr>
          <w:rFonts w:ascii="Times New Roman" w:hAnsi="Times New Roman" w:cs="Times New Roman"/>
          <w:sz w:val="22"/>
          <w:szCs w:val="22"/>
        </w:rPr>
        <w:t xml:space="preserve"> </w:t>
      </w:r>
      <w:proofErr w:type="spellStart"/>
      <w:r w:rsidR="008966AD" w:rsidRPr="00384429">
        <w:rPr>
          <w:rFonts w:ascii="Times New Roman" w:hAnsi="Times New Roman" w:cs="Times New Roman"/>
          <w:sz w:val="22"/>
          <w:szCs w:val="22"/>
        </w:rPr>
        <w:t>kecil</w:t>
      </w:r>
      <w:proofErr w:type="spellEnd"/>
      <w:r w:rsidR="00A15D9D" w:rsidRPr="00384429">
        <w:rPr>
          <w:rFonts w:ascii="Times New Roman" w:hAnsi="Times New Roman" w:cs="Times New Roman"/>
          <w:sz w:val="22"/>
          <w:szCs w:val="22"/>
        </w:rPr>
        <w:t>.</w:t>
      </w:r>
    </w:p>
    <w:p w14:paraId="0727E742" w14:textId="205F1C79" w:rsidR="00D16FB8" w:rsidRPr="00384429" w:rsidRDefault="00D001AC" w:rsidP="00777A6E">
      <w:pPr>
        <w:pStyle w:val="BodyText"/>
        <w:ind w:rightChars="52" w:right="104"/>
        <w:jc w:val="both"/>
        <w:rPr>
          <w:rFonts w:ascii="Times New Roman" w:hAnsi="Times New Roman" w:cs="Times New Roman"/>
          <w:sz w:val="22"/>
          <w:szCs w:val="22"/>
        </w:rPr>
      </w:pPr>
      <w:r w:rsidRPr="00384429">
        <w:rPr>
          <w:rFonts w:ascii="Times New Roman" w:hAnsi="Times New Roman" w:cs="Times New Roman"/>
          <w:sz w:val="22"/>
          <w:szCs w:val="22"/>
        </w:rPr>
        <w:tab/>
      </w:r>
      <w:proofErr w:type="spellStart"/>
      <w:r w:rsidR="008966AD" w:rsidRPr="00384429">
        <w:rPr>
          <w:rFonts w:ascii="Times New Roman" w:hAnsi="Times New Roman" w:cs="Times New Roman"/>
          <w:sz w:val="22"/>
          <w:szCs w:val="22"/>
        </w:rPr>
        <w:t>Disisi</w:t>
      </w:r>
      <w:proofErr w:type="spellEnd"/>
      <w:r w:rsidR="008966AD" w:rsidRPr="00384429">
        <w:rPr>
          <w:rFonts w:ascii="Times New Roman" w:hAnsi="Times New Roman" w:cs="Times New Roman"/>
          <w:sz w:val="22"/>
          <w:szCs w:val="22"/>
        </w:rPr>
        <w:t xml:space="preserve"> </w:t>
      </w:r>
      <w:proofErr w:type="spellStart"/>
      <w:r w:rsidR="008966AD" w:rsidRPr="00384429">
        <w:rPr>
          <w:rFonts w:ascii="Times New Roman" w:hAnsi="Times New Roman" w:cs="Times New Roman"/>
          <w:sz w:val="22"/>
          <w:szCs w:val="22"/>
        </w:rPr>
        <w:t>lain</w:t>
      </w:r>
      <w:proofErr w:type="spellEnd"/>
      <w:r w:rsidR="008966AD" w:rsidRPr="00384429">
        <w:rPr>
          <w:rFonts w:ascii="Times New Roman" w:hAnsi="Times New Roman" w:cs="Times New Roman"/>
          <w:sz w:val="22"/>
          <w:szCs w:val="22"/>
        </w:rPr>
        <w:t xml:space="preserve">, </w:t>
      </w:r>
      <w:proofErr w:type="spellStart"/>
      <w:r w:rsidR="008966AD" w:rsidRPr="00384429">
        <w:rPr>
          <w:rFonts w:ascii="Times New Roman" w:hAnsi="Times New Roman" w:cs="Times New Roman"/>
          <w:sz w:val="22"/>
          <w:szCs w:val="22"/>
        </w:rPr>
        <w:t>p</w:t>
      </w:r>
      <w:r w:rsidR="00A15D9D" w:rsidRPr="00384429">
        <w:rPr>
          <w:rFonts w:ascii="Times New Roman" w:hAnsi="Times New Roman" w:cs="Times New Roman"/>
          <w:sz w:val="22"/>
          <w:szCs w:val="22"/>
        </w:rPr>
        <w:t>enelitian</w:t>
      </w:r>
      <w:proofErr w:type="spellEnd"/>
      <w:r w:rsidR="00A15D9D" w:rsidRPr="00384429">
        <w:rPr>
          <w:rFonts w:ascii="Times New Roman" w:hAnsi="Times New Roman" w:cs="Times New Roman"/>
          <w:sz w:val="22"/>
          <w:szCs w:val="22"/>
        </w:rPr>
        <w:t xml:space="preserve"> Bull dan Crompton </w:t>
      </w:r>
      <w:r w:rsidR="008966AD" w:rsidRPr="00384429">
        <w:rPr>
          <w:rFonts w:ascii="Times New Roman" w:hAnsi="Times New Roman" w:cs="Times New Roman"/>
          <w:sz w:val="22"/>
          <w:szCs w:val="22"/>
        </w:rPr>
        <w:fldChar w:fldCharType="begin" w:fldLock="1"/>
      </w:r>
      <w:r w:rsidR="00D16FB8" w:rsidRPr="00384429">
        <w:rPr>
          <w:rFonts w:ascii="Times New Roman" w:hAnsi="Times New Roman" w:cs="Times New Roman"/>
          <w:sz w:val="22"/>
          <w:szCs w:val="22"/>
        </w:rPr>
        <w:instrText>ADDIN CSL_CITATION {"citationItems":[{"id":"ITEM-1","itemData":{"DOI":"10.1108/17508610680000712","ISSN":"1750-8614","abstract":"Abstract:Purpose – To report the findings of a European Social Fund (ESF) financed study into the investigation and development of business practices and managerial skills in the social enterprises sector. Design/methodology/approach – The qualitative and grounded research investigation was conducted using interviews with owner/managers of 15 social enterprises in Greater Manchester and Lancashire, UK, and aimed to develop a strategic understanding of social enterprise business practices and issues and to develop baseline information to develop a management tool based on the balanced scorecard (BS) of Kaplan and Norton (1996). Develops a definition of social enterprise and presents a brief background of the post-war development of the social enterprises sector, its recent growth and increasing competition for resources. Findings – The results indicated that social enterprises adopt varying practices, face many issues and, while many are beginning to make themselves more accountable in terms of their social value, there was little evidence to suggest that social enterprises were measuring their social impact beyond providing data that was sought by funders. Reveals that the social enterprise managers implied that the next step was to become more proactive in recording and marketing their social values and that developing social value indicators is the next challenge, while evidence suggests that tools developed for social enterprises need to be informal, non-generic and based on experiential learning.","author":[{"dropping-particle":"","family":"Bull","given":"Mike","non-dropping-particle":"","parse-names":false,"suffix":""},{"dropping-particle":"","family":"Crompton","given":"Helen","non-dropping-particle":"","parse-names":false,"suffix":""}],"container-title":"Social Enterprise Journal","id":"ITEM-1","issue":"1","issued":{"date-parts":[["2006"]]},"page":"42-60","title":"Business practices in social enterprises","type":"article-journal","volume":"2"},"uris":["http://www.mendeley.com/documents/?uuid=104f6e62-05fa-4131-8873-256590e658f8"]}],"mendeley":{"formattedCitation":"(Bull &amp; Crompton, 2006)","plainTextFormattedCitation":"(Bull &amp; Crompton, 2006)","previouslyFormattedCitation":"(Bull &amp; Crompton, 2006)"},"properties":{"noteIndex":0},"schema":"https://github.com/citation-style-language/schema/raw/master/csl-citation.json"}</w:instrText>
      </w:r>
      <w:r w:rsidR="008966AD" w:rsidRPr="00384429">
        <w:rPr>
          <w:rFonts w:ascii="Times New Roman" w:hAnsi="Times New Roman" w:cs="Times New Roman"/>
          <w:sz w:val="22"/>
          <w:szCs w:val="22"/>
        </w:rPr>
        <w:fldChar w:fldCharType="separate"/>
      </w:r>
      <w:r w:rsidR="008966AD" w:rsidRPr="00384429">
        <w:rPr>
          <w:rFonts w:ascii="Times New Roman" w:hAnsi="Times New Roman" w:cs="Times New Roman"/>
          <w:noProof/>
          <w:sz w:val="22"/>
          <w:szCs w:val="22"/>
        </w:rPr>
        <w:t>(Bull</w:t>
      </w:r>
      <w:r w:rsidRPr="00384429">
        <w:rPr>
          <w:rFonts w:ascii="Times New Roman" w:hAnsi="Times New Roman" w:cs="Times New Roman"/>
          <w:noProof/>
          <w:sz w:val="22"/>
          <w:szCs w:val="22"/>
        </w:rPr>
        <w:t xml:space="preserve"> </w:t>
      </w:r>
      <w:r w:rsidR="008966AD" w:rsidRPr="00384429">
        <w:rPr>
          <w:rFonts w:ascii="Times New Roman" w:hAnsi="Times New Roman" w:cs="Times New Roman"/>
          <w:noProof/>
          <w:sz w:val="22"/>
          <w:szCs w:val="22"/>
        </w:rPr>
        <w:t>&amp; Crompton, 2006)</w:t>
      </w:r>
      <w:r w:rsidR="008966AD" w:rsidRPr="00384429">
        <w:rPr>
          <w:rFonts w:ascii="Times New Roman" w:hAnsi="Times New Roman" w:cs="Times New Roman"/>
          <w:sz w:val="22"/>
          <w:szCs w:val="22"/>
        </w:rPr>
        <w:fldChar w:fldCharType="end"/>
      </w:r>
      <w:r w:rsidR="00A15D9D" w:rsidRPr="00384429">
        <w:rPr>
          <w:rFonts w:ascii="Times New Roman" w:hAnsi="Times New Roman" w:cs="Times New Roman"/>
          <w:sz w:val="22"/>
          <w:szCs w:val="22"/>
        </w:rPr>
        <w:t xml:space="preserve"> </w:t>
      </w:r>
      <w:proofErr w:type="spellStart"/>
      <w:r w:rsidR="008966AD" w:rsidRPr="00384429">
        <w:rPr>
          <w:rFonts w:ascii="Times New Roman" w:hAnsi="Times New Roman" w:cs="Times New Roman"/>
          <w:sz w:val="22"/>
          <w:szCs w:val="22"/>
        </w:rPr>
        <w:t>mengungkap</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bahwa</w:t>
      </w:r>
      <w:proofErr w:type="spellEnd"/>
      <w:r w:rsidR="00A15D9D" w:rsidRPr="00384429">
        <w:rPr>
          <w:rFonts w:ascii="Times New Roman" w:hAnsi="Times New Roman" w:cs="Times New Roman"/>
          <w:sz w:val="22"/>
          <w:szCs w:val="22"/>
        </w:rPr>
        <w:t xml:space="preserve"> di </w:t>
      </w:r>
      <w:proofErr w:type="spellStart"/>
      <w:r w:rsidR="00A15D9D" w:rsidRPr="00384429">
        <w:rPr>
          <w:rFonts w:ascii="Times New Roman" w:hAnsi="Times New Roman" w:cs="Times New Roman"/>
          <w:sz w:val="22"/>
          <w:szCs w:val="22"/>
        </w:rPr>
        <w:t>beberapa</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sektor</w:t>
      </w:r>
      <w:proofErr w:type="spellEnd"/>
      <w:r w:rsidR="008966AD" w:rsidRPr="00384429">
        <w:rPr>
          <w:rFonts w:ascii="Times New Roman" w:hAnsi="Times New Roman" w:cs="Times New Roman"/>
          <w:sz w:val="22"/>
          <w:szCs w:val="22"/>
        </w:rPr>
        <w:t>,</w:t>
      </w:r>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lingkungan</w:t>
      </w:r>
      <w:proofErr w:type="spellEnd"/>
      <w:r w:rsidR="00A15D9D" w:rsidRPr="00384429">
        <w:rPr>
          <w:rFonts w:ascii="Times New Roman" w:hAnsi="Times New Roman" w:cs="Times New Roman"/>
          <w:sz w:val="22"/>
          <w:szCs w:val="22"/>
        </w:rPr>
        <w:t xml:space="preserve"> pasar </w:t>
      </w:r>
      <w:proofErr w:type="spellStart"/>
      <w:r w:rsidR="008966AD" w:rsidRPr="00384429">
        <w:rPr>
          <w:rFonts w:ascii="Times New Roman" w:hAnsi="Times New Roman" w:cs="Times New Roman"/>
          <w:sz w:val="22"/>
          <w:szCs w:val="22"/>
        </w:rPr>
        <w:t>sudah</w:t>
      </w:r>
      <w:proofErr w:type="spellEnd"/>
      <w:r w:rsidR="008966AD" w:rsidRPr="00384429">
        <w:rPr>
          <w:rFonts w:ascii="Times New Roman" w:hAnsi="Times New Roman" w:cs="Times New Roman"/>
          <w:sz w:val="22"/>
          <w:szCs w:val="22"/>
        </w:rPr>
        <w:t xml:space="preserve"> </w:t>
      </w:r>
      <w:proofErr w:type="spellStart"/>
      <w:r w:rsidR="008966AD" w:rsidRPr="00384429">
        <w:rPr>
          <w:rFonts w:ascii="Times New Roman" w:hAnsi="Times New Roman" w:cs="Times New Roman"/>
          <w:sz w:val="22"/>
          <w:szCs w:val="22"/>
        </w:rPr>
        <w:t>banyak</w:t>
      </w:r>
      <w:proofErr w:type="spellEnd"/>
      <w:r w:rsidR="008966A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berubah</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Untuk</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beberapa</w:t>
      </w:r>
      <w:proofErr w:type="spellEnd"/>
      <w:r w:rsidR="00D16FB8" w:rsidRPr="00384429">
        <w:rPr>
          <w:rFonts w:ascii="Times New Roman" w:hAnsi="Times New Roman" w:cs="Times New Roman"/>
          <w:sz w:val="22"/>
          <w:szCs w:val="22"/>
        </w:rPr>
        <w:t xml:space="preserve"> </w:t>
      </w:r>
      <w:proofErr w:type="spellStart"/>
      <w:r w:rsidR="00D16FB8" w:rsidRPr="00384429">
        <w:rPr>
          <w:rFonts w:ascii="Times New Roman" w:hAnsi="Times New Roman" w:cs="Times New Roman"/>
          <w:sz w:val="22"/>
          <w:szCs w:val="22"/>
        </w:rPr>
        <w:t>perusahaan</w:t>
      </w:r>
      <w:proofErr w:type="spellEnd"/>
      <w:r w:rsidR="00D16FB8" w:rsidRPr="00384429">
        <w:rPr>
          <w:rFonts w:ascii="Times New Roman" w:hAnsi="Times New Roman" w:cs="Times New Roman"/>
          <w:sz w:val="22"/>
          <w:szCs w:val="22"/>
        </w:rPr>
        <w:t xml:space="preserve"> </w:t>
      </w:r>
      <w:proofErr w:type="spellStart"/>
      <w:r w:rsidR="00D16FB8" w:rsidRPr="00384429">
        <w:rPr>
          <w:rFonts w:ascii="Times New Roman" w:hAnsi="Times New Roman" w:cs="Times New Roman"/>
          <w:sz w:val="22"/>
          <w:szCs w:val="22"/>
        </w:rPr>
        <w:t>nirlaba</w:t>
      </w:r>
      <w:proofErr w:type="spellEnd"/>
      <w:r w:rsidR="00D16FB8" w:rsidRPr="00384429">
        <w:rPr>
          <w:rFonts w:ascii="Times New Roman" w:hAnsi="Times New Roman" w:cs="Times New Roman"/>
          <w:sz w:val="22"/>
          <w:szCs w:val="22"/>
        </w:rPr>
        <w:t>,</w:t>
      </w:r>
      <w:r w:rsidR="00A15D9D" w:rsidRPr="00384429">
        <w:rPr>
          <w:rFonts w:ascii="Times New Roman" w:hAnsi="Times New Roman" w:cs="Times New Roman"/>
          <w:sz w:val="22"/>
          <w:szCs w:val="22"/>
        </w:rPr>
        <w:t xml:space="preserve"> pasar yang </w:t>
      </w:r>
      <w:proofErr w:type="spellStart"/>
      <w:r w:rsidR="00A15D9D" w:rsidRPr="00384429">
        <w:rPr>
          <w:rFonts w:ascii="Times New Roman" w:hAnsi="Times New Roman" w:cs="Times New Roman"/>
          <w:sz w:val="22"/>
          <w:szCs w:val="22"/>
        </w:rPr>
        <w:t>mereka</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layani</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menjadi</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lebih</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kompetitif</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Perubahan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aliran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keuangan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dari</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pemberian</w:t>
      </w:r>
      <w:proofErr w:type="spellEnd"/>
      <w:r w:rsidR="00A15D9D" w:rsidRPr="00384429">
        <w:rPr>
          <w:rFonts w:ascii="Times New Roman" w:hAnsi="Times New Roman" w:cs="Times New Roman"/>
          <w:sz w:val="22"/>
          <w:szCs w:val="22"/>
        </w:rPr>
        <w:t xml:space="preserve"> dana </w:t>
      </w:r>
      <w:proofErr w:type="spellStart"/>
      <w:r w:rsidR="00A15D9D" w:rsidRPr="00384429">
        <w:rPr>
          <w:rFonts w:ascii="Times New Roman" w:hAnsi="Times New Roman" w:cs="Times New Roman"/>
          <w:sz w:val="22"/>
          <w:szCs w:val="22"/>
        </w:rPr>
        <w:t>hingga</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kontrak</w:t>
      </w:r>
      <w:proofErr w:type="spellEnd"/>
      <w:r w:rsidR="00D16FB8"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bersama</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dengan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penghentian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layanan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berdasarkan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undang-undang</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khususnya</w:t>
      </w:r>
      <w:proofErr w:type="spellEnd"/>
      <w:r w:rsidR="00A15D9D" w:rsidRPr="00384429">
        <w:rPr>
          <w:rFonts w:ascii="Times New Roman" w:hAnsi="Times New Roman" w:cs="Times New Roman"/>
          <w:sz w:val="22"/>
          <w:szCs w:val="22"/>
        </w:rPr>
        <w:t xml:space="preserve"> di </w:t>
      </w:r>
      <w:proofErr w:type="spellStart"/>
      <w:r w:rsidR="00A15D9D" w:rsidRPr="00384429">
        <w:rPr>
          <w:rFonts w:ascii="Times New Roman" w:hAnsi="Times New Roman" w:cs="Times New Roman"/>
          <w:sz w:val="22"/>
          <w:szCs w:val="22"/>
        </w:rPr>
        <w:t>sektor</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kesehatan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telah</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mendorong</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persaingan</w:t>
      </w:r>
      <w:proofErr w:type="spellEnd"/>
      <w:r w:rsidR="00A15D9D" w:rsidRPr="00384429">
        <w:rPr>
          <w:rFonts w:ascii="Times New Roman" w:hAnsi="Times New Roman" w:cs="Times New Roman"/>
          <w:sz w:val="22"/>
          <w:szCs w:val="22"/>
        </w:rPr>
        <w:t xml:space="preserve"> yang </w:t>
      </w:r>
      <w:proofErr w:type="spellStart"/>
      <w:r w:rsidR="00A15D9D" w:rsidRPr="00384429">
        <w:rPr>
          <w:rFonts w:ascii="Times New Roman" w:hAnsi="Times New Roman" w:cs="Times New Roman"/>
          <w:sz w:val="22"/>
          <w:szCs w:val="22"/>
        </w:rPr>
        <w:t>lebih</w:t>
      </w:r>
      <w:proofErr w:type="spellEnd"/>
      <w:r w:rsidR="00A15D9D" w:rsidRPr="00384429">
        <w:rPr>
          <w:rFonts w:ascii="Times New Roman" w:hAnsi="Times New Roman" w:cs="Times New Roman"/>
          <w:sz w:val="22"/>
          <w:szCs w:val="22"/>
        </w:rPr>
        <w:t xml:space="preserve"> </w:t>
      </w:r>
      <w:proofErr w:type="spellStart"/>
      <w:r w:rsidR="00D16FB8" w:rsidRPr="00384429">
        <w:rPr>
          <w:rFonts w:ascii="Times New Roman" w:hAnsi="Times New Roman" w:cs="Times New Roman"/>
          <w:sz w:val="22"/>
          <w:szCs w:val="22"/>
        </w:rPr>
        <w:t>kepada</w:t>
      </w:r>
      <w:proofErr w:type="spellEnd"/>
      <w:r w:rsidR="00D16FB8" w:rsidRPr="00384429">
        <w:rPr>
          <w:rFonts w:ascii="Times New Roman" w:hAnsi="Times New Roman" w:cs="Times New Roman"/>
          <w:sz w:val="22"/>
          <w:szCs w:val="22"/>
        </w:rPr>
        <w:t xml:space="preserve"> </w:t>
      </w:r>
      <w:proofErr w:type="spellStart"/>
      <w:r w:rsidR="00D16FB8" w:rsidRPr="00384429">
        <w:rPr>
          <w:rFonts w:ascii="Times New Roman" w:hAnsi="Times New Roman" w:cs="Times New Roman"/>
          <w:sz w:val="22"/>
          <w:szCs w:val="22"/>
        </w:rPr>
        <w:t>kesa</w:t>
      </w:r>
      <w:r w:rsidR="00A15D9D" w:rsidRPr="00384429">
        <w:rPr>
          <w:rFonts w:ascii="Times New Roman" w:hAnsi="Times New Roman" w:cs="Times New Roman"/>
          <w:sz w:val="22"/>
          <w:szCs w:val="22"/>
        </w:rPr>
        <w:t>dar</w:t>
      </w:r>
      <w:r w:rsidR="00D16FB8" w:rsidRPr="00384429">
        <w:rPr>
          <w:rFonts w:ascii="Times New Roman" w:hAnsi="Times New Roman" w:cs="Times New Roman"/>
          <w:sz w:val="22"/>
          <w:szCs w:val="22"/>
        </w:rPr>
        <w:t>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sosial</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Perubahan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tersebut</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telah</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menarik</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bisnis</w:t>
      </w:r>
      <w:proofErr w:type="spellEnd"/>
      <w:r w:rsidR="00A15D9D" w:rsidRPr="00384429">
        <w:rPr>
          <w:rFonts w:ascii="Times New Roman" w:hAnsi="Times New Roman" w:cs="Times New Roman"/>
          <w:sz w:val="22"/>
          <w:szCs w:val="22"/>
        </w:rPr>
        <w:t xml:space="preserve"> yang </w:t>
      </w:r>
      <w:proofErr w:type="spellStart"/>
      <w:r w:rsidR="00A15D9D" w:rsidRPr="00384429">
        <w:rPr>
          <w:rFonts w:ascii="Times New Roman" w:hAnsi="Times New Roman" w:cs="Times New Roman"/>
          <w:sz w:val="22"/>
          <w:szCs w:val="22"/>
        </w:rPr>
        <w:t>mencari</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laba</w:t>
      </w:r>
      <w:proofErr w:type="spellEnd"/>
      <w:r w:rsidR="00A15D9D" w:rsidRPr="00384429">
        <w:rPr>
          <w:rFonts w:ascii="Times New Roman" w:hAnsi="Times New Roman" w:cs="Times New Roman"/>
          <w:sz w:val="22"/>
          <w:szCs w:val="22"/>
        </w:rPr>
        <w:t xml:space="preserve"> dan </w:t>
      </w:r>
      <w:proofErr w:type="spellStart"/>
      <w:r w:rsidR="00D16FB8" w:rsidRPr="00384429">
        <w:rPr>
          <w:rFonts w:ascii="Times New Roman" w:hAnsi="Times New Roman" w:cs="Times New Roman"/>
          <w:sz w:val="22"/>
          <w:szCs w:val="22"/>
        </w:rPr>
        <w:t>bisnis</w:t>
      </w:r>
      <w:proofErr w:type="spellEnd"/>
      <w:r w:rsidR="00D16FB8" w:rsidRPr="00384429">
        <w:rPr>
          <w:rFonts w:ascii="Times New Roman" w:hAnsi="Times New Roman" w:cs="Times New Roman"/>
          <w:sz w:val="22"/>
          <w:szCs w:val="22"/>
        </w:rPr>
        <w:t xml:space="preserve"> yang </w:t>
      </w:r>
      <w:proofErr w:type="spellStart"/>
      <w:r w:rsidR="00A15D9D" w:rsidRPr="00384429">
        <w:rPr>
          <w:rFonts w:ascii="Times New Roman" w:hAnsi="Times New Roman" w:cs="Times New Roman"/>
          <w:sz w:val="22"/>
          <w:szCs w:val="22"/>
        </w:rPr>
        <w:t>tidak</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mencari</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laba</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Studi</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ini</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menunjukkan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bahwa</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sebuah</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organisasi</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sekarang</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mulai</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berpikir</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dalam</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hal</w:t>
      </w:r>
      <w:proofErr w:type="spellEnd"/>
      <w:r w:rsidR="00A15D9D" w:rsidRPr="00384429">
        <w:rPr>
          <w:rFonts w:ascii="Times New Roman" w:hAnsi="Times New Roman" w:cs="Times New Roman"/>
          <w:sz w:val="22"/>
          <w:szCs w:val="22"/>
        </w:rPr>
        <w:t xml:space="preserve"> strategi </w:t>
      </w:r>
      <w:proofErr w:type="spellStart"/>
      <w:r w:rsidR="00A15D9D" w:rsidRPr="00384429">
        <w:rPr>
          <w:rFonts w:ascii="Times New Roman" w:hAnsi="Times New Roman" w:cs="Times New Roman"/>
          <w:sz w:val="22"/>
          <w:szCs w:val="22"/>
        </w:rPr>
        <w:t>pemasaran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melakukan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analisis</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pesaing</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segmentasi</w:t>
      </w:r>
      <w:proofErr w:type="spellEnd"/>
      <w:r w:rsidR="00A15D9D" w:rsidRPr="00384429">
        <w:rPr>
          <w:rFonts w:ascii="Times New Roman" w:hAnsi="Times New Roman" w:cs="Times New Roman"/>
          <w:sz w:val="22"/>
          <w:szCs w:val="22"/>
        </w:rPr>
        <w:t xml:space="preserve"> pasar dan </w:t>
      </w:r>
      <w:proofErr w:type="spellStart"/>
      <w:r w:rsidR="00A15D9D" w:rsidRPr="00384429">
        <w:rPr>
          <w:rFonts w:ascii="Times New Roman" w:hAnsi="Times New Roman" w:cs="Times New Roman"/>
          <w:sz w:val="22"/>
          <w:szCs w:val="22"/>
        </w:rPr>
        <w:t>mengembangkan</w:t>
      </w:r>
      <w:proofErr w:type="spellEnd"/>
      <w:r w:rsidR="00A15D9D" w:rsidRPr="00384429">
        <w:rPr>
          <w:rFonts w:ascii="Times New Roman" w:hAnsi="Times New Roman" w:cs="Times New Roman"/>
          <w:sz w:val="22"/>
          <w:szCs w:val="22"/>
        </w:rPr>
        <w:t xml:space="preserve"> </w:t>
      </w:r>
      <w:r w:rsidR="00A15D9D" w:rsidRPr="00384429">
        <w:rPr>
          <w:rFonts w:ascii="Times New Roman" w:hAnsi="Times New Roman" w:cs="Times New Roman"/>
          <w:i/>
          <w:iCs/>
          <w:sz w:val="22"/>
          <w:szCs w:val="22"/>
        </w:rPr>
        <w:t>unique selling point</w:t>
      </w:r>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mereka</w:t>
      </w:r>
      <w:proofErr w:type="spellEnd"/>
      <w:r w:rsidR="00A15D9D" w:rsidRPr="00384429">
        <w:rPr>
          <w:rFonts w:ascii="Times New Roman" w:hAnsi="Times New Roman" w:cs="Times New Roman"/>
          <w:sz w:val="22"/>
          <w:szCs w:val="22"/>
        </w:rPr>
        <w:t xml:space="preserve">. </w:t>
      </w:r>
      <w:r w:rsidR="00D16FB8" w:rsidRPr="00384429">
        <w:rPr>
          <w:rFonts w:ascii="Times New Roman" w:hAnsi="Times New Roman" w:cs="Times New Roman"/>
          <w:sz w:val="22"/>
          <w:szCs w:val="22"/>
        </w:rPr>
        <w:t xml:space="preserve">Oleh </w:t>
      </w:r>
      <w:proofErr w:type="spellStart"/>
      <w:r w:rsidR="00D16FB8" w:rsidRPr="00384429">
        <w:rPr>
          <w:rFonts w:ascii="Times New Roman" w:hAnsi="Times New Roman" w:cs="Times New Roman"/>
          <w:sz w:val="22"/>
          <w:szCs w:val="22"/>
        </w:rPr>
        <w:t>karena</w:t>
      </w:r>
      <w:proofErr w:type="spellEnd"/>
      <w:r w:rsidR="00D16FB8" w:rsidRPr="00384429">
        <w:rPr>
          <w:rFonts w:ascii="Times New Roman" w:hAnsi="Times New Roman" w:cs="Times New Roman"/>
          <w:sz w:val="22"/>
          <w:szCs w:val="22"/>
        </w:rPr>
        <w:t xml:space="preserve"> </w:t>
      </w:r>
      <w:proofErr w:type="spellStart"/>
      <w:r w:rsidR="00D16FB8" w:rsidRPr="00384429">
        <w:rPr>
          <w:rFonts w:ascii="Times New Roman" w:hAnsi="Times New Roman" w:cs="Times New Roman"/>
          <w:sz w:val="22"/>
          <w:szCs w:val="22"/>
        </w:rPr>
        <w:t>itu</w:t>
      </w:r>
      <w:proofErr w:type="spellEnd"/>
      <w:r w:rsidR="00D16FB8" w:rsidRPr="00384429">
        <w:rPr>
          <w:rFonts w:ascii="Times New Roman" w:hAnsi="Times New Roman" w:cs="Times New Roman"/>
          <w:sz w:val="22"/>
          <w:szCs w:val="22"/>
        </w:rPr>
        <w:t xml:space="preserve">, </w:t>
      </w:r>
      <w:proofErr w:type="spellStart"/>
      <w:r w:rsidR="00D16FB8" w:rsidRPr="00384429">
        <w:rPr>
          <w:rFonts w:ascii="Times New Roman" w:hAnsi="Times New Roman" w:cs="Times New Roman"/>
          <w:sz w:val="22"/>
          <w:szCs w:val="22"/>
        </w:rPr>
        <w:t>persaingan</w:t>
      </w:r>
      <w:proofErr w:type="spellEnd"/>
      <w:r w:rsidR="00D16FB8" w:rsidRPr="00384429">
        <w:rPr>
          <w:rFonts w:ascii="Times New Roman" w:hAnsi="Times New Roman" w:cs="Times New Roman"/>
          <w:sz w:val="22"/>
          <w:szCs w:val="22"/>
        </w:rPr>
        <w:t xml:space="preserve"> </w:t>
      </w:r>
      <w:proofErr w:type="spellStart"/>
      <w:r w:rsidR="00D16FB8" w:rsidRPr="00384429">
        <w:rPr>
          <w:rFonts w:ascii="Times New Roman" w:hAnsi="Times New Roman" w:cs="Times New Roman"/>
          <w:sz w:val="22"/>
          <w:szCs w:val="22"/>
        </w:rPr>
        <w:t>membuat</w:t>
      </w:r>
      <w:proofErr w:type="spellEnd"/>
      <w:r w:rsidR="00D16FB8" w:rsidRPr="00384429">
        <w:rPr>
          <w:rFonts w:ascii="Times New Roman" w:hAnsi="Times New Roman" w:cs="Times New Roman"/>
          <w:sz w:val="22"/>
          <w:szCs w:val="22"/>
        </w:rPr>
        <w:t xml:space="preserve"> </w:t>
      </w:r>
      <w:proofErr w:type="spellStart"/>
      <w:r w:rsidR="00D16FB8" w:rsidRPr="00384429">
        <w:rPr>
          <w:rFonts w:ascii="Times New Roman" w:hAnsi="Times New Roman" w:cs="Times New Roman"/>
          <w:sz w:val="22"/>
          <w:szCs w:val="22"/>
        </w:rPr>
        <w:t>mereka</w:t>
      </w:r>
      <w:proofErr w:type="spellEnd"/>
      <w:r w:rsidR="00D16FB8" w:rsidRPr="00384429">
        <w:rPr>
          <w:rFonts w:ascii="Times New Roman" w:hAnsi="Times New Roman" w:cs="Times New Roman"/>
          <w:sz w:val="22"/>
          <w:szCs w:val="22"/>
        </w:rPr>
        <w:t xml:space="preserve"> </w:t>
      </w:r>
      <w:proofErr w:type="spellStart"/>
      <w:r w:rsidR="00D16FB8" w:rsidRPr="00384429">
        <w:rPr>
          <w:rFonts w:ascii="Times New Roman" w:hAnsi="Times New Roman" w:cs="Times New Roman"/>
          <w:sz w:val="22"/>
          <w:szCs w:val="22"/>
        </w:rPr>
        <w:t>lebih</w:t>
      </w:r>
      <w:proofErr w:type="spellEnd"/>
      <w:r w:rsidR="00D16FB8" w:rsidRPr="00384429">
        <w:rPr>
          <w:rFonts w:ascii="Times New Roman" w:hAnsi="Times New Roman" w:cs="Times New Roman"/>
          <w:sz w:val="22"/>
          <w:szCs w:val="22"/>
        </w:rPr>
        <w:t xml:space="preserve"> '</w:t>
      </w:r>
      <w:proofErr w:type="spellStart"/>
      <w:r w:rsidR="00D16FB8" w:rsidRPr="00384429">
        <w:rPr>
          <w:rFonts w:ascii="Times New Roman" w:hAnsi="Times New Roman" w:cs="Times New Roman"/>
          <w:sz w:val="22"/>
          <w:szCs w:val="22"/>
        </w:rPr>
        <w:t>seperti</w:t>
      </w:r>
      <w:proofErr w:type="spellEnd"/>
      <w:r w:rsidR="00D16FB8" w:rsidRPr="00384429">
        <w:rPr>
          <w:rFonts w:ascii="Times New Roman" w:hAnsi="Times New Roman" w:cs="Times New Roman"/>
          <w:sz w:val="22"/>
          <w:szCs w:val="22"/>
        </w:rPr>
        <w:t xml:space="preserve"> </w:t>
      </w:r>
      <w:proofErr w:type="spellStart"/>
      <w:r w:rsidR="00D16FB8" w:rsidRPr="00384429">
        <w:rPr>
          <w:rFonts w:ascii="Times New Roman" w:hAnsi="Times New Roman" w:cs="Times New Roman"/>
          <w:sz w:val="22"/>
          <w:szCs w:val="22"/>
        </w:rPr>
        <w:t>bisnis</w:t>
      </w:r>
      <w:proofErr w:type="spellEnd"/>
      <w:r w:rsidR="00D16FB8" w:rsidRPr="00384429">
        <w:rPr>
          <w:rFonts w:ascii="Times New Roman" w:hAnsi="Times New Roman" w:cs="Times New Roman"/>
          <w:sz w:val="22"/>
          <w:szCs w:val="22"/>
        </w:rPr>
        <w:t xml:space="preserve">' dan </w:t>
      </w:r>
      <w:proofErr w:type="spellStart"/>
      <w:r w:rsidR="00D16FB8" w:rsidRPr="00384429">
        <w:rPr>
          <w:rFonts w:ascii="Times New Roman" w:hAnsi="Times New Roman" w:cs="Times New Roman"/>
          <w:sz w:val="22"/>
          <w:szCs w:val="22"/>
        </w:rPr>
        <w:t>mereka</w:t>
      </w:r>
      <w:proofErr w:type="spellEnd"/>
      <w:r w:rsidR="00D16FB8" w:rsidRPr="00384429">
        <w:rPr>
          <w:rFonts w:ascii="Times New Roman" w:hAnsi="Times New Roman" w:cs="Times New Roman"/>
          <w:sz w:val="22"/>
          <w:szCs w:val="22"/>
        </w:rPr>
        <w:t xml:space="preserve"> </w:t>
      </w:r>
      <w:proofErr w:type="spellStart"/>
      <w:r w:rsidR="00D16FB8" w:rsidRPr="00384429">
        <w:rPr>
          <w:rFonts w:ascii="Times New Roman" w:hAnsi="Times New Roman" w:cs="Times New Roman"/>
          <w:sz w:val="22"/>
          <w:szCs w:val="22"/>
        </w:rPr>
        <w:t>serius</w:t>
      </w:r>
      <w:proofErr w:type="spellEnd"/>
      <w:r w:rsidR="00D16FB8" w:rsidRPr="00384429">
        <w:rPr>
          <w:rFonts w:ascii="Times New Roman" w:hAnsi="Times New Roman" w:cs="Times New Roman"/>
          <w:sz w:val="22"/>
          <w:szCs w:val="22"/>
        </w:rPr>
        <w:t xml:space="preserve"> </w:t>
      </w:r>
      <w:proofErr w:type="spellStart"/>
      <w:r w:rsidR="00D16FB8" w:rsidRPr="00384429">
        <w:rPr>
          <w:rFonts w:ascii="Times New Roman" w:hAnsi="Times New Roman" w:cs="Times New Roman"/>
          <w:sz w:val="22"/>
          <w:szCs w:val="22"/>
        </w:rPr>
        <w:t>tentang</w:t>
      </w:r>
      <w:proofErr w:type="spellEnd"/>
      <w:r w:rsidR="00D16FB8" w:rsidRPr="00384429">
        <w:rPr>
          <w:rFonts w:ascii="Times New Roman" w:hAnsi="Times New Roman" w:cs="Times New Roman"/>
          <w:sz w:val="22"/>
          <w:szCs w:val="22"/>
        </w:rPr>
        <w:t xml:space="preserve"> </w:t>
      </w:r>
      <w:proofErr w:type="spellStart"/>
      <w:r w:rsidR="00D16FB8" w:rsidRPr="00384429">
        <w:rPr>
          <w:rFonts w:ascii="Times New Roman" w:hAnsi="Times New Roman" w:cs="Times New Roman"/>
          <w:sz w:val="22"/>
          <w:szCs w:val="22"/>
        </w:rPr>
        <w:t>hal</w:t>
      </w:r>
      <w:proofErr w:type="spellEnd"/>
      <w:r w:rsidR="00D16FB8" w:rsidRPr="00384429">
        <w:rPr>
          <w:rFonts w:ascii="Times New Roman" w:hAnsi="Times New Roman" w:cs="Times New Roman"/>
          <w:sz w:val="22"/>
          <w:szCs w:val="22"/>
        </w:rPr>
        <w:t xml:space="preserve"> </w:t>
      </w:r>
      <w:proofErr w:type="spellStart"/>
      <w:r w:rsidR="00D16FB8" w:rsidRPr="00384429">
        <w:rPr>
          <w:rFonts w:ascii="Times New Roman" w:hAnsi="Times New Roman" w:cs="Times New Roman"/>
          <w:sz w:val="22"/>
          <w:szCs w:val="22"/>
        </w:rPr>
        <w:t>itu</w:t>
      </w:r>
      <w:proofErr w:type="spellEnd"/>
      <w:r w:rsidR="00D16FB8" w:rsidRPr="00384429">
        <w:rPr>
          <w:rFonts w:ascii="Times New Roman" w:hAnsi="Times New Roman" w:cs="Times New Roman"/>
          <w:sz w:val="22"/>
          <w:szCs w:val="22"/>
        </w:rPr>
        <w:t>.</w:t>
      </w:r>
    </w:p>
    <w:p w14:paraId="5BF4C79F" w14:textId="61DA970B" w:rsidR="00D16FB8" w:rsidRPr="00384429" w:rsidRDefault="00D16FB8" w:rsidP="00777A6E">
      <w:pPr>
        <w:pStyle w:val="BodyText"/>
        <w:ind w:rightChars="52" w:right="104"/>
        <w:jc w:val="both"/>
        <w:rPr>
          <w:rFonts w:ascii="Times New Roman" w:hAnsi="Times New Roman" w:cs="Times New Roman"/>
          <w:sz w:val="22"/>
          <w:szCs w:val="22"/>
        </w:rPr>
      </w:pPr>
      <w:r w:rsidRPr="00384429">
        <w:rPr>
          <w:rFonts w:ascii="Times New Roman" w:hAnsi="Times New Roman" w:cs="Times New Roman"/>
          <w:sz w:val="22"/>
          <w:szCs w:val="22"/>
        </w:rPr>
        <w:tab/>
      </w:r>
      <w:r w:rsidR="00A15D9D" w:rsidRPr="00384429">
        <w:rPr>
          <w:rFonts w:ascii="Times New Roman" w:hAnsi="Times New Roman" w:cs="Times New Roman"/>
          <w:sz w:val="22"/>
          <w:szCs w:val="22"/>
        </w:rPr>
        <w:t xml:space="preserve">Liu dan Ko </w:t>
      </w:r>
      <w:r w:rsidRPr="00384429">
        <w:rPr>
          <w:rFonts w:ascii="Times New Roman" w:hAnsi="Times New Roman" w:cs="Times New Roman"/>
          <w:sz w:val="22"/>
          <w:szCs w:val="22"/>
        </w:rPr>
        <w:fldChar w:fldCharType="begin" w:fldLock="1"/>
      </w:r>
      <w:r w:rsidR="00A67034" w:rsidRPr="00384429">
        <w:rPr>
          <w:rFonts w:ascii="Times New Roman" w:hAnsi="Times New Roman" w:cs="Times New Roman"/>
          <w:sz w:val="22"/>
          <w:szCs w:val="22"/>
        </w:rPr>
        <w:instrText>ADDIN CSL_CITATION {"citationItems":[{"id":"ITEM-1","itemData":{"DOI":"10.1177/0899764011411722","ISSN":"08997640","abstract":"Social enterprise is a hybrid form of profit- and social benefit-seeking organization whereby traditional nonprofit organizations pursue both their social mission and business opportunities. To embrace this new strategic direction shift, the nonprofit organizations need to develop new competences that will enable them to respond to the changes in the business model. The article investigates the learning mechanisms through which social enterprises develop a marketing capability to deploy their resources in the marketplace as the drivers of competitive advantage in their commercial practice. We study eight cases of U.K.-based charity retailers to address the role of knowledge accumulation, articulation, and codification process in the evolution of marketing capability development. We identify, among other things, that the critical process of organizational learning for social enterprise is to transfer the experience into organization-specific knowledge under the social aspects of constraints. © The Author(s) 2012.","author":[{"dropping-particle":"","family":"Liu","given":"Gordon","non-dropping-particle":"","parse-names":false,"suffix":""},{"dropping-particle":"","family":"Ko","given":"Wai Wai","non-dropping-particle":"","parse-names":false,"suffix":""}],"container-title":"Nonprofit and Voluntary Sector Quarterly","id":"ITEM-1","issue":"4","issued":{"date-parts":[["2012"]]},"page":"580-608","title":"Organizational Learning and Marketing Capability Development: A Study of the Charity Retailing Operations of British Social Enterprise","type":"article-journal","volume":"41"},"uris":["http://www.mendeley.com/documents/?uuid=e6f6c906-a61b-45e4-a580-7bad50cae1c0"]}],"mendeley":{"formattedCitation":"(Liu &amp; Ko, 2012)","plainTextFormattedCitation":"(Liu &amp; Ko, 2012)","previouslyFormattedCitation":"(Liu &amp; Ko, 2012)"},"properties":{"noteIndex":0},"schema":"https://github.com/citation-style-language/schema/raw/master/csl-citation.json"}</w:instrText>
      </w:r>
      <w:r w:rsidRPr="00384429">
        <w:rPr>
          <w:rFonts w:ascii="Times New Roman" w:hAnsi="Times New Roman" w:cs="Times New Roman"/>
          <w:sz w:val="22"/>
          <w:szCs w:val="22"/>
        </w:rPr>
        <w:fldChar w:fldCharType="separate"/>
      </w:r>
      <w:r w:rsidRPr="00384429">
        <w:rPr>
          <w:rFonts w:ascii="Times New Roman" w:hAnsi="Times New Roman" w:cs="Times New Roman"/>
          <w:noProof/>
          <w:sz w:val="22"/>
          <w:szCs w:val="22"/>
        </w:rPr>
        <w:t>(Liu &amp; Ko, 2012)</w:t>
      </w:r>
      <w:r w:rsidRPr="00384429">
        <w:rPr>
          <w:rFonts w:ascii="Times New Roman" w:hAnsi="Times New Roman" w:cs="Times New Roman"/>
          <w:sz w:val="22"/>
          <w:szCs w:val="22"/>
        </w:rPr>
        <w:fldChar w:fldCharType="end"/>
      </w:r>
      <w:r w:rsidRPr="00384429">
        <w:rPr>
          <w:rFonts w:ascii="Times New Roman" w:hAnsi="Times New Roman" w:cs="Times New Roman"/>
          <w:sz w:val="22"/>
          <w:szCs w:val="22"/>
        </w:rPr>
        <w:t xml:space="preserve"> </w:t>
      </w:r>
      <w:r w:rsidR="00A15D9D" w:rsidRPr="00384429">
        <w:rPr>
          <w:rFonts w:ascii="Times New Roman" w:hAnsi="Times New Roman" w:cs="Times New Roman"/>
          <w:sz w:val="22"/>
          <w:szCs w:val="22"/>
        </w:rPr>
        <w:t xml:space="preserve">juga </w:t>
      </w:r>
      <w:proofErr w:type="spellStart"/>
      <w:r w:rsidR="00A15D9D" w:rsidRPr="00384429">
        <w:rPr>
          <w:rFonts w:ascii="Times New Roman" w:hAnsi="Times New Roman" w:cs="Times New Roman"/>
          <w:sz w:val="22"/>
          <w:szCs w:val="22"/>
        </w:rPr>
        <w:t>menyarankan</w:t>
      </w:r>
      <w:proofErr w:type="spellEnd"/>
      <w:r w:rsidR="00A15D9D"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melaui</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temuan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mereka</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bahwa</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pengecer</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amal</w:t>
      </w:r>
      <w:proofErr w:type="spellEnd"/>
      <w:r w:rsidRPr="00384429">
        <w:rPr>
          <w:rFonts w:ascii="Times New Roman" w:hAnsi="Times New Roman" w:cs="Times New Roman"/>
          <w:sz w:val="22"/>
          <w:szCs w:val="22"/>
        </w:rPr>
        <w:t>/</w:t>
      </w:r>
      <w:proofErr w:type="spellStart"/>
      <w:r w:rsidRPr="00384429">
        <w:rPr>
          <w:rFonts w:ascii="Times New Roman" w:hAnsi="Times New Roman" w:cs="Times New Roman"/>
          <w:sz w:val="22"/>
          <w:szCs w:val="22"/>
        </w:rPr>
        <w:t>sosial</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harus</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mengadopsi</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prosedur</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operasi</w:t>
      </w:r>
      <w:proofErr w:type="spellEnd"/>
      <w:r w:rsidR="00A15D9D" w:rsidRPr="00384429">
        <w:rPr>
          <w:rFonts w:ascii="Times New Roman" w:hAnsi="Times New Roman" w:cs="Times New Roman"/>
          <w:sz w:val="22"/>
          <w:szCs w:val="22"/>
        </w:rPr>
        <w:t xml:space="preserve"> yang </w:t>
      </w:r>
      <w:proofErr w:type="spellStart"/>
      <w:r w:rsidR="00A15D9D" w:rsidRPr="00384429">
        <w:rPr>
          <w:rFonts w:ascii="Times New Roman" w:hAnsi="Times New Roman" w:cs="Times New Roman"/>
          <w:sz w:val="22"/>
          <w:szCs w:val="22"/>
        </w:rPr>
        <w:t>lebih</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canggih</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mirip</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dengan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pengecer</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komersial</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seperti</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lebih</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fokus</w:t>
      </w:r>
      <w:proofErr w:type="spellEnd"/>
      <w:r w:rsidR="00A15D9D" w:rsidRPr="00384429">
        <w:rPr>
          <w:rFonts w:ascii="Times New Roman" w:hAnsi="Times New Roman" w:cs="Times New Roman"/>
          <w:sz w:val="22"/>
          <w:szCs w:val="22"/>
        </w:rPr>
        <w:t xml:space="preserve"> pada branding, </w:t>
      </w:r>
      <w:proofErr w:type="spellStart"/>
      <w:r w:rsidR="00A15D9D" w:rsidRPr="00384429">
        <w:rPr>
          <w:rFonts w:ascii="Times New Roman" w:hAnsi="Times New Roman" w:cs="Times New Roman"/>
          <w:sz w:val="22"/>
          <w:szCs w:val="22"/>
        </w:rPr>
        <w:t>segmentasi</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konsumen</w:t>
      </w:r>
      <w:proofErr w:type="spellEnd"/>
      <w:r w:rsidR="00A15D9D" w:rsidRPr="00384429">
        <w:rPr>
          <w:rFonts w:ascii="Times New Roman" w:hAnsi="Times New Roman" w:cs="Times New Roman"/>
          <w:sz w:val="22"/>
          <w:szCs w:val="22"/>
        </w:rPr>
        <w:t xml:space="preserve">, dan strategi </w:t>
      </w:r>
      <w:proofErr w:type="spellStart"/>
      <w:r w:rsidR="00A15D9D" w:rsidRPr="00384429">
        <w:rPr>
          <w:rFonts w:ascii="Times New Roman" w:hAnsi="Times New Roman" w:cs="Times New Roman"/>
          <w:sz w:val="22"/>
          <w:szCs w:val="22"/>
        </w:rPr>
        <w:t>lokasi</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untuk</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menghadapi</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lingkungan</w:t>
      </w:r>
      <w:proofErr w:type="spellEnd"/>
      <w:r w:rsidR="00A15D9D" w:rsidRPr="00384429">
        <w:rPr>
          <w:rFonts w:ascii="Times New Roman" w:hAnsi="Times New Roman" w:cs="Times New Roman"/>
          <w:sz w:val="22"/>
          <w:szCs w:val="22"/>
        </w:rPr>
        <w:t xml:space="preserve"> pasar yang </w:t>
      </w:r>
      <w:proofErr w:type="spellStart"/>
      <w:r w:rsidR="00A15D9D" w:rsidRPr="00384429">
        <w:rPr>
          <w:rFonts w:ascii="Times New Roman" w:hAnsi="Times New Roman" w:cs="Times New Roman"/>
          <w:sz w:val="22"/>
          <w:szCs w:val="22"/>
        </w:rPr>
        <w:t>semakin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kompetitif</w:t>
      </w:r>
      <w:proofErr w:type="spellEnd"/>
      <w:r w:rsidR="00A15D9D" w:rsidRPr="00384429">
        <w:rPr>
          <w:rFonts w:ascii="Times New Roman" w:hAnsi="Times New Roman" w:cs="Times New Roman"/>
          <w:sz w:val="22"/>
          <w:szCs w:val="22"/>
        </w:rPr>
        <w:t xml:space="preserve">. Hal </w:t>
      </w:r>
      <w:proofErr w:type="spellStart"/>
      <w:r w:rsidR="00A15D9D" w:rsidRPr="00384429">
        <w:rPr>
          <w:rFonts w:ascii="Times New Roman" w:hAnsi="Times New Roman" w:cs="Times New Roman"/>
          <w:sz w:val="22"/>
          <w:szCs w:val="22"/>
        </w:rPr>
        <w:t>ini</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disebabkan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pesatnya</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ekspansi</w:t>
      </w:r>
      <w:proofErr w:type="spellEnd"/>
      <w:r w:rsidR="00A15D9D" w:rsidRPr="00384429">
        <w:rPr>
          <w:rFonts w:ascii="Times New Roman" w:hAnsi="Times New Roman" w:cs="Times New Roman"/>
          <w:sz w:val="22"/>
          <w:szCs w:val="22"/>
        </w:rPr>
        <w:t xml:space="preserve"> dan </w:t>
      </w:r>
      <w:proofErr w:type="spellStart"/>
      <w:r w:rsidR="00A15D9D" w:rsidRPr="00384429">
        <w:rPr>
          <w:rFonts w:ascii="Times New Roman" w:hAnsi="Times New Roman" w:cs="Times New Roman"/>
          <w:sz w:val="22"/>
          <w:szCs w:val="22"/>
        </w:rPr>
        <w:t>perkembangan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ritel</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amal</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mendorong</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persaingan</w:t>
      </w:r>
      <w:proofErr w:type="spellEnd"/>
      <w:r w:rsidR="00A15D9D" w:rsidRPr="00384429">
        <w:rPr>
          <w:rFonts w:ascii="Times New Roman" w:hAnsi="Times New Roman" w:cs="Times New Roman"/>
          <w:sz w:val="22"/>
          <w:szCs w:val="22"/>
        </w:rPr>
        <w:t xml:space="preserve"> di </w:t>
      </w:r>
      <w:proofErr w:type="spellStart"/>
      <w:r w:rsidR="00A15D9D" w:rsidRPr="00384429">
        <w:rPr>
          <w:rFonts w:ascii="Times New Roman" w:hAnsi="Times New Roman" w:cs="Times New Roman"/>
          <w:sz w:val="22"/>
          <w:szCs w:val="22"/>
        </w:rPr>
        <w:t>sektor</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ini</w:t>
      </w:r>
      <w:proofErr w:type="spellEnd"/>
      <w:r w:rsidR="00A15D9D" w:rsidRPr="00384429">
        <w:rPr>
          <w:rFonts w:ascii="Times New Roman" w:hAnsi="Times New Roman" w:cs="Times New Roman"/>
          <w:sz w:val="22"/>
          <w:szCs w:val="22"/>
        </w:rPr>
        <w:t>.</w:t>
      </w:r>
      <w:bookmarkEnd w:id="3"/>
    </w:p>
    <w:p w14:paraId="0BC20DC7" w14:textId="36BB6C30" w:rsidR="00A67034" w:rsidRPr="00384429" w:rsidRDefault="00D16FB8" w:rsidP="00777A6E">
      <w:pPr>
        <w:pStyle w:val="BodyText"/>
        <w:ind w:rightChars="52" w:right="104"/>
        <w:jc w:val="both"/>
        <w:rPr>
          <w:rFonts w:ascii="Times New Roman" w:hAnsi="Times New Roman" w:cs="Times New Roman"/>
          <w:sz w:val="22"/>
          <w:szCs w:val="22"/>
        </w:rPr>
      </w:pPr>
      <w:r w:rsidRPr="00384429">
        <w:rPr>
          <w:rFonts w:ascii="Times New Roman" w:hAnsi="Times New Roman" w:cs="Times New Roman"/>
          <w:sz w:val="22"/>
          <w:szCs w:val="22"/>
        </w:rPr>
        <w:tab/>
      </w:r>
      <w:bookmarkStart w:id="4" w:name="_Hlk96278068"/>
      <w:proofErr w:type="spellStart"/>
      <w:r w:rsidR="00A15D9D" w:rsidRPr="00384429">
        <w:rPr>
          <w:rFonts w:ascii="Times New Roman" w:hAnsi="Times New Roman" w:cs="Times New Roman"/>
          <w:sz w:val="22"/>
          <w:szCs w:val="22"/>
        </w:rPr>
        <w:t>Kebutuhan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pemasaran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penting</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untuk</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membantu</w:t>
      </w:r>
      <w:proofErr w:type="spellEnd"/>
      <w:r w:rsidR="00A15D9D" w:rsidRPr="00384429">
        <w:rPr>
          <w:rFonts w:ascii="Times New Roman" w:hAnsi="Times New Roman" w:cs="Times New Roman"/>
          <w:sz w:val="22"/>
          <w:szCs w:val="22"/>
        </w:rPr>
        <w:t xml:space="preserve"> ISE </w:t>
      </w:r>
      <w:proofErr w:type="spellStart"/>
      <w:r w:rsidR="00A15D9D" w:rsidRPr="00384429">
        <w:rPr>
          <w:rFonts w:ascii="Times New Roman" w:hAnsi="Times New Roman" w:cs="Times New Roman"/>
          <w:sz w:val="22"/>
          <w:szCs w:val="22"/>
        </w:rPr>
        <w:t>dalam</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mencapai</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kemandirian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finansial</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Kemandirian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keuangan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mengacu</w:t>
      </w:r>
      <w:proofErr w:type="spellEnd"/>
      <w:r w:rsidR="00A15D9D" w:rsidRPr="00384429">
        <w:rPr>
          <w:rFonts w:ascii="Times New Roman" w:hAnsi="Times New Roman" w:cs="Times New Roman"/>
          <w:sz w:val="22"/>
          <w:szCs w:val="22"/>
        </w:rPr>
        <w:t xml:space="preserve"> pada </w:t>
      </w:r>
      <w:proofErr w:type="spellStart"/>
      <w:r w:rsidR="00A15D9D" w:rsidRPr="00384429">
        <w:rPr>
          <w:rFonts w:ascii="Times New Roman" w:hAnsi="Times New Roman" w:cs="Times New Roman"/>
          <w:sz w:val="22"/>
          <w:szCs w:val="22"/>
        </w:rPr>
        <w:t>kemampuan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perusahaan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sosial</w:t>
      </w:r>
      <w:proofErr w:type="spellEnd"/>
      <w:r w:rsidR="00A15D9D" w:rsidRPr="00384429">
        <w:rPr>
          <w:rFonts w:ascii="Times New Roman" w:hAnsi="Times New Roman" w:cs="Times New Roman"/>
          <w:sz w:val="22"/>
          <w:szCs w:val="22"/>
        </w:rPr>
        <w:t xml:space="preserve"> (</w:t>
      </w:r>
      <w:r w:rsidRPr="00384429">
        <w:rPr>
          <w:rFonts w:ascii="Times New Roman" w:hAnsi="Times New Roman" w:cs="Times New Roman"/>
          <w:sz w:val="22"/>
          <w:szCs w:val="22"/>
        </w:rPr>
        <w:t xml:space="preserve">social </w:t>
      </w:r>
      <w:proofErr w:type="gramStart"/>
      <w:r w:rsidRPr="00384429">
        <w:rPr>
          <w:rFonts w:ascii="Times New Roman" w:hAnsi="Times New Roman" w:cs="Times New Roman"/>
          <w:sz w:val="22"/>
          <w:szCs w:val="22"/>
        </w:rPr>
        <w:t xml:space="preserve">enterprise </w:t>
      </w:r>
      <w:r w:rsidR="00A15D9D" w:rsidRPr="00384429">
        <w:rPr>
          <w:rFonts w:ascii="Times New Roman" w:hAnsi="Times New Roman" w:cs="Times New Roman"/>
          <w:sz w:val="22"/>
          <w:szCs w:val="22"/>
        </w:rPr>
        <w:t>)</w:t>
      </w:r>
      <w:proofErr w:type="gram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untuk</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mendapatkan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otonomi</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keuangan</w:t>
      </w:r>
      <w:proofErr w:type="spellEnd"/>
      <w:r w:rsidR="00A15D9D"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dengan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menghasilkan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keuntungan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dari</w:t>
      </w:r>
      <w:proofErr w:type="spellEnd"/>
      <w:r w:rsidR="00A15D9D" w:rsidRPr="00384429">
        <w:rPr>
          <w:rFonts w:ascii="Times New Roman" w:hAnsi="Times New Roman" w:cs="Times New Roman"/>
          <w:sz w:val="22"/>
          <w:szCs w:val="22"/>
        </w:rPr>
        <w:t xml:space="preserve"> </w:t>
      </w:r>
      <w:r w:rsidR="00D001AC" w:rsidRPr="00384429">
        <w:rPr>
          <w:rFonts w:ascii="Times New Roman" w:hAnsi="Times New Roman" w:cs="Times New Roman"/>
          <w:sz w:val="22"/>
          <w:szCs w:val="22"/>
        </w:rPr>
        <w:t xml:space="preserve">program yang </w:t>
      </w:r>
      <w:proofErr w:type="spellStart"/>
      <w:r w:rsidR="00D001AC" w:rsidRPr="00384429">
        <w:rPr>
          <w:rFonts w:ascii="Times New Roman" w:hAnsi="Times New Roman" w:cs="Times New Roman"/>
          <w:sz w:val="22"/>
          <w:szCs w:val="22"/>
        </w:rPr>
        <w:t>mereka</w:t>
      </w:r>
      <w:proofErr w:type="spellEnd"/>
      <w:r w:rsidR="00D001AC" w:rsidRPr="00384429">
        <w:rPr>
          <w:rFonts w:ascii="Times New Roman" w:hAnsi="Times New Roman" w:cs="Times New Roman"/>
          <w:sz w:val="22"/>
          <w:szCs w:val="22"/>
        </w:rPr>
        <w:t xml:space="preserve"> </w:t>
      </w:r>
      <w:proofErr w:type="spellStart"/>
      <w:r w:rsidR="00D001AC" w:rsidRPr="00384429">
        <w:rPr>
          <w:rFonts w:ascii="Times New Roman" w:hAnsi="Times New Roman" w:cs="Times New Roman"/>
          <w:sz w:val="22"/>
          <w:szCs w:val="22"/>
        </w:rPr>
        <w:t>jalankan</w:t>
      </w:r>
      <w:proofErr w:type="spellEnd"/>
      <w:r w:rsidR="00D001AC" w:rsidRPr="00384429">
        <w:rPr>
          <w:rFonts w:ascii="Times New Roman" w:hAnsi="Times New Roman" w:cs="Times New Roman"/>
          <w:sz w:val="22"/>
          <w:szCs w:val="22"/>
        </w:rPr>
        <w:t xml:space="preserve"> </w:t>
      </w:r>
      <w:proofErr w:type="spellStart"/>
      <w:r w:rsidR="00D001AC" w:rsidRPr="00384429">
        <w:rPr>
          <w:rFonts w:ascii="Times New Roman" w:hAnsi="Times New Roman" w:cs="Times New Roman"/>
          <w:sz w:val="22"/>
          <w:szCs w:val="22"/>
        </w:rPr>
        <w:t>sehingga</w:t>
      </w:r>
      <w:proofErr w:type="spellEnd"/>
      <w:r w:rsidR="00D001AC"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bisa</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menghasilkan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pendapatan</w:t>
      </w:r>
      <w:proofErr w:type="spellEnd"/>
      <w:r w:rsidR="00D001AC" w:rsidRPr="00384429">
        <w:rPr>
          <w:rFonts w:ascii="Times New Roman" w:hAnsi="Times New Roman" w:cs="Times New Roman"/>
          <w:sz w:val="22"/>
          <w:szCs w:val="22"/>
        </w:rPr>
        <w:t xml:space="preserve"> </w:t>
      </w:r>
      <w:proofErr w:type="spellStart"/>
      <w:r w:rsidR="00D001AC" w:rsidRPr="00384429">
        <w:rPr>
          <w:rFonts w:ascii="Times New Roman" w:hAnsi="Times New Roman" w:cs="Times New Roman"/>
          <w:sz w:val="22"/>
          <w:szCs w:val="22"/>
        </w:rPr>
        <w:t>bagi</w:t>
      </w:r>
      <w:proofErr w:type="spellEnd"/>
      <w:r w:rsidR="00D001AC" w:rsidRPr="00384429">
        <w:rPr>
          <w:rFonts w:ascii="Times New Roman" w:hAnsi="Times New Roman" w:cs="Times New Roman"/>
          <w:sz w:val="22"/>
          <w:szCs w:val="22"/>
        </w:rPr>
        <w:t xml:space="preserve"> </w:t>
      </w:r>
      <w:proofErr w:type="spellStart"/>
      <w:r w:rsidR="00D001AC" w:rsidRPr="00384429">
        <w:rPr>
          <w:rFonts w:ascii="Times New Roman" w:hAnsi="Times New Roman" w:cs="Times New Roman"/>
          <w:sz w:val="22"/>
          <w:szCs w:val="22"/>
        </w:rPr>
        <w:t>perusahaan</w:t>
      </w:r>
      <w:proofErr w:type="spellEnd"/>
      <w:r w:rsidR="00A15D9D" w:rsidRPr="00384429">
        <w:rPr>
          <w:rFonts w:ascii="Times New Roman" w:hAnsi="Times New Roman" w:cs="Times New Roman"/>
          <w:sz w:val="22"/>
          <w:szCs w:val="22"/>
        </w:rPr>
        <w:t xml:space="preserve">. Madill </w:t>
      </w:r>
      <w:proofErr w:type="spellStart"/>
      <w:r w:rsidRPr="00384429">
        <w:rPr>
          <w:rFonts w:ascii="Times New Roman" w:hAnsi="Times New Roman" w:cs="Times New Roman"/>
          <w:sz w:val="22"/>
          <w:szCs w:val="22"/>
        </w:rPr>
        <w:t>dkk</w:t>
      </w:r>
      <w:proofErr w:type="spellEnd"/>
      <w:r w:rsidRPr="00384429">
        <w:rPr>
          <w:rFonts w:ascii="Times New Roman" w:hAnsi="Times New Roman" w:cs="Times New Roman"/>
          <w:sz w:val="22"/>
          <w:szCs w:val="22"/>
        </w:rPr>
        <w:t xml:space="preserve">. </w:t>
      </w:r>
      <w:r w:rsidR="00A67034" w:rsidRPr="00384429">
        <w:rPr>
          <w:rFonts w:ascii="Times New Roman" w:hAnsi="Times New Roman" w:cs="Times New Roman"/>
          <w:sz w:val="22"/>
          <w:szCs w:val="22"/>
        </w:rPr>
        <w:fldChar w:fldCharType="begin" w:fldLock="1"/>
      </w:r>
      <w:r w:rsidR="00D001AC" w:rsidRPr="00384429">
        <w:rPr>
          <w:rFonts w:ascii="Times New Roman" w:hAnsi="Times New Roman" w:cs="Times New Roman"/>
          <w:sz w:val="22"/>
          <w:szCs w:val="22"/>
        </w:rPr>
        <w:instrText>ADDIN CSL_CITATION {"citationItems":[{"id":"ITEM-1","itemData":{"DOI":"10.1080/10495141003674044","ISSN":"10495142","abstract":"This article reports on empirical research investigating social transformation, financial self-sufficiency, and innovation in Canadian social enterprises. A set of profiles on 60 randomly selected social enterprises utilizing information from each organization's Web site was developed and analyzed. The profiles show that about one-third of the sample enterprises were deemed high in social transformation, approximately one-half were assessed high in financial self-sufficiency, and fewer that one-fifth were found to be highly innovative. Implications for marketing in social enterprises are drawn. © Taylor &amp; Francis Group, LLC.","author":[{"dropping-particle":"","family":"Madill","given":"Judith","non-dropping-particle":"","parse-names":false,"suffix":""},{"dropping-particle":"","family":"Brouard","given":"François","non-dropping-particle":"","parse-names":false,"suffix":""},{"dropping-particle":"","family":"Hebb","given":"Tessa","non-dropping-particle":"","parse-names":false,"suffix":""}],"container-title":"Journal of Nonprofit and Public Sector Marketing","id":"ITEM-1","issue":"2","issued":{"date-parts":[["2010"]]},"page":"135-151","title":"Canadian social enterprises: An empirical exploration of social transformation, financial self-sufficiency, and innovation","type":"article-journal","volume":"22"},"uris":["http://www.mendeley.com/documents/?uuid=24bb4ce0-8040-4516-9004-ab0a9a07cc00"]}],"mendeley":{"formattedCitation":"(Madill et al., 2010)","plainTextFormattedCitation":"(Madill et al., 2010)","previouslyFormattedCitation":"(Madill et al., 2010)"},"properties":{"noteIndex":0},"schema":"https://github.com/citation-style-language/schema/raw/master/csl-citation.json"}</w:instrText>
      </w:r>
      <w:r w:rsidR="00A67034" w:rsidRPr="00384429">
        <w:rPr>
          <w:rFonts w:ascii="Times New Roman" w:hAnsi="Times New Roman" w:cs="Times New Roman"/>
          <w:sz w:val="22"/>
          <w:szCs w:val="22"/>
        </w:rPr>
        <w:fldChar w:fldCharType="separate"/>
      </w:r>
      <w:r w:rsidR="00A67034" w:rsidRPr="00384429">
        <w:rPr>
          <w:rFonts w:ascii="Times New Roman" w:hAnsi="Times New Roman" w:cs="Times New Roman"/>
          <w:noProof/>
          <w:sz w:val="22"/>
          <w:szCs w:val="22"/>
        </w:rPr>
        <w:t>(Madill et al., 2010)</w:t>
      </w:r>
      <w:r w:rsidR="00A67034" w:rsidRPr="00384429">
        <w:rPr>
          <w:rFonts w:ascii="Times New Roman" w:hAnsi="Times New Roman" w:cs="Times New Roman"/>
          <w:sz w:val="22"/>
          <w:szCs w:val="22"/>
        </w:rPr>
        <w:fldChar w:fldCharType="end"/>
      </w:r>
      <w:r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berpendapat</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bahwa</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adopsi</w:t>
      </w:r>
      <w:proofErr w:type="spellEnd"/>
      <w:r w:rsidR="00A15D9D" w:rsidRPr="00384429">
        <w:rPr>
          <w:rFonts w:ascii="Times New Roman" w:hAnsi="Times New Roman" w:cs="Times New Roman"/>
          <w:sz w:val="22"/>
          <w:szCs w:val="22"/>
        </w:rPr>
        <w:t xml:space="preserve"> strategi </w:t>
      </w:r>
      <w:proofErr w:type="spellStart"/>
      <w:r w:rsidR="00A15D9D" w:rsidRPr="00384429">
        <w:rPr>
          <w:rFonts w:ascii="Times New Roman" w:hAnsi="Times New Roman" w:cs="Times New Roman"/>
          <w:sz w:val="22"/>
          <w:szCs w:val="22"/>
        </w:rPr>
        <w:t>pemasaran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komersial</w:t>
      </w:r>
      <w:proofErr w:type="spellEnd"/>
      <w:r w:rsidR="00A15D9D" w:rsidRPr="00384429">
        <w:rPr>
          <w:rFonts w:ascii="Times New Roman" w:hAnsi="Times New Roman" w:cs="Times New Roman"/>
          <w:sz w:val="22"/>
          <w:szCs w:val="22"/>
        </w:rPr>
        <w:t xml:space="preserve"> di </w:t>
      </w:r>
      <w:proofErr w:type="spellStart"/>
      <w:r w:rsidR="00A15D9D" w:rsidRPr="00384429">
        <w:rPr>
          <w:rFonts w:ascii="Times New Roman" w:hAnsi="Times New Roman" w:cs="Times New Roman"/>
          <w:sz w:val="22"/>
          <w:szCs w:val="22"/>
        </w:rPr>
        <w:t>perusahaan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sosial</w:t>
      </w:r>
      <w:proofErr w:type="spellEnd"/>
      <w:r w:rsidR="00A67034" w:rsidRPr="00384429">
        <w:rPr>
          <w:rFonts w:ascii="Times New Roman" w:hAnsi="Times New Roman" w:cs="Times New Roman"/>
          <w:sz w:val="22"/>
          <w:szCs w:val="22"/>
        </w:rPr>
        <w:t>/</w:t>
      </w:r>
      <w:proofErr w:type="spellStart"/>
      <w:r w:rsidR="00A67034" w:rsidRPr="00384429">
        <w:rPr>
          <w:rFonts w:ascii="Times New Roman" w:hAnsi="Times New Roman" w:cs="Times New Roman"/>
          <w:sz w:val="22"/>
          <w:szCs w:val="22"/>
        </w:rPr>
        <w:t>nirlaba</w:t>
      </w:r>
      <w:proofErr w:type="spellEnd"/>
      <w:r w:rsidR="00A67034" w:rsidRPr="00384429">
        <w:rPr>
          <w:rFonts w:ascii="Times New Roman" w:hAnsi="Times New Roman" w:cs="Times New Roman"/>
          <w:sz w:val="22"/>
          <w:szCs w:val="22"/>
        </w:rPr>
        <w:t xml:space="preserve"> sangat</w:t>
      </w:r>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diperlukan</w:t>
      </w:r>
      <w:proofErr w:type="spellEnd"/>
      <w:r w:rsidR="00A15D9D" w:rsidRPr="00384429">
        <w:rPr>
          <w:rFonts w:ascii="Times New Roman" w:hAnsi="Times New Roman" w:cs="Times New Roman"/>
          <w:sz w:val="22"/>
          <w:szCs w:val="22"/>
        </w:rPr>
        <w:t xml:space="preserve"> </w:t>
      </w:r>
      <w:proofErr w:type="spellStart"/>
      <w:r w:rsidR="00A67034" w:rsidRPr="00384429">
        <w:rPr>
          <w:rFonts w:ascii="Times New Roman" w:hAnsi="Times New Roman" w:cs="Times New Roman"/>
          <w:sz w:val="22"/>
          <w:szCs w:val="22"/>
        </w:rPr>
        <w:t>dalam</w:t>
      </w:r>
      <w:proofErr w:type="spellEnd"/>
      <w:r w:rsidR="00A67034" w:rsidRPr="00384429">
        <w:rPr>
          <w:rFonts w:ascii="Times New Roman" w:hAnsi="Times New Roman" w:cs="Times New Roman"/>
          <w:sz w:val="22"/>
          <w:szCs w:val="22"/>
        </w:rPr>
        <w:t xml:space="preserve"> </w:t>
      </w:r>
      <w:proofErr w:type="spellStart"/>
      <w:r w:rsidR="00A67034" w:rsidRPr="00384429">
        <w:rPr>
          <w:rFonts w:ascii="Times New Roman" w:hAnsi="Times New Roman" w:cs="Times New Roman"/>
          <w:sz w:val="22"/>
          <w:szCs w:val="22"/>
        </w:rPr>
        <w:t>rangka</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mencapai</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swasembada</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finansial</w:t>
      </w:r>
      <w:proofErr w:type="spellEnd"/>
      <w:r w:rsidR="00A15D9D" w:rsidRPr="00384429">
        <w:rPr>
          <w:rFonts w:ascii="Times New Roman" w:hAnsi="Times New Roman" w:cs="Times New Roman"/>
          <w:sz w:val="22"/>
          <w:szCs w:val="22"/>
        </w:rPr>
        <w:t>.</w:t>
      </w:r>
    </w:p>
    <w:p w14:paraId="47139D75" w14:textId="5C6641B8" w:rsidR="00FD63B3" w:rsidRPr="00384429" w:rsidRDefault="00A67034" w:rsidP="00777A6E">
      <w:pPr>
        <w:pStyle w:val="BodyText"/>
        <w:ind w:rightChars="52" w:right="104"/>
        <w:jc w:val="both"/>
        <w:rPr>
          <w:rFonts w:ascii="Times New Roman" w:hAnsi="Times New Roman" w:cs="Times New Roman"/>
          <w:sz w:val="22"/>
          <w:szCs w:val="22"/>
        </w:rPr>
      </w:pPr>
      <w:r w:rsidRPr="00384429">
        <w:rPr>
          <w:rFonts w:ascii="Times New Roman" w:hAnsi="Times New Roman" w:cs="Times New Roman"/>
          <w:sz w:val="22"/>
          <w:szCs w:val="22"/>
        </w:rPr>
        <w:lastRenderedPageBreak/>
        <w:tab/>
      </w:r>
      <w:proofErr w:type="spellStart"/>
      <w:r w:rsidR="00A15D9D" w:rsidRPr="00384429">
        <w:rPr>
          <w:rFonts w:ascii="Times New Roman" w:hAnsi="Times New Roman" w:cs="Times New Roman"/>
          <w:sz w:val="22"/>
          <w:szCs w:val="22"/>
        </w:rPr>
        <w:t>Kekhawatiran</w:t>
      </w:r>
      <w:proofErr w:type="spellEnd"/>
      <w:r w:rsidR="00A15D9D" w:rsidRPr="00384429">
        <w:rPr>
          <w:rFonts w:ascii="Times New Roman" w:hAnsi="Times New Roman" w:cs="Times New Roman"/>
          <w:sz w:val="22"/>
          <w:szCs w:val="22"/>
        </w:rPr>
        <w:t xml:space="preserve"> lain </w:t>
      </w:r>
      <w:proofErr w:type="spellStart"/>
      <w:r w:rsidR="00A15D9D" w:rsidRPr="00384429">
        <w:rPr>
          <w:rFonts w:ascii="Times New Roman" w:hAnsi="Times New Roman" w:cs="Times New Roman"/>
          <w:sz w:val="22"/>
          <w:szCs w:val="22"/>
        </w:rPr>
        <w:t>tentang</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duali</w:t>
      </w:r>
      <w:r w:rsidR="00D001AC" w:rsidRPr="00384429">
        <w:rPr>
          <w:rFonts w:ascii="Times New Roman" w:hAnsi="Times New Roman" w:cs="Times New Roman"/>
          <w:sz w:val="22"/>
          <w:szCs w:val="22"/>
        </w:rPr>
        <w:t>sme</w:t>
      </w:r>
      <w:proofErr w:type="spellEnd"/>
      <w:r w:rsidR="00A15D9D" w:rsidRPr="00384429">
        <w:rPr>
          <w:rFonts w:ascii="Times New Roman" w:hAnsi="Times New Roman" w:cs="Times New Roman"/>
          <w:sz w:val="22"/>
          <w:szCs w:val="22"/>
        </w:rPr>
        <w:t xml:space="preserve"> </w:t>
      </w:r>
      <w:proofErr w:type="spellStart"/>
      <w:r w:rsidR="00D001AC" w:rsidRPr="00384429">
        <w:rPr>
          <w:rFonts w:ascii="Times New Roman" w:hAnsi="Times New Roman" w:cs="Times New Roman"/>
          <w:sz w:val="22"/>
          <w:szCs w:val="22"/>
        </w:rPr>
        <w:t>perusahaan</w:t>
      </w:r>
      <w:proofErr w:type="spellEnd"/>
      <w:r w:rsidR="00D001AC" w:rsidRPr="00384429">
        <w:rPr>
          <w:rFonts w:ascii="Times New Roman" w:hAnsi="Times New Roman" w:cs="Times New Roman"/>
          <w:sz w:val="22"/>
          <w:szCs w:val="22"/>
        </w:rPr>
        <w:t xml:space="preserve"> </w:t>
      </w:r>
      <w:proofErr w:type="spellStart"/>
      <w:r w:rsidR="00D001AC" w:rsidRPr="00384429">
        <w:rPr>
          <w:rFonts w:ascii="Times New Roman" w:hAnsi="Times New Roman" w:cs="Times New Roman"/>
          <w:sz w:val="22"/>
          <w:szCs w:val="22"/>
        </w:rPr>
        <w:t>sosial</w:t>
      </w:r>
      <w:proofErr w:type="spellEnd"/>
      <w:r w:rsidR="00D001AC" w:rsidRPr="00384429">
        <w:rPr>
          <w:rFonts w:ascii="Times New Roman" w:hAnsi="Times New Roman" w:cs="Times New Roman"/>
          <w:sz w:val="22"/>
          <w:szCs w:val="22"/>
        </w:rPr>
        <w:t xml:space="preserve"> </w:t>
      </w:r>
      <w:proofErr w:type="spellStart"/>
      <w:r w:rsidR="00D001AC" w:rsidRPr="00384429">
        <w:rPr>
          <w:rFonts w:ascii="Times New Roman" w:hAnsi="Times New Roman" w:cs="Times New Roman"/>
          <w:sz w:val="22"/>
          <w:szCs w:val="22"/>
        </w:rPr>
        <w:t>terhadap</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implikasi</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pemasaran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sosial</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telah</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dibahas</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dalam</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penelitian</w:t>
      </w:r>
      <w:proofErr w:type="spellEnd"/>
      <w:r w:rsidR="00A15D9D" w:rsidRPr="00384429">
        <w:rPr>
          <w:rFonts w:ascii="Times New Roman" w:hAnsi="Times New Roman" w:cs="Times New Roman"/>
          <w:sz w:val="22"/>
          <w:szCs w:val="22"/>
        </w:rPr>
        <w:t xml:space="preserve"> oleh Mitchell</w:t>
      </w:r>
      <w:r w:rsidR="00D001AC" w:rsidRPr="00384429">
        <w:rPr>
          <w:rFonts w:ascii="Times New Roman" w:hAnsi="Times New Roman" w:cs="Times New Roman"/>
          <w:sz w:val="22"/>
          <w:szCs w:val="22"/>
        </w:rPr>
        <w:t xml:space="preserve"> </w:t>
      </w:r>
      <w:proofErr w:type="spellStart"/>
      <w:r w:rsidR="00D001AC" w:rsidRPr="00384429">
        <w:rPr>
          <w:rFonts w:ascii="Times New Roman" w:hAnsi="Times New Roman" w:cs="Times New Roman"/>
          <w:sz w:val="22"/>
          <w:szCs w:val="22"/>
        </w:rPr>
        <w:t>dkk</w:t>
      </w:r>
      <w:proofErr w:type="spellEnd"/>
      <w:r w:rsidR="00D001AC" w:rsidRPr="00384429">
        <w:rPr>
          <w:rFonts w:ascii="Times New Roman" w:hAnsi="Times New Roman" w:cs="Times New Roman"/>
          <w:sz w:val="22"/>
          <w:szCs w:val="22"/>
        </w:rPr>
        <w:t xml:space="preserve">. </w:t>
      </w:r>
      <w:r w:rsidR="00D001AC" w:rsidRPr="00384429">
        <w:rPr>
          <w:rFonts w:ascii="Times New Roman" w:hAnsi="Times New Roman" w:cs="Times New Roman"/>
          <w:sz w:val="22"/>
          <w:szCs w:val="22"/>
        </w:rPr>
        <w:fldChar w:fldCharType="begin" w:fldLock="1"/>
      </w:r>
      <w:r w:rsidR="00720E1A" w:rsidRPr="00384429">
        <w:rPr>
          <w:rFonts w:ascii="Times New Roman" w:hAnsi="Times New Roman" w:cs="Times New Roman"/>
          <w:sz w:val="22"/>
          <w:szCs w:val="22"/>
        </w:rPr>
        <w:instrText>ADDIN CSL_CITATION {"citationItems":[{"id":"ITEM-1","itemData":{"DOI":"10.1108/JSOCM-09-2014-0068","ISBN":"0920140068","ISSN":"20426771","abstract":"Purpose – The purpose of this paper is to build understanding of the concept of social enterprise in the social marketing community and to report on empirical research designed to develop an understanding the perceptions and practices of marketing within social enterprises. This addresses a significant gap in the current literature base and also provides insights for social marketers seeking to pursue social change initiatives through social enterprise. Design/methodology/approach – This empirical investigation uses a qualitative investigation of 15 social enterprises informed by a grounded theory approach. Researchers conducted interviews with senior decision-makers responsible for marketing activities and strategic policy, and gathered additional data regarding the organizations in the form of archival materials, including strategic planning documents, promotional materials and firm-generated online content. Findings – Strategic marketing practices used by social enterprises are shaped by moral, pragmatic and cognitive legitimacy influences stemming from imperatives to achieve congruence with institutional norms. This study exposes the challenges social enterprises face in developing strategic marketing activities that address business needs, while balancing stakeholder interests linked to the social missions of such organizations. Research limitations/implications – This qualitative study pursues depth of understanding through focused investigation of a small, regional sample of Canadian social enterprises. The findings demonstrate that social enterprises are similar to both not-for-profit and small- and medium-sized firms in terms of their marketing approaches, but face particular institutional legitimacy challenges when developing and implementing strategic marketing activities. Practical implications – This paper highlights the influences of institutional legitimacy on marketing practices and approaches in social enterprises. Understanding these influences is crucial for social marketing practitioners, as they develop strategic activities. The findings from the research provide a baseline upon which to begin to build both our theoretical and practical understanding of the potential utilization of social marketing through social enterprises. Social implications – Understanding the challenges social enterprises face in developing their strategic marketing activities provides deeper insights into social enterprises for social marketers, who might con…","author":[{"dropping-particle":"","family":"Mitchell","given":"Alex","non-dropping-particle":"","parse-names":false,"suffix":""},{"dropping-particle":"","family":"Madill","given":"Judith","non-dropping-particle":"","parse-names":false,"suffix":""},{"dropping-particle":"","family":"Chreim","given":"Samia","non-dropping-particle":"","parse-names":false,"suffix":""}],"container-title":"Journal of Social Marketing","id":"ITEM-1","issue":"4","issued":{"date-parts":[["2015"]]},"page":"285-306","title":"Marketing and social enterprises: implications for social marketing","type":"article-journal","volume":"5"},"uris":["http://www.mendeley.com/documents/?uuid=6c7b829e-ce33-4a51-9082-805c22e77baf"]}],"mendeley":{"formattedCitation":"(Mitchell et al., 2015)","plainTextFormattedCitation":"(Mitchell et al., 2015)","previouslyFormattedCitation":"(Mitchell et al., 2015)"},"properties":{"noteIndex":0},"schema":"https://github.com/citation-style-language/schema/raw/master/csl-citation.json"}</w:instrText>
      </w:r>
      <w:r w:rsidR="00D001AC" w:rsidRPr="00384429">
        <w:rPr>
          <w:rFonts w:ascii="Times New Roman" w:hAnsi="Times New Roman" w:cs="Times New Roman"/>
          <w:sz w:val="22"/>
          <w:szCs w:val="22"/>
        </w:rPr>
        <w:fldChar w:fldCharType="separate"/>
      </w:r>
      <w:r w:rsidR="00D001AC" w:rsidRPr="00384429">
        <w:rPr>
          <w:rFonts w:ascii="Times New Roman" w:hAnsi="Times New Roman" w:cs="Times New Roman"/>
          <w:noProof/>
          <w:sz w:val="22"/>
          <w:szCs w:val="22"/>
        </w:rPr>
        <w:t>(Mitchell et al., 2015)</w:t>
      </w:r>
      <w:r w:rsidR="00D001AC" w:rsidRPr="00384429">
        <w:rPr>
          <w:rFonts w:ascii="Times New Roman" w:hAnsi="Times New Roman" w:cs="Times New Roman"/>
          <w:sz w:val="22"/>
          <w:szCs w:val="22"/>
        </w:rPr>
        <w:fldChar w:fldCharType="end"/>
      </w:r>
      <w:r w:rsidR="00A15D9D" w:rsidRPr="00384429">
        <w:rPr>
          <w:rFonts w:ascii="Times New Roman" w:hAnsi="Times New Roman" w:cs="Times New Roman"/>
          <w:sz w:val="22"/>
          <w:szCs w:val="22"/>
        </w:rPr>
        <w:t xml:space="preserve"> di mana </w:t>
      </w:r>
      <w:proofErr w:type="spellStart"/>
      <w:r w:rsidR="00D001AC" w:rsidRPr="00384429">
        <w:rPr>
          <w:rFonts w:ascii="Times New Roman" w:hAnsi="Times New Roman" w:cs="Times New Roman"/>
          <w:sz w:val="22"/>
          <w:szCs w:val="22"/>
        </w:rPr>
        <w:t>dalam</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penelitian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mereka</w:t>
      </w:r>
      <w:proofErr w:type="spellEnd"/>
      <w:r w:rsidR="00A15D9D" w:rsidRPr="00384429">
        <w:rPr>
          <w:rFonts w:ascii="Times New Roman" w:hAnsi="Times New Roman" w:cs="Times New Roman"/>
          <w:sz w:val="22"/>
          <w:szCs w:val="22"/>
        </w:rPr>
        <w:t xml:space="preserve"> </w:t>
      </w:r>
      <w:proofErr w:type="spellStart"/>
      <w:r w:rsidR="00D001AC" w:rsidRPr="00384429">
        <w:rPr>
          <w:rFonts w:ascii="Times New Roman" w:hAnsi="Times New Roman" w:cs="Times New Roman"/>
          <w:sz w:val="22"/>
          <w:szCs w:val="22"/>
        </w:rPr>
        <w:t>bertujuan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untuk</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memahami</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ketegangan</w:t>
      </w:r>
      <w:proofErr w:type="spellEnd"/>
      <w:r w:rsidR="00A15D9D" w:rsidRPr="00384429">
        <w:rPr>
          <w:rFonts w:ascii="Times New Roman" w:hAnsi="Times New Roman" w:cs="Times New Roman"/>
          <w:sz w:val="22"/>
          <w:szCs w:val="22"/>
        </w:rPr>
        <w:t xml:space="preserve"> yang </w:t>
      </w:r>
      <w:proofErr w:type="spellStart"/>
      <w:r w:rsidR="00A15D9D" w:rsidRPr="00384429">
        <w:rPr>
          <w:rFonts w:ascii="Times New Roman" w:hAnsi="Times New Roman" w:cs="Times New Roman"/>
          <w:sz w:val="22"/>
          <w:szCs w:val="22"/>
        </w:rPr>
        <w:t>dialami</w:t>
      </w:r>
      <w:proofErr w:type="spellEnd"/>
      <w:r w:rsidR="00A15D9D" w:rsidRPr="00384429">
        <w:rPr>
          <w:rFonts w:ascii="Times New Roman" w:hAnsi="Times New Roman" w:cs="Times New Roman"/>
          <w:sz w:val="22"/>
          <w:szCs w:val="22"/>
        </w:rPr>
        <w:t xml:space="preserve"> oleh </w:t>
      </w:r>
      <w:proofErr w:type="spellStart"/>
      <w:r w:rsidR="00A15D9D" w:rsidRPr="00384429">
        <w:rPr>
          <w:rFonts w:ascii="Times New Roman" w:hAnsi="Times New Roman" w:cs="Times New Roman"/>
          <w:sz w:val="22"/>
          <w:szCs w:val="22"/>
        </w:rPr>
        <w:t>praktisi</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pemasaran</w:t>
      </w:r>
      <w:proofErr w:type="spellEnd"/>
      <w:r w:rsidR="00A15D9D" w:rsidRPr="00384429">
        <w:rPr>
          <w:rFonts w:ascii="Times New Roman" w:hAnsi="Times New Roman" w:cs="Times New Roman"/>
          <w:sz w:val="22"/>
          <w:szCs w:val="22"/>
        </w:rPr>
        <w:t xml:space="preserve"> di </w:t>
      </w:r>
      <w:proofErr w:type="spellStart"/>
      <w:r w:rsidR="00A15D9D" w:rsidRPr="00384429">
        <w:rPr>
          <w:rFonts w:ascii="Times New Roman" w:hAnsi="Times New Roman" w:cs="Times New Roman"/>
          <w:sz w:val="22"/>
          <w:szCs w:val="22"/>
        </w:rPr>
        <w:t>perusahaan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sosial</w:t>
      </w:r>
      <w:proofErr w:type="spellEnd"/>
      <w:r w:rsidR="00A15D9D" w:rsidRPr="00384429">
        <w:rPr>
          <w:rFonts w:ascii="Times New Roman" w:hAnsi="Times New Roman" w:cs="Times New Roman"/>
          <w:sz w:val="22"/>
          <w:szCs w:val="22"/>
        </w:rPr>
        <w:t xml:space="preserve">, dan </w:t>
      </w:r>
      <w:proofErr w:type="spellStart"/>
      <w:r w:rsidR="00A15D9D" w:rsidRPr="00384429">
        <w:rPr>
          <w:rFonts w:ascii="Times New Roman" w:hAnsi="Times New Roman" w:cs="Times New Roman"/>
          <w:sz w:val="22"/>
          <w:szCs w:val="22"/>
        </w:rPr>
        <w:t>untuk</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mengeksplorasi</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bagaimana</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ketegangan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ini</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berdampak</w:t>
      </w:r>
      <w:proofErr w:type="spellEnd"/>
      <w:r w:rsidR="00A15D9D" w:rsidRPr="00384429">
        <w:rPr>
          <w:rFonts w:ascii="Times New Roman" w:hAnsi="Times New Roman" w:cs="Times New Roman"/>
          <w:sz w:val="22"/>
          <w:szCs w:val="22"/>
        </w:rPr>
        <w:t xml:space="preserve"> pada </w:t>
      </w:r>
      <w:proofErr w:type="spellStart"/>
      <w:r w:rsidR="00A15D9D" w:rsidRPr="00384429">
        <w:rPr>
          <w:rFonts w:ascii="Times New Roman" w:hAnsi="Times New Roman" w:cs="Times New Roman"/>
          <w:sz w:val="22"/>
          <w:szCs w:val="22"/>
        </w:rPr>
        <w:t>pengembangan</w:t>
      </w:r>
      <w:proofErr w:type="spellEnd"/>
      <w:r w:rsidR="00A15D9D" w:rsidRPr="00384429">
        <w:rPr>
          <w:rFonts w:ascii="Times New Roman" w:hAnsi="Times New Roman" w:cs="Times New Roman"/>
          <w:sz w:val="22"/>
          <w:szCs w:val="22"/>
        </w:rPr>
        <w:t xml:space="preserve"> dan </w:t>
      </w:r>
      <w:proofErr w:type="spellStart"/>
      <w:r w:rsidR="00A15D9D" w:rsidRPr="00384429">
        <w:rPr>
          <w:rFonts w:ascii="Times New Roman" w:hAnsi="Times New Roman" w:cs="Times New Roman"/>
          <w:sz w:val="22"/>
          <w:szCs w:val="22"/>
        </w:rPr>
        <w:t>pelaksanaan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kegiatan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pemasaran</w:t>
      </w:r>
      <w:proofErr w:type="spellEnd"/>
      <w:r w:rsidR="00A15D9D" w:rsidRPr="00384429">
        <w:rPr>
          <w:rFonts w:ascii="Times New Roman" w:hAnsi="Times New Roman" w:cs="Times New Roman"/>
          <w:sz w:val="22"/>
          <w:szCs w:val="22"/>
        </w:rPr>
        <w:t>.</w:t>
      </w:r>
      <w:r w:rsidR="00E86508" w:rsidRPr="00384429">
        <w:rPr>
          <w:rFonts w:ascii="Times New Roman" w:hAnsi="Times New Roman" w:cs="Times New Roman"/>
          <w:sz w:val="22"/>
          <w:szCs w:val="22"/>
        </w:rPr>
        <w:t xml:space="preserve"> Hasil </w:t>
      </w:r>
      <w:proofErr w:type="spellStart"/>
      <w:r w:rsidR="00E86508" w:rsidRPr="00384429">
        <w:rPr>
          <w:rFonts w:ascii="Times New Roman" w:hAnsi="Times New Roman" w:cs="Times New Roman"/>
          <w:sz w:val="22"/>
          <w:szCs w:val="22"/>
        </w:rPr>
        <w:t>a</w:t>
      </w:r>
      <w:r w:rsidR="00A15D9D" w:rsidRPr="00384429">
        <w:rPr>
          <w:rFonts w:ascii="Times New Roman" w:hAnsi="Times New Roman" w:cs="Times New Roman"/>
          <w:sz w:val="22"/>
          <w:szCs w:val="22"/>
        </w:rPr>
        <w:t>nalisis</w:t>
      </w:r>
      <w:proofErr w:type="spellEnd"/>
      <w:r w:rsidR="00E86508" w:rsidRPr="00384429">
        <w:rPr>
          <w:rFonts w:ascii="Times New Roman" w:hAnsi="Times New Roman" w:cs="Times New Roman"/>
          <w:sz w:val="22"/>
          <w:szCs w:val="22"/>
        </w:rPr>
        <w:t xml:space="preserve"> </w:t>
      </w:r>
      <w:proofErr w:type="spellStart"/>
      <w:r w:rsidR="00E86508" w:rsidRPr="00384429">
        <w:rPr>
          <w:rFonts w:ascii="Times New Roman" w:hAnsi="Times New Roman" w:cs="Times New Roman"/>
          <w:sz w:val="22"/>
          <w:szCs w:val="22"/>
        </w:rPr>
        <w:t>penelitiannya</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menunjukkan</w:t>
      </w:r>
      <w:proofErr w:type="spellEnd"/>
      <w:r w:rsidR="00A15D9D" w:rsidRPr="00384429">
        <w:rPr>
          <w:rFonts w:ascii="Times New Roman" w:hAnsi="Times New Roman" w:cs="Times New Roman"/>
          <w:sz w:val="22"/>
          <w:szCs w:val="22"/>
        </w:rPr>
        <w:t xml:space="preserve"> </w:t>
      </w:r>
      <w:proofErr w:type="spellStart"/>
      <w:r w:rsidR="00E86508" w:rsidRPr="00384429">
        <w:rPr>
          <w:rFonts w:ascii="Times New Roman" w:hAnsi="Times New Roman" w:cs="Times New Roman"/>
          <w:sz w:val="22"/>
          <w:szCs w:val="22"/>
        </w:rPr>
        <w:t>bahwa</w:t>
      </w:r>
      <w:proofErr w:type="spellEnd"/>
      <w:r w:rsidR="00E86508"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ketegangan</w:t>
      </w:r>
      <w:proofErr w:type="spellEnd"/>
      <w:r w:rsidR="00A15D9D" w:rsidRPr="00384429">
        <w:rPr>
          <w:rFonts w:ascii="Times New Roman" w:hAnsi="Times New Roman" w:cs="Times New Roman"/>
          <w:sz w:val="22"/>
          <w:szCs w:val="22"/>
        </w:rPr>
        <w:t xml:space="preserve"> dan </w:t>
      </w:r>
      <w:proofErr w:type="spellStart"/>
      <w:r w:rsidR="00E86508" w:rsidRPr="00384429">
        <w:rPr>
          <w:rFonts w:ascii="Times New Roman" w:hAnsi="Times New Roman" w:cs="Times New Roman"/>
          <w:sz w:val="22"/>
          <w:szCs w:val="22"/>
        </w:rPr>
        <w:t>dualisme</w:t>
      </w:r>
      <w:proofErr w:type="spellEnd"/>
      <w:r w:rsidR="00E86508" w:rsidRPr="00384429">
        <w:rPr>
          <w:rFonts w:ascii="Times New Roman" w:hAnsi="Times New Roman" w:cs="Times New Roman"/>
          <w:sz w:val="22"/>
          <w:szCs w:val="22"/>
        </w:rPr>
        <w:t xml:space="preserve"> </w:t>
      </w:r>
      <w:proofErr w:type="spellStart"/>
      <w:r w:rsidR="00E86508" w:rsidRPr="00384429">
        <w:rPr>
          <w:rFonts w:ascii="Times New Roman" w:hAnsi="Times New Roman" w:cs="Times New Roman"/>
          <w:sz w:val="22"/>
          <w:szCs w:val="22"/>
        </w:rPr>
        <w:t>informasi</w:t>
      </w:r>
      <w:proofErr w:type="spellEnd"/>
      <w:r w:rsidR="00A15D9D" w:rsidRPr="00384429">
        <w:rPr>
          <w:rFonts w:ascii="Times New Roman" w:hAnsi="Times New Roman" w:cs="Times New Roman"/>
          <w:sz w:val="22"/>
          <w:szCs w:val="22"/>
        </w:rPr>
        <w:t xml:space="preserve"> </w:t>
      </w:r>
      <w:proofErr w:type="spellStart"/>
      <w:r w:rsidR="00E86508" w:rsidRPr="00384429">
        <w:rPr>
          <w:rFonts w:ascii="Times New Roman" w:hAnsi="Times New Roman" w:cs="Times New Roman"/>
          <w:sz w:val="22"/>
          <w:szCs w:val="22"/>
        </w:rPr>
        <w:t>kegiatan</w:t>
      </w:r>
      <w:proofErr w:type="spellEnd"/>
      <w:r w:rsidR="00E86508" w:rsidRPr="00384429">
        <w:rPr>
          <w:rFonts w:ascii="Times New Roman" w:hAnsi="Times New Roman" w:cs="Times New Roman"/>
          <w:sz w:val="22"/>
          <w:szCs w:val="22"/>
        </w:rPr>
        <w:t xml:space="preserve"> </w:t>
      </w:r>
      <w:proofErr w:type="spellStart"/>
      <w:r w:rsidR="00E86508" w:rsidRPr="00384429">
        <w:rPr>
          <w:rFonts w:ascii="Times New Roman" w:hAnsi="Times New Roman" w:cs="Times New Roman"/>
          <w:sz w:val="22"/>
          <w:szCs w:val="22"/>
        </w:rPr>
        <w:t>pemasaran</w:t>
      </w:r>
      <w:proofErr w:type="spellEnd"/>
      <w:r w:rsidR="00E86508" w:rsidRPr="00384429">
        <w:rPr>
          <w:rFonts w:ascii="Times New Roman" w:hAnsi="Times New Roman" w:cs="Times New Roman"/>
          <w:sz w:val="22"/>
          <w:szCs w:val="22"/>
        </w:rPr>
        <w:t xml:space="preserve"> </w:t>
      </w:r>
      <w:proofErr w:type="spellStart"/>
      <w:r w:rsidR="00E86508" w:rsidRPr="00384429">
        <w:rPr>
          <w:rFonts w:ascii="Times New Roman" w:hAnsi="Times New Roman" w:cs="Times New Roman"/>
          <w:sz w:val="22"/>
          <w:szCs w:val="22"/>
        </w:rPr>
        <w:t>bisa</w:t>
      </w:r>
      <w:proofErr w:type="spellEnd"/>
      <w:r w:rsidR="00E86508" w:rsidRPr="00384429">
        <w:rPr>
          <w:rFonts w:ascii="Times New Roman" w:hAnsi="Times New Roman" w:cs="Times New Roman"/>
          <w:sz w:val="22"/>
          <w:szCs w:val="22"/>
        </w:rPr>
        <w:t xml:space="preserve"> </w:t>
      </w:r>
      <w:proofErr w:type="spellStart"/>
      <w:r w:rsidR="00E86508" w:rsidRPr="00384429">
        <w:rPr>
          <w:rFonts w:ascii="Times New Roman" w:hAnsi="Times New Roman" w:cs="Times New Roman"/>
          <w:sz w:val="22"/>
          <w:szCs w:val="22"/>
        </w:rPr>
        <w:t>menjadi</w:t>
      </w:r>
      <w:proofErr w:type="spellEnd"/>
      <w:r w:rsidR="00E86508" w:rsidRPr="00384429">
        <w:rPr>
          <w:rFonts w:ascii="Times New Roman" w:hAnsi="Times New Roman" w:cs="Times New Roman"/>
          <w:sz w:val="22"/>
          <w:szCs w:val="22"/>
        </w:rPr>
        <w:t xml:space="preserve"> strategi </w:t>
      </w:r>
      <w:proofErr w:type="spellStart"/>
      <w:r w:rsidR="00E86508" w:rsidRPr="00384429">
        <w:rPr>
          <w:rFonts w:ascii="Times New Roman" w:hAnsi="Times New Roman" w:cs="Times New Roman"/>
          <w:sz w:val="22"/>
          <w:szCs w:val="22"/>
        </w:rPr>
        <w:t>dalam</w:t>
      </w:r>
      <w:proofErr w:type="spellEnd"/>
      <w:r w:rsidR="00E86508" w:rsidRPr="00384429">
        <w:rPr>
          <w:rFonts w:ascii="Times New Roman" w:hAnsi="Times New Roman" w:cs="Times New Roman"/>
          <w:sz w:val="22"/>
          <w:szCs w:val="22"/>
        </w:rPr>
        <w:t xml:space="preserve"> </w:t>
      </w:r>
      <w:proofErr w:type="spellStart"/>
      <w:r w:rsidR="00E86508" w:rsidRPr="00384429">
        <w:rPr>
          <w:rFonts w:ascii="Times New Roman" w:hAnsi="Times New Roman" w:cs="Times New Roman"/>
          <w:sz w:val="22"/>
          <w:szCs w:val="22"/>
        </w:rPr>
        <w:t>menjalankan</w:t>
      </w:r>
      <w:proofErr w:type="spellEnd"/>
      <w:r w:rsidR="00E86508" w:rsidRPr="00384429">
        <w:rPr>
          <w:rFonts w:ascii="Times New Roman" w:hAnsi="Times New Roman" w:cs="Times New Roman"/>
          <w:sz w:val="22"/>
          <w:szCs w:val="22"/>
        </w:rPr>
        <w:t xml:space="preserve"> </w:t>
      </w:r>
      <w:proofErr w:type="spellStart"/>
      <w:r w:rsidR="00E86508" w:rsidRPr="00384429">
        <w:rPr>
          <w:rFonts w:ascii="Times New Roman" w:hAnsi="Times New Roman" w:cs="Times New Roman"/>
          <w:sz w:val="22"/>
          <w:szCs w:val="22"/>
        </w:rPr>
        <w:t>kegiatan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sosial</w:t>
      </w:r>
      <w:proofErr w:type="spellEnd"/>
      <w:r w:rsidR="00A15D9D" w:rsidRPr="00384429">
        <w:rPr>
          <w:rFonts w:ascii="Times New Roman" w:hAnsi="Times New Roman" w:cs="Times New Roman"/>
          <w:sz w:val="22"/>
          <w:szCs w:val="22"/>
        </w:rPr>
        <w:t xml:space="preserve"> dan </w:t>
      </w:r>
      <w:proofErr w:type="spellStart"/>
      <w:r w:rsidR="00A15D9D" w:rsidRPr="00384429">
        <w:rPr>
          <w:rFonts w:ascii="Times New Roman" w:hAnsi="Times New Roman" w:cs="Times New Roman"/>
          <w:sz w:val="22"/>
          <w:szCs w:val="22"/>
        </w:rPr>
        <w:t>komersial</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Ketegangan</w:t>
      </w:r>
      <w:proofErr w:type="spellEnd"/>
      <w:r w:rsidR="00A15D9D" w:rsidRPr="00384429">
        <w:rPr>
          <w:rFonts w:ascii="Times New Roman" w:hAnsi="Times New Roman" w:cs="Times New Roman"/>
          <w:sz w:val="22"/>
          <w:szCs w:val="22"/>
        </w:rPr>
        <w:t xml:space="preserve"> dan </w:t>
      </w:r>
      <w:proofErr w:type="spellStart"/>
      <w:r w:rsidR="00A15D9D" w:rsidRPr="00384429">
        <w:rPr>
          <w:rFonts w:ascii="Times New Roman" w:hAnsi="Times New Roman" w:cs="Times New Roman"/>
          <w:sz w:val="22"/>
          <w:szCs w:val="22"/>
        </w:rPr>
        <w:t>duali</w:t>
      </w:r>
      <w:r w:rsidR="00FD63B3" w:rsidRPr="00384429">
        <w:rPr>
          <w:rFonts w:ascii="Times New Roman" w:hAnsi="Times New Roman" w:cs="Times New Roman"/>
          <w:sz w:val="22"/>
          <w:szCs w:val="22"/>
        </w:rPr>
        <w:t>sme</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ini</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terkait</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dengan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bagaimana</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organisasi</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memperoleh</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sumber</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daya</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keuangan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pertumbuhan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organisasi</w:t>
      </w:r>
      <w:proofErr w:type="spellEnd"/>
      <w:r w:rsidR="00FD63B3" w:rsidRPr="00384429">
        <w:rPr>
          <w:rFonts w:ascii="Times New Roman" w:hAnsi="Times New Roman" w:cs="Times New Roman"/>
          <w:sz w:val="22"/>
          <w:szCs w:val="22"/>
        </w:rPr>
        <w:t xml:space="preserve"> </w:t>
      </w:r>
      <w:proofErr w:type="spellStart"/>
      <w:r w:rsidR="00FD63B3" w:rsidRPr="00384429">
        <w:rPr>
          <w:rFonts w:ascii="Times New Roman" w:hAnsi="Times New Roman" w:cs="Times New Roman"/>
          <w:sz w:val="22"/>
          <w:szCs w:val="22"/>
        </w:rPr>
        <w:t>secara</w:t>
      </w:r>
      <w:proofErr w:type="spellEnd"/>
      <w:r w:rsidR="00FD63B3" w:rsidRPr="00384429">
        <w:rPr>
          <w:rFonts w:ascii="Times New Roman" w:hAnsi="Times New Roman" w:cs="Times New Roman"/>
          <w:sz w:val="22"/>
          <w:szCs w:val="22"/>
        </w:rPr>
        <w:t xml:space="preserve"> </w:t>
      </w:r>
      <w:proofErr w:type="spellStart"/>
      <w:r w:rsidR="00FD63B3" w:rsidRPr="00384429">
        <w:rPr>
          <w:rFonts w:ascii="Times New Roman" w:hAnsi="Times New Roman" w:cs="Times New Roman"/>
          <w:sz w:val="22"/>
          <w:szCs w:val="22"/>
        </w:rPr>
        <w:t>alami</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bekerja</w:t>
      </w:r>
      <w:r w:rsidR="00FD63B3" w:rsidRPr="00384429">
        <w:rPr>
          <w:rFonts w:ascii="Times New Roman" w:hAnsi="Times New Roman" w:cs="Times New Roman"/>
          <w:sz w:val="22"/>
          <w:szCs w:val="22"/>
        </w:rPr>
        <w:t>sama</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dengan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berbagai</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pemangku</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kepentingan</w:t>
      </w:r>
      <w:proofErr w:type="spellEnd"/>
      <w:r w:rsidR="00A15D9D" w:rsidRPr="00384429">
        <w:rPr>
          <w:rFonts w:ascii="Times New Roman" w:hAnsi="Times New Roman" w:cs="Times New Roman"/>
          <w:sz w:val="22"/>
          <w:szCs w:val="22"/>
        </w:rPr>
        <w:t xml:space="preserve"> dan</w:t>
      </w:r>
      <w:r w:rsidR="00FD63B3" w:rsidRPr="00384429">
        <w:rPr>
          <w:rFonts w:ascii="Times New Roman" w:hAnsi="Times New Roman" w:cs="Times New Roman"/>
          <w:sz w:val="22"/>
          <w:szCs w:val="22"/>
        </w:rPr>
        <w:t xml:space="preserve"> </w:t>
      </w:r>
      <w:proofErr w:type="spellStart"/>
      <w:r w:rsidR="00FD63B3" w:rsidRPr="00384429">
        <w:rPr>
          <w:rFonts w:ascii="Times New Roman" w:hAnsi="Times New Roman" w:cs="Times New Roman"/>
          <w:sz w:val="22"/>
          <w:szCs w:val="22"/>
        </w:rPr>
        <w:t>bebas</w:t>
      </w:r>
      <w:proofErr w:type="spellEnd"/>
      <w:r w:rsidR="00FD63B3" w:rsidRPr="00384429">
        <w:rPr>
          <w:rFonts w:ascii="Times New Roman" w:hAnsi="Times New Roman" w:cs="Times New Roman"/>
          <w:sz w:val="22"/>
          <w:szCs w:val="22"/>
        </w:rPr>
        <w:t xml:space="preserve"> </w:t>
      </w:r>
      <w:proofErr w:type="spellStart"/>
      <w:r w:rsidR="00FD63B3" w:rsidRPr="00384429">
        <w:rPr>
          <w:rFonts w:ascii="Times New Roman" w:hAnsi="Times New Roman" w:cs="Times New Roman"/>
          <w:sz w:val="22"/>
          <w:szCs w:val="22"/>
        </w:rPr>
        <w:t>dari</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tekanan</w:t>
      </w:r>
      <w:proofErr w:type="spellEnd"/>
      <w:r w:rsidR="00A15D9D" w:rsidRPr="00384429">
        <w:rPr>
          <w:rFonts w:ascii="Times New Roman" w:hAnsi="Times New Roman" w:cs="Times New Roman"/>
          <w:sz w:val="22"/>
          <w:szCs w:val="22"/>
        </w:rPr>
        <w:t xml:space="preserve"> </w:t>
      </w:r>
      <w:r w:rsidR="00FD63B3" w:rsidRPr="00384429">
        <w:rPr>
          <w:rFonts w:ascii="Times New Roman" w:hAnsi="Times New Roman" w:cs="Times New Roman"/>
          <w:sz w:val="22"/>
          <w:szCs w:val="22"/>
        </w:rPr>
        <w:t xml:space="preserve">yang </w:t>
      </w:r>
      <w:proofErr w:type="spellStart"/>
      <w:r w:rsidR="00A15D9D" w:rsidRPr="00384429">
        <w:rPr>
          <w:rFonts w:ascii="Times New Roman" w:hAnsi="Times New Roman" w:cs="Times New Roman"/>
          <w:sz w:val="22"/>
          <w:szCs w:val="22"/>
        </w:rPr>
        <w:t>kompetitif</w:t>
      </w:r>
      <w:proofErr w:type="spellEnd"/>
      <w:r w:rsidR="00154A95" w:rsidRPr="00384429">
        <w:rPr>
          <w:rFonts w:ascii="Times New Roman" w:hAnsi="Times New Roman" w:cs="Times New Roman"/>
          <w:sz w:val="22"/>
          <w:szCs w:val="22"/>
        </w:rPr>
        <w:t>.</w:t>
      </w:r>
    </w:p>
    <w:p w14:paraId="59F418D1" w14:textId="59E6DD58" w:rsidR="00154A95" w:rsidRPr="00384429" w:rsidRDefault="00154A95" w:rsidP="00777A6E">
      <w:pPr>
        <w:pStyle w:val="BodyText"/>
        <w:ind w:rightChars="52" w:right="104"/>
        <w:jc w:val="both"/>
        <w:rPr>
          <w:rFonts w:ascii="Times New Roman" w:hAnsi="Times New Roman" w:cs="Times New Roman"/>
          <w:sz w:val="22"/>
          <w:szCs w:val="22"/>
        </w:rPr>
      </w:pPr>
      <w:r w:rsidRPr="00384429">
        <w:rPr>
          <w:rFonts w:ascii="Times New Roman" w:hAnsi="Times New Roman" w:cs="Times New Roman"/>
          <w:sz w:val="22"/>
          <w:szCs w:val="22"/>
        </w:rPr>
        <w:tab/>
        <w:t xml:space="preserve">Mitchell </w:t>
      </w:r>
      <w:proofErr w:type="spellStart"/>
      <w:r w:rsidRPr="00384429">
        <w:rPr>
          <w:rFonts w:ascii="Times New Roman" w:hAnsi="Times New Roman" w:cs="Times New Roman"/>
          <w:sz w:val="22"/>
          <w:szCs w:val="22"/>
        </w:rPr>
        <w:t>dkk</w:t>
      </w:r>
      <w:proofErr w:type="spellEnd"/>
      <w:r w:rsidRPr="00384429">
        <w:rPr>
          <w:rFonts w:ascii="Times New Roman" w:hAnsi="Times New Roman" w:cs="Times New Roman"/>
          <w:sz w:val="22"/>
          <w:szCs w:val="22"/>
        </w:rPr>
        <w:t xml:space="preserve">. juga </w:t>
      </w:r>
      <w:proofErr w:type="spellStart"/>
      <w:r w:rsidRPr="00384429">
        <w:rPr>
          <w:rFonts w:ascii="Times New Roman" w:hAnsi="Times New Roman" w:cs="Times New Roman"/>
          <w:sz w:val="22"/>
          <w:szCs w:val="22"/>
        </w:rPr>
        <w:t>mengungkap</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bahwa</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praktik</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pemasaran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strategis</w:t>
      </w:r>
      <w:proofErr w:type="spellEnd"/>
      <w:r w:rsidRPr="00384429">
        <w:rPr>
          <w:rFonts w:ascii="Times New Roman" w:hAnsi="Times New Roman" w:cs="Times New Roman"/>
          <w:sz w:val="22"/>
          <w:szCs w:val="22"/>
        </w:rPr>
        <w:t xml:space="preserve"> yang </w:t>
      </w:r>
      <w:proofErr w:type="spellStart"/>
      <w:r w:rsidRPr="00384429">
        <w:rPr>
          <w:rFonts w:ascii="Times New Roman" w:hAnsi="Times New Roman" w:cs="Times New Roman"/>
          <w:sz w:val="22"/>
          <w:szCs w:val="22"/>
        </w:rPr>
        <w:t>digunakan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selama</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ini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dibentuk</w:t>
      </w:r>
      <w:proofErr w:type="spellEnd"/>
      <w:r w:rsidRPr="00384429">
        <w:rPr>
          <w:rFonts w:ascii="Times New Roman" w:hAnsi="Times New Roman" w:cs="Times New Roman"/>
          <w:sz w:val="22"/>
          <w:szCs w:val="22"/>
        </w:rPr>
        <w:t xml:space="preserve"> oleh </w:t>
      </w:r>
      <w:proofErr w:type="spellStart"/>
      <w:r w:rsidRPr="00384429">
        <w:rPr>
          <w:rFonts w:ascii="Times New Roman" w:hAnsi="Times New Roman" w:cs="Times New Roman"/>
          <w:sz w:val="22"/>
          <w:szCs w:val="22"/>
        </w:rPr>
        <w:t>pengaruh</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legitimasi</w:t>
      </w:r>
      <w:proofErr w:type="spellEnd"/>
      <w:r w:rsidRPr="00384429">
        <w:rPr>
          <w:rFonts w:ascii="Times New Roman" w:hAnsi="Times New Roman" w:cs="Times New Roman"/>
          <w:sz w:val="22"/>
          <w:szCs w:val="22"/>
        </w:rPr>
        <w:t xml:space="preserve"> moral, </w:t>
      </w:r>
      <w:proofErr w:type="spellStart"/>
      <w:r w:rsidRPr="00384429">
        <w:rPr>
          <w:rFonts w:ascii="Times New Roman" w:hAnsi="Times New Roman" w:cs="Times New Roman"/>
          <w:sz w:val="22"/>
          <w:szCs w:val="22"/>
        </w:rPr>
        <w:t>pragmatis</w:t>
      </w:r>
      <w:proofErr w:type="spellEnd"/>
      <w:r w:rsidRPr="00384429">
        <w:rPr>
          <w:rFonts w:ascii="Times New Roman" w:hAnsi="Times New Roman" w:cs="Times New Roman"/>
          <w:sz w:val="22"/>
          <w:szCs w:val="22"/>
        </w:rPr>
        <w:t xml:space="preserve">, dan </w:t>
      </w:r>
      <w:proofErr w:type="spellStart"/>
      <w:r w:rsidRPr="00384429">
        <w:rPr>
          <w:rFonts w:ascii="Times New Roman" w:hAnsi="Times New Roman" w:cs="Times New Roman"/>
          <w:sz w:val="22"/>
          <w:szCs w:val="22"/>
        </w:rPr>
        <w:t>kognitif</w:t>
      </w:r>
      <w:proofErr w:type="spellEnd"/>
      <w:r w:rsidRPr="00384429">
        <w:rPr>
          <w:rFonts w:ascii="Times New Roman" w:hAnsi="Times New Roman" w:cs="Times New Roman"/>
          <w:sz w:val="22"/>
          <w:szCs w:val="22"/>
        </w:rPr>
        <w:t xml:space="preserve"> yang </w:t>
      </w:r>
      <w:proofErr w:type="spellStart"/>
      <w:r w:rsidRPr="00384429">
        <w:rPr>
          <w:rFonts w:ascii="Times New Roman" w:hAnsi="Times New Roman" w:cs="Times New Roman"/>
          <w:sz w:val="22"/>
          <w:szCs w:val="22"/>
        </w:rPr>
        <w:t>berasal</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dari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keharusan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untuk</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mencapai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kesesuaian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dengan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norma</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institusional</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Dalam</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studinya</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mereka</w:t>
      </w:r>
      <w:proofErr w:type="spellEnd"/>
      <w:r w:rsidRPr="00384429">
        <w:rPr>
          <w:rFonts w:ascii="Times New Roman" w:hAnsi="Times New Roman" w:cs="Times New Roman"/>
          <w:sz w:val="22"/>
          <w:szCs w:val="22"/>
        </w:rPr>
        <w:t xml:space="preserve"> juga </w:t>
      </w:r>
      <w:proofErr w:type="spellStart"/>
      <w:r w:rsidRPr="00384429">
        <w:rPr>
          <w:rFonts w:ascii="Times New Roman" w:hAnsi="Times New Roman" w:cs="Times New Roman"/>
          <w:sz w:val="22"/>
          <w:szCs w:val="22"/>
        </w:rPr>
        <w:t>memaparkan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tentang</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tantangan</w:t>
      </w:r>
      <w:proofErr w:type="spellEnd"/>
      <w:r w:rsidRPr="00384429">
        <w:rPr>
          <w:rFonts w:ascii="Times New Roman" w:hAnsi="Times New Roman" w:cs="Times New Roman"/>
          <w:sz w:val="22"/>
          <w:szCs w:val="22"/>
        </w:rPr>
        <w:t xml:space="preserve"> yang </w:t>
      </w:r>
      <w:proofErr w:type="spellStart"/>
      <w:r w:rsidRPr="00384429">
        <w:rPr>
          <w:rFonts w:ascii="Times New Roman" w:hAnsi="Times New Roman" w:cs="Times New Roman"/>
          <w:sz w:val="22"/>
          <w:szCs w:val="22"/>
        </w:rPr>
        <w:t>dihadapi</w:t>
      </w:r>
      <w:proofErr w:type="spellEnd"/>
      <w:r w:rsidRPr="00384429">
        <w:rPr>
          <w:rFonts w:ascii="Times New Roman" w:hAnsi="Times New Roman" w:cs="Times New Roman"/>
          <w:sz w:val="22"/>
          <w:szCs w:val="22"/>
        </w:rPr>
        <w:t xml:space="preserve"> oleh </w:t>
      </w:r>
      <w:proofErr w:type="spellStart"/>
      <w:r w:rsidRPr="00384429">
        <w:rPr>
          <w:rFonts w:ascii="Times New Roman" w:hAnsi="Times New Roman" w:cs="Times New Roman"/>
          <w:sz w:val="22"/>
          <w:szCs w:val="22"/>
        </w:rPr>
        <w:t>perusahaan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sosial</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dalam</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mengembangkan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kegiatan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pemasaran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strategis</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mereka</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untuk</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menjawab</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kebutuhan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bisnis</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dengan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menyeimbangkan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kepentingan</w:t>
      </w:r>
      <w:proofErr w:type="spellEnd"/>
      <w:r w:rsidRPr="00384429">
        <w:rPr>
          <w:rFonts w:ascii="Times New Roman" w:hAnsi="Times New Roman" w:cs="Times New Roman"/>
          <w:sz w:val="22"/>
          <w:szCs w:val="22"/>
        </w:rPr>
        <w:t xml:space="preserve"> s</w:t>
      </w:r>
      <w:r w:rsidRPr="00384429">
        <w:rPr>
          <w:rFonts w:ascii="Times New Roman" w:hAnsi="Times New Roman" w:cs="Times New Roman"/>
          <w:i/>
          <w:iCs/>
          <w:sz w:val="22"/>
          <w:szCs w:val="22"/>
        </w:rPr>
        <w:t>takeholder</w:t>
      </w:r>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dengan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misi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sosial</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perusahaan</w:t>
      </w:r>
      <w:proofErr w:type="spellEnd"/>
      <w:r w:rsidRPr="00384429">
        <w:rPr>
          <w:rFonts w:ascii="Times New Roman" w:hAnsi="Times New Roman" w:cs="Times New Roman"/>
          <w:sz w:val="22"/>
          <w:szCs w:val="22"/>
        </w:rPr>
        <w:t>.</w:t>
      </w:r>
    </w:p>
    <w:p w14:paraId="2C5D299C" w14:textId="3A1ECF8A" w:rsidR="00A15D9D" w:rsidRPr="00384429" w:rsidRDefault="00FD63B3" w:rsidP="00777A6E">
      <w:pPr>
        <w:pStyle w:val="BodyText"/>
        <w:ind w:rightChars="52" w:right="104"/>
        <w:jc w:val="both"/>
        <w:rPr>
          <w:rFonts w:ascii="Times New Roman" w:hAnsi="Times New Roman" w:cs="Times New Roman"/>
          <w:sz w:val="22"/>
          <w:szCs w:val="22"/>
        </w:rPr>
      </w:pPr>
      <w:r w:rsidRPr="00384429">
        <w:rPr>
          <w:rFonts w:ascii="Times New Roman" w:hAnsi="Times New Roman" w:cs="Times New Roman"/>
          <w:sz w:val="22"/>
          <w:szCs w:val="22"/>
        </w:rPr>
        <w:tab/>
      </w:r>
      <w:r w:rsidR="00A15D9D" w:rsidRPr="00384429">
        <w:rPr>
          <w:rFonts w:ascii="Times New Roman" w:hAnsi="Times New Roman" w:cs="Times New Roman"/>
          <w:sz w:val="22"/>
          <w:szCs w:val="22"/>
        </w:rPr>
        <w:t xml:space="preserve">Peran </w:t>
      </w:r>
      <w:proofErr w:type="spellStart"/>
      <w:r w:rsidR="00A15D9D" w:rsidRPr="00384429">
        <w:rPr>
          <w:rFonts w:ascii="Times New Roman" w:hAnsi="Times New Roman" w:cs="Times New Roman"/>
          <w:sz w:val="22"/>
          <w:szCs w:val="22"/>
        </w:rPr>
        <w:t>pemasaran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sebagai</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rute</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menuju</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keberlanjutan</w:t>
      </w:r>
      <w:proofErr w:type="spellEnd"/>
      <w:r w:rsidR="00A15D9D" w:rsidRPr="00384429">
        <w:rPr>
          <w:rFonts w:ascii="Times New Roman" w:hAnsi="Times New Roman" w:cs="Times New Roman"/>
          <w:sz w:val="22"/>
          <w:szCs w:val="22"/>
        </w:rPr>
        <w:t xml:space="preserve"> </w:t>
      </w:r>
      <w:proofErr w:type="spellStart"/>
      <w:r w:rsidR="00720E1A" w:rsidRPr="00384429">
        <w:rPr>
          <w:rFonts w:ascii="Times New Roman" w:hAnsi="Times New Roman" w:cs="Times New Roman"/>
          <w:sz w:val="22"/>
          <w:szCs w:val="22"/>
        </w:rPr>
        <w:t>per</w:t>
      </w:r>
      <w:r w:rsidR="00A15D9D" w:rsidRPr="00384429">
        <w:rPr>
          <w:rFonts w:ascii="Times New Roman" w:hAnsi="Times New Roman" w:cs="Times New Roman"/>
          <w:sz w:val="22"/>
          <w:szCs w:val="22"/>
        </w:rPr>
        <w:t>usaha</w:t>
      </w:r>
      <w:r w:rsidR="00720E1A" w:rsidRPr="00384429">
        <w:rPr>
          <w:rFonts w:ascii="Times New Roman" w:hAnsi="Times New Roman" w:cs="Times New Roman"/>
          <w:sz w:val="22"/>
          <w:szCs w:val="22"/>
        </w:rPr>
        <w:t>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sosial</w:t>
      </w:r>
      <w:proofErr w:type="spellEnd"/>
      <w:r w:rsidR="00A15D9D" w:rsidRPr="00384429">
        <w:rPr>
          <w:rFonts w:ascii="Times New Roman" w:hAnsi="Times New Roman" w:cs="Times New Roman"/>
          <w:sz w:val="22"/>
          <w:szCs w:val="22"/>
        </w:rPr>
        <w:t xml:space="preserve"> yang </w:t>
      </w:r>
      <w:proofErr w:type="spellStart"/>
      <w:r w:rsidR="00A15D9D" w:rsidRPr="00384429">
        <w:rPr>
          <w:rFonts w:ascii="Times New Roman" w:hAnsi="Times New Roman" w:cs="Times New Roman"/>
          <w:sz w:val="22"/>
          <w:szCs w:val="22"/>
        </w:rPr>
        <w:t>menyediakan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layanan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publik</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telah</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dieksplorasi</w:t>
      </w:r>
      <w:proofErr w:type="spellEnd"/>
      <w:r w:rsidR="00A15D9D" w:rsidRPr="00384429">
        <w:rPr>
          <w:rFonts w:ascii="Times New Roman" w:hAnsi="Times New Roman" w:cs="Times New Roman"/>
          <w:sz w:val="22"/>
          <w:szCs w:val="22"/>
        </w:rPr>
        <w:t xml:space="preserve"> oleh Powell dan Osborne</w:t>
      </w:r>
      <w:r w:rsidR="00720E1A" w:rsidRPr="00384429">
        <w:rPr>
          <w:rFonts w:ascii="Times New Roman" w:hAnsi="Times New Roman" w:cs="Times New Roman"/>
          <w:sz w:val="22"/>
          <w:szCs w:val="22"/>
        </w:rPr>
        <w:t xml:space="preserve"> </w:t>
      </w:r>
      <w:r w:rsidR="00720E1A" w:rsidRPr="00384429">
        <w:rPr>
          <w:rFonts w:ascii="Times New Roman" w:hAnsi="Times New Roman" w:cs="Times New Roman"/>
          <w:sz w:val="22"/>
          <w:szCs w:val="22"/>
        </w:rPr>
        <w:fldChar w:fldCharType="begin" w:fldLock="1"/>
      </w:r>
      <w:r w:rsidR="00627A07" w:rsidRPr="00384429">
        <w:rPr>
          <w:rFonts w:ascii="Times New Roman" w:hAnsi="Times New Roman" w:cs="Times New Roman"/>
          <w:sz w:val="22"/>
          <w:szCs w:val="22"/>
        </w:rPr>
        <w:instrText>ADDIN CSL_CITATION {"citationItems":[{"id":"ITEM-1","itemData":{"DOI":"10.1108/sej-01-2014-0009","ISSN":"1750-8614","abstract":" Purpose – This paper aims to explore the role of marketing as a route to sustainability for social enterprises providing public services. It examines the tensions between the economic and social objectives, both of social enterprises and of marketing. It concludes by offering a new model of the role of marketing for sustainable social enterprises. Design/methodology/approach – This paper used the case study approach which included four cases. Semi-structured interviews were conducted with the chief executives of each social enterprise. The cases were classified by age. Findings – The paper demonstrates that while marketing potentially has much to offer in terms of organisational resilience for social enterprises, its application is currently undermined by its misunderstanding in practise within a “product-dominant” business logic. Despite this, the study finds a strong element of the unconscious application of marketing by social enterprises. Originality/value – The implications of this are discussed in the context of the “public service-dominant” business logic that is currently emerging in public management, and recommendations are made for policy and practice as to how to enhance the contribution of marketing, both to sustainable social enterprises and to public services delivery. ","author":[{"dropping-particle":"","family":"Powell","given":"Madeline","non-dropping-particle":"","parse-names":false,"suffix":""},{"dropping-particle":"","family":"Osborne","given":"Stephen P.","non-dropping-particle":"","parse-names":false,"suffix":""}],"container-title":"Social Enterprise Journal","id":"ITEM-1","issue":"1","issued":{"date-parts":[["2015"]]},"page":"24-46","title":"Can marketing contribute to sustainable social enterprise?","type":"article-journal","volume":"11"},"uris":["http://www.mendeley.com/documents/?uuid=7888b8e1-1992-4074-8654-4ab537d0bdf7"]}],"mendeley":{"formattedCitation":"(Powell &amp; Osborne, 2015)","plainTextFormattedCitation":"(Powell &amp; Osborne, 2015)","previouslyFormattedCitation":"(Powell &amp; Osborne, 2015)"},"properties":{"noteIndex":0},"schema":"https://github.com/citation-style-language/schema/raw/master/csl-citation.json"}</w:instrText>
      </w:r>
      <w:r w:rsidR="00720E1A" w:rsidRPr="00384429">
        <w:rPr>
          <w:rFonts w:ascii="Times New Roman" w:hAnsi="Times New Roman" w:cs="Times New Roman"/>
          <w:sz w:val="22"/>
          <w:szCs w:val="22"/>
        </w:rPr>
        <w:fldChar w:fldCharType="separate"/>
      </w:r>
      <w:r w:rsidR="00720E1A" w:rsidRPr="00384429">
        <w:rPr>
          <w:rFonts w:ascii="Times New Roman" w:hAnsi="Times New Roman" w:cs="Times New Roman"/>
          <w:noProof/>
          <w:sz w:val="22"/>
          <w:szCs w:val="22"/>
        </w:rPr>
        <w:t>(Powell &amp; Osborne, 2015)</w:t>
      </w:r>
      <w:r w:rsidR="00720E1A" w:rsidRPr="00384429">
        <w:rPr>
          <w:rFonts w:ascii="Times New Roman" w:hAnsi="Times New Roman" w:cs="Times New Roman"/>
          <w:sz w:val="22"/>
          <w:szCs w:val="22"/>
        </w:rPr>
        <w:fldChar w:fldCharType="end"/>
      </w:r>
      <w:r w:rsidR="00720E1A" w:rsidRPr="00384429">
        <w:rPr>
          <w:rFonts w:ascii="Times New Roman" w:hAnsi="Times New Roman" w:cs="Times New Roman"/>
          <w:sz w:val="22"/>
          <w:szCs w:val="22"/>
        </w:rPr>
        <w:t>.</w:t>
      </w:r>
      <w:r w:rsidR="00A15D9D" w:rsidRPr="00384429">
        <w:rPr>
          <w:rFonts w:ascii="Times New Roman" w:hAnsi="Times New Roman" w:cs="Times New Roman"/>
          <w:sz w:val="22"/>
          <w:szCs w:val="22"/>
        </w:rPr>
        <w:t xml:space="preserve"> </w:t>
      </w:r>
      <w:r w:rsidR="00720E1A" w:rsidRPr="00384429">
        <w:rPr>
          <w:rFonts w:ascii="Times New Roman" w:hAnsi="Times New Roman" w:cs="Times New Roman"/>
          <w:sz w:val="22"/>
          <w:szCs w:val="22"/>
        </w:rPr>
        <w:t>Powell</w:t>
      </w:r>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mengkaji</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ketegangan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antara</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tujuan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ekonomi</w:t>
      </w:r>
      <w:proofErr w:type="spellEnd"/>
      <w:r w:rsidR="00A15D9D" w:rsidRPr="00384429">
        <w:rPr>
          <w:rFonts w:ascii="Times New Roman" w:hAnsi="Times New Roman" w:cs="Times New Roman"/>
          <w:sz w:val="22"/>
          <w:szCs w:val="22"/>
        </w:rPr>
        <w:t xml:space="preserve"> dan</w:t>
      </w:r>
      <w:r w:rsidR="00720E1A" w:rsidRPr="00384429">
        <w:rPr>
          <w:rFonts w:ascii="Times New Roman" w:hAnsi="Times New Roman" w:cs="Times New Roman"/>
          <w:sz w:val="22"/>
          <w:szCs w:val="22"/>
        </w:rPr>
        <w:t xml:space="preserve"> </w:t>
      </w:r>
      <w:proofErr w:type="spellStart"/>
      <w:r w:rsidR="00720E1A" w:rsidRPr="00384429">
        <w:rPr>
          <w:rFonts w:ascii="Times New Roman" w:hAnsi="Times New Roman" w:cs="Times New Roman"/>
          <w:sz w:val="22"/>
          <w:szCs w:val="22"/>
        </w:rPr>
        <w:t>tujuan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sosial</w:t>
      </w:r>
      <w:proofErr w:type="spellEnd"/>
      <w:r w:rsidR="00720E1A" w:rsidRPr="00384429">
        <w:rPr>
          <w:rFonts w:ascii="Times New Roman" w:hAnsi="Times New Roman" w:cs="Times New Roman"/>
          <w:sz w:val="22"/>
          <w:szCs w:val="22"/>
        </w:rPr>
        <w:t xml:space="preserve"> </w:t>
      </w:r>
      <w:proofErr w:type="spellStart"/>
      <w:r w:rsidR="00720E1A" w:rsidRPr="00384429">
        <w:rPr>
          <w:rFonts w:ascii="Times New Roman" w:hAnsi="Times New Roman" w:cs="Times New Roman"/>
          <w:sz w:val="22"/>
          <w:szCs w:val="22"/>
        </w:rPr>
        <w:t>dalam</w:t>
      </w:r>
      <w:proofErr w:type="spellEnd"/>
      <w:r w:rsidR="00720E1A"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pemasaran</w:t>
      </w:r>
      <w:proofErr w:type="spellEnd"/>
      <w:r w:rsidR="00720E1A" w:rsidRPr="00384429">
        <w:rPr>
          <w:rFonts w:ascii="Times New Roman" w:hAnsi="Times New Roman" w:cs="Times New Roman"/>
          <w:sz w:val="22"/>
          <w:szCs w:val="22"/>
        </w:rPr>
        <w:t xml:space="preserve"> </w:t>
      </w:r>
      <w:proofErr w:type="spellStart"/>
      <w:r w:rsidR="00720E1A" w:rsidRPr="00384429">
        <w:rPr>
          <w:rFonts w:ascii="Times New Roman" w:hAnsi="Times New Roman" w:cs="Times New Roman"/>
          <w:sz w:val="22"/>
          <w:szCs w:val="22"/>
        </w:rPr>
        <w:t>perusahaan</w:t>
      </w:r>
      <w:proofErr w:type="spellEnd"/>
      <w:r w:rsidR="00720E1A" w:rsidRPr="00384429">
        <w:rPr>
          <w:rFonts w:ascii="Times New Roman" w:hAnsi="Times New Roman" w:cs="Times New Roman"/>
          <w:sz w:val="22"/>
          <w:szCs w:val="22"/>
        </w:rPr>
        <w:t xml:space="preserve"> </w:t>
      </w:r>
      <w:proofErr w:type="spellStart"/>
      <w:r w:rsidR="00720E1A" w:rsidRPr="00384429">
        <w:rPr>
          <w:rFonts w:ascii="Times New Roman" w:hAnsi="Times New Roman" w:cs="Times New Roman"/>
          <w:sz w:val="22"/>
          <w:szCs w:val="22"/>
        </w:rPr>
        <w:t>sosial</w:t>
      </w:r>
      <w:proofErr w:type="spellEnd"/>
      <w:r w:rsidR="00A15D9D" w:rsidRPr="00384429">
        <w:rPr>
          <w:rFonts w:ascii="Times New Roman" w:hAnsi="Times New Roman" w:cs="Times New Roman"/>
          <w:sz w:val="22"/>
          <w:szCs w:val="22"/>
        </w:rPr>
        <w:t xml:space="preserve">. </w:t>
      </w:r>
      <w:proofErr w:type="spellStart"/>
      <w:r w:rsidR="00720E1A" w:rsidRPr="00384429">
        <w:rPr>
          <w:rFonts w:ascii="Times New Roman" w:hAnsi="Times New Roman" w:cs="Times New Roman"/>
          <w:sz w:val="22"/>
          <w:szCs w:val="22"/>
        </w:rPr>
        <w:t>Diakhir</w:t>
      </w:r>
      <w:proofErr w:type="spellEnd"/>
      <w:r w:rsidR="00720E1A" w:rsidRPr="00384429">
        <w:rPr>
          <w:rFonts w:ascii="Times New Roman" w:hAnsi="Times New Roman" w:cs="Times New Roman"/>
          <w:sz w:val="22"/>
          <w:szCs w:val="22"/>
        </w:rPr>
        <w:t xml:space="preserve"> </w:t>
      </w:r>
      <w:proofErr w:type="spellStart"/>
      <w:r w:rsidR="00720E1A" w:rsidRPr="00384429">
        <w:rPr>
          <w:rFonts w:ascii="Times New Roman" w:hAnsi="Times New Roman" w:cs="Times New Roman"/>
          <w:sz w:val="22"/>
          <w:szCs w:val="22"/>
        </w:rPr>
        <w:t>penelitiannya</w:t>
      </w:r>
      <w:proofErr w:type="spellEnd"/>
      <w:r w:rsidR="00154A95" w:rsidRPr="00384429">
        <w:rPr>
          <w:rFonts w:ascii="Times New Roman" w:hAnsi="Times New Roman" w:cs="Times New Roman"/>
          <w:sz w:val="22"/>
          <w:szCs w:val="22"/>
        </w:rPr>
        <w:t>, Powell</w:t>
      </w:r>
      <w:r w:rsidR="00720E1A" w:rsidRPr="00384429">
        <w:rPr>
          <w:rFonts w:ascii="Times New Roman" w:hAnsi="Times New Roman" w:cs="Times New Roman"/>
          <w:sz w:val="22"/>
          <w:szCs w:val="22"/>
        </w:rPr>
        <w:t xml:space="preserve"> </w:t>
      </w:r>
      <w:proofErr w:type="spellStart"/>
      <w:r w:rsidR="00720E1A" w:rsidRPr="00384429">
        <w:rPr>
          <w:rFonts w:ascii="Times New Roman" w:hAnsi="Times New Roman" w:cs="Times New Roman"/>
          <w:sz w:val="22"/>
          <w:szCs w:val="22"/>
        </w:rPr>
        <w:t>merekomendasikan</w:t>
      </w:r>
      <w:proofErr w:type="spellEnd"/>
      <w:r w:rsidR="00720E1A" w:rsidRPr="00384429">
        <w:rPr>
          <w:rFonts w:ascii="Times New Roman" w:hAnsi="Times New Roman" w:cs="Times New Roman"/>
          <w:sz w:val="22"/>
          <w:szCs w:val="22"/>
        </w:rPr>
        <w:t xml:space="preserve"> </w:t>
      </w:r>
      <w:proofErr w:type="spellStart"/>
      <w:r w:rsidR="00720E1A" w:rsidRPr="00384429">
        <w:rPr>
          <w:rFonts w:ascii="Times New Roman" w:hAnsi="Times New Roman" w:cs="Times New Roman"/>
          <w:sz w:val="22"/>
          <w:szCs w:val="22"/>
        </w:rPr>
        <w:t>berupa</w:t>
      </w:r>
      <w:proofErr w:type="spellEnd"/>
      <w:r w:rsidR="00720E1A" w:rsidRPr="00384429">
        <w:rPr>
          <w:rFonts w:ascii="Times New Roman" w:hAnsi="Times New Roman" w:cs="Times New Roman"/>
          <w:sz w:val="22"/>
          <w:szCs w:val="22"/>
        </w:rPr>
        <w:t xml:space="preserve"> </w:t>
      </w:r>
      <w:proofErr w:type="spellStart"/>
      <w:r w:rsidR="00720E1A" w:rsidRPr="00384429">
        <w:rPr>
          <w:rFonts w:ascii="Times New Roman" w:hAnsi="Times New Roman" w:cs="Times New Roman"/>
          <w:sz w:val="22"/>
          <w:szCs w:val="22"/>
        </w:rPr>
        <w:t>t</w:t>
      </w:r>
      <w:r w:rsidR="00A15D9D" w:rsidRPr="00384429">
        <w:rPr>
          <w:rFonts w:ascii="Times New Roman" w:hAnsi="Times New Roman" w:cs="Times New Roman"/>
          <w:sz w:val="22"/>
          <w:szCs w:val="22"/>
        </w:rPr>
        <w:t>awaran</w:t>
      </w:r>
      <w:proofErr w:type="spellEnd"/>
      <w:r w:rsidR="00A15D9D" w:rsidRPr="00384429">
        <w:rPr>
          <w:rFonts w:ascii="Times New Roman" w:hAnsi="Times New Roman" w:cs="Times New Roman"/>
          <w:sz w:val="22"/>
          <w:szCs w:val="22"/>
        </w:rPr>
        <w:t xml:space="preserve"> model </w:t>
      </w:r>
      <w:proofErr w:type="spellStart"/>
      <w:r w:rsidR="00A15D9D" w:rsidRPr="00384429">
        <w:rPr>
          <w:rFonts w:ascii="Times New Roman" w:hAnsi="Times New Roman" w:cs="Times New Roman"/>
          <w:sz w:val="22"/>
          <w:szCs w:val="22"/>
        </w:rPr>
        <w:t>baru</w:t>
      </w:r>
      <w:proofErr w:type="spellEnd"/>
      <w:r w:rsidR="00154A95"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pemasaran</w:t>
      </w:r>
      <w:proofErr w:type="spellEnd"/>
      <w:r w:rsidR="00A15D9D" w:rsidRPr="00384429">
        <w:rPr>
          <w:rFonts w:ascii="Times New Roman" w:hAnsi="Times New Roman" w:cs="Times New Roman"/>
          <w:sz w:val="22"/>
          <w:szCs w:val="22"/>
        </w:rPr>
        <w:t xml:space="preserve"> </w:t>
      </w:r>
      <w:r w:rsidR="00154A95" w:rsidRPr="00384429">
        <w:rPr>
          <w:rFonts w:ascii="Times New Roman" w:hAnsi="Times New Roman" w:cs="Times New Roman"/>
          <w:sz w:val="22"/>
          <w:szCs w:val="22"/>
        </w:rPr>
        <w:t>yang</w:t>
      </w:r>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berkelanjutan</w:t>
      </w:r>
      <w:proofErr w:type="spellEnd"/>
      <w:r w:rsidR="00154A95" w:rsidRPr="00384429">
        <w:rPr>
          <w:rFonts w:ascii="Times New Roman" w:hAnsi="Times New Roman" w:cs="Times New Roman"/>
          <w:sz w:val="22"/>
          <w:szCs w:val="22"/>
        </w:rPr>
        <w:t xml:space="preserve"> </w:t>
      </w:r>
      <w:proofErr w:type="spellStart"/>
      <w:r w:rsidR="00154A95" w:rsidRPr="00384429">
        <w:rPr>
          <w:rFonts w:ascii="Times New Roman" w:hAnsi="Times New Roman" w:cs="Times New Roman"/>
          <w:sz w:val="22"/>
          <w:szCs w:val="22"/>
        </w:rPr>
        <w:t>dengan</w:t>
      </w:r>
      <w:proofErr w:type="spellEnd"/>
      <w:r w:rsidR="00154A95" w:rsidRPr="00384429">
        <w:rPr>
          <w:rFonts w:ascii="Times New Roman" w:hAnsi="Times New Roman" w:cs="Times New Roman"/>
          <w:sz w:val="22"/>
          <w:szCs w:val="22"/>
        </w:rPr>
        <w:t xml:space="preserve"> </w:t>
      </w:r>
      <w:proofErr w:type="spellStart"/>
      <w:r w:rsidR="00154A95" w:rsidRPr="00384429">
        <w:rPr>
          <w:rFonts w:ascii="Times New Roman" w:hAnsi="Times New Roman" w:cs="Times New Roman"/>
          <w:sz w:val="22"/>
          <w:szCs w:val="22"/>
        </w:rPr>
        <w:t>menjelaskan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bahwa</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pemasaran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berpotensi</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memiliki</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banyak</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hal</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untuk</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ditawarkan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dalam</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hal</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ketahanan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organisasi</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penerapannya</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saat</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ini</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dirusak</w:t>
      </w:r>
      <w:proofErr w:type="spellEnd"/>
      <w:r w:rsidR="00A15D9D" w:rsidRPr="00384429">
        <w:rPr>
          <w:rFonts w:ascii="Times New Roman" w:hAnsi="Times New Roman" w:cs="Times New Roman"/>
          <w:sz w:val="22"/>
          <w:szCs w:val="22"/>
        </w:rPr>
        <w:t xml:space="preserve"> oleh </w:t>
      </w:r>
      <w:proofErr w:type="spellStart"/>
      <w:r w:rsidR="00A15D9D" w:rsidRPr="00384429">
        <w:rPr>
          <w:rFonts w:ascii="Times New Roman" w:hAnsi="Times New Roman" w:cs="Times New Roman"/>
          <w:sz w:val="22"/>
          <w:szCs w:val="22"/>
        </w:rPr>
        <w:t>kesalahpahaman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dalam</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praktiknya</w:t>
      </w:r>
      <w:proofErr w:type="spellEnd"/>
      <w:r w:rsidR="00A15D9D" w:rsidRPr="00384429">
        <w:rPr>
          <w:rFonts w:ascii="Times New Roman" w:hAnsi="Times New Roman" w:cs="Times New Roman"/>
          <w:sz w:val="22"/>
          <w:szCs w:val="22"/>
        </w:rPr>
        <w:t xml:space="preserve"> </w:t>
      </w:r>
      <w:proofErr w:type="spellStart"/>
      <w:r w:rsidR="00F43D07" w:rsidRPr="00384429">
        <w:rPr>
          <w:rFonts w:ascii="Times New Roman" w:hAnsi="Times New Roman" w:cs="Times New Roman"/>
          <w:sz w:val="22"/>
          <w:szCs w:val="22"/>
        </w:rPr>
        <w:t>dengan</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logika</w:t>
      </w:r>
      <w:proofErr w:type="spellEnd"/>
      <w:r w:rsidR="00A15D9D"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bisnis</w:t>
      </w:r>
      <w:proofErr w:type="spellEnd"/>
      <w:r w:rsidR="00A15D9D" w:rsidRPr="00384429">
        <w:rPr>
          <w:rFonts w:ascii="Times New Roman" w:hAnsi="Times New Roman" w:cs="Times New Roman"/>
          <w:sz w:val="22"/>
          <w:szCs w:val="22"/>
        </w:rPr>
        <w:t xml:space="preserve"> </w:t>
      </w:r>
      <w:proofErr w:type="spellStart"/>
      <w:r w:rsidR="00F43D07" w:rsidRPr="00384429">
        <w:rPr>
          <w:rFonts w:ascii="Times New Roman" w:hAnsi="Times New Roman" w:cs="Times New Roman"/>
          <w:sz w:val="22"/>
          <w:szCs w:val="22"/>
        </w:rPr>
        <w:t>bahwa</w:t>
      </w:r>
      <w:proofErr w:type="spellEnd"/>
      <w:r w:rsidR="00F43D07" w:rsidRPr="00384429">
        <w:rPr>
          <w:rFonts w:ascii="Times New Roman" w:hAnsi="Times New Roman" w:cs="Times New Roman"/>
          <w:sz w:val="22"/>
          <w:szCs w:val="22"/>
        </w:rPr>
        <w:t xml:space="preserve"> </w:t>
      </w:r>
      <w:proofErr w:type="spellStart"/>
      <w:r w:rsidR="00F43D07" w:rsidRPr="00384429">
        <w:rPr>
          <w:rFonts w:ascii="Times New Roman" w:hAnsi="Times New Roman" w:cs="Times New Roman"/>
          <w:sz w:val="22"/>
          <w:szCs w:val="22"/>
        </w:rPr>
        <w:t>aspek</w:t>
      </w:r>
      <w:proofErr w:type="spellEnd"/>
      <w:r w:rsidR="00F43D07" w:rsidRPr="00384429">
        <w:rPr>
          <w:rFonts w:ascii="Times New Roman" w:hAnsi="Times New Roman" w:cs="Times New Roman"/>
          <w:sz w:val="22"/>
          <w:szCs w:val="22"/>
        </w:rPr>
        <w:t xml:space="preserve"> </w:t>
      </w:r>
      <w:proofErr w:type="spellStart"/>
      <w:r w:rsidR="00A15D9D" w:rsidRPr="00384429">
        <w:rPr>
          <w:rFonts w:ascii="Times New Roman" w:hAnsi="Times New Roman" w:cs="Times New Roman"/>
          <w:sz w:val="22"/>
          <w:szCs w:val="22"/>
        </w:rPr>
        <w:t>produk</w:t>
      </w:r>
      <w:r w:rsidR="00F43D07" w:rsidRPr="00384429">
        <w:rPr>
          <w:rFonts w:ascii="Times New Roman" w:hAnsi="Times New Roman" w:cs="Times New Roman"/>
          <w:sz w:val="22"/>
          <w:szCs w:val="22"/>
        </w:rPr>
        <w:t>lah</w:t>
      </w:r>
      <w:proofErr w:type="spellEnd"/>
      <w:r w:rsidR="00F43D07" w:rsidRPr="00384429">
        <w:rPr>
          <w:rFonts w:ascii="Times New Roman" w:hAnsi="Times New Roman" w:cs="Times New Roman"/>
          <w:sz w:val="22"/>
          <w:szCs w:val="22"/>
        </w:rPr>
        <w:t xml:space="preserve"> yang </w:t>
      </w:r>
      <w:proofErr w:type="spellStart"/>
      <w:r w:rsidR="00A15D9D" w:rsidRPr="00384429">
        <w:rPr>
          <w:rFonts w:ascii="Times New Roman" w:hAnsi="Times New Roman" w:cs="Times New Roman"/>
          <w:sz w:val="22"/>
          <w:szCs w:val="22"/>
        </w:rPr>
        <w:t>dominan</w:t>
      </w:r>
      <w:proofErr w:type="spellEnd"/>
      <w:r w:rsidR="00A15D9D" w:rsidRPr="00384429">
        <w:rPr>
          <w:rFonts w:ascii="Times New Roman" w:hAnsi="Times New Roman" w:cs="Times New Roman"/>
          <w:sz w:val="22"/>
          <w:szCs w:val="22"/>
        </w:rPr>
        <w:t>.</w:t>
      </w:r>
      <w:bookmarkEnd w:id="4"/>
    </w:p>
    <w:p w14:paraId="29460E80" w14:textId="1EE3F3BD" w:rsidR="006D7EA9" w:rsidRDefault="006D7EA9" w:rsidP="00777A6E">
      <w:pPr>
        <w:pStyle w:val="BodyText"/>
        <w:spacing w:before="36"/>
        <w:ind w:rightChars="52" w:right="104"/>
        <w:rPr>
          <w:rFonts w:ascii="Times New Roman" w:hAnsi="Times New Roman" w:cs="Times New Roman"/>
          <w:b/>
          <w:bCs/>
          <w:sz w:val="22"/>
          <w:szCs w:val="22"/>
        </w:rPr>
      </w:pPr>
    </w:p>
    <w:p w14:paraId="2A0A6377" w14:textId="6B9E3069" w:rsidR="00384429" w:rsidRDefault="00384429" w:rsidP="00777A6E">
      <w:pPr>
        <w:pStyle w:val="BodyText"/>
        <w:numPr>
          <w:ilvl w:val="0"/>
          <w:numId w:val="2"/>
        </w:numPr>
        <w:spacing w:before="36"/>
        <w:ind w:left="284" w:rightChars="52" w:right="104" w:hanging="284"/>
        <w:rPr>
          <w:rFonts w:ascii="Times New Roman" w:hAnsi="Times New Roman" w:cs="Times New Roman"/>
          <w:b/>
          <w:bCs/>
          <w:sz w:val="22"/>
          <w:szCs w:val="22"/>
        </w:rPr>
      </w:pPr>
      <w:proofErr w:type="spellStart"/>
      <w:r>
        <w:rPr>
          <w:rFonts w:ascii="Times New Roman" w:hAnsi="Times New Roman" w:cs="Times New Roman"/>
          <w:b/>
          <w:bCs/>
          <w:sz w:val="22"/>
          <w:szCs w:val="22"/>
        </w:rPr>
        <w:t>Metode</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Penelitian</w:t>
      </w:r>
      <w:proofErr w:type="spellEnd"/>
    </w:p>
    <w:p w14:paraId="315E4296" w14:textId="784BD4F3" w:rsidR="00C7441B" w:rsidRPr="00C7441B" w:rsidRDefault="00C7441B" w:rsidP="00777A6E">
      <w:pPr>
        <w:pStyle w:val="BodyText"/>
        <w:spacing w:before="36"/>
        <w:ind w:rightChars="52" w:right="104"/>
        <w:jc w:val="both"/>
        <w:rPr>
          <w:rFonts w:ascii="Times New Roman" w:hAnsi="Times New Roman" w:cs="Times New Roman"/>
          <w:sz w:val="22"/>
          <w:szCs w:val="22"/>
        </w:rPr>
      </w:pPr>
      <w:r>
        <w:rPr>
          <w:rFonts w:ascii="Times New Roman" w:hAnsi="Times New Roman" w:cs="Times New Roman"/>
          <w:sz w:val="22"/>
          <w:szCs w:val="22"/>
        </w:rPr>
        <w:tab/>
      </w:r>
      <w:proofErr w:type="spellStart"/>
      <w:r w:rsidRPr="00C7441B">
        <w:rPr>
          <w:rFonts w:ascii="Times New Roman" w:hAnsi="Times New Roman" w:cs="Times New Roman"/>
          <w:sz w:val="22"/>
          <w:szCs w:val="22"/>
        </w:rPr>
        <w:t>Metode</w:t>
      </w:r>
      <w:proofErr w:type="spellEnd"/>
      <w:r w:rsidRPr="00C7441B">
        <w:rPr>
          <w:rFonts w:ascii="Times New Roman" w:hAnsi="Times New Roman" w:cs="Times New Roman"/>
          <w:sz w:val="22"/>
          <w:szCs w:val="22"/>
        </w:rPr>
        <w:t xml:space="preserve"> yang </w:t>
      </w:r>
      <w:proofErr w:type="spellStart"/>
      <w:r w:rsidRPr="00C7441B">
        <w:rPr>
          <w:rFonts w:ascii="Times New Roman" w:hAnsi="Times New Roman" w:cs="Times New Roman"/>
          <w:sz w:val="22"/>
          <w:szCs w:val="22"/>
        </w:rPr>
        <w:t>digunakan</w:t>
      </w:r>
      <w:proofErr w:type="spellEnd"/>
      <w:r w:rsidR="0054437F">
        <w:rPr>
          <w:rFonts w:ascii="Times New Roman" w:hAnsi="Times New Roman" w:cs="Times New Roman"/>
          <w:sz w:val="22"/>
          <w:szCs w:val="22"/>
        </w:rPr>
        <w:t xml:space="preserve"> </w:t>
      </w:r>
      <w:proofErr w:type="spellStart"/>
      <w:r w:rsidR="0054437F">
        <w:rPr>
          <w:rFonts w:ascii="Times New Roman" w:hAnsi="Times New Roman" w:cs="Times New Roman"/>
          <w:sz w:val="22"/>
          <w:szCs w:val="22"/>
        </w:rPr>
        <w:t>dalam</w:t>
      </w:r>
      <w:proofErr w:type="spellEnd"/>
      <w:r w:rsidR="0054437F">
        <w:rPr>
          <w:rFonts w:ascii="Times New Roman" w:hAnsi="Times New Roman" w:cs="Times New Roman"/>
          <w:sz w:val="22"/>
          <w:szCs w:val="22"/>
        </w:rPr>
        <w:t xml:space="preserve"> </w:t>
      </w:r>
      <w:proofErr w:type="spellStart"/>
      <w:r w:rsidR="0054437F">
        <w:rPr>
          <w:rFonts w:ascii="Times New Roman" w:hAnsi="Times New Roman" w:cs="Times New Roman"/>
          <w:sz w:val="22"/>
          <w:szCs w:val="22"/>
        </w:rPr>
        <w:t>penelitian</w:t>
      </w:r>
      <w:proofErr w:type="spellEnd"/>
      <w:r w:rsidR="0054437F">
        <w:rPr>
          <w:rFonts w:ascii="Times New Roman" w:hAnsi="Times New Roman" w:cs="Times New Roman"/>
          <w:sz w:val="22"/>
          <w:szCs w:val="22"/>
        </w:rPr>
        <w:t xml:space="preserve"> </w:t>
      </w:r>
      <w:proofErr w:type="spellStart"/>
      <w:r w:rsidR="0054437F">
        <w:rPr>
          <w:rFonts w:ascii="Times New Roman" w:hAnsi="Times New Roman" w:cs="Times New Roman"/>
          <w:sz w:val="22"/>
          <w:szCs w:val="22"/>
        </w:rPr>
        <w:t>ini</w:t>
      </w:r>
      <w:proofErr w:type="spellEnd"/>
      <w:r w:rsidRPr="00C7441B">
        <w:rPr>
          <w:rFonts w:ascii="Times New Roman" w:hAnsi="Times New Roman" w:cs="Times New Roman"/>
          <w:sz w:val="22"/>
          <w:szCs w:val="22"/>
        </w:rPr>
        <w:t xml:space="preserve"> </w:t>
      </w:r>
      <w:proofErr w:type="spellStart"/>
      <w:r w:rsidRPr="00C7441B">
        <w:rPr>
          <w:rFonts w:ascii="Times New Roman" w:hAnsi="Times New Roman" w:cs="Times New Roman"/>
          <w:sz w:val="22"/>
          <w:szCs w:val="22"/>
        </w:rPr>
        <w:t>adalah</w:t>
      </w:r>
      <w:proofErr w:type="spellEnd"/>
      <w:r w:rsidRPr="00C7441B">
        <w:rPr>
          <w:rFonts w:ascii="Times New Roman" w:hAnsi="Times New Roman" w:cs="Times New Roman"/>
          <w:sz w:val="22"/>
          <w:szCs w:val="22"/>
        </w:rPr>
        <w:t xml:space="preserve"> </w:t>
      </w:r>
      <w:proofErr w:type="spellStart"/>
      <w:r>
        <w:rPr>
          <w:rFonts w:ascii="Times New Roman" w:hAnsi="Times New Roman" w:cs="Times New Roman"/>
          <w:sz w:val="22"/>
          <w:szCs w:val="22"/>
        </w:rPr>
        <w:t>kajian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literatur</w:t>
      </w:r>
      <w:proofErr w:type="spellEnd"/>
      <w:r w:rsidR="0054437F">
        <w:rPr>
          <w:rFonts w:ascii="Times New Roman" w:hAnsi="Times New Roman" w:cs="Times New Roman"/>
          <w:sz w:val="22"/>
          <w:szCs w:val="22"/>
        </w:rPr>
        <w:t xml:space="preserve"> </w:t>
      </w:r>
      <w:proofErr w:type="spellStart"/>
      <w:r w:rsidR="0054437F">
        <w:rPr>
          <w:rFonts w:ascii="Times New Roman" w:hAnsi="Times New Roman" w:cs="Times New Roman"/>
          <w:sz w:val="22"/>
          <w:szCs w:val="22"/>
        </w:rPr>
        <w:t>atau</w:t>
      </w:r>
      <w:proofErr w:type="spellEnd"/>
      <w:r w:rsidR="0054437F">
        <w:rPr>
          <w:rFonts w:ascii="Times New Roman" w:hAnsi="Times New Roman" w:cs="Times New Roman"/>
          <w:sz w:val="22"/>
          <w:szCs w:val="22"/>
        </w:rPr>
        <w:t xml:space="preserve"> </w:t>
      </w:r>
      <w:proofErr w:type="spellStart"/>
      <w:r w:rsidR="0054437F">
        <w:rPr>
          <w:rFonts w:ascii="Times New Roman" w:hAnsi="Times New Roman" w:cs="Times New Roman"/>
          <w:sz w:val="22"/>
          <w:szCs w:val="22"/>
        </w:rPr>
        <w:t>studi</w:t>
      </w:r>
      <w:proofErr w:type="spellEnd"/>
      <w:r w:rsidR="0054437F">
        <w:rPr>
          <w:rFonts w:ascii="Times New Roman" w:hAnsi="Times New Roman" w:cs="Times New Roman"/>
          <w:sz w:val="22"/>
          <w:szCs w:val="22"/>
        </w:rPr>
        <w:t xml:space="preserve"> </w:t>
      </w:r>
      <w:proofErr w:type="spellStart"/>
      <w:r w:rsidR="0054437F">
        <w:rPr>
          <w:rFonts w:ascii="Times New Roman" w:hAnsi="Times New Roman" w:cs="Times New Roman"/>
          <w:sz w:val="22"/>
          <w:szCs w:val="22"/>
        </w:rPr>
        <w:t>kepustakaan</w:t>
      </w:r>
      <w:proofErr w:type="spellEnd"/>
      <w:r w:rsidRPr="00C7441B">
        <w:rPr>
          <w:rFonts w:ascii="Times New Roman" w:hAnsi="Times New Roman" w:cs="Times New Roman"/>
          <w:sz w:val="22"/>
          <w:szCs w:val="22"/>
        </w:rPr>
        <w:t xml:space="preserve">. </w:t>
      </w:r>
      <w:r>
        <w:rPr>
          <w:rFonts w:ascii="Times New Roman" w:hAnsi="Times New Roman" w:cs="Times New Roman"/>
          <w:sz w:val="22"/>
          <w:szCs w:val="22"/>
        </w:rPr>
        <w:t>Nasir</w:t>
      </w:r>
      <w:r w:rsidRPr="00C7441B">
        <w:rPr>
          <w:rFonts w:ascii="Times New Roman" w:hAnsi="Times New Roman" w:cs="Times New Roman"/>
          <w:sz w:val="22"/>
          <w:szCs w:val="22"/>
        </w:rPr>
        <w:t xml:space="preserve"> </w:t>
      </w:r>
      <w:r>
        <w:rPr>
          <w:rFonts w:ascii="Times New Roman" w:hAnsi="Times New Roman" w:cs="Times New Roman"/>
          <w:sz w:val="22"/>
          <w:szCs w:val="22"/>
        </w:rPr>
        <w:fldChar w:fldCharType="begin" w:fldLock="1"/>
      </w:r>
      <w:r w:rsidR="003B5DB7">
        <w:rPr>
          <w:rFonts w:ascii="Times New Roman" w:hAnsi="Times New Roman" w:cs="Times New Roman"/>
          <w:sz w:val="22"/>
          <w:szCs w:val="22"/>
        </w:rPr>
        <w:instrText>ADDIN CSL_CITATION {"citationItems":[{"id":"ITEM-1","itemData":{"ISBN":"9789794501733, 9794501735","author":[{"dropping-particle":"","family":"Nasir","given":"Moh","non-dropping-particle":"","parse-names":false,"suffix":""}],"id":"ITEM-1","issued":{"date-parts":[["1998"]]},"number-of-pages":"112","publisher":"Ghalia Indonesia","publisher-place":"Jakarta","title":"Metode penelitian - Google Books","type":"book"},"uris":["http://www.mendeley.com/documents/?uuid=89b05f83-ecaf-4a23-96b2-023bdd3c3dd6"]}],"mendeley":{"formattedCitation":"(Nasir, 1998)","plainTextFormattedCitation":"(Nasir, 1998)","previouslyFormattedCitation":"(Nasir, 1998)"},"properties":{"noteIndex":0},"schema":"https://github.com/citation-style-language/schema/raw/master/csl-citation.json"}</w:instrText>
      </w:r>
      <w:r>
        <w:rPr>
          <w:rFonts w:ascii="Times New Roman" w:hAnsi="Times New Roman" w:cs="Times New Roman"/>
          <w:sz w:val="22"/>
          <w:szCs w:val="22"/>
        </w:rPr>
        <w:fldChar w:fldCharType="separate"/>
      </w:r>
      <w:r w:rsidRPr="00C7441B">
        <w:rPr>
          <w:rFonts w:ascii="Times New Roman" w:hAnsi="Times New Roman" w:cs="Times New Roman"/>
          <w:noProof/>
          <w:sz w:val="22"/>
          <w:szCs w:val="22"/>
        </w:rPr>
        <w:t>(Nasir, 1998)</w:t>
      </w:r>
      <w:r>
        <w:rPr>
          <w:rFonts w:ascii="Times New Roman" w:hAnsi="Times New Roman" w:cs="Times New Roman"/>
          <w:sz w:val="22"/>
          <w:szCs w:val="22"/>
        </w:rPr>
        <w:fldChar w:fldCharType="end"/>
      </w:r>
      <w:r w:rsidRPr="00C7441B">
        <w:rPr>
          <w:rFonts w:ascii="Times New Roman" w:hAnsi="Times New Roman" w:cs="Times New Roman"/>
          <w:sz w:val="22"/>
          <w:szCs w:val="22"/>
        </w:rPr>
        <w:t xml:space="preserve"> </w:t>
      </w:r>
      <w:proofErr w:type="spellStart"/>
      <w:r w:rsidRPr="00C7441B">
        <w:rPr>
          <w:rFonts w:ascii="Times New Roman" w:hAnsi="Times New Roman" w:cs="Times New Roman"/>
          <w:sz w:val="22"/>
          <w:szCs w:val="22"/>
        </w:rPr>
        <w:t>berargumen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bahwa</w:t>
      </w:r>
      <w:proofErr w:type="spellEnd"/>
      <w:r w:rsidR="0054437F">
        <w:rPr>
          <w:rFonts w:ascii="Times New Roman" w:hAnsi="Times New Roman" w:cs="Times New Roman"/>
          <w:sz w:val="22"/>
          <w:szCs w:val="22"/>
        </w:rPr>
        <w:t xml:space="preserve"> </w:t>
      </w:r>
      <w:proofErr w:type="spellStart"/>
      <w:r w:rsidR="0054437F">
        <w:rPr>
          <w:rFonts w:ascii="Times New Roman" w:hAnsi="Times New Roman" w:cs="Times New Roman"/>
          <w:sz w:val="22"/>
          <w:szCs w:val="22"/>
        </w:rPr>
        <w:t>langkah</w:t>
      </w:r>
      <w:proofErr w:type="spellEnd"/>
      <w:r w:rsidR="0054437F">
        <w:rPr>
          <w:rFonts w:ascii="Times New Roman" w:hAnsi="Times New Roman" w:cs="Times New Roman"/>
          <w:sz w:val="22"/>
          <w:szCs w:val="22"/>
        </w:rPr>
        <w:t xml:space="preserve"> </w:t>
      </w:r>
      <w:proofErr w:type="spellStart"/>
      <w:r w:rsidR="0054437F">
        <w:rPr>
          <w:rFonts w:ascii="Times New Roman" w:hAnsi="Times New Roman" w:cs="Times New Roman"/>
          <w:sz w:val="22"/>
          <w:szCs w:val="22"/>
        </w:rPr>
        <w:t>awal</w:t>
      </w:r>
      <w:proofErr w:type="spellEnd"/>
      <w:r w:rsidR="0054437F">
        <w:rPr>
          <w:rFonts w:ascii="Times New Roman" w:hAnsi="Times New Roman" w:cs="Times New Roman"/>
          <w:sz w:val="22"/>
          <w:szCs w:val="22"/>
        </w:rPr>
        <w:t xml:space="preserve"> </w:t>
      </w:r>
      <w:proofErr w:type="spellStart"/>
      <w:r w:rsidR="0054437F">
        <w:rPr>
          <w:rFonts w:ascii="Times New Roman" w:hAnsi="Times New Roman" w:cs="Times New Roman"/>
          <w:sz w:val="22"/>
          <w:szCs w:val="22"/>
        </w:rPr>
        <w:t>dalam</w:t>
      </w:r>
      <w:proofErr w:type="spellEnd"/>
      <w:r w:rsidRPr="00C7441B">
        <w:rPr>
          <w:rFonts w:ascii="Times New Roman" w:hAnsi="Times New Roman" w:cs="Times New Roman"/>
          <w:sz w:val="22"/>
          <w:szCs w:val="22"/>
        </w:rPr>
        <w:t xml:space="preserve"> </w:t>
      </w:r>
      <w:proofErr w:type="spellStart"/>
      <w:r w:rsidRPr="00C7441B">
        <w:rPr>
          <w:rFonts w:ascii="Times New Roman" w:hAnsi="Times New Roman" w:cs="Times New Roman"/>
          <w:sz w:val="22"/>
          <w:szCs w:val="22"/>
        </w:rPr>
        <w:t>studi</w:t>
      </w:r>
      <w:proofErr w:type="spellEnd"/>
      <w:r w:rsidRPr="00C7441B">
        <w:rPr>
          <w:rFonts w:ascii="Times New Roman" w:hAnsi="Times New Roman" w:cs="Times New Roman"/>
          <w:sz w:val="22"/>
          <w:szCs w:val="22"/>
        </w:rPr>
        <w:t xml:space="preserve"> </w:t>
      </w:r>
      <w:proofErr w:type="spellStart"/>
      <w:r w:rsidRPr="00C7441B">
        <w:rPr>
          <w:rFonts w:ascii="Times New Roman" w:hAnsi="Times New Roman" w:cs="Times New Roman"/>
          <w:sz w:val="22"/>
          <w:szCs w:val="22"/>
        </w:rPr>
        <w:t>kepustakaan</w:t>
      </w:r>
      <w:proofErr w:type="spellEnd"/>
      <w:r w:rsidRPr="00C7441B">
        <w:rPr>
          <w:rFonts w:ascii="Times New Roman" w:hAnsi="Times New Roman" w:cs="Times New Roman"/>
          <w:sz w:val="22"/>
          <w:szCs w:val="22"/>
        </w:rPr>
        <w:t xml:space="preserve"> </w:t>
      </w:r>
      <w:proofErr w:type="spellStart"/>
      <w:r w:rsidR="0054437F">
        <w:rPr>
          <w:rFonts w:ascii="Times New Roman" w:hAnsi="Times New Roman" w:cs="Times New Roman"/>
          <w:sz w:val="22"/>
          <w:szCs w:val="22"/>
        </w:rPr>
        <w:t>yaitu</w:t>
      </w:r>
      <w:proofErr w:type="spellEnd"/>
      <w:r w:rsidRPr="00C7441B">
        <w:rPr>
          <w:rFonts w:ascii="Times New Roman" w:hAnsi="Times New Roman" w:cs="Times New Roman"/>
          <w:sz w:val="22"/>
          <w:szCs w:val="22"/>
        </w:rPr>
        <w:t xml:space="preserve"> </w:t>
      </w:r>
      <w:proofErr w:type="spellStart"/>
      <w:r w:rsidRPr="00C7441B">
        <w:rPr>
          <w:rFonts w:ascii="Times New Roman" w:hAnsi="Times New Roman" w:cs="Times New Roman"/>
          <w:sz w:val="22"/>
          <w:szCs w:val="22"/>
        </w:rPr>
        <w:t>seorang</w:t>
      </w:r>
      <w:proofErr w:type="spellEnd"/>
      <w:r w:rsidRPr="00C7441B">
        <w:rPr>
          <w:rFonts w:ascii="Times New Roman" w:hAnsi="Times New Roman" w:cs="Times New Roman"/>
          <w:sz w:val="22"/>
          <w:szCs w:val="22"/>
        </w:rPr>
        <w:t xml:space="preserve"> </w:t>
      </w:r>
      <w:proofErr w:type="spellStart"/>
      <w:r w:rsidRPr="00C7441B">
        <w:rPr>
          <w:rFonts w:ascii="Times New Roman" w:hAnsi="Times New Roman" w:cs="Times New Roman"/>
          <w:sz w:val="22"/>
          <w:szCs w:val="22"/>
        </w:rPr>
        <w:t>peneliti</w:t>
      </w:r>
      <w:proofErr w:type="spellEnd"/>
      <w:r w:rsidR="0054437F">
        <w:rPr>
          <w:rFonts w:ascii="Times New Roman" w:hAnsi="Times New Roman" w:cs="Times New Roman"/>
          <w:sz w:val="22"/>
          <w:szCs w:val="22"/>
        </w:rPr>
        <w:t xml:space="preserve"> </w:t>
      </w:r>
      <w:proofErr w:type="spellStart"/>
      <w:r w:rsidR="0054437F">
        <w:rPr>
          <w:rFonts w:ascii="Times New Roman" w:hAnsi="Times New Roman" w:cs="Times New Roman"/>
          <w:sz w:val="22"/>
          <w:szCs w:val="22"/>
        </w:rPr>
        <w:t>harus</w:t>
      </w:r>
      <w:proofErr w:type="spellEnd"/>
      <w:r w:rsidRPr="00C7441B">
        <w:rPr>
          <w:rFonts w:ascii="Times New Roman" w:hAnsi="Times New Roman" w:cs="Times New Roman"/>
          <w:sz w:val="22"/>
          <w:szCs w:val="22"/>
        </w:rPr>
        <w:t xml:space="preserve"> </w:t>
      </w:r>
      <w:proofErr w:type="spellStart"/>
      <w:r w:rsidRPr="00C7441B">
        <w:rPr>
          <w:rFonts w:ascii="Times New Roman" w:hAnsi="Times New Roman" w:cs="Times New Roman"/>
          <w:sz w:val="22"/>
          <w:szCs w:val="22"/>
        </w:rPr>
        <w:t>menetapkan</w:t>
      </w:r>
      <w:proofErr w:type="spellEnd"/>
      <w:r w:rsidRPr="00C7441B">
        <w:rPr>
          <w:rFonts w:ascii="Times New Roman" w:hAnsi="Times New Roman" w:cs="Times New Roman"/>
          <w:sz w:val="22"/>
          <w:szCs w:val="22"/>
        </w:rPr>
        <w:t xml:space="preserve"> </w:t>
      </w:r>
      <w:proofErr w:type="spellStart"/>
      <w:r w:rsidRPr="00C7441B">
        <w:rPr>
          <w:rFonts w:ascii="Times New Roman" w:hAnsi="Times New Roman" w:cs="Times New Roman"/>
          <w:sz w:val="22"/>
          <w:szCs w:val="22"/>
        </w:rPr>
        <w:t>topik</w:t>
      </w:r>
      <w:proofErr w:type="spellEnd"/>
      <w:r w:rsidRPr="00C7441B">
        <w:rPr>
          <w:rFonts w:ascii="Times New Roman" w:hAnsi="Times New Roman" w:cs="Times New Roman"/>
          <w:sz w:val="22"/>
          <w:szCs w:val="22"/>
        </w:rPr>
        <w:t xml:space="preserve"> </w:t>
      </w:r>
      <w:proofErr w:type="spellStart"/>
      <w:r w:rsidRPr="00C7441B">
        <w:rPr>
          <w:rFonts w:ascii="Times New Roman" w:hAnsi="Times New Roman" w:cs="Times New Roman"/>
          <w:sz w:val="22"/>
          <w:szCs w:val="22"/>
        </w:rPr>
        <w:t>penelitian</w:t>
      </w:r>
      <w:proofErr w:type="spellEnd"/>
      <w:r w:rsidR="0054437F">
        <w:rPr>
          <w:rFonts w:ascii="Times New Roman" w:hAnsi="Times New Roman" w:cs="Times New Roman"/>
          <w:sz w:val="22"/>
          <w:szCs w:val="22"/>
        </w:rPr>
        <w:t xml:space="preserve"> </w:t>
      </w:r>
      <w:proofErr w:type="spellStart"/>
      <w:r w:rsidR="0054437F">
        <w:rPr>
          <w:rFonts w:ascii="Times New Roman" w:hAnsi="Times New Roman" w:cs="Times New Roman"/>
          <w:sz w:val="22"/>
          <w:szCs w:val="22"/>
        </w:rPr>
        <w:t>terlebih</w:t>
      </w:r>
      <w:proofErr w:type="spellEnd"/>
      <w:r w:rsidR="0054437F">
        <w:rPr>
          <w:rFonts w:ascii="Times New Roman" w:hAnsi="Times New Roman" w:cs="Times New Roman"/>
          <w:sz w:val="22"/>
          <w:szCs w:val="22"/>
        </w:rPr>
        <w:t xml:space="preserve"> </w:t>
      </w:r>
      <w:proofErr w:type="spellStart"/>
      <w:r w:rsidR="0054437F">
        <w:rPr>
          <w:rFonts w:ascii="Times New Roman" w:hAnsi="Times New Roman" w:cs="Times New Roman"/>
          <w:sz w:val="22"/>
          <w:szCs w:val="22"/>
        </w:rPr>
        <w:t>dahulu</w:t>
      </w:r>
      <w:proofErr w:type="spellEnd"/>
      <w:r w:rsidR="0095612E">
        <w:rPr>
          <w:rFonts w:ascii="Times New Roman" w:hAnsi="Times New Roman" w:cs="Times New Roman"/>
          <w:sz w:val="22"/>
          <w:szCs w:val="22"/>
        </w:rPr>
        <w:t xml:space="preserve">, </w:t>
      </w:r>
      <w:proofErr w:type="spellStart"/>
      <w:r>
        <w:rPr>
          <w:rFonts w:ascii="Times New Roman" w:hAnsi="Times New Roman" w:cs="Times New Roman"/>
          <w:sz w:val="22"/>
          <w:szCs w:val="22"/>
        </w:rPr>
        <w:t>kemudian</w:t>
      </w:r>
      <w:proofErr w:type="spellEnd"/>
      <w:r w:rsidRPr="00C7441B">
        <w:rPr>
          <w:rFonts w:ascii="Times New Roman" w:hAnsi="Times New Roman" w:cs="Times New Roman"/>
          <w:sz w:val="22"/>
          <w:szCs w:val="22"/>
        </w:rPr>
        <w:t xml:space="preserve"> </w:t>
      </w:r>
      <w:proofErr w:type="spellStart"/>
      <w:r w:rsidRPr="00C7441B">
        <w:rPr>
          <w:rFonts w:ascii="Times New Roman" w:hAnsi="Times New Roman" w:cs="Times New Roman"/>
          <w:sz w:val="22"/>
          <w:szCs w:val="22"/>
        </w:rPr>
        <w:t>melakukan</w:t>
      </w:r>
      <w:proofErr w:type="spellEnd"/>
      <w:r w:rsidRPr="00C7441B">
        <w:rPr>
          <w:rFonts w:ascii="Times New Roman" w:hAnsi="Times New Roman" w:cs="Times New Roman"/>
          <w:sz w:val="22"/>
          <w:szCs w:val="22"/>
        </w:rPr>
        <w:t xml:space="preserve"> </w:t>
      </w:r>
      <w:proofErr w:type="spellStart"/>
      <w:r w:rsidRPr="00C7441B">
        <w:rPr>
          <w:rFonts w:ascii="Times New Roman" w:hAnsi="Times New Roman" w:cs="Times New Roman"/>
          <w:sz w:val="22"/>
          <w:szCs w:val="22"/>
        </w:rPr>
        <w:t>kajian</w:t>
      </w:r>
      <w:proofErr w:type="spellEnd"/>
      <w:r w:rsidRPr="00C7441B">
        <w:rPr>
          <w:rFonts w:ascii="Times New Roman" w:hAnsi="Times New Roman" w:cs="Times New Roman"/>
          <w:sz w:val="22"/>
          <w:szCs w:val="22"/>
        </w:rPr>
        <w:t xml:space="preserve"> yang </w:t>
      </w:r>
      <w:proofErr w:type="spellStart"/>
      <w:r w:rsidRPr="00C7441B">
        <w:rPr>
          <w:rFonts w:ascii="Times New Roman" w:hAnsi="Times New Roman" w:cs="Times New Roman"/>
          <w:sz w:val="22"/>
          <w:szCs w:val="22"/>
        </w:rPr>
        <w:t>berkaitan</w:t>
      </w:r>
      <w:proofErr w:type="spellEnd"/>
      <w:r w:rsidRPr="00C7441B">
        <w:rPr>
          <w:rFonts w:ascii="Times New Roman" w:hAnsi="Times New Roman" w:cs="Times New Roman"/>
          <w:sz w:val="22"/>
          <w:szCs w:val="22"/>
        </w:rPr>
        <w:t xml:space="preserve"> </w:t>
      </w:r>
      <w:proofErr w:type="spellStart"/>
      <w:r w:rsidRPr="00C7441B">
        <w:rPr>
          <w:rFonts w:ascii="Times New Roman" w:hAnsi="Times New Roman" w:cs="Times New Roman"/>
          <w:sz w:val="22"/>
          <w:szCs w:val="22"/>
        </w:rPr>
        <w:t>dengan</w:t>
      </w:r>
      <w:proofErr w:type="spellEnd"/>
      <w:r w:rsidRPr="00C7441B">
        <w:rPr>
          <w:rFonts w:ascii="Times New Roman" w:hAnsi="Times New Roman" w:cs="Times New Roman"/>
          <w:sz w:val="22"/>
          <w:szCs w:val="22"/>
        </w:rPr>
        <w:t xml:space="preserve"> </w:t>
      </w:r>
      <w:proofErr w:type="spellStart"/>
      <w:r w:rsidRPr="00C7441B">
        <w:rPr>
          <w:rFonts w:ascii="Times New Roman" w:hAnsi="Times New Roman" w:cs="Times New Roman"/>
          <w:sz w:val="22"/>
          <w:szCs w:val="22"/>
        </w:rPr>
        <w:t>teori</w:t>
      </w:r>
      <w:proofErr w:type="spellEnd"/>
      <w:r w:rsidRPr="00C7441B">
        <w:rPr>
          <w:rFonts w:ascii="Times New Roman" w:hAnsi="Times New Roman" w:cs="Times New Roman"/>
          <w:sz w:val="22"/>
          <w:szCs w:val="22"/>
        </w:rPr>
        <w:t xml:space="preserve"> </w:t>
      </w:r>
      <w:r w:rsidR="008121C7">
        <w:rPr>
          <w:rFonts w:ascii="Times New Roman" w:hAnsi="Times New Roman" w:cs="Times New Roman"/>
          <w:sz w:val="22"/>
          <w:szCs w:val="22"/>
        </w:rPr>
        <w:t>dan</w:t>
      </w:r>
      <w:r w:rsidR="0095612E">
        <w:rPr>
          <w:rFonts w:ascii="Times New Roman" w:hAnsi="Times New Roman" w:cs="Times New Roman"/>
          <w:sz w:val="22"/>
          <w:szCs w:val="22"/>
        </w:rPr>
        <w:t xml:space="preserve"> </w:t>
      </w:r>
      <w:proofErr w:type="spellStart"/>
      <w:r w:rsidR="0095612E">
        <w:rPr>
          <w:rFonts w:ascii="Times New Roman" w:hAnsi="Times New Roman" w:cs="Times New Roman"/>
          <w:sz w:val="22"/>
          <w:szCs w:val="22"/>
        </w:rPr>
        <w:t>berkaitan</w:t>
      </w:r>
      <w:proofErr w:type="spellEnd"/>
      <w:r w:rsidRPr="00C7441B">
        <w:rPr>
          <w:rFonts w:ascii="Times New Roman" w:hAnsi="Times New Roman" w:cs="Times New Roman"/>
          <w:sz w:val="22"/>
          <w:szCs w:val="22"/>
        </w:rPr>
        <w:t xml:space="preserve"> </w:t>
      </w:r>
      <w:proofErr w:type="spellStart"/>
      <w:r w:rsidRPr="00C7441B">
        <w:rPr>
          <w:rFonts w:ascii="Times New Roman" w:hAnsi="Times New Roman" w:cs="Times New Roman"/>
          <w:sz w:val="22"/>
          <w:szCs w:val="22"/>
        </w:rPr>
        <w:t>dengan</w:t>
      </w:r>
      <w:proofErr w:type="spellEnd"/>
      <w:r w:rsidRPr="00C7441B">
        <w:rPr>
          <w:rFonts w:ascii="Times New Roman" w:hAnsi="Times New Roman" w:cs="Times New Roman"/>
          <w:sz w:val="22"/>
          <w:szCs w:val="22"/>
        </w:rPr>
        <w:t xml:space="preserve"> </w:t>
      </w:r>
      <w:proofErr w:type="spellStart"/>
      <w:r w:rsidRPr="00C7441B">
        <w:rPr>
          <w:rFonts w:ascii="Times New Roman" w:hAnsi="Times New Roman" w:cs="Times New Roman"/>
          <w:sz w:val="22"/>
          <w:szCs w:val="22"/>
        </w:rPr>
        <w:t>topik</w:t>
      </w:r>
      <w:proofErr w:type="spellEnd"/>
      <w:r w:rsidRPr="00C7441B">
        <w:rPr>
          <w:rFonts w:ascii="Times New Roman" w:hAnsi="Times New Roman" w:cs="Times New Roman"/>
          <w:sz w:val="22"/>
          <w:szCs w:val="22"/>
        </w:rPr>
        <w:t xml:space="preserve"> </w:t>
      </w:r>
      <w:proofErr w:type="spellStart"/>
      <w:r w:rsidRPr="00C7441B">
        <w:rPr>
          <w:rFonts w:ascii="Times New Roman" w:hAnsi="Times New Roman" w:cs="Times New Roman"/>
          <w:sz w:val="22"/>
          <w:szCs w:val="22"/>
        </w:rPr>
        <w:t>penelitian</w:t>
      </w:r>
      <w:proofErr w:type="spellEnd"/>
      <w:r w:rsidRPr="00C7441B">
        <w:rPr>
          <w:rFonts w:ascii="Times New Roman" w:hAnsi="Times New Roman" w:cs="Times New Roman"/>
          <w:sz w:val="22"/>
          <w:szCs w:val="22"/>
        </w:rPr>
        <w:t xml:space="preserve">. </w:t>
      </w:r>
      <w:proofErr w:type="spellStart"/>
      <w:r w:rsidRPr="00C7441B">
        <w:rPr>
          <w:rFonts w:ascii="Times New Roman" w:hAnsi="Times New Roman" w:cs="Times New Roman"/>
          <w:sz w:val="22"/>
          <w:szCs w:val="22"/>
        </w:rPr>
        <w:t>Dalam</w:t>
      </w:r>
      <w:proofErr w:type="spellEnd"/>
      <w:r w:rsidRPr="00C7441B">
        <w:rPr>
          <w:rFonts w:ascii="Times New Roman" w:hAnsi="Times New Roman" w:cs="Times New Roman"/>
          <w:sz w:val="22"/>
          <w:szCs w:val="22"/>
        </w:rPr>
        <w:t xml:space="preserve"> </w:t>
      </w:r>
      <w:proofErr w:type="spellStart"/>
      <w:r w:rsidRPr="00C7441B">
        <w:rPr>
          <w:rFonts w:ascii="Times New Roman" w:hAnsi="Times New Roman" w:cs="Times New Roman"/>
          <w:sz w:val="22"/>
          <w:szCs w:val="22"/>
        </w:rPr>
        <w:t>pencarian</w:t>
      </w:r>
      <w:proofErr w:type="spellEnd"/>
      <w:r w:rsidRPr="00C7441B">
        <w:rPr>
          <w:rFonts w:ascii="Times New Roman" w:hAnsi="Times New Roman" w:cs="Times New Roman"/>
          <w:sz w:val="22"/>
          <w:szCs w:val="22"/>
        </w:rPr>
        <w:t xml:space="preserve"> </w:t>
      </w:r>
      <w:proofErr w:type="spellStart"/>
      <w:r w:rsidRPr="00C7441B">
        <w:rPr>
          <w:rFonts w:ascii="Times New Roman" w:hAnsi="Times New Roman" w:cs="Times New Roman"/>
          <w:sz w:val="22"/>
          <w:szCs w:val="22"/>
        </w:rPr>
        <w:t>teori</w:t>
      </w:r>
      <w:proofErr w:type="spellEnd"/>
      <w:r w:rsidRPr="00C7441B">
        <w:rPr>
          <w:rFonts w:ascii="Times New Roman" w:hAnsi="Times New Roman" w:cs="Times New Roman"/>
          <w:sz w:val="22"/>
          <w:szCs w:val="22"/>
        </w:rPr>
        <w:t xml:space="preserve">, </w:t>
      </w:r>
      <w:proofErr w:type="spellStart"/>
      <w:r w:rsidRPr="00C7441B">
        <w:rPr>
          <w:rFonts w:ascii="Times New Roman" w:hAnsi="Times New Roman" w:cs="Times New Roman"/>
          <w:sz w:val="22"/>
          <w:szCs w:val="22"/>
        </w:rPr>
        <w:t>peneliti</w:t>
      </w:r>
      <w:proofErr w:type="spellEnd"/>
      <w:r w:rsidR="0054437F">
        <w:rPr>
          <w:rFonts w:ascii="Times New Roman" w:hAnsi="Times New Roman" w:cs="Times New Roman"/>
          <w:sz w:val="22"/>
          <w:szCs w:val="22"/>
        </w:rPr>
        <w:t xml:space="preserve"> </w:t>
      </w:r>
      <w:proofErr w:type="spellStart"/>
      <w:r w:rsidR="0054437F">
        <w:rPr>
          <w:rFonts w:ascii="Times New Roman" w:hAnsi="Times New Roman" w:cs="Times New Roman"/>
          <w:sz w:val="22"/>
          <w:szCs w:val="22"/>
        </w:rPr>
        <w:t>lebih</w:t>
      </w:r>
      <w:proofErr w:type="spellEnd"/>
      <w:r w:rsidR="0054437F">
        <w:rPr>
          <w:rFonts w:ascii="Times New Roman" w:hAnsi="Times New Roman" w:cs="Times New Roman"/>
          <w:sz w:val="22"/>
          <w:szCs w:val="22"/>
        </w:rPr>
        <w:t xml:space="preserve"> </w:t>
      </w:r>
      <w:proofErr w:type="spellStart"/>
      <w:r w:rsidR="0054437F">
        <w:rPr>
          <w:rFonts w:ascii="Times New Roman" w:hAnsi="Times New Roman" w:cs="Times New Roman"/>
          <w:sz w:val="22"/>
          <w:szCs w:val="22"/>
        </w:rPr>
        <w:t>fokus</w:t>
      </w:r>
      <w:proofErr w:type="spellEnd"/>
      <w:r w:rsidRPr="00C7441B">
        <w:rPr>
          <w:rFonts w:ascii="Times New Roman" w:hAnsi="Times New Roman" w:cs="Times New Roman"/>
          <w:sz w:val="22"/>
          <w:szCs w:val="22"/>
        </w:rPr>
        <w:t xml:space="preserve"> </w:t>
      </w:r>
      <w:proofErr w:type="spellStart"/>
      <w:r w:rsidRPr="00C7441B">
        <w:rPr>
          <w:rFonts w:ascii="Times New Roman" w:hAnsi="Times New Roman" w:cs="Times New Roman"/>
          <w:sz w:val="22"/>
          <w:szCs w:val="22"/>
        </w:rPr>
        <w:t>mengumpulkan</w:t>
      </w:r>
      <w:proofErr w:type="spellEnd"/>
      <w:r w:rsidRPr="00C7441B">
        <w:rPr>
          <w:rFonts w:ascii="Times New Roman" w:hAnsi="Times New Roman" w:cs="Times New Roman"/>
          <w:sz w:val="22"/>
          <w:szCs w:val="22"/>
        </w:rPr>
        <w:t xml:space="preserve"> </w:t>
      </w:r>
      <w:proofErr w:type="spellStart"/>
      <w:r w:rsidRPr="00C7441B">
        <w:rPr>
          <w:rFonts w:ascii="Times New Roman" w:hAnsi="Times New Roman" w:cs="Times New Roman"/>
          <w:sz w:val="22"/>
          <w:szCs w:val="22"/>
        </w:rPr>
        <w:t>informasi</w:t>
      </w:r>
      <w:proofErr w:type="spellEnd"/>
      <w:r w:rsidRPr="00C7441B">
        <w:rPr>
          <w:rFonts w:ascii="Times New Roman" w:hAnsi="Times New Roman" w:cs="Times New Roman"/>
          <w:sz w:val="22"/>
          <w:szCs w:val="22"/>
        </w:rPr>
        <w:t xml:space="preserve"> </w:t>
      </w:r>
      <w:proofErr w:type="spellStart"/>
      <w:r w:rsidRPr="00C7441B">
        <w:rPr>
          <w:rFonts w:ascii="Times New Roman" w:hAnsi="Times New Roman" w:cs="Times New Roman"/>
          <w:sz w:val="22"/>
          <w:szCs w:val="22"/>
        </w:rPr>
        <w:t>sebanyak-banyaknya</w:t>
      </w:r>
      <w:proofErr w:type="spellEnd"/>
      <w:r w:rsidRPr="00C7441B">
        <w:rPr>
          <w:rFonts w:ascii="Times New Roman" w:hAnsi="Times New Roman" w:cs="Times New Roman"/>
          <w:sz w:val="22"/>
          <w:szCs w:val="22"/>
        </w:rPr>
        <w:t xml:space="preserve"> </w:t>
      </w:r>
      <w:proofErr w:type="spellStart"/>
      <w:r w:rsidRPr="00C7441B">
        <w:rPr>
          <w:rFonts w:ascii="Times New Roman" w:hAnsi="Times New Roman" w:cs="Times New Roman"/>
          <w:sz w:val="22"/>
          <w:szCs w:val="22"/>
        </w:rPr>
        <w:t>dari</w:t>
      </w:r>
      <w:proofErr w:type="spellEnd"/>
      <w:r w:rsidRPr="00C7441B">
        <w:rPr>
          <w:rFonts w:ascii="Times New Roman" w:hAnsi="Times New Roman" w:cs="Times New Roman"/>
          <w:sz w:val="22"/>
          <w:szCs w:val="22"/>
        </w:rPr>
        <w:t xml:space="preserve"> </w:t>
      </w:r>
      <w:proofErr w:type="spellStart"/>
      <w:r w:rsidRPr="00C7441B">
        <w:rPr>
          <w:rFonts w:ascii="Times New Roman" w:hAnsi="Times New Roman" w:cs="Times New Roman"/>
          <w:sz w:val="22"/>
          <w:szCs w:val="22"/>
        </w:rPr>
        <w:t>kepustakaan</w:t>
      </w:r>
      <w:proofErr w:type="spellEnd"/>
      <w:r w:rsidRPr="00C7441B">
        <w:rPr>
          <w:rFonts w:ascii="Times New Roman" w:hAnsi="Times New Roman" w:cs="Times New Roman"/>
          <w:sz w:val="22"/>
          <w:szCs w:val="22"/>
        </w:rPr>
        <w:t xml:space="preserve"> yang </w:t>
      </w:r>
      <w:proofErr w:type="spellStart"/>
      <w:r w:rsidRPr="00C7441B">
        <w:rPr>
          <w:rFonts w:ascii="Times New Roman" w:hAnsi="Times New Roman" w:cs="Times New Roman"/>
          <w:sz w:val="22"/>
          <w:szCs w:val="22"/>
        </w:rPr>
        <w:t>berhubungan</w:t>
      </w:r>
      <w:proofErr w:type="spellEnd"/>
      <w:r w:rsidR="0054437F">
        <w:rPr>
          <w:rFonts w:ascii="Times New Roman" w:hAnsi="Times New Roman" w:cs="Times New Roman"/>
          <w:sz w:val="22"/>
          <w:szCs w:val="22"/>
        </w:rPr>
        <w:t xml:space="preserve"> </w:t>
      </w:r>
      <w:proofErr w:type="spellStart"/>
      <w:r w:rsidR="0054437F">
        <w:rPr>
          <w:rFonts w:ascii="Times New Roman" w:hAnsi="Times New Roman" w:cs="Times New Roman"/>
          <w:sz w:val="22"/>
          <w:szCs w:val="22"/>
        </w:rPr>
        <w:t>dengan</w:t>
      </w:r>
      <w:proofErr w:type="spellEnd"/>
      <w:r w:rsidR="0054437F">
        <w:rPr>
          <w:rFonts w:ascii="Times New Roman" w:hAnsi="Times New Roman" w:cs="Times New Roman"/>
          <w:sz w:val="22"/>
          <w:szCs w:val="22"/>
        </w:rPr>
        <w:t xml:space="preserve"> </w:t>
      </w:r>
      <w:proofErr w:type="spellStart"/>
      <w:r w:rsidR="0054437F">
        <w:rPr>
          <w:rFonts w:ascii="Times New Roman" w:hAnsi="Times New Roman" w:cs="Times New Roman"/>
          <w:sz w:val="22"/>
          <w:szCs w:val="22"/>
        </w:rPr>
        <w:t>topik</w:t>
      </w:r>
      <w:proofErr w:type="spellEnd"/>
      <w:r w:rsidR="0054437F">
        <w:rPr>
          <w:rFonts w:ascii="Times New Roman" w:hAnsi="Times New Roman" w:cs="Times New Roman"/>
          <w:sz w:val="22"/>
          <w:szCs w:val="22"/>
        </w:rPr>
        <w:t xml:space="preserve"> </w:t>
      </w:r>
      <w:proofErr w:type="spellStart"/>
      <w:r w:rsidR="0054437F">
        <w:rPr>
          <w:rFonts w:ascii="Times New Roman" w:hAnsi="Times New Roman" w:cs="Times New Roman"/>
          <w:sz w:val="22"/>
          <w:szCs w:val="22"/>
        </w:rPr>
        <w:t>penelitian</w:t>
      </w:r>
      <w:proofErr w:type="spellEnd"/>
      <w:r w:rsidRPr="00C7441B">
        <w:rPr>
          <w:rFonts w:ascii="Times New Roman" w:hAnsi="Times New Roman" w:cs="Times New Roman"/>
          <w:sz w:val="22"/>
          <w:szCs w:val="22"/>
        </w:rPr>
        <w:t xml:space="preserve">. </w:t>
      </w:r>
      <w:proofErr w:type="spellStart"/>
      <w:r w:rsidRPr="00C7441B">
        <w:rPr>
          <w:rFonts w:ascii="Times New Roman" w:hAnsi="Times New Roman" w:cs="Times New Roman"/>
          <w:sz w:val="22"/>
          <w:szCs w:val="22"/>
        </w:rPr>
        <w:t>Sumber-sumber</w:t>
      </w:r>
      <w:proofErr w:type="spellEnd"/>
      <w:r w:rsidRPr="00C7441B">
        <w:rPr>
          <w:rFonts w:ascii="Times New Roman" w:hAnsi="Times New Roman" w:cs="Times New Roman"/>
          <w:sz w:val="22"/>
          <w:szCs w:val="22"/>
        </w:rPr>
        <w:t xml:space="preserve"> </w:t>
      </w:r>
      <w:proofErr w:type="spellStart"/>
      <w:r w:rsidRPr="00C7441B">
        <w:rPr>
          <w:rFonts w:ascii="Times New Roman" w:hAnsi="Times New Roman" w:cs="Times New Roman"/>
          <w:sz w:val="22"/>
          <w:szCs w:val="22"/>
        </w:rPr>
        <w:t>kepustakaan</w:t>
      </w:r>
      <w:proofErr w:type="spellEnd"/>
      <w:r w:rsidRPr="00C7441B">
        <w:rPr>
          <w:rFonts w:ascii="Times New Roman" w:hAnsi="Times New Roman" w:cs="Times New Roman"/>
          <w:sz w:val="22"/>
          <w:szCs w:val="22"/>
        </w:rPr>
        <w:t xml:space="preserve"> </w:t>
      </w:r>
      <w:proofErr w:type="spellStart"/>
      <w:r w:rsidRPr="00C7441B">
        <w:rPr>
          <w:rFonts w:ascii="Times New Roman" w:hAnsi="Times New Roman" w:cs="Times New Roman"/>
          <w:sz w:val="22"/>
          <w:szCs w:val="22"/>
        </w:rPr>
        <w:t>dapat</w:t>
      </w:r>
      <w:proofErr w:type="spellEnd"/>
      <w:r w:rsidRPr="00C7441B">
        <w:rPr>
          <w:rFonts w:ascii="Times New Roman" w:hAnsi="Times New Roman" w:cs="Times New Roman"/>
          <w:sz w:val="22"/>
          <w:szCs w:val="22"/>
        </w:rPr>
        <w:t xml:space="preserve"> </w:t>
      </w:r>
      <w:proofErr w:type="spellStart"/>
      <w:r w:rsidRPr="00C7441B">
        <w:rPr>
          <w:rFonts w:ascii="Times New Roman" w:hAnsi="Times New Roman" w:cs="Times New Roman"/>
          <w:sz w:val="22"/>
          <w:szCs w:val="22"/>
        </w:rPr>
        <w:t>di</w:t>
      </w:r>
      <w:r w:rsidR="0095612E">
        <w:rPr>
          <w:rFonts w:ascii="Times New Roman" w:hAnsi="Times New Roman" w:cs="Times New Roman"/>
          <w:sz w:val="22"/>
          <w:szCs w:val="22"/>
        </w:rPr>
        <w:t>akses</w:t>
      </w:r>
      <w:proofErr w:type="spellEnd"/>
      <w:r w:rsidRPr="00C7441B">
        <w:rPr>
          <w:rFonts w:ascii="Times New Roman" w:hAnsi="Times New Roman" w:cs="Times New Roman"/>
          <w:sz w:val="22"/>
          <w:szCs w:val="22"/>
        </w:rPr>
        <w:t xml:space="preserve"> </w:t>
      </w:r>
      <w:proofErr w:type="spellStart"/>
      <w:r w:rsidRPr="00C7441B">
        <w:rPr>
          <w:rFonts w:ascii="Times New Roman" w:hAnsi="Times New Roman" w:cs="Times New Roman"/>
          <w:sz w:val="22"/>
          <w:szCs w:val="22"/>
        </w:rPr>
        <w:t>dari</w:t>
      </w:r>
      <w:proofErr w:type="spellEnd"/>
      <w:r w:rsidR="0054437F">
        <w:rPr>
          <w:rFonts w:ascii="Times New Roman" w:hAnsi="Times New Roman" w:cs="Times New Roman"/>
          <w:sz w:val="22"/>
          <w:szCs w:val="22"/>
        </w:rPr>
        <w:t xml:space="preserve"> </w:t>
      </w:r>
      <w:proofErr w:type="spellStart"/>
      <w:r w:rsidRPr="00C7441B">
        <w:rPr>
          <w:rFonts w:ascii="Times New Roman" w:hAnsi="Times New Roman" w:cs="Times New Roman"/>
          <w:sz w:val="22"/>
          <w:szCs w:val="22"/>
        </w:rPr>
        <w:t>buku</w:t>
      </w:r>
      <w:proofErr w:type="spellEnd"/>
      <w:r w:rsidRPr="00C7441B">
        <w:rPr>
          <w:rFonts w:ascii="Times New Roman" w:hAnsi="Times New Roman" w:cs="Times New Roman"/>
          <w:sz w:val="22"/>
          <w:szCs w:val="22"/>
        </w:rPr>
        <w:t xml:space="preserve">, </w:t>
      </w:r>
      <w:proofErr w:type="spellStart"/>
      <w:r w:rsidRPr="00C7441B">
        <w:rPr>
          <w:rFonts w:ascii="Times New Roman" w:hAnsi="Times New Roman" w:cs="Times New Roman"/>
          <w:sz w:val="22"/>
          <w:szCs w:val="22"/>
        </w:rPr>
        <w:t>jurnal</w:t>
      </w:r>
      <w:proofErr w:type="spellEnd"/>
      <w:r w:rsidRPr="00C7441B">
        <w:rPr>
          <w:rFonts w:ascii="Times New Roman" w:hAnsi="Times New Roman" w:cs="Times New Roman"/>
          <w:sz w:val="22"/>
          <w:szCs w:val="22"/>
        </w:rPr>
        <w:t xml:space="preserve">, </w:t>
      </w:r>
      <w:proofErr w:type="spellStart"/>
      <w:r w:rsidRPr="00C7441B">
        <w:rPr>
          <w:rFonts w:ascii="Times New Roman" w:hAnsi="Times New Roman" w:cs="Times New Roman"/>
          <w:sz w:val="22"/>
          <w:szCs w:val="22"/>
        </w:rPr>
        <w:t>majalah</w:t>
      </w:r>
      <w:proofErr w:type="spellEnd"/>
      <w:r w:rsidRPr="00C7441B">
        <w:rPr>
          <w:rFonts w:ascii="Times New Roman" w:hAnsi="Times New Roman" w:cs="Times New Roman"/>
          <w:sz w:val="22"/>
          <w:szCs w:val="22"/>
        </w:rPr>
        <w:t xml:space="preserve">, </w:t>
      </w:r>
      <w:proofErr w:type="spellStart"/>
      <w:r w:rsidRPr="00C7441B">
        <w:rPr>
          <w:rFonts w:ascii="Times New Roman" w:hAnsi="Times New Roman" w:cs="Times New Roman"/>
          <w:sz w:val="22"/>
          <w:szCs w:val="22"/>
        </w:rPr>
        <w:t>hasil-hasil</w:t>
      </w:r>
      <w:proofErr w:type="spellEnd"/>
      <w:r w:rsidRPr="00C7441B">
        <w:rPr>
          <w:rFonts w:ascii="Times New Roman" w:hAnsi="Times New Roman" w:cs="Times New Roman"/>
          <w:sz w:val="22"/>
          <w:szCs w:val="22"/>
        </w:rPr>
        <w:t xml:space="preserve"> </w:t>
      </w:r>
      <w:proofErr w:type="spellStart"/>
      <w:r w:rsidRPr="00C7441B">
        <w:rPr>
          <w:rFonts w:ascii="Times New Roman" w:hAnsi="Times New Roman" w:cs="Times New Roman"/>
          <w:sz w:val="22"/>
          <w:szCs w:val="22"/>
        </w:rPr>
        <w:t>penelitian</w:t>
      </w:r>
      <w:proofErr w:type="spellEnd"/>
      <w:r w:rsidRPr="00C7441B">
        <w:rPr>
          <w:rFonts w:ascii="Times New Roman" w:hAnsi="Times New Roman" w:cs="Times New Roman"/>
          <w:sz w:val="22"/>
          <w:szCs w:val="22"/>
        </w:rPr>
        <w:t xml:space="preserve"> (</w:t>
      </w:r>
      <w:proofErr w:type="spellStart"/>
      <w:r w:rsidRPr="00C7441B">
        <w:rPr>
          <w:rFonts w:ascii="Times New Roman" w:hAnsi="Times New Roman" w:cs="Times New Roman"/>
          <w:sz w:val="22"/>
          <w:szCs w:val="22"/>
        </w:rPr>
        <w:t>tesis</w:t>
      </w:r>
      <w:proofErr w:type="spellEnd"/>
      <w:r w:rsidRPr="00C7441B">
        <w:rPr>
          <w:rFonts w:ascii="Times New Roman" w:hAnsi="Times New Roman" w:cs="Times New Roman"/>
          <w:sz w:val="22"/>
          <w:szCs w:val="22"/>
        </w:rPr>
        <w:t xml:space="preserve"> dan </w:t>
      </w:r>
      <w:proofErr w:type="spellStart"/>
      <w:r w:rsidRPr="00C7441B">
        <w:rPr>
          <w:rFonts w:ascii="Times New Roman" w:hAnsi="Times New Roman" w:cs="Times New Roman"/>
          <w:sz w:val="22"/>
          <w:szCs w:val="22"/>
        </w:rPr>
        <w:t>disertasi</w:t>
      </w:r>
      <w:proofErr w:type="spellEnd"/>
      <w:r w:rsidRPr="00C7441B">
        <w:rPr>
          <w:rFonts w:ascii="Times New Roman" w:hAnsi="Times New Roman" w:cs="Times New Roman"/>
          <w:sz w:val="22"/>
          <w:szCs w:val="22"/>
        </w:rPr>
        <w:t xml:space="preserve">), dan </w:t>
      </w:r>
      <w:proofErr w:type="spellStart"/>
      <w:r w:rsidRPr="00C7441B">
        <w:rPr>
          <w:rFonts w:ascii="Times New Roman" w:hAnsi="Times New Roman" w:cs="Times New Roman"/>
          <w:sz w:val="22"/>
          <w:szCs w:val="22"/>
        </w:rPr>
        <w:t>sumber-sumber</w:t>
      </w:r>
      <w:proofErr w:type="spellEnd"/>
      <w:r w:rsidRPr="00C7441B">
        <w:rPr>
          <w:rFonts w:ascii="Times New Roman" w:hAnsi="Times New Roman" w:cs="Times New Roman"/>
          <w:sz w:val="22"/>
          <w:szCs w:val="22"/>
        </w:rPr>
        <w:t xml:space="preserve"> </w:t>
      </w:r>
      <w:proofErr w:type="spellStart"/>
      <w:r w:rsidRPr="00C7441B">
        <w:rPr>
          <w:rFonts w:ascii="Times New Roman" w:hAnsi="Times New Roman" w:cs="Times New Roman"/>
          <w:sz w:val="22"/>
          <w:szCs w:val="22"/>
        </w:rPr>
        <w:t>lainnya</w:t>
      </w:r>
      <w:proofErr w:type="spellEnd"/>
      <w:r w:rsidRPr="00C7441B">
        <w:rPr>
          <w:rFonts w:ascii="Times New Roman" w:hAnsi="Times New Roman" w:cs="Times New Roman"/>
          <w:sz w:val="22"/>
          <w:szCs w:val="22"/>
        </w:rPr>
        <w:t xml:space="preserve"> yang </w:t>
      </w:r>
      <w:proofErr w:type="spellStart"/>
      <w:r w:rsidRPr="00C7441B">
        <w:rPr>
          <w:rFonts w:ascii="Times New Roman" w:hAnsi="Times New Roman" w:cs="Times New Roman"/>
          <w:sz w:val="22"/>
          <w:szCs w:val="22"/>
        </w:rPr>
        <w:t>sesuai</w:t>
      </w:r>
      <w:proofErr w:type="spellEnd"/>
      <w:r w:rsidR="0095612E">
        <w:rPr>
          <w:rFonts w:ascii="Times New Roman" w:hAnsi="Times New Roman" w:cs="Times New Roman"/>
          <w:sz w:val="22"/>
          <w:szCs w:val="22"/>
        </w:rPr>
        <w:t xml:space="preserve"> </w:t>
      </w:r>
      <w:proofErr w:type="spellStart"/>
      <w:r w:rsidR="0095612E">
        <w:rPr>
          <w:rFonts w:ascii="Times New Roman" w:hAnsi="Times New Roman" w:cs="Times New Roman"/>
          <w:sz w:val="22"/>
          <w:szCs w:val="22"/>
        </w:rPr>
        <w:t>dengan</w:t>
      </w:r>
      <w:proofErr w:type="spellEnd"/>
      <w:r w:rsidR="0095612E">
        <w:rPr>
          <w:rFonts w:ascii="Times New Roman" w:hAnsi="Times New Roman" w:cs="Times New Roman"/>
          <w:sz w:val="22"/>
          <w:szCs w:val="22"/>
        </w:rPr>
        <w:t xml:space="preserve"> </w:t>
      </w:r>
      <w:proofErr w:type="spellStart"/>
      <w:r w:rsidR="0095612E">
        <w:rPr>
          <w:rFonts w:ascii="Times New Roman" w:hAnsi="Times New Roman" w:cs="Times New Roman"/>
          <w:sz w:val="22"/>
          <w:szCs w:val="22"/>
        </w:rPr>
        <w:t>tema</w:t>
      </w:r>
      <w:proofErr w:type="spellEnd"/>
      <w:r w:rsidR="0095612E">
        <w:rPr>
          <w:rFonts w:ascii="Times New Roman" w:hAnsi="Times New Roman" w:cs="Times New Roman"/>
          <w:sz w:val="22"/>
          <w:szCs w:val="22"/>
        </w:rPr>
        <w:t xml:space="preserve"> </w:t>
      </w:r>
      <w:proofErr w:type="spellStart"/>
      <w:r w:rsidR="0095612E">
        <w:rPr>
          <w:rFonts w:ascii="Times New Roman" w:hAnsi="Times New Roman" w:cs="Times New Roman"/>
          <w:sz w:val="22"/>
          <w:szCs w:val="22"/>
        </w:rPr>
        <w:t>kajian</w:t>
      </w:r>
      <w:proofErr w:type="spellEnd"/>
      <w:r w:rsidRPr="00C7441B">
        <w:rPr>
          <w:rFonts w:ascii="Times New Roman" w:hAnsi="Times New Roman" w:cs="Times New Roman"/>
          <w:sz w:val="22"/>
          <w:szCs w:val="22"/>
        </w:rPr>
        <w:t>.</w:t>
      </w:r>
    </w:p>
    <w:p w14:paraId="2EB40F47" w14:textId="4CBAE4A5" w:rsidR="00384429" w:rsidRDefault="00384429" w:rsidP="00777A6E">
      <w:pPr>
        <w:pStyle w:val="BodyText"/>
        <w:spacing w:before="36"/>
        <w:ind w:rightChars="52" w:right="104"/>
        <w:rPr>
          <w:rFonts w:ascii="Times New Roman" w:hAnsi="Times New Roman" w:cs="Times New Roman"/>
          <w:b/>
          <w:bCs/>
          <w:sz w:val="22"/>
          <w:szCs w:val="22"/>
        </w:rPr>
      </w:pPr>
    </w:p>
    <w:p w14:paraId="2603234C" w14:textId="006071C6" w:rsidR="00384429" w:rsidRPr="008121C7" w:rsidRDefault="00384429" w:rsidP="00777A6E">
      <w:pPr>
        <w:pStyle w:val="BodyText"/>
        <w:numPr>
          <w:ilvl w:val="0"/>
          <w:numId w:val="2"/>
        </w:numPr>
        <w:spacing w:before="36"/>
        <w:ind w:left="284" w:rightChars="52" w:right="104" w:hanging="284"/>
        <w:rPr>
          <w:rFonts w:ascii="Times New Roman" w:hAnsi="Times New Roman" w:cs="Times New Roman"/>
          <w:b/>
          <w:bCs/>
          <w:sz w:val="22"/>
          <w:szCs w:val="22"/>
        </w:rPr>
      </w:pPr>
      <w:r w:rsidRPr="008121C7">
        <w:rPr>
          <w:rFonts w:ascii="Times New Roman" w:hAnsi="Times New Roman" w:cs="Times New Roman"/>
          <w:b/>
          <w:bCs/>
          <w:sz w:val="22"/>
          <w:szCs w:val="22"/>
        </w:rPr>
        <w:t xml:space="preserve">Hasil </w:t>
      </w:r>
      <w:proofErr w:type="spellStart"/>
      <w:r w:rsidRPr="008121C7">
        <w:rPr>
          <w:rFonts w:ascii="Times New Roman" w:hAnsi="Times New Roman" w:cs="Times New Roman"/>
          <w:b/>
          <w:bCs/>
          <w:sz w:val="22"/>
          <w:szCs w:val="22"/>
        </w:rPr>
        <w:t>Penelitian</w:t>
      </w:r>
      <w:proofErr w:type="spellEnd"/>
      <w:r w:rsidR="00E92175">
        <w:rPr>
          <w:rFonts w:ascii="Times New Roman" w:hAnsi="Times New Roman" w:cs="Times New Roman"/>
          <w:b/>
          <w:bCs/>
          <w:sz w:val="22"/>
          <w:szCs w:val="22"/>
        </w:rPr>
        <w:t xml:space="preserve"> dan </w:t>
      </w:r>
      <w:proofErr w:type="spellStart"/>
      <w:r w:rsidR="00E92175">
        <w:rPr>
          <w:rFonts w:ascii="Times New Roman" w:hAnsi="Times New Roman" w:cs="Times New Roman"/>
          <w:b/>
          <w:bCs/>
          <w:sz w:val="22"/>
          <w:szCs w:val="22"/>
        </w:rPr>
        <w:t>Pembahasan</w:t>
      </w:r>
      <w:proofErr w:type="spellEnd"/>
    </w:p>
    <w:p w14:paraId="2122178E" w14:textId="44009962" w:rsidR="00384429" w:rsidRPr="008121C7" w:rsidRDefault="00384429" w:rsidP="00777A6E">
      <w:pPr>
        <w:pStyle w:val="BodyText"/>
        <w:ind w:rightChars="52" w:right="104"/>
        <w:rPr>
          <w:rFonts w:ascii="Times New Roman" w:hAnsi="Times New Roman" w:cs="Times New Roman"/>
          <w:b/>
          <w:bCs/>
          <w:sz w:val="22"/>
          <w:szCs w:val="22"/>
        </w:rPr>
      </w:pPr>
      <w:r w:rsidRPr="00384429">
        <w:rPr>
          <w:rFonts w:ascii="Times New Roman" w:hAnsi="Times New Roman" w:cs="Times New Roman"/>
          <w:b/>
          <w:bCs/>
          <w:i/>
          <w:iCs/>
          <w:sz w:val="22"/>
          <w:szCs w:val="22"/>
        </w:rPr>
        <w:t>Islamic Social Enterprise</w:t>
      </w:r>
    </w:p>
    <w:p w14:paraId="33EE596F" w14:textId="77777777" w:rsidR="00384429" w:rsidRPr="00384429" w:rsidRDefault="00384429" w:rsidP="00777A6E">
      <w:pPr>
        <w:pStyle w:val="BodyText"/>
        <w:ind w:rightChars="52" w:right="104"/>
        <w:jc w:val="both"/>
        <w:rPr>
          <w:rFonts w:ascii="Times New Roman" w:hAnsi="Times New Roman" w:cs="Times New Roman"/>
          <w:sz w:val="22"/>
          <w:szCs w:val="22"/>
        </w:rPr>
      </w:pPr>
      <w:r w:rsidRPr="00384429">
        <w:rPr>
          <w:rFonts w:ascii="Times New Roman" w:hAnsi="Times New Roman" w:cs="Times New Roman"/>
          <w:sz w:val="22"/>
          <w:szCs w:val="22"/>
        </w:rPr>
        <w:tab/>
        <w:t xml:space="preserve">Islam </w:t>
      </w:r>
      <w:proofErr w:type="spellStart"/>
      <w:r w:rsidRPr="00384429">
        <w:rPr>
          <w:rFonts w:ascii="Times New Roman" w:hAnsi="Times New Roman" w:cs="Times New Roman"/>
          <w:sz w:val="22"/>
          <w:szCs w:val="22"/>
        </w:rPr>
        <w:t>mempromosikan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gagasan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keadilan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persaudaraan</w:t>
      </w:r>
      <w:proofErr w:type="spellEnd"/>
      <w:r w:rsidRPr="00384429">
        <w:rPr>
          <w:rFonts w:ascii="Times New Roman" w:hAnsi="Times New Roman" w:cs="Times New Roman"/>
          <w:sz w:val="22"/>
          <w:szCs w:val="22"/>
        </w:rPr>
        <w:t xml:space="preserve">, dan </w:t>
      </w:r>
      <w:proofErr w:type="spellStart"/>
      <w:r w:rsidRPr="00384429">
        <w:rPr>
          <w:rFonts w:ascii="Times New Roman" w:hAnsi="Times New Roman" w:cs="Times New Roman"/>
          <w:sz w:val="22"/>
          <w:szCs w:val="22"/>
        </w:rPr>
        <w:t>distribusi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kekayaan</w:t>
      </w:r>
      <w:proofErr w:type="spellEnd"/>
      <w:r w:rsidRPr="00384429">
        <w:rPr>
          <w:rFonts w:ascii="Times New Roman" w:hAnsi="Times New Roman" w:cs="Times New Roman"/>
          <w:sz w:val="22"/>
          <w:szCs w:val="22"/>
        </w:rPr>
        <w:t xml:space="preserve">. Dasar </w:t>
      </w:r>
      <w:proofErr w:type="spellStart"/>
      <w:r w:rsidRPr="00384429">
        <w:rPr>
          <w:rFonts w:ascii="Times New Roman" w:hAnsi="Times New Roman" w:cs="Times New Roman"/>
          <w:sz w:val="22"/>
          <w:szCs w:val="22"/>
        </w:rPr>
        <w:t>gagasan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ini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tercermin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dengan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didorongannya</w:t>
      </w:r>
      <w:proofErr w:type="spellEnd"/>
      <w:r w:rsidRPr="00384429">
        <w:rPr>
          <w:rFonts w:ascii="Times New Roman" w:hAnsi="Times New Roman" w:cs="Times New Roman"/>
          <w:sz w:val="22"/>
          <w:szCs w:val="22"/>
        </w:rPr>
        <w:t xml:space="preserve"> rasa </w:t>
      </w:r>
      <w:proofErr w:type="spellStart"/>
      <w:r w:rsidRPr="00384429">
        <w:rPr>
          <w:rFonts w:ascii="Times New Roman" w:hAnsi="Times New Roman" w:cs="Times New Roman"/>
          <w:sz w:val="22"/>
          <w:szCs w:val="22"/>
        </w:rPr>
        <w:t>tanggung</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jawab</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umat</w:t>
      </w:r>
      <w:proofErr w:type="spellEnd"/>
      <w:r w:rsidRPr="00384429">
        <w:rPr>
          <w:rFonts w:ascii="Times New Roman" w:hAnsi="Times New Roman" w:cs="Times New Roman"/>
          <w:sz w:val="22"/>
          <w:szCs w:val="22"/>
        </w:rPr>
        <w:t xml:space="preserve"> Islam </w:t>
      </w:r>
      <w:proofErr w:type="spellStart"/>
      <w:r w:rsidRPr="00384429">
        <w:rPr>
          <w:rFonts w:ascii="Times New Roman" w:hAnsi="Times New Roman" w:cs="Times New Roman"/>
          <w:sz w:val="22"/>
          <w:szCs w:val="22"/>
        </w:rPr>
        <w:t>terhadap</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saudara-saudaranya</w:t>
      </w:r>
      <w:proofErr w:type="spellEnd"/>
      <w:r w:rsidRPr="00384429">
        <w:rPr>
          <w:rFonts w:ascii="Times New Roman" w:hAnsi="Times New Roman" w:cs="Times New Roman"/>
          <w:sz w:val="22"/>
          <w:szCs w:val="22"/>
        </w:rPr>
        <w:t xml:space="preserve">. Dari </w:t>
      </w:r>
      <w:proofErr w:type="spellStart"/>
      <w:r w:rsidRPr="00384429">
        <w:rPr>
          <w:rFonts w:ascii="Times New Roman" w:hAnsi="Times New Roman" w:cs="Times New Roman"/>
          <w:sz w:val="22"/>
          <w:szCs w:val="22"/>
        </w:rPr>
        <w:t>perspektif</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kepemilikan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pribadi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tidak</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ada</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penghalang</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bagi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umat</w:t>
      </w:r>
      <w:proofErr w:type="spellEnd"/>
      <w:r w:rsidRPr="00384429">
        <w:rPr>
          <w:rFonts w:ascii="Times New Roman" w:hAnsi="Times New Roman" w:cs="Times New Roman"/>
          <w:sz w:val="22"/>
          <w:szCs w:val="22"/>
        </w:rPr>
        <w:t xml:space="preserve"> Islam </w:t>
      </w:r>
      <w:proofErr w:type="spellStart"/>
      <w:r w:rsidRPr="00384429">
        <w:rPr>
          <w:rFonts w:ascii="Times New Roman" w:hAnsi="Times New Roman" w:cs="Times New Roman"/>
          <w:sz w:val="22"/>
          <w:szCs w:val="22"/>
        </w:rPr>
        <w:t>untuk</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memiliki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properti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dengan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jumlah</w:t>
      </w:r>
      <w:proofErr w:type="spellEnd"/>
      <w:r w:rsidRPr="00384429">
        <w:rPr>
          <w:rFonts w:ascii="Times New Roman" w:hAnsi="Times New Roman" w:cs="Times New Roman"/>
          <w:sz w:val="22"/>
          <w:szCs w:val="22"/>
        </w:rPr>
        <w:t xml:space="preserve"> yang </w:t>
      </w:r>
      <w:proofErr w:type="spellStart"/>
      <w:r w:rsidRPr="00384429">
        <w:rPr>
          <w:rFonts w:ascii="Times New Roman" w:hAnsi="Times New Roman" w:cs="Times New Roman"/>
          <w:sz w:val="22"/>
          <w:szCs w:val="22"/>
        </w:rPr>
        <w:t>memadai</w:t>
      </w:r>
      <w:proofErr w:type="spellEnd"/>
      <w:r w:rsidRPr="00384429">
        <w:rPr>
          <w:rFonts w:ascii="Times New Roman" w:hAnsi="Times New Roman" w:cs="Times New Roman"/>
          <w:sz w:val="22"/>
          <w:szCs w:val="22"/>
        </w:rPr>
        <w:t xml:space="preserve"> dan </w:t>
      </w:r>
      <w:proofErr w:type="spellStart"/>
      <w:r w:rsidRPr="00384429">
        <w:rPr>
          <w:rFonts w:ascii="Times New Roman" w:hAnsi="Times New Roman" w:cs="Times New Roman"/>
          <w:sz w:val="22"/>
          <w:szCs w:val="22"/>
        </w:rPr>
        <w:t>mengumpulkan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kekayaan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sebanyak</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banyaknya</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Namun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ada</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persyaratan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bagi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mereka</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untuk</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mendistribusikan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kekayaan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mereka</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kepada</w:t>
      </w:r>
      <w:proofErr w:type="spellEnd"/>
      <w:r w:rsidRPr="00384429">
        <w:rPr>
          <w:rFonts w:ascii="Times New Roman" w:hAnsi="Times New Roman" w:cs="Times New Roman"/>
          <w:sz w:val="22"/>
          <w:szCs w:val="22"/>
        </w:rPr>
        <w:t xml:space="preserve"> orang miskin dan yang </w:t>
      </w:r>
      <w:proofErr w:type="spellStart"/>
      <w:r w:rsidRPr="00384429">
        <w:rPr>
          <w:rFonts w:ascii="Times New Roman" w:hAnsi="Times New Roman" w:cs="Times New Roman"/>
          <w:sz w:val="22"/>
          <w:szCs w:val="22"/>
        </w:rPr>
        <w:t>membutuhkan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setelah</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menghabiskan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sebagian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untuk</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hidup</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mereka</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Bagi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umat</w:t>
      </w:r>
      <w:proofErr w:type="spellEnd"/>
      <w:r w:rsidRPr="00384429">
        <w:rPr>
          <w:rFonts w:ascii="Times New Roman" w:hAnsi="Times New Roman" w:cs="Times New Roman"/>
          <w:sz w:val="22"/>
          <w:szCs w:val="22"/>
        </w:rPr>
        <w:t xml:space="preserve"> Islam, </w:t>
      </w:r>
      <w:proofErr w:type="spellStart"/>
      <w:r w:rsidRPr="00384429">
        <w:rPr>
          <w:rFonts w:ascii="Times New Roman" w:hAnsi="Times New Roman" w:cs="Times New Roman"/>
          <w:sz w:val="22"/>
          <w:szCs w:val="22"/>
        </w:rPr>
        <w:t>kegiatan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amal</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mereka</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kepada</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kemanusiaan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adalah</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bagian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dari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ketaatan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mereka</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kepada</w:t>
      </w:r>
      <w:proofErr w:type="spellEnd"/>
      <w:r w:rsidRPr="00384429">
        <w:rPr>
          <w:rFonts w:ascii="Times New Roman" w:hAnsi="Times New Roman" w:cs="Times New Roman"/>
          <w:sz w:val="22"/>
          <w:szCs w:val="22"/>
        </w:rPr>
        <w:t xml:space="preserve"> Allah SWT. Ada </w:t>
      </w:r>
      <w:proofErr w:type="spellStart"/>
      <w:r w:rsidRPr="00384429">
        <w:rPr>
          <w:rFonts w:ascii="Times New Roman" w:hAnsi="Times New Roman" w:cs="Times New Roman"/>
          <w:sz w:val="22"/>
          <w:szCs w:val="22"/>
        </w:rPr>
        <w:t>beberapa</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jenis</w:t>
      </w:r>
      <w:proofErr w:type="spellEnd"/>
      <w:r w:rsidRPr="00384429">
        <w:rPr>
          <w:rFonts w:ascii="Times New Roman" w:hAnsi="Times New Roman" w:cs="Times New Roman"/>
          <w:sz w:val="22"/>
          <w:szCs w:val="22"/>
        </w:rPr>
        <w:t xml:space="preserve"> dana zakat yang </w:t>
      </w:r>
      <w:proofErr w:type="spellStart"/>
      <w:r w:rsidRPr="00384429">
        <w:rPr>
          <w:rFonts w:ascii="Times New Roman" w:hAnsi="Times New Roman" w:cs="Times New Roman"/>
          <w:sz w:val="22"/>
          <w:szCs w:val="22"/>
        </w:rPr>
        <w:t>dapat</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ditemukan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dalam</w:t>
      </w:r>
      <w:proofErr w:type="spellEnd"/>
      <w:r w:rsidRPr="00384429">
        <w:rPr>
          <w:rFonts w:ascii="Times New Roman" w:hAnsi="Times New Roman" w:cs="Times New Roman"/>
          <w:sz w:val="22"/>
          <w:szCs w:val="22"/>
        </w:rPr>
        <w:t xml:space="preserve"> Islam </w:t>
      </w:r>
      <w:proofErr w:type="spellStart"/>
      <w:r w:rsidRPr="00384429">
        <w:rPr>
          <w:rFonts w:ascii="Times New Roman" w:hAnsi="Times New Roman" w:cs="Times New Roman"/>
          <w:sz w:val="22"/>
          <w:szCs w:val="22"/>
        </w:rPr>
        <w:t>sebagai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saluran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distribusinya</w:t>
      </w:r>
      <w:proofErr w:type="spellEnd"/>
      <w:r w:rsidRPr="00384429">
        <w:rPr>
          <w:rFonts w:ascii="Times New Roman" w:hAnsi="Times New Roman" w:cs="Times New Roman"/>
          <w:sz w:val="22"/>
          <w:szCs w:val="22"/>
        </w:rPr>
        <w:t xml:space="preserve">. Sheila </w:t>
      </w:r>
      <w:r w:rsidRPr="00384429">
        <w:rPr>
          <w:rFonts w:ascii="Times New Roman" w:hAnsi="Times New Roman" w:cs="Times New Roman"/>
          <w:sz w:val="22"/>
          <w:szCs w:val="22"/>
        </w:rPr>
        <w:fldChar w:fldCharType="begin" w:fldLock="1"/>
      </w:r>
      <w:r w:rsidRPr="00384429">
        <w:rPr>
          <w:rFonts w:ascii="Times New Roman" w:hAnsi="Times New Roman" w:cs="Times New Roman"/>
          <w:sz w:val="22"/>
          <w:szCs w:val="22"/>
        </w:rPr>
        <w:instrText>ADDIN CSL_CITATION {"citationItems":[{"id":"ITEM-1","itemData":{"author":[{"dropping-particle":"","family":"Sheila et Al","given":"","non-dropping-particle":"","parse-names":false,"suffix":""}],"container-title":"Tazkia Islamic Finance and Business Review","id":"ITEM-1","issued":{"date-parts":[["2012"]]},"page":"1-17","title":"Integrating Zakat, Waqf and Sadaqah: Myint Myat Phu Zin Clinic Model in Myanmar","type":"article-journal","volume":"8.2"},"uris":["http://www.mendeley.com/documents/?uuid=4f106463-df80-46b0-992d-1ac5ae99c2b6"]}],"mendeley":{"formattedCitation":"(Sheila et Al, 2012)","plainTextFormattedCitation":"(Sheila et Al, 2012)","previouslyFormattedCitation":"(Sheila et Al, 2012)"},"properties":{"noteIndex":0},"schema":"https://github.com/citation-style-language/schema/raw/master/csl-citation.json"}</w:instrText>
      </w:r>
      <w:r w:rsidRPr="00384429">
        <w:rPr>
          <w:rFonts w:ascii="Times New Roman" w:hAnsi="Times New Roman" w:cs="Times New Roman"/>
          <w:sz w:val="22"/>
          <w:szCs w:val="22"/>
        </w:rPr>
        <w:fldChar w:fldCharType="separate"/>
      </w:r>
      <w:r w:rsidRPr="00384429">
        <w:rPr>
          <w:rFonts w:ascii="Times New Roman" w:hAnsi="Times New Roman" w:cs="Times New Roman"/>
          <w:noProof/>
          <w:sz w:val="22"/>
          <w:szCs w:val="22"/>
        </w:rPr>
        <w:t>(Sheila et Al, 2012)</w:t>
      </w:r>
      <w:r w:rsidRPr="00384429">
        <w:rPr>
          <w:rFonts w:ascii="Times New Roman" w:hAnsi="Times New Roman" w:cs="Times New Roman"/>
          <w:sz w:val="22"/>
          <w:szCs w:val="22"/>
        </w:rPr>
        <w:fldChar w:fldCharType="end"/>
      </w:r>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menyatakan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bahwa</w:t>
      </w:r>
      <w:proofErr w:type="spellEnd"/>
      <w:r w:rsidRPr="00384429">
        <w:rPr>
          <w:rFonts w:ascii="Times New Roman" w:hAnsi="Times New Roman" w:cs="Times New Roman"/>
          <w:sz w:val="22"/>
          <w:szCs w:val="22"/>
        </w:rPr>
        <w:t xml:space="preserve"> masing-masing </w:t>
      </w:r>
      <w:proofErr w:type="spellStart"/>
      <w:r w:rsidRPr="00384429">
        <w:rPr>
          <w:rFonts w:ascii="Times New Roman" w:hAnsi="Times New Roman" w:cs="Times New Roman"/>
          <w:sz w:val="22"/>
          <w:szCs w:val="22"/>
        </w:rPr>
        <w:t>mekanisme</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tersebut</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yaitu</w:t>
      </w:r>
      <w:proofErr w:type="spellEnd"/>
      <w:r w:rsidRPr="00384429">
        <w:rPr>
          <w:rFonts w:ascii="Times New Roman" w:hAnsi="Times New Roman" w:cs="Times New Roman"/>
          <w:sz w:val="22"/>
          <w:szCs w:val="22"/>
        </w:rPr>
        <w:t xml:space="preserve">. zakat, </w:t>
      </w:r>
      <w:proofErr w:type="spellStart"/>
      <w:r w:rsidRPr="00384429">
        <w:rPr>
          <w:rFonts w:ascii="Times New Roman" w:hAnsi="Times New Roman" w:cs="Times New Roman"/>
          <w:sz w:val="22"/>
          <w:szCs w:val="22"/>
        </w:rPr>
        <w:t>wakaf</w:t>
      </w:r>
      <w:proofErr w:type="spellEnd"/>
      <w:r w:rsidRPr="00384429">
        <w:rPr>
          <w:rFonts w:ascii="Times New Roman" w:hAnsi="Times New Roman" w:cs="Times New Roman"/>
          <w:sz w:val="22"/>
          <w:szCs w:val="22"/>
        </w:rPr>
        <w:t xml:space="preserve">, dan </w:t>
      </w:r>
      <w:proofErr w:type="spellStart"/>
      <w:r w:rsidRPr="00384429">
        <w:rPr>
          <w:rFonts w:ascii="Times New Roman" w:hAnsi="Times New Roman" w:cs="Times New Roman"/>
          <w:sz w:val="22"/>
          <w:szCs w:val="22"/>
        </w:rPr>
        <w:t>sedekah</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memiliki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keunikan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tersendiri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Selain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itu</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sampai</w:t>
      </w:r>
      <w:proofErr w:type="spellEnd"/>
      <w:r w:rsidRPr="00384429">
        <w:rPr>
          <w:rFonts w:ascii="Times New Roman" w:hAnsi="Times New Roman" w:cs="Times New Roman"/>
          <w:sz w:val="22"/>
          <w:szCs w:val="22"/>
        </w:rPr>
        <w:t xml:space="preserve"> sat </w:t>
      </w:r>
      <w:proofErr w:type="spellStart"/>
      <w:r w:rsidRPr="00384429">
        <w:rPr>
          <w:rFonts w:ascii="Times New Roman" w:hAnsi="Times New Roman" w:cs="Times New Roman"/>
          <w:sz w:val="22"/>
          <w:szCs w:val="22"/>
        </w:rPr>
        <w:t>ini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masih</w:t>
      </w:r>
      <w:proofErr w:type="spellEnd"/>
      <w:r w:rsidRPr="00384429">
        <w:rPr>
          <w:rFonts w:ascii="Times New Roman" w:hAnsi="Times New Roman" w:cs="Times New Roman"/>
          <w:sz w:val="22"/>
          <w:szCs w:val="22"/>
        </w:rPr>
        <w:t xml:space="preserve"> sangat </w:t>
      </w:r>
      <w:proofErr w:type="spellStart"/>
      <w:r w:rsidRPr="00384429">
        <w:rPr>
          <w:rFonts w:ascii="Times New Roman" w:hAnsi="Times New Roman" w:cs="Times New Roman"/>
          <w:sz w:val="22"/>
          <w:szCs w:val="22"/>
        </w:rPr>
        <w:t>sedikit</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perolehan</w:t>
      </w:r>
      <w:proofErr w:type="spellEnd"/>
      <w:r w:rsidRPr="00384429">
        <w:rPr>
          <w:rFonts w:ascii="Times New Roman" w:hAnsi="Times New Roman" w:cs="Times New Roman"/>
          <w:sz w:val="22"/>
          <w:szCs w:val="22"/>
        </w:rPr>
        <w:t xml:space="preserve"> dana zakat </w:t>
      </w:r>
      <w:proofErr w:type="spellStart"/>
      <w:r w:rsidRPr="00384429">
        <w:rPr>
          <w:rFonts w:ascii="Times New Roman" w:hAnsi="Times New Roman" w:cs="Times New Roman"/>
          <w:sz w:val="22"/>
          <w:szCs w:val="22"/>
        </w:rPr>
        <w:t>seperti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hibah</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infaq</w:t>
      </w:r>
      <w:proofErr w:type="spellEnd"/>
      <w:r w:rsidRPr="00384429">
        <w:rPr>
          <w:rFonts w:ascii="Times New Roman" w:hAnsi="Times New Roman" w:cs="Times New Roman"/>
          <w:sz w:val="22"/>
          <w:szCs w:val="22"/>
        </w:rPr>
        <w:t xml:space="preserve"> dan </w:t>
      </w:r>
      <w:proofErr w:type="spellStart"/>
      <w:r w:rsidRPr="00384429">
        <w:rPr>
          <w:rFonts w:ascii="Times New Roman" w:hAnsi="Times New Roman" w:cs="Times New Roman"/>
          <w:sz w:val="22"/>
          <w:szCs w:val="22"/>
        </w:rPr>
        <w:t>qardh</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hasan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sebagaimana</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dikemukakan</w:t>
      </w:r>
      <w:proofErr w:type="spellEnd"/>
      <w:r w:rsidRPr="00384429">
        <w:rPr>
          <w:rFonts w:ascii="Times New Roman" w:hAnsi="Times New Roman" w:cs="Times New Roman"/>
          <w:sz w:val="22"/>
          <w:szCs w:val="22"/>
        </w:rPr>
        <w:t xml:space="preserve"> oleh </w:t>
      </w:r>
      <w:proofErr w:type="spellStart"/>
      <w:r w:rsidRPr="00384429">
        <w:rPr>
          <w:rFonts w:ascii="Times New Roman" w:hAnsi="Times New Roman" w:cs="Times New Roman"/>
          <w:sz w:val="22"/>
          <w:szCs w:val="22"/>
        </w:rPr>
        <w:t>Asyraf</w:t>
      </w:r>
      <w:proofErr w:type="spellEnd"/>
      <w:r w:rsidRPr="00384429">
        <w:rPr>
          <w:rFonts w:ascii="Times New Roman" w:hAnsi="Times New Roman" w:cs="Times New Roman"/>
          <w:sz w:val="22"/>
          <w:szCs w:val="22"/>
        </w:rPr>
        <w:t xml:space="preserve"> </w:t>
      </w:r>
      <w:r w:rsidRPr="00384429">
        <w:rPr>
          <w:rFonts w:ascii="Times New Roman" w:hAnsi="Times New Roman" w:cs="Times New Roman"/>
          <w:sz w:val="22"/>
          <w:szCs w:val="22"/>
        </w:rPr>
        <w:fldChar w:fldCharType="begin" w:fldLock="1"/>
      </w:r>
      <w:r w:rsidRPr="00384429">
        <w:rPr>
          <w:rFonts w:ascii="Times New Roman" w:hAnsi="Times New Roman" w:cs="Times New Roman"/>
          <w:sz w:val="22"/>
          <w:szCs w:val="22"/>
        </w:rPr>
        <w:instrText>ADDIN CSL_CITATION {"citationItems":[{"id":"ITEM-1","itemData":{"ISBN":"9789673491810","author":[{"dropping-particle":"","family":"Asyraf Wajdi Dato' Dusuki","given":"","non-dropping-particle":"","parse-names":false,"suffix":""}],"edition":"-","id":"ITEM-1","issued":{"date-parts":[["2011"]]},"number-of-pages":"1-912","publisher":"International Shari'ah Research Academy for Islamic Finance (ISRA)","publisher-place":"Malaysia","title":"Islamic Financial System_ Principles &amp; Operations - Google Buku","type":"book"},"uris":["http://www.mendeley.com/documents/?uuid=612b9426-da8d-4cfb-9aca-a3946c99e554"]}],"mendeley":{"formattedCitation":"(Asyraf Wajdi Dato’ Dusuki, 2011)","plainTextFormattedCitation":"(Asyraf Wajdi Dato’ Dusuki, 2011)","previouslyFormattedCitation":"(Asyraf Wajdi Dato’ Dusuki, 2011)"},"properties":{"noteIndex":0},"schema":"https://github.com/citation-style-language/schema/raw/master/csl-citation.json"}</w:instrText>
      </w:r>
      <w:r w:rsidRPr="00384429">
        <w:rPr>
          <w:rFonts w:ascii="Times New Roman" w:hAnsi="Times New Roman" w:cs="Times New Roman"/>
          <w:sz w:val="22"/>
          <w:szCs w:val="22"/>
        </w:rPr>
        <w:fldChar w:fldCharType="separate"/>
      </w:r>
      <w:r w:rsidRPr="00384429">
        <w:rPr>
          <w:rFonts w:ascii="Times New Roman" w:hAnsi="Times New Roman" w:cs="Times New Roman"/>
          <w:noProof/>
          <w:sz w:val="22"/>
          <w:szCs w:val="22"/>
        </w:rPr>
        <w:t>(Asyraf Wajdi Dato’ Dusuki, 2011)</w:t>
      </w:r>
      <w:r w:rsidRPr="00384429">
        <w:rPr>
          <w:rFonts w:ascii="Times New Roman" w:hAnsi="Times New Roman" w:cs="Times New Roman"/>
          <w:sz w:val="22"/>
          <w:szCs w:val="22"/>
        </w:rPr>
        <w:fldChar w:fldCharType="end"/>
      </w:r>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Sumber-sumber</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pendanaan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ini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merupakan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mekanisme</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utama</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untuk</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distribusi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kekayaan</w:t>
      </w:r>
      <w:proofErr w:type="spellEnd"/>
      <w:r w:rsidRPr="00384429">
        <w:rPr>
          <w:rFonts w:ascii="Times New Roman" w:hAnsi="Times New Roman" w:cs="Times New Roman"/>
          <w:sz w:val="22"/>
          <w:szCs w:val="22"/>
        </w:rPr>
        <w:t xml:space="preserve"> yang </w:t>
      </w:r>
      <w:proofErr w:type="spellStart"/>
      <w:r w:rsidRPr="00384429">
        <w:rPr>
          <w:rFonts w:ascii="Times New Roman" w:hAnsi="Times New Roman" w:cs="Times New Roman"/>
          <w:sz w:val="22"/>
          <w:szCs w:val="22"/>
        </w:rPr>
        <w:t>adil</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dalam</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masyarakat</w:t>
      </w:r>
      <w:proofErr w:type="spellEnd"/>
      <w:r w:rsidRPr="00384429">
        <w:rPr>
          <w:rFonts w:ascii="Times New Roman" w:hAnsi="Times New Roman" w:cs="Times New Roman"/>
          <w:sz w:val="22"/>
          <w:szCs w:val="22"/>
        </w:rPr>
        <w:t xml:space="preserve"> Islam dan </w:t>
      </w:r>
      <w:proofErr w:type="spellStart"/>
      <w:r w:rsidRPr="00384429">
        <w:rPr>
          <w:rFonts w:ascii="Times New Roman" w:hAnsi="Times New Roman" w:cs="Times New Roman"/>
          <w:sz w:val="22"/>
          <w:szCs w:val="22"/>
        </w:rPr>
        <w:t>mengurangi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kesenjangan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antara</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si</w:t>
      </w:r>
      <w:proofErr w:type="spellEnd"/>
      <w:r w:rsidRPr="00384429">
        <w:rPr>
          <w:rFonts w:ascii="Times New Roman" w:hAnsi="Times New Roman" w:cs="Times New Roman"/>
          <w:sz w:val="22"/>
          <w:szCs w:val="22"/>
        </w:rPr>
        <w:t xml:space="preserve"> miskin dan </w:t>
      </w:r>
      <w:proofErr w:type="spellStart"/>
      <w:r w:rsidRPr="00384429">
        <w:rPr>
          <w:rFonts w:ascii="Times New Roman" w:hAnsi="Times New Roman" w:cs="Times New Roman"/>
          <w:sz w:val="22"/>
          <w:szCs w:val="22"/>
        </w:rPr>
        <w:t>si</w:t>
      </w:r>
      <w:proofErr w:type="spellEnd"/>
      <w:r w:rsidRPr="00384429">
        <w:rPr>
          <w:rFonts w:ascii="Times New Roman" w:hAnsi="Times New Roman" w:cs="Times New Roman"/>
          <w:sz w:val="22"/>
          <w:szCs w:val="22"/>
        </w:rPr>
        <w:t xml:space="preserve"> kaya.</w:t>
      </w:r>
    </w:p>
    <w:p w14:paraId="59E9CFAA" w14:textId="77777777" w:rsidR="00384429" w:rsidRPr="00384429" w:rsidRDefault="00384429" w:rsidP="00777A6E">
      <w:pPr>
        <w:pStyle w:val="BodyText"/>
        <w:ind w:rightChars="52" w:right="104"/>
        <w:jc w:val="both"/>
        <w:rPr>
          <w:rFonts w:ascii="Times New Roman" w:hAnsi="Times New Roman" w:cs="Times New Roman"/>
          <w:sz w:val="22"/>
          <w:szCs w:val="22"/>
        </w:rPr>
      </w:pPr>
      <w:r w:rsidRPr="00384429">
        <w:rPr>
          <w:rFonts w:ascii="Times New Roman" w:hAnsi="Times New Roman" w:cs="Times New Roman"/>
          <w:sz w:val="22"/>
          <w:szCs w:val="22"/>
        </w:rPr>
        <w:tab/>
      </w:r>
      <w:proofErr w:type="spellStart"/>
      <w:r w:rsidRPr="00384429">
        <w:rPr>
          <w:rFonts w:ascii="Times New Roman" w:hAnsi="Times New Roman" w:cs="Times New Roman"/>
          <w:sz w:val="22"/>
          <w:szCs w:val="22"/>
        </w:rPr>
        <w:t>Sedekah</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wakaf</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qardh</w:t>
      </w:r>
      <w:proofErr w:type="spellEnd"/>
      <w:r w:rsidRPr="00384429">
        <w:rPr>
          <w:rFonts w:ascii="Times New Roman" w:hAnsi="Times New Roman" w:cs="Times New Roman"/>
          <w:sz w:val="22"/>
          <w:szCs w:val="22"/>
        </w:rPr>
        <w:t xml:space="preserve"> dan </w:t>
      </w:r>
      <w:proofErr w:type="spellStart"/>
      <w:r w:rsidRPr="00384429">
        <w:rPr>
          <w:rFonts w:ascii="Times New Roman" w:hAnsi="Times New Roman" w:cs="Times New Roman"/>
          <w:sz w:val="22"/>
          <w:szCs w:val="22"/>
        </w:rPr>
        <w:t>hibah</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dapat</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dimanfaatkan</w:t>
      </w:r>
      <w:proofErr w:type="spellEnd"/>
      <w:r w:rsidRPr="00384429">
        <w:rPr>
          <w:rFonts w:ascii="Times New Roman" w:hAnsi="Times New Roman" w:cs="Times New Roman"/>
          <w:sz w:val="22"/>
          <w:szCs w:val="22"/>
        </w:rPr>
        <w:t xml:space="preserve"> oleh ISE </w:t>
      </w:r>
      <w:proofErr w:type="spellStart"/>
      <w:r w:rsidRPr="00384429">
        <w:rPr>
          <w:rFonts w:ascii="Times New Roman" w:hAnsi="Times New Roman" w:cs="Times New Roman"/>
          <w:sz w:val="22"/>
          <w:szCs w:val="22"/>
        </w:rPr>
        <w:t>untuk</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menghasilkan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pendapatan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berkelanjutan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melalui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bisnis</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daripada</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didistribusikan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langsung</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kepada</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penerima</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karena</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sifatnya</w:t>
      </w:r>
      <w:proofErr w:type="spellEnd"/>
      <w:r w:rsidRPr="00384429">
        <w:rPr>
          <w:rFonts w:ascii="Times New Roman" w:hAnsi="Times New Roman" w:cs="Times New Roman"/>
          <w:sz w:val="22"/>
          <w:szCs w:val="22"/>
        </w:rPr>
        <w:t xml:space="preserve"> yang </w:t>
      </w:r>
      <w:proofErr w:type="spellStart"/>
      <w:r w:rsidRPr="00384429">
        <w:rPr>
          <w:rFonts w:ascii="Times New Roman" w:hAnsi="Times New Roman" w:cs="Times New Roman"/>
          <w:sz w:val="22"/>
          <w:szCs w:val="22"/>
        </w:rPr>
        <w:t>fleksibel</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masih</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sedikit</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penelitian</w:t>
      </w:r>
      <w:proofErr w:type="spellEnd"/>
      <w:r w:rsidRPr="00384429">
        <w:rPr>
          <w:rFonts w:ascii="Times New Roman" w:hAnsi="Times New Roman" w:cs="Times New Roman"/>
          <w:sz w:val="22"/>
          <w:szCs w:val="22"/>
        </w:rPr>
        <w:t xml:space="preserve"> dan </w:t>
      </w:r>
      <w:proofErr w:type="spellStart"/>
      <w:r w:rsidRPr="00384429">
        <w:rPr>
          <w:rFonts w:ascii="Times New Roman" w:hAnsi="Times New Roman" w:cs="Times New Roman"/>
          <w:sz w:val="22"/>
          <w:szCs w:val="22"/>
        </w:rPr>
        <w:t>buku</w:t>
      </w:r>
      <w:proofErr w:type="spellEnd"/>
      <w:r w:rsidRPr="00384429">
        <w:rPr>
          <w:rFonts w:ascii="Times New Roman" w:hAnsi="Times New Roman" w:cs="Times New Roman"/>
          <w:sz w:val="22"/>
          <w:szCs w:val="22"/>
        </w:rPr>
        <w:t xml:space="preserve"> yang </w:t>
      </w:r>
      <w:proofErr w:type="spellStart"/>
      <w:r w:rsidRPr="00384429">
        <w:rPr>
          <w:rFonts w:ascii="Times New Roman" w:hAnsi="Times New Roman" w:cs="Times New Roman"/>
          <w:sz w:val="22"/>
          <w:szCs w:val="22"/>
        </w:rPr>
        <w:t>membahas</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tentang</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lastRenderedPageBreak/>
        <w:t>definisi</w:t>
      </w:r>
      <w:proofErr w:type="spellEnd"/>
      <w:r w:rsidRPr="00384429">
        <w:rPr>
          <w:rFonts w:ascii="Times New Roman" w:hAnsi="Times New Roman" w:cs="Times New Roman"/>
          <w:sz w:val="22"/>
          <w:szCs w:val="22"/>
        </w:rPr>
        <w:t xml:space="preserve"> ISE </w:t>
      </w:r>
      <w:proofErr w:type="spellStart"/>
      <w:r w:rsidRPr="00384429">
        <w:rPr>
          <w:rFonts w:ascii="Times New Roman" w:hAnsi="Times New Roman" w:cs="Times New Roman"/>
          <w:sz w:val="22"/>
          <w:szCs w:val="22"/>
        </w:rPr>
        <w:t>seperti</w:t>
      </w:r>
      <w:proofErr w:type="spellEnd"/>
      <w:r w:rsidRPr="00384429">
        <w:rPr>
          <w:rFonts w:ascii="Times New Roman" w:hAnsi="Times New Roman" w:cs="Times New Roman"/>
          <w:sz w:val="22"/>
          <w:szCs w:val="22"/>
        </w:rPr>
        <w:t xml:space="preserve"> yang </w:t>
      </w:r>
      <w:proofErr w:type="spellStart"/>
      <w:r w:rsidRPr="00384429">
        <w:rPr>
          <w:rFonts w:ascii="Times New Roman" w:hAnsi="Times New Roman" w:cs="Times New Roman"/>
          <w:sz w:val="22"/>
          <w:szCs w:val="22"/>
        </w:rPr>
        <w:t>telah</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disebutkan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sebelumnya</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Meskipun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demikian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ada</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penelitian</w:t>
      </w:r>
      <w:proofErr w:type="spellEnd"/>
      <w:r w:rsidRPr="00384429">
        <w:rPr>
          <w:rFonts w:ascii="Times New Roman" w:hAnsi="Times New Roman" w:cs="Times New Roman"/>
          <w:sz w:val="22"/>
          <w:szCs w:val="22"/>
        </w:rPr>
        <w:t xml:space="preserve"> yang </w:t>
      </w:r>
      <w:proofErr w:type="spellStart"/>
      <w:r w:rsidRPr="00384429">
        <w:rPr>
          <w:rFonts w:ascii="Times New Roman" w:hAnsi="Times New Roman" w:cs="Times New Roman"/>
          <w:sz w:val="22"/>
          <w:szCs w:val="22"/>
        </w:rPr>
        <w:t>menyebutkan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tentang</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definisi</w:t>
      </w:r>
      <w:proofErr w:type="spellEnd"/>
      <w:r w:rsidRPr="00384429">
        <w:rPr>
          <w:rFonts w:ascii="Times New Roman" w:hAnsi="Times New Roman" w:cs="Times New Roman"/>
          <w:sz w:val="22"/>
          <w:szCs w:val="22"/>
        </w:rPr>
        <w:t xml:space="preserve"> ISE. </w:t>
      </w:r>
      <w:proofErr w:type="spellStart"/>
      <w:r w:rsidRPr="00384429">
        <w:rPr>
          <w:rFonts w:ascii="Times New Roman" w:hAnsi="Times New Roman" w:cs="Times New Roman"/>
          <w:sz w:val="22"/>
          <w:szCs w:val="22"/>
        </w:rPr>
        <w:t>Sebuah</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studi</w:t>
      </w:r>
      <w:proofErr w:type="spellEnd"/>
      <w:r w:rsidRPr="00384429">
        <w:rPr>
          <w:rFonts w:ascii="Times New Roman" w:hAnsi="Times New Roman" w:cs="Times New Roman"/>
          <w:sz w:val="22"/>
          <w:szCs w:val="22"/>
        </w:rPr>
        <w:t xml:space="preserve"> yang </w:t>
      </w:r>
      <w:proofErr w:type="spellStart"/>
      <w:r w:rsidRPr="00384429">
        <w:rPr>
          <w:rFonts w:ascii="Times New Roman" w:hAnsi="Times New Roman" w:cs="Times New Roman"/>
          <w:sz w:val="22"/>
          <w:szCs w:val="22"/>
        </w:rPr>
        <w:t>dilakukan</w:t>
      </w:r>
      <w:proofErr w:type="spellEnd"/>
      <w:r w:rsidRPr="00384429">
        <w:rPr>
          <w:rFonts w:ascii="Times New Roman" w:hAnsi="Times New Roman" w:cs="Times New Roman"/>
          <w:sz w:val="22"/>
          <w:szCs w:val="22"/>
        </w:rPr>
        <w:t xml:space="preserve"> oleh </w:t>
      </w:r>
      <w:proofErr w:type="spellStart"/>
      <w:r w:rsidRPr="00384429">
        <w:rPr>
          <w:rFonts w:ascii="Times New Roman" w:hAnsi="Times New Roman" w:cs="Times New Roman"/>
          <w:sz w:val="22"/>
          <w:szCs w:val="22"/>
        </w:rPr>
        <w:t>Hati</w:t>
      </w:r>
      <w:proofErr w:type="spellEnd"/>
      <w:r w:rsidRPr="00384429">
        <w:rPr>
          <w:rFonts w:ascii="Times New Roman" w:hAnsi="Times New Roman" w:cs="Times New Roman"/>
          <w:sz w:val="22"/>
          <w:szCs w:val="22"/>
        </w:rPr>
        <w:t xml:space="preserve"> dan Idris </w:t>
      </w:r>
      <w:proofErr w:type="spellStart"/>
      <w:r w:rsidRPr="00384429">
        <w:rPr>
          <w:rFonts w:ascii="Times New Roman" w:hAnsi="Times New Roman" w:cs="Times New Roman"/>
          <w:sz w:val="22"/>
          <w:szCs w:val="22"/>
        </w:rPr>
        <w:t>dkk</w:t>
      </w:r>
      <w:proofErr w:type="spellEnd"/>
      <w:r w:rsidRPr="00384429">
        <w:rPr>
          <w:rFonts w:ascii="Times New Roman" w:hAnsi="Times New Roman" w:cs="Times New Roman"/>
          <w:sz w:val="22"/>
          <w:szCs w:val="22"/>
        </w:rPr>
        <w:t>.</w:t>
      </w:r>
      <w:r w:rsidRPr="00384429">
        <w:rPr>
          <w:rFonts w:ascii="Times New Roman" w:hAnsi="Times New Roman" w:cs="Times New Roman"/>
          <w:sz w:val="22"/>
          <w:szCs w:val="22"/>
        </w:rPr>
        <w:fldChar w:fldCharType="begin" w:fldLock="1"/>
      </w:r>
      <w:r w:rsidRPr="00384429">
        <w:rPr>
          <w:rFonts w:ascii="Times New Roman" w:hAnsi="Times New Roman" w:cs="Times New Roman"/>
          <w:sz w:val="22"/>
          <w:szCs w:val="22"/>
        </w:rPr>
        <w:instrText>ADDIN CSL_CITATION {"citationItems":[{"id":"ITEM-1","itemData":{"DOI":"10.1108/APJML-08-2014-0126","ISSN":"17584248","abstract":"Purpose - The purpose of this paper is to examine the influence of extrinsic factors, namely, age, education, gender, marital status and income on customers’ intention to support Islamic social enterprises via donation. The paper also assesses the influence of religiosity on support intention (SI). The impact of customers’ perceptual reaction to the credibility of social enterprises’ advertising is also measured to assess its influence on SI. Design/methodology/approach - A total of 214 completed questionnaires from online and offline surveys were analysed using several statistical analyses, including structural equation modelling, to assess the effects of the independent variables on SI. Findings - The study found that customers’ socioeconomic status and religiosity have no significant influence on their intention to channel their donations via Islamic social enterprises. It is the social enterprises’ advertising which significantly influences their SI. Research limitations/implications - The study focuses on an Islamic research context of social entrepreneurship. Thus, the results cannot be generalised directly to the non-Islamic social entrepreneurship context. Practical implications - Findings of the study suggest that organisations should develop effective communication strategies through advertising to highlight organisational credibility as it plays an important role in shaping customers’ attitudes and intentions. Originality/value - The study investigates the effects of marketing on customers’ SI. It also considers credibility, advertising, and the concept of branding in a context of social entrepreneurship, a concept that is still largely unexplored in the literature.","author":[{"dropping-particle":"","family":"Hati","given":"Sri Rahayu Hijrah","non-dropping-particle":"","parse-names":false,"suffix":""},{"dropping-particle":"","family":"Idris","given":"Aida","non-dropping-particle":"","parse-names":false,"suffix":""}],"container-title":"Asia Pacific Journal of Marketing and Logistics","id":"ITEM-1","issue":"5","issued":{"date-parts":[["2014"]]},"page":"707-737","title":"Antecedents of customers’ intention to support Islamic social enterprises in Indonesia: The role of socioeconomic status, religiosity, and organisational credibility","type":"article-journal","volume":"26"},"uris":["http://www.mendeley.com/documents/?uuid=36954ab2-92c5-47e3-aa0e-86974b12dc74"]}],"mendeley":{"formattedCitation":"(Hati &amp; Idris, 2014)","plainTextFormattedCitation":"(Hati &amp; Idris, 2014)","previouslyFormattedCitation":"(Hati &amp; Idris, 2014)"},"properties":{"noteIndex":0},"schema":"https://github.com/citation-style-language/schema/raw/master/csl-citation.json"}</w:instrText>
      </w:r>
      <w:r w:rsidRPr="00384429">
        <w:rPr>
          <w:rFonts w:ascii="Times New Roman" w:hAnsi="Times New Roman" w:cs="Times New Roman"/>
          <w:sz w:val="22"/>
          <w:szCs w:val="22"/>
        </w:rPr>
        <w:fldChar w:fldCharType="separate"/>
      </w:r>
      <w:r w:rsidRPr="00384429">
        <w:rPr>
          <w:rFonts w:ascii="Times New Roman" w:hAnsi="Times New Roman" w:cs="Times New Roman"/>
          <w:noProof/>
          <w:sz w:val="22"/>
          <w:szCs w:val="22"/>
        </w:rPr>
        <w:t>(</w:t>
      </w:r>
      <w:proofErr w:type="spellStart"/>
      <w:r w:rsidRPr="00384429">
        <w:rPr>
          <w:rFonts w:ascii="Times New Roman" w:hAnsi="Times New Roman" w:cs="Times New Roman"/>
          <w:noProof/>
          <w:sz w:val="22"/>
          <w:szCs w:val="22"/>
        </w:rPr>
        <w:t>Hati</w:t>
      </w:r>
      <w:proofErr w:type="spellEnd"/>
      <w:r w:rsidRPr="00384429">
        <w:rPr>
          <w:rFonts w:ascii="Times New Roman" w:hAnsi="Times New Roman" w:cs="Times New Roman"/>
          <w:noProof/>
          <w:sz w:val="22"/>
          <w:szCs w:val="22"/>
        </w:rPr>
        <w:t xml:space="preserve"> &amp; Idris, 2014)</w:t>
      </w:r>
      <w:r w:rsidRPr="00384429">
        <w:rPr>
          <w:rFonts w:ascii="Times New Roman" w:hAnsi="Times New Roman" w:cs="Times New Roman"/>
          <w:sz w:val="22"/>
          <w:szCs w:val="22"/>
        </w:rPr>
        <w:fldChar w:fldCharType="end"/>
      </w:r>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tentang</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anteseden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niat</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pelanggan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untuk</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mendukung</w:t>
      </w:r>
      <w:proofErr w:type="spellEnd"/>
      <w:r w:rsidRPr="00384429">
        <w:rPr>
          <w:rFonts w:ascii="Times New Roman" w:hAnsi="Times New Roman" w:cs="Times New Roman"/>
          <w:sz w:val="22"/>
          <w:szCs w:val="22"/>
        </w:rPr>
        <w:t xml:space="preserve"> ISE di Indonesia. </w:t>
      </w:r>
      <w:proofErr w:type="spellStart"/>
      <w:r w:rsidRPr="00384429">
        <w:rPr>
          <w:rFonts w:ascii="Times New Roman" w:hAnsi="Times New Roman" w:cs="Times New Roman"/>
          <w:sz w:val="22"/>
          <w:szCs w:val="22"/>
        </w:rPr>
        <w:t>Studi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ini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mendefinisikan</w:t>
      </w:r>
      <w:proofErr w:type="spellEnd"/>
      <w:r w:rsidRPr="00384429">
        <w:rPr>
          <w:rFonts w:ascii="Times New Roman" w:hAnsi="Times New Roman" w:cs="Times New Roman"/>
          <w:sz w:val="22"/>
          <w:szCs w:val="22"/>
        </w:rPr>
        <w:t xml:space="preserve"> ISE </w:t>
      </w:r>
      <w:proofErr w:type="spellStart"/>
      <w:r w:rsidRPr="00384429">
        <w:rPr>
          <w:rFonts w:ascii="Times New Roman" w:hAnsi="Times New Roman" w:cs="Times New Roman"/>
          <w:sz w:val="22"/>
          <w:szCs w:val="22"/>
        </w:rPr>
        <w:t>sebagai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organisasi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non profit</w:t>
      </w:r>
      <w:proofErr w:type="spellEnd"/>
      <w:r w:rsidRPr="00384429">
        <w:rPr>
          <w:rFonts w:ascii="Times New Roman" w:hAnsi="Times New Roman" w:cs="Times New Roman"/>
          <w:sz w:val="22"/>
          <w:szCs w:val="22"/>
        </w:rPr>
        <w:t xml:space="preserve"> yang </w:t>
      </w:r>
      <w:proofErr w:type="spellStart"/>
      <w:r w:rsidRPr="00384429">
        <w:rPr>
          <w:rFonts w:ascii="Times New Roman" w:hAnsi="Times New Roman" w:cs="Times New Roman"/>
          <w:sz w:val="22"/>
          <w:szCs w:val="22"/>
        </w:rPr>
        <w:t>menghimpun</w:t>
      </w:r>
      <w:proofErr w:type="spellEnd"/>
      <w:r w:rsidRPr="00384429">
        <w:rPr>
          <w:rFonts w:ascii="Times New Roman" w:hAnsi="Times New Roman" w:cs="Times New Roman"/>
          <w:sz w:val="22"/>
          <w:szCs w:val="22"/>
        </w:rPr>
        <w:t xml:space="preserve"> zakat, </w:t>
      </w:r>
      <w:proofErr w:type="spellStart"/>
      <w:r w:rsidRPr="00384429">
        <w:rPr>
          <w:rFonts w:ascii="Times New Roman" w:hAnsi="Times New Roman" w:cs="Times New Roman"/>
          <w:sz w:val="22"/>
          <w:szCs w:val="22"/>
        </w:rPr>
        <w:t>infaq</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shadaqah</w:t>
      </w:r>
      <w:proofErr w:type="spellEnd"/>
      <w:r w:rsidRPr="00384429">
        <w:rPr>
          <w:rFonts w:ascii="Times New Roman" w:hAnsi="Times New Roman" w:cs="Times New Roman"/>
          <w:sz w:val="22"/>
          <w:szCs w:val="22"/>
        </w:rPr>
        <w:t xml:space="preserve">, dan </w:t>
      </w:r>
      <w:proofErr w:type="spellStart"/>
      <w:r w:rsidRPr="00384429">
        <w:rPr>
          <w:rFonts w:ascii="Times New Roman" w:hAnsi="Times New Roman" w:cs="Times New Roman"/>
          <w:sz w:val="22"/>
          <w:szCs w:val="22"/>
        </w:rPr>
        <w:t>wakaf</w:t>
      </w:r>
      <w:proofErr w:type="spellEnd"/>
      <w:r w:rsidRPr="00384429">
        <w:rPr>
          <w:rFonts w:ascii="Times New Roman" w:hAnsi="Times New Roman" w:cs="Times New Roman"/>
          <w:sz w:val="22"/>
          <w:szCs w:val="22"/>
        </w:rPr>
        <w:t xml:space="preserve"> Islam dan </w:t>
      </w:r>
      <w:proofErr w:type="spellStart"/>
      <w:r w:rsidRPr="00384429">
        <w:rPr>
          <w:rFonts w:ascii="Times New Roman" w:hAnsi="Times New Roman" w:cs="Times New Roman"/>
          <w:sz w:val="22"/>
          <w:szCs w:val="22"/>
        </w:rPr>
        <w:t>memenuhi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kriteria</w:t>
      </w:r>
      <w:proofErr w:type="spellEnd"/>
      <w:r w:rsidRPr="00384429">
        <w:rPr>
          <w:rFonts w:ascii="Times New Roman" w:hAnsi="Times New Roman" w:cs="Times New Roman"/>
          <w:sz w:val="22"/>
          <w:szCs w:val="22"/>
        </w:rPr>
        <w:t xml:space="preserve"> </w:t>
      </w:r>
      <w:r w:rsidRPr="00384429">
        <w:rPr>
          <w:rFonts w:ascii="Times New Roman" w:hAnsi="Times New Roman" w:cs="Times New Roman"/>
          <w:i/>
          <w:iCs/>
          <w:sz w:val="22"/>
          <w:szCs w:val="22"/>
        </w:rPr>
        <w:t>social enterprise</w:t>
      </w:r>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Mengadopsi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pendekatan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kewirausahaan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seperti</w:t>
      </w:r>
      <w:proofErr w:type="spellEnd"/>
      <w:r w:rsidRPr="00384429">
        <w:rPr>
          <w:rFonts w:ascii="Times New Roman" w:hAnsi="Times New Roman" w:cs="Times New Roman"/>
          <w:sz w:val="22"/>
          <w:szCs w:val="22"/>
        </w:rPr>
        <w:t xml:space="preserve"> yang </w:t>
      </w:r>
      <w:proofErr w:type="spellStart"/>
      <w:r w:rsidRPr="00384429">
        <w:rPr>
          <w:rFonts w:ascii="Times New Roman" w:hAnsi="Times New Roman" w:cs="Times New Roman"/>
          <w:sz w:val="22"/>
          <w:szCs w:val="22"/>
        </w:rPr>
        <w:t>disarankan</w:t>
      </w:r>
      <w:proofErr w:type="spellEnd"/>
      <w:r w:rsidRPr="00384429">
        <w:rPr>
          <w:rFonts w:ascii="Times New Roman" w:hAnsi="Times New Roman" w:cs="Times New Roman"/>
          <w:sz w:val="22"/>
          <w:szCs w:val="22"/>
        </w:rPr>
        <w:t xml:space="preserve"> oleh Haugh </w:t>
      </w:r>
      <w:r w:rsidRPr="00384429">
        <w:rPr>
          <w:rFonts w:ascii="Times New Roman" w:hAnsi="Times New Roman" w:cs="Times New Roman"/>
          <w:sz w:val="22"/>
          <w:szCs w:val="22"/>
        </w:rPr>
        <w:fldChar w:fldCharType="begin" w:fldLock="1"/>
      </w:r>
      <w:r w:rsidRPr="00384429">
        <w:rPr>
          <w:rFonts w:ascii="Times New Roman" w:hAnsi="Times New Roman" w:cs="Times New Roman"/>
          <w:sz w:val="22"/>
          <w:szCs w:val="22"/>
        </w:rPr>
        <w:instrText>ADDIN CSL_CITATION {"citationItems":[{"id":"ITEM-1","itemData":{"DOI":"10.1108/17508610580000703","author":[{"dropping-particle":"","family":"Haugh","given":"Helen","non-dropping-particle":"","parse-names":false,"suffix":""}],"id":"ITEM-1","issue":"March 2005","issued":{"date-parts":[["2005"]]},"page":"1-12","title":"A research agenda for social entrepreneurship","type":"article-journal"},"uris":["http://www.mendeley.com/documents/?uuid=ff77a043-3f91-4832-8c3b-965627bfeef4"]}],"mendeley":{"formattedCitation":"(Haugh, 2005)","plainTextFormattedCitation":"(Haugh, 2005)","previouslyFormattedCitation":"(Haugh, 2005)"},"properties":{"noteIndex":0},"schema":"https://github.com/citation-style-language/schema/raw/master/csl-citation.json"}</w:instrText>
      </w:r>
      <w:r w:rsidRPr="00384429">
        <w:rPr>
          <w:rFonts w:ascii="Times New Roman" w:hAnsi="Times New Roman" w:cs="Times New Roman"/>
          <w:sz w:val="22"/>
          <w:szCs w:val="22"/>
        </w:rPr>
        <w:fldChar w:fldCharType="separate"/>
      </w:r>
      <w:r w:rsidRPr="00384429">
        <w:rPr>
          <w:rFonts w:ascii="Times New Roman" w:hAnsi="Times New Roman" w:cs="Times New Roman"/>
          <w:noProof/>
          <w:sz w:val="22"/>
          <w:szCs w:val="22"/>
        </w:rPr>
        <w:t>(Haugh, 2005)</w:t>
      </w:r>
      <w:r w:rsidRPr="00384429">
        <w:rPr>
          <w:rFonts w:ascii="Times New Roman" w:hAnsi="Times New Roman" w:cs="Times New Roman"/>
          <w:sz w:val="22"/>
          <w:szCs w:val="22"/>
        </w:rPr>
        <w:fldChar w:fldCharType="end"/>
      </w:r>
      <w:r w:rsidRPr="00384429">
        <w:rPr>
          <w:rFonts w:ascii="Times New Roman" w:hAnsi="Times New Roman" w:cs="Times New Roman"/>
          <w:sz w:val="22"/>
          <w:szCs w:val="22"/>
        </w:rPr>
        <w:t xml:space="preserve"> pada </w:t>
      </w:r>
      <w:proofErr w:type="spellStart"/>
      <w:r w:rsidRPr="00384429">
        <w:rPr>
          <w:rFonts w:ascii="Times New Roman" w:hAnsi="Times New Roman" w:cs="Times New Roman"/>
          <w:sz w:val="22"/>
          <w:szCs w:val="22"/>
        </w:rPr>
        <w:t>lembaga</w:t>
      </w:r>
      <w:proofErr w:type="spellEnd"/>
      <w:r w:rsidRPr="00384429">
        <w:rPr>
          <w:rFonts w:ascii="Times New Roman" w:hAnsi="Times New Roman" w:cs="Times New Roman"/>
          <w:sz w:val="22"/>
          <w:szCs w:val="22"/>
        </w:rPr>
        <w:t xml:space="preserve"> dan </w:t>
      </w:r>
      <w:proofErr w:type="spellStart"/>
      <w:r w:rsidRPr="00384429">
        <w:rPr>
          <w:rFonts w:ascii="Times New Roman" w:hAnsi="Times New Roman" w:cs="Times New Roman"/>
          <w:sz w:val="22"/>
          <w:szCs w:val="22"/>
        </w:rPr>
        <w:t>perusahaan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sosial</w:t>
      </w:r>
      <w:proofErr w:type="spellEnd"/>
      <w:r w:rsidRPr="00384429">
        <w:rPr>
          <w:rFonts w:ascii="Times New Roman" w:hAnsi="Times New Roman" w:cs="Times New Roman"/>
          <w:sz w:val="22"/>
          <w:szCs w:val="22"/>
        </w:rPr>
        <w:t xml:space="preserve">, ISE </w:t>
      </w:r>
      <w:proofErr w:type="spellStart"/>
      <w:r w:rsidRPr="00384429">
        <w:rPr>
          <w:rFonts w:ascii="Times New Roman" w:hAnsi="Times New Roman" w:cs="Times New Roman"/>
          <w:sz w:val="22"/>
          <w:szCs w:val="22"/>
        </w:rPr>
        <w:t>harus</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mengarahkan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tindakan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untuk</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mendapatkan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pendapatan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mencapai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misi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sosialnya</w:t>
      </w:r>
      <w:proofErr w:type="spellEnd"/>
      <w:r w:rsidRPr="00384429">
        <w:rPr>
          <w:rFonts w:ascii="Times New Roman" w:hAnsi="Times New Roman" w:cs="Times New Roman"/>
          <w:sz w:val="22"/>
          <w:szCs w:val="22"/>
        </w:rPr>
        <w:t xml:space="preserve">, dan </w:t>
      </w:r>
      <w:proofErr w:type="spellStart"/>
      <w:r w:rsidRPr="00384429">
        <w:rPr>
          <w:rFonts w:ascii="Times New Roman" w:hAnsi="Times New Roman" w:cs="Times New Roman"/>
          <w:sz w:val="22"/>
          <w:szCs w:val="22"/>
        </w:rPr>
        <w:t>menciptakan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efek</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pengganda</w:t>
      </w:r>
      <w:proofErr w:type="spellEnd"/>
      <w:r w:rsidRPr="00384429">
        <w:rPr>
          <w:rFonts w:ascii="Times New Roman" w:hAnsi="Times New Roman" w:cs="Times New Roman"/>
          <w:sz w:val="22"/>
          <w:szCs w:val="22"/>
        </w:rPr>
        <w:t xml:space="preserve"> yang </w:t>
      </w:r>
      <w:proofErr w:type="spellStart"/>
      <w:r w:rsidRPr="00384429">
        <w:rPr>
          <w:rFonts w:ascii="Times New Roman" w:hAnsi="Times New Roman" w:cs="Times New Roman"/>
          <w:sz w:val="22"/>
          <w:szCs w:val="22"/>
        </w:rPr>
        <w:t>lebih</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besar</w:t>
      </w:r>
      <w:proofErr w:type="spellEnd"/>
      <w:r w:rsidRPr="00384429">
        <w:rPr>
          <w:rFonts w:ascii="Times New Roman" w:hAnsi="Times New Roman" w:cs="Times New Roman"/>
          <w:sz w:val="22"/>
          <w:szCs w:val="22"/>
        </w:rPr>
        <w:t xml:space="preserve"> </w:t>
      </w:r>
      <w:r w:rsidRPr="00384429">
        <w:rPr>
          <w:rFonts w:ascii="Times New Roman" w:hAnsi="Times New Roman" w:cs="Times New Roman"/>
          <w:sz w:val="22"/>
          <w:szCs w:val="22"/>
        </w:rPr>
        <w:fldChar w:fldCharType="begin" w:fldLock="1"/>
      </w:r>
      <w:r w:rsidRPr="00384429">
        <w:rPr>
          <w:rFonts w:ascii="Times New Roman" w:hAnsi="Times New Roman" w:cs="Times New Roman"/>
          <w:sz w:val="22"/>
          <w:szCs w:val="22"/>
        </w:rPr>
        <w:instrText>ADDIN CSL_CITATION {"citationItems":[{"id":"ITEM-1","itemData":{"author":[{"dropping-particle":"","family":"Martin","given":"By Roger L","non-dropping-particle":"","parse-names":false,"suffix":""},{"dropping-particle":"","family":"Osberg","given":"Sally","non-dropping-particle":"","parse-names":false,"suffix":""}],"id":"ITEM-1","issued":{"date-parts":[["2007"]]},"page":"1-13","title":"Social Entrepreneurship : The Case for Definition","type":"article-journal"},"uris":["http://www.mendeley.com/documents/?uuid=205c3fe0-5ea9-4613-81c9-56cfbdcc1344"]}],"mendeley":{"formattedCitation":"(Martin &amp; Osberg, 2007)","plainTextFormattedCitation":"(Martin &amp; Osberg, 2007)","previouslyFormattedCitation":"(Martin &amp; Osberg, 2007)"},"properties":{"noteIndex":0},"schema":"https://github.com/citation-style-language/schema/raw/master/csl-citation.json"}</w:instrText>
      </w:r>
      <w:r w:rsidRPr="00384429">
        <w:rPr>
          <w:rFonts w:ascii="Times New Roman" w:hAnsi="Times New Roman" w:cs="Times New Roman"/>
          <w:sz w:val="22"/>
          <w:szCs w:val="22"/>
        </w:rPr>
        <w:fldChar w:fldCharType="separate"/>
      </w:r>
      <w:r w:rsidRPr="00384429">
        <w:rPr>
          <w:rFonts w:ascii="Times New Roman" w:hAnsi="Times New Roman" w:cs="Times New Roman"/>
          <w:noProof/>
          <w:sz w:val="22"/>
          <w:szCs w:val="22"/>
        </w:rPr>
        <w:t>(Martin &amp; Osberg, 2007)</w:t>
      </w:r>
      <w:r w:rsidRPr="00384429">
        <w:rPr>
          <w:rFonts w:ascii="Times New Roman" w:hAnsi="Times New Roman" w:cs="Times New Roman"/>
          <w:sz w:val="22"/>
          <w:szCs w:val="22"/>
        </w:rPr>
        <w:fldChar w:fldCharType="end"/>
      </w:r>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tetapi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distribusi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keuntungan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terbatas</w:t>
      </w:r>
      <w:proofErr w:type="spellEnd"/>
      <w:r w:rsidRPr="00384429">
        <w:rPr>
          <w:rFonts w:ascii="Times New Roman" w:hAnsi="Times New Roman" w:cs="Times New Roman"/>
          <w:sz w:val="22"/>
          <w:szCs w:val="22"/>
        </w:rPr>
        <w:t>.</w:t>
      </w:r>
    </w:p>
    <w:p w14:paraId="79D08C83" w14:textId="77777777" w:rsidR="00384429" w:rsidRPr="00384429" w:rsidRDefault="00384429" w:rsidP="00777A6E">
      <w:pPr>
        <w:pStyle w:val="BodyText"/>
        <w:ind w:rightChars="52" w:right="104"/>
        <w:jc w:val="both"/>
        <w:rPr>
          <w:rFonts w:ascii="Times New Roman" w:hAnsi="Times New Roman" w:cs="Times New Roman"/>
          <w:sz w:val="22"/>
          <w:szCs w:val="22"/>
        </w:rPr>
      </w:pPr>
      <w:r w:rsidRPr="00384429">
        <w:rPr>
          <w:rFonts w:ascii="Times New Roman" w:hAnsi="Times New Roman" w:cs="Times New Roman"/>
          <w:sz w:val="22"/>
          <w:szCs w:val="22"/>
        </w:rPr>
        <w:tab/>
      </w:r>
      <w:proofErr w:type="spellStart"/>
      <w:r w:rsidRPr="00384429">
        <w:rPr>
          <w:rFonts w:ascii="Times New Roman" w:hAnsi="Times New Roman" w:cs="Times New Roman"/>
          <w:sz w:val="22"/>
          <w:szCs w:val="22"/>
        </w:rPr>
        <w:t>Selain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itu</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karakteristik</w:t>
      </w:r>
      <w:proofErr w:type="spellEnd"/>
      <w:r w:rsidRPr="00384429">
        <w:rPr>
          <w:rFonts w:ascii="Times New Roman" w:hAnsi="Times New Roman" w:cs="Times New Roman"/>
          <w:sz w:val="22"/>
          <w:szCs w:val="22"/>
        </w:rPr>
        <w:t xml:space="preserve"> ISE </w:t>
      </w:r>
      <w:proofErr w:type="spellStart"/>
      <w:r w:rsidRPr="00384429">
        <w:rPr>
          <w:rFonts w:ascii="Times New Roman" w:hAnsi="Times New Roman" w:cs="Times New Roman"/>
          <w:sz w:val="22"/>
          <w:szCs w:val="22"/>
        </w:rPr>
        <w:t>harus</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menanamkan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prinsip-prinsip</w:t>
      </w:r>
      <w:proofErr w:type="spellEnd"/>
      <w:r w:rsidRPr="00384429">
        <w:rPr>
          <w:rFonts w:ascii="Times New Roman" w:hAnsi="Times New Roman" w:cs="Times New Roman"/>
          <w:sz w:val="22"/>
          <w:szCs w:val="22"/>
        </w:rPr>
        <w:t xml:space="preserve"> syariah </w:t>
      </w:r>
      <w:proofErr w:type="spellStart"/>
      <w:r w:rsidRPr="00384429">
        <w:rPr>
          <w:rFonts w:ascii="Times New Roman" w:hAnsi="Times New Roman" w:cs="Times New Roman"/>
          <w:sz w:val="22"/>
          <w:szCs w:val="22"/>
        </w:rPr>
        <w:t>seperti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i/>
          <w:iCs/>
          <w:sz w:val="22"/>
          <w:szCs w:val="22"/>
        </w:rPr>
        <w:t>adalah</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keadilan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i/>
          <w:iCs/>
          <w:sz w:val="22"/>
          <w:szCs w:val="22"/>
        </w:rPr>
        <w:t>ihsan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kebajikan</w:t>
      </w:r>
      <w:proofErr w:type="spellEnd"/>
      <w:r w:rsidRPr="00384429">
        <w:rPr>
          <w:rFonts w:ascii="Times New Roman" w:hAnsi="Times New Roman" w:cs="Times New Roman"/>
          <w:sz w:val="22"/>
          <w:szCs w:val="22"/>
        </w:rPr>
        <w:t xml:space="preserve">) dan </w:t>
      </w:r>
      <w:proofErr w:type="spellStart"/>
      <w:r w:rsidRPr="00384429">
        <w:rPr>
          <w:rFonts w:ascii="Times New Roman" w:hAnsi="Times New Roman" w:cs="Times New Roman"/>
          <w:i/>
          <w:iCs/>
          <w:sz w:val="22"/>
          <w:szCs w:val="22"/>
        </w:rPr>
        <w:t>khilafah</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perwakilan</w:t>
      </w:r>
      <w:proofErr w:type="spellEnd"/>
      <w:r w:rsidRPr="00384429">
        <w:rPr>
          <w:rFonts w:ascii="Times New Roman" w:hAnsi="Times New Roman" w:cs="Times New Roman"/>
          <w:sz w:val="22"/>
          <w:szCs w:val="22"/>
        </w:rPr>
        <w:t xml:space="preserve"> di </w:t>
      </w:r>
      <w:proofErr w:type="spellStart"/>
      <w:r w:rsidRPr="00384429">
        <w:rPr>
          <w:rFonts w:ascii="Times New Roman" w:hAnsi="Times New Roman" w:cs="Times New Roman"/>
          <w:sz w:val="22"/>
          <w:szCs w:val="22"/>
        </w:rPr>
        <w:t>kabupaten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dalam</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semua</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operasinya</w:t>
      </w:r>
      <w:proofErr w:type="spellEnd"/>
      <w:r w:rsidRPr="00384429">
        <w:rPr>
          <w:rFonts w:ascii="Times New Roman" w:hAnsi="Times New Roman" w:cs="Times New Roman"/>
          <w:sz w:val="22"/>
          <w:szCs w:val="22"/>
        </w:rPr>
        <w:t xml:space="preserve"> </w:t>
      </w:r>
      <w:r w:rsidRPr="00384429">
        <w:rPr>
          <w:rFonts w:ascii="Times New Roman" w:hAnsi="Times New Roman" w:cs="Times New Roman"/>
          <w:sz w:val="22"/>
          <w:szCs w:val="22"/>
        </w:rPr>
        <w:fldChar w:fldCharType="begin" w:fldLock="1"/>
      </w:r>
      <w:r w:rsidRPr="00384429">
        <w:rPr>
          <w:rFonts w:ascii="Times New Roman" w:hAnsi="Times New Roman" w:cs="Times New Roman"/>
          <w:sz w:val="22"/>
          <w:szCs w:val="22"/>
        </w:rPr>
        <w:instrText>ADDIN CSL_CITATION {"citationItems":[{"id":"ITEM-1","itemData":{"abstract":"Islam has a different worldview which affects the socio-economic activities of its adherents. As accounting is a social institution which should reflect the nuances of its society and help achieve its socio-economic objectives, a different type of accounting is required as compared to the conventional accounting of capitalistic society. Research on Islamic accounting is still at an exploratory stage; its pioneers trying to develop a theoretical framework for Islamic accounting using various methodologies. As with the development of conventional accounting, the search is on the objectives and characteristics of Islamic accounting as a foundation on which to lay its principles, conventions, rules and standards. This article explores the emerging issues in this development and searches for patterns in the debate on Islamic accounting theory. We evaluate these different methodologies and approaches suggested in the literature used to develop Islamic accounting theory. We find the hybrid approach promising as compared to the “ibaha” approach.","author":[{"dropping-particle":"","family":"Hameed","given":"Shahul","non-dropping-particle":"","parse-names":false,"suffix":""},{"dropping-particle":"","family":"Ibrahim","given":"Mohd","non-dropping-particle":"","parse-names":false,"suffix":""}],"container-title":"Malaysian Accounting Review","id":"ITEM-1","issue":"1","issued":{"date-parts":[["2005"]]},"page":"75-92","title":"The emerging issues on the objectives and characteristics of islamic accounting for Islamic business organizations","type":"article-journal","volume":"4"},"uris":["http://www.mendeley.com/documents/?uuid=ef8f9632-a1c6-4801-b28a-6714e96879cf"]}],"mendeley":{"formattedCitation":"(Hameed &amp; Ibrahim, 2005)","plainTextFormattedCitation":"(Hameed &amp; Ibrahim, 2005)","previouslyFormattedCitation":"(Hameed &amp; Ibrahim, 2005)"},"properties":{"noteIndex":0},"schema":"https://github.com/citation-style-language/schema/raw/master/csl-citation.json"}</w:instrText>
      </w:r>
      <w:r w:rsidRPr="00384429">
        <w:rPr>
          <w:rFonts w:ascii="Times New Roman" w:hAnsi="Times New Roman" w:cs="Times New Roman"/>
          <w:sz w:val="22"/>
          <w:szCs w:val="22"/>
        </w:rPr>
        <w:fldChar w:fldCharType="separate"/>
      </w:r>
      <w:r w:rsidRPr="00384429">
        <w:rPr>
          <w:rFonts w:ascii="Times New Roman" w:hAnsi="Times New Roman" w:cs="Times New Roman"/>
          <w:noProof/>
          <w:sz w:val="22"/>
          <w:szCs w:val="22"/>
        </w:rPr>
        <w:t>(Hameed &amp; Ibrahim, 2005)</w:t>
      </w:r>
      <w:r w:rsidRPr="00384429">
        <w:rPr>
          <w:rFonts w:ascii="Times New Roman" w:hAnsi="Times New Roman" w:cs="Times New Roman"/>
          <w:sz w:val="22"/>
          <w:szCs w:val="22"/>
        </w:rPr>
        <w:fldChar w:fldCharType="end"/>
      </w:r>
      <w:r w:rsidRPr="00384429">
        <w:rPr>
          <w:rFonts w:ascii="Times New Roman" w:hAnsi="Times New Roman" w:cs="Times New Roman"/>
          <w:sz w:val="22"/>
          <w:szCs w:val="22"/>
        </w:rPr>
        <w:t xml:space="preserve">. Oleh </w:t>
      </w:r>
      <w:proofErr w:type="spellStart"/>
      <w:r w:rsidRPr="00384429">
        <w:rPr>
          <w:rFonts w:ascii="Times New Roman" w:hAnsi="Times New Roman" w:cs="Times New Roman"/>
          <w:sz w:val="22"/>
          <w:szCs w:val="22"/>
        </w:rPr>
        <w:t>karena</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itu</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kemungkinan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karakteristik</w:t>
      </w:r>
      <w:proofErr w:type="spellEnd"/>
      <w:r w:rsidRPr="00384429">
        <w:rPr>
          <w:rFonts w:ascii="Times New Roman" w:hAnsi="Times New Roman" w:cs="Times New Roman"/>
          <w:sz w:val="22"/>
          <w:szCs w:val="22"/>
        </w:rPr>
        <w:t xml:space="preserve"> ISE </w:t>
      </w:r>
      <w:proofErr w:type="spellStart"/>
      <w:r w:rsidRPr="00384429">
        <w:rPr>
          <w:rFonts w:ascii="Times New Roman" w:hAnsi="Times New Roman" w:cs="Times New Roman"/>
          <w:sz w:val="22"/>
          <w:szCs w:val="22"/>
        </w:rPr>
        <w:t>adalah</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sebagai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berikut</w:t>
      </w:r>
      <w:proofErr w:type="spellEnd"/>
      <w:r w:rsidRPr="00384429">
        <w:rPr>
          <w:rFonts w:ascii="Times New Roman" w:hAnsi="Times New Roman" w:cs="Times New Roman"/>
          <w:sz w:val="22"/>
          <w:szCs w:val="22"/>
        </w:rPr>
        <w:t xml:space="preserve"> </w:t>
      </w:r>
      <w:r w:rsidRPr="00384429">
        <w:rPr>
          <w:rFonts w:ascii="Times New Roman" w:hAnsi="Times New Roman" w:cs="Times New Roman"/>
          <w:sz w:val="22"/>
          <w:szCs w:val="22"/>
        </w:rPr>
        <w:fldChar w:fldCharType="begin" w:fldLock="1"/>
      </w:r>
      <w:r w:rsidRPr="00384429">
        <w:rPr>
          <w:rFonts w:ascii="Times New Roman" w:hAnsi="Times New Roman" w:cs="Times New Roman"/>
          <w:sz w:val="22"/>
          <w:szCs w:val="22"/>
        </w:rPr>
        <w:instrText>ADDIN CSL_CITATION {"citationItems":[{"id":"ITEM-1","itemData":{"author":[{"dropping-particle":"","family":"Muhamed et al","given":"","non-dropping-particle":"","parse-names":false,"suffix":""}],"container-title":"INTERNATIONAL CONFERENCE ON ECONOMICS, BUSINESS AND SOCIAL SCIENCES (ICEBUSS 2016)","id":"ITEM-1","issued":{"date-parts":[["2016"]]},"page":"7-15","publisher":"Faculty of Economics University of Islam Malang","publisher-place":"Malang Indonesia","title":".._._.","type":"paper-conference"},"uris":["http://www.mendeley.com/documents/?uuid=76084059-ef01-47c6-9a1f-288773538735"]}],"mendeley":{"formattedCitation":"(Muhamed et al, 2016)","plainTextFormattedCitation":"(Muhamed et al, 2016)","previouslyFormattedCitation":"(Muhamed et al, 2016)"},"properties":{"noteIndex":0},"schema":"https://github.com/citation-style-language/schema/raw/master/csl-citation.json"}</w:instrText>
      </w:r>
      <w:r w:rsidRPr="00384429">
        <w:rPr>
          <w:rFonts w:ascii="Times New Roman" w:hAnsi="Times New Roman" w:cs="Times New Roman"/>
          <w:sz w:val="22"/>
          <w:szCs w:val="22"/>
        </w:rPr>
        <w:fldChar w:fldCharType="separate"/>
      </w:r>
      <w:r w:rsidRPr="00384429">
        <w:rPr>
          <w:rFonts w:ascii="Times New Roman" w:hAnsi="Times New Roman" w:cs="Times New Roman"/>
          <w:noProof/>
          <w:sz w:val="22"/>
          <w:szCs w:val="22"/>
        </w:rPr>
        <w:t>(Muhamed et al, 2016)</w:t>
      </w:r>
      <w:r w:rsidRPr="00384429">
        <w:rPr>
          <w:rFonts w:ascii="Times New Roman" w:hAnsi="Times New Roman" w:cs="Times New Roman"/>
          <w:sz w:val="22"/>
          <w:szCs w:val="22"/>
        </w:rPr>
        <w:fldChar w:fldCharType="end"/>
      </w:r>
      <w:r w:rsidRPr="00384429">
        <w:rPr>
          <w:rFonts w:ascii="Times New Roman" w:hAnsi="Times New Roman" w:cs="Times New Roman"/>
          <w:sz w:val="22"/>
          <w:szCs w:val="22"/>
        </w:rPr>
        <w:t>;</w:t>
      </w:r>
    </w:p>
    <w:p w14:paraId="50AB8309" w14:textId="3513E2CE" w:rsidR="00384429" w:rsidRPr="00384429" w:rsidRDefault="00384429" w:rsidP="00777A6E">
      <w:pPr>
        <w:pStyle w:val="BodyText"/>
        <w:numPr>
          <w:ilvl w:val="0"/>
          <w:numId w:val="1"/>
        </w:numPr>
        <w:spacing w:before="36"/>
        <w:ind w:left="567" w:rightChars="52" w:right="104"/>
        <w:jc w:val="both"/>
        <w:rPr>
          <w:rFonts w:ascii="Times New Roman" w:hAnsi="Times New Roman" w:cs="Times New Roman"/>
          <w:sz w:val="22"/>
          <w:szCs w:val="22"/>
        </w:rPr>
      </w:pPr>
      <w:proofErr w:type="spellStart"/>
      <w:r w:rsidRPr="00384429">
        <w:rPr>
          <w:rFonts w:ascii="Times New Roman" w:hAnsi="Times New Roman" w:cs="Times New Roman"/>
          <w:sz w:val="22"/>
          <w:szCs w:val="22"/>
        </w:rPr>
        <w:t>kepatuhan</w:t>
      </w:r>
      <w:proofErr w:type="spellEnd"/>
      <w:r w:rsidRPr="00384429">
        <w:rPr>
          <w:rFonts w:ascii="Times New Roman" w:hAnsi="Times New Roman" w:cs="Times New Roman"/>
          <w:sz w:val="22"/>
          <w:szCs w:val="22"/>
        </w:rPr>
        <w:t xml:space="preserve"> </w:t>
      </w:r>
      <w:r w:rsidR="008121C7" w:rsidRPr="00384429">
        <w:rPr>
          <w:rFonts w:ascii="Times New Roman" w:hAnsi="Times New Roman" w:cs="Times New Roman"/>
          <w:i/>
          <w:sz w:val="22"/>
          <w:szCs w:val="22"/>
        </w:rPr>
        <w:t>Syariah</w:t>
      </w:r>
      <w:r w:rsidR="008121C7" w:rsidRPr="00384429">
        <w:rPr>
          <w:rFonts w:ascii="Times New Roman" w:hAnsi="Times New Roman" w:cs="Times New Roman"/>
          <w:sz w:val="22"/>
          <w:szCs w:val="22"/>
        </w:rPr>
        <w:t xml:space="preserve"> </w:t>
      </w:r>
      <w:r w:rsidRPr="00384429">
        <w:rPr>
          <w:rFonts w:ascii="Times New Roman" w:hAnsi="Times New Roman" w:cs="Times New Roman"/>
          <w:sz w:val="22"/>
          <w:szCs w:val="22"/>
        </w:rPr>
        <w:t xml:space="preserve">– ISE </w:t>
      </w:r>
      <w:proofErr w:type="spellStart"/>
      <w:r w:rsidRPr="00384429">
        <w:rPr>
          <w:rFonts w:ascii="Times New Roman" w:hAnsi="Times New Roman" w:cs="Times New Roman"/>
          <w:sz w:val="22"/>
          <w:szCs w:val="22"/>
        </w:rPr>
        <w:t>harus</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beroperasi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sesuai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dengan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prinsip</w:t>
      </w:r>
      <w:proofErr w:type="spellEnd"/>
      <w:r w:rsidRPr="00384429">
        <w:rPr>
          <w:rFonts w:ascii="Times New Roman" w:hAnsi="Times New Roman" w:cs="Times New Roman"/>
          <w:sz w:val="22"/>
          <w:szCs w:val="22"/>
        </w:rPr>
        <w:t xml:space="preserve"> syariah dan </w:t>
      </w:r>
      <w:proofErr w:type="spellStart"/>
      <w:r w:rsidRPr="00384429">
        <w:rPr>
          <w:rFonts w:ascii="Times New Roman" w:hAnsi="Times New Roman" w:cs="Times New Roman"/>
          <w:sz w:val="22"/>
          <w:szCs w:val="22"/>
        </w:rPr>
        <w:t>menghindari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kegiatan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terlarang</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seperti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riba</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gharar</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ketidakpastian</w:t>
      </w:r>
      <w:proofErr w:type="spellEnd"/>
      <w:r w:rsidRPr="00384429">
        <w:rPr>
          <w:rFonts w:ascii="Times New Roman" w:hAnsi="Times New Roman" w:cs="Times New Roman"/>
          <w:sz w:val="22"/>
          <w:szCs w:val="22"/>
        </w:rPr>
        <w:t xml:space="preserve">) dan </w:t>
      </w:r>
      <w:proofErr w:type="spellStart"/>
      <w:r w:rsidRPr="00384429">
        <w:rPr>
          <w:rFonts w:ascii="Times New Roman" w:hAnsi="Times New Roman" w:cs="Times New Roman"/>
          <w:sz w:val="22"/>
          <w:szCs w:val="22"/>
        </w:rPr>
        <w:t>maysir</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perjudian</w:t>
      </w:r>
      <w:proofErr w:type="spellEnd"/>
      <w:r w:rsidRPr="00384429">
        <w:rPr>
          <w:rFonts w:ascii="Times New Roman" w:hAnsi="Times New Roman" w:cs="Times New Roman"/>
          <w:sz w:val="22"/>
          <w:szCs w:val="22"/>
        </w:rPr>
        <w:t xml:space="preserve">) dan </w:t>
      </w:r>
      <w:proofErr w:type="spellStart"/>
      <w:r w:rsidRPr="00384429">
        <w:rPr>
          <w:rFonts w:ascii="Times New Roman" w:hAnsi="Times New Roman" w:cs="Times New Roman"/>
          <w:sz w:val="22"/>
          <w:szCs w:val="22"/>
        </w:rPr>
        <w:t>barang</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terlarang</w:t>
      </w:r>
      <w:proofErr w:type="spellEnd"/>
      <w:r w:rsidRPr="00384429">
        <w:rPr>
          <w:rFonts w:ascii="Times New Roman" w:hAnsi="Times New Roman" w:cs="Times New Roman"/>
          <w:sz w:val="22"/>
          <w:szCs w:val="22"/>
        </w:rPr>
        <w:t>.</w:t>
      </w:r>
    </w:p>
    <w:p w14:paraId="5ECEDD70" w14:textId="77777777" w:rsidR="00384429" w:rsidRPr="00384429" w:rsidRDefault="00384429" w:rsidP="00777A6E">
      <w:pPr>
        <w:pStyle w:val="BodyText"/>
        <w:numPr>
          <w:ilvl w:val="0"/>
          <w:numId w:val="1"/>
        </w:numPr>
        <w:spacing w:before="36"/>
        <w:ind w:left="567" w:rightChars="52" w:right="104"/>
        <w:jc w:val="both"/>
        <w:rPr>
          <w:rFonts w:ascii="Times New Roman" w:hAnsi="Times New Roman" w:cs="Times New Roman"/>
          <w:sz w:val="22"/>
          <w:szCs w:val="22"/>
        </w:rPr>
      </w:pPr>
      <w:proofErr w:type="spellStart"/>
      <w:r w:rsidRPr="00384429">
        <w:rPr>
          <w:rFonts w:ascii="Times New Roman" w:hAnsi="Times New Roman" w:cs="Times New Roman"/>
          <w:sz w:val="22"/>
          <w:szCs w:val="22"/>
        </w:rPr>
        <w:t>Didukung</w:t>
      </w:r>
      <w:proofErr w:type="spellEnd"/>
      <w:r w:rsidRPr="00384429">
        <w:rPr>
          <w:rFonts w:ascii="Times New Roman" w:hAnsi="Times New Roman" w:cs="Times New Roman"/>
          <w:sz w:val="22"/>
          <w:szCs w:val="22"/>
        </w:rPr>
        <w:t xml:space="preserve"> oleh dana </w:t>
      </w:r>
      <w:proofErr w:type="spellStart"/>
      <w:r w:rsidRPr="00384429">
        <w:rPr>
          <w:rFonts w:ascii="Times New Roman" w:hAnsi="Times New Roman" w:cs="Times New Roman"/>
          <w:sz w:val="22"/>
          <w:szCs w:val="22"/>
        </w:rPr>
        <w:t>amal</w:t>
      </w:r>
      <w:proofErr w:type="spellEnd"/>
      <w:r w:rsidRPr="00384429">
        <w:rPr>
          <w:rFonts w:ascii="Times New Roman" w:hAnsi="Times New Roman" w:cs="Times New Roman"/>
          <w:sz w:val="22"/>
          <w:szCs w:val="22"/>
        </w:rPr>
        <w:t xml:space="preserve"> Islam – ISE </w:t>
      </w:r>
      <w:proofErr w:type="spellStart"/>
      <w:r w:rsidRPr="00384429">
        <w:rPr>
          <w:rFonts w:ascii="Times New Roman" w:hAnsi="Times New Roman" w:cs="Times New Roman"/>
          <w:sz w:val="22"/>
          <w:szCs w:val="22"/>
        </w:rPr>
        <w:t>dapat</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memanfaatkan</w:t>
      </w:r>
      <w:proofErr w:type="spellEnd"/>
      <w:r w:rsidRPr="00384429">
        <w:rPr>
          <w:rFonts w:ascii="Times New Roman" w:hAnsi="Times New Roman" w:cs="Times New Roman"/>
          <w:sz w:val="22"/>
          <w:szCs w:val="22"/>
        </w:rPr>
        <w:t xml:space="preserve"> dana </w:t>
      </w:r>
      <w:proofErr w:type="spellStart"/>
      <w:r w:rsidRPr="00384429">
        <w:rPr>
          <w:rFonts w:ascii="Times New Roman" w:hAnsi="Times New Roman" w:cs="Times New Roman"/>
          <w:sz w:val="22"/>
          <w:szCs w:val="22"/>
        </w:rPr>
        <w:t>amal</w:t>
      </w:r>
      <w:proofErr w:type="spellEnd"/>
      <w:r w:rsidRPr="00384429">
        <w:rPr>
          <w:rFonts w:ascii="Times New Roman" w:hAnsi="Times New Roman" w:cs="Times New Roman"/>
          <w:sz w:val="22"/>
          <w:szCs w:val="22"/>
        </w:rPr>
        <w:t xml:space="preserve"> Islam </w:t>
      </w:r>
      <w:proofErr w:type="spellStart"/>
      <w:r w:rsidRPr="00384429">
        <w:rPr>
          <w:rFonts w:ascii="Times New Roman" w:hAnsi="Times New Roman" w:cs="Times New Roman"/>
          <w:sz w:val="22"/>
          <w:szCs w:val="22"/>
        </w:rPr>
        <w:t>seperti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wakaf</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i/>
          <w:sz w:val="22"/>
          <w:szCs w:val="22"/>
        </w:rPr>
        <w:t>sedekah</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hibah</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infaq</w:t>
      </w:r>
      <w:proofErr w:type="spellEnd"/>
      <w:r w:rsidRPr="00384429">
        <w:rPr>
          <w:rFonts w:ascii="Times New Roman" w:hAnsi="Times New Roman" w:cs="Times New Roman"/>
          <w:sz w:val="22"/>
          <w:szCs w:val="22"/>
        </w:rPr>
        <w:t xml:space="preserve"> dan </w:t>
      </w:r>
      <w:proofErr w:type="spellStart"/>
      <w:r w:rsidRPr="00384429">
        <w:rPr>
          <w:rFonts w:ascii="Times New Roman" w:hAnsi="Times New Roman" w:cs="Times New Roman"/>
          <w:sz w:val="22"/>
          <w:szCs w:val="22"/>
        </w:rPr>
        <w:t>qardh</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hasan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sebagai</w:t>
      </w:r>
      <w:proofErr w:type="spellEnd"/>
      <w:r w:rsidRPr="00384429">
        <w:rPr>
          <w:rFonts w:ascii="Times New Roman" w:hAnsi="Times New Roman" w:cs="Times New Roman"/>
          <w:sz w:val="22"/>
          <w:szCs w:val="22"/>
        </w:rPr>
        <w:t xml:space="preserve"> dana </w:t>
      </w:r>
      <w:proofErr w:type="spellStart"/>
      <w:r w:rsidRPr="00384429">
        <w:rPr>
          <w:rFonts w:ascii="Times New Roman" w:hAnsi="Times New Roman" w:cs="Times New Roman"/>
          <w:sz w:val="22"/>
          <w:szCs w:val="22"/>
        </w:rPr>
        <w:t>operasional</w:t>
      </w:r>
      <w:proofErr w:type="spellEnd"/>
      <w:r w:rsidRPr="00384429">
        <w:rPr>
          <w:rFonts w:ascii="Times New Roman" w:hAnsi="Times New Roman" w:cs="Times New Roman"/>
          <w:sz w:val="22"/>
          <w:szCs w:val="22"/>
        </w:rPr>
        <w:t>.</w:t>
      </w:r>
    </w:p>
    <w:p w14:paraId="4112047A" w14:textId="77777777" w:rsidR="00384429" w:rsidRPr="00384429" w:rsidRDefault="00384429" w:rsidP="00777A6E">
      <w:pPr>
        <w:pStyle w:val="BodyText"/>
        <w:numPr>
          <w:ilvl w:val="0"/>
          <w:numId w:val="1"/>
        </w:numPr>
        <w:spacing w:before="36"/>
        <w:ind w:left="567" w:rightChars="52" w:right="104"/>
        <w:jc w:val="both"/>
        <w:rPr>
          <w:rFonts w:ascii="Times New Roman" w:hAnsi="Times New Roman" w:cs="Times New Roman"/>
          <w:sz w:val="22"/>
          <w:szCs w:val="22"/>
        </w:rPr>
      </w:pPr>
      <w:proofErr w:type="spellStart"/>
      <w:r w:rsidRPr="00384429">
        <w:rPr>
          <w:rFonts w:ascii="Times New Roman" w:hAnsi="Times New Roman" w:cs="Times New Roman"/>
          <w:sz w:val="22"/>
          <w:szCs w:val="22"/>
        </w:rPr>
        <w:t>Dijalankan</w:t>
      </w:r>
      <w:proofErr w:type="spellEnd"/>
      <w:r w:rsidRPr="00384429">
        <w:rPr>
          <w:rFonts w:ascii="Times New Roman" w:hAnsi="Times New Roman" w:cs="Times New Roman"/>
          <w:sz w:val="22"/>
          <w:szCs w:val="22"/>
        </w:rPr>
        <w:t xml:space="preserve"> oleh Muslim – </w:t>
      </w:r>
      <w:proofErr w:type="spellStart"/>
      <w:r w:rsidRPr="00384429">
        <w:rPr>
          <w:rFonts w:ascii="Times New Roman" w:hAnsi="Times New Roman" w:cs="Times New Roman"/>
          <w:sz w:val="22"/>
          <w:szCs w:val="22"/>
        </w:rPr>
        <w:t>Biasanya</w:t>
      </w:r>
      <w:proofErr w:type="spellEnd"/>
      <w:r w:rsidRPr="00384429">
        <w:rPr>
          <w:rFonts w:ascii="Times New Roman" w:hAnsi="Times New Roman" w:cs="Times New Roman"/>
          <w:sz w:val="22"/>
          <w:szCs w:val="22"/>
        </w:rPr>
        <w:t xml:space="preserve"> ISE </w:t>
      </w:r>
      <w:proofErr w:type="spellStart"/>
      <w:r w:rsidRPr="00384429">
        <w:rPr>
          <w:rFonts w:ascii="Times New Roman" w:hAnsi="Times New Roman" w:cs="Times New Roman"/>
          <w:sz w:val="22"/>
          <w:szCs w:val="22"/>
        </w:rPr>
        <w:t>digerakkan</w:t>
      </w:r>
      <w:proofErr w:type="spellEnd"/>
      <w:r w:rsidRPr="00384429">
        <w:rPr>
          <w:rFonts w:ascii="Times New Roman" w:hAnsi="Times New Roman" w:cs="Times New Roman"/>
          <w:sz w:val="22"/>
          <w:szCs w:val="22"/>
        </w:rPr>
        <w:t xml:space="preserve"> oleh </w:t>
      </w:r>
      <w:proofErr w:type="spellStart"/>
      <w:r w:rsidRPr="00384429">
        <w:rPr>
          <w:rFonts w:ascii="Times New Roman" w:hAnsi="Times New Roman" w:cs="Times New Roman"/>
          <w:sz w:val="22"/>
          <w:szCs w:val="22"/>
        </w:rPr>
        <w:t>kelompok</w:t>
      </w:r>
      <w:proofErr w:type="spellEnd"/>
      <w:r w:rsidRPr="00384429">
        <w:rPr>
          <w:rFonts w:ascii="Times New Roman" w:hAnsi="Times New Roman" w:cs="Times New Roman"/>
          <w:sz w:val="22"/>
          <w:szCs w:val="22"/>
        </w:rPr>
        <w:t xml:space="preserve"> yang </w:t>
      </w:r>
      <w:proofErr w:type="spellStart"/>
      <w:r w:rsidRPr="00384429">
        <w:rPr>
          <w:rFonts w:ascii="Times New Roman" w:hAnsi="Times New Roman" w:cs="Times New Roman"/>
          <w:sz w:val="22"/>
          <w:szCs w:val="22"/>
        </w:rPr>
        <w:t>terdiri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dari</w:t>
      </w:r>
      <w:proofErr w:type="spellEnd"/>
      <w:r w:rsidRPr="00384429">
        <w:rPr>
          <w:rFonts w:ascii="Times New Roman" w:hAnsi="Times New Roman" w:cs="Times New Roman"/>
          <w:sz w:val="22"/>
          <w:szCs w:val="22"/>
        </w:rPr>
        <w:t xml:space="preserve"> Muslim. </w:t>
      </w:r>
      <w:proofErr w:type="spellStart"/>
      <w:r w:rsidRPr="00384429">
        <w:rPr>
          <w:rFonts w:ascii="Times New Roman" w:hAnsi="Times New Roman" w:cs="Times New Roman"/>
          <w:sz w:val="22"/>
          <w:szCs w:val="22"/>
        </w:rPr>
        <w:t>Namun</w:t>
      </w:r>
      <w:proofErr w:type="spellEnd"/>
      <w:r w:rsidRPr="00384429">
        <w:rPr>
          <w:rFonts w:ascii="Times New Roman" w:hAnsi="Times New Roman" w:cs="Times New Roman"/>
          <w:sz w:val="22"/>
          <w:szCs w:val="22"/>
        </w:rPr>
        <w:t xml:space="preserve">, non-Muslim juga </w:t>
      </w:r>
      <w:proofErr w:type="spellStart"/>
      <w:r w:rsidRPr="00384429">
        <w:rPr>
          <w:rFonts w:ascii="Times New Roman" w:hAnsi="Times New Roman" w:cs="Times New Roman"/>
          <w:sz w:val="22"/>
          <w:szCs w:val="22"/>
        </w:rPr>
        <w:t>dapat</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berpartisipasi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dalam</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menjalankan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operasional</w:t>
      </w:r>
      <w:proofErr w:type="spellEnd"/>
      <w:r w:rsidRPr="00384429">
        <w:rPr>
          <w:rFonts w:ascii="Times New Roman" w:hAnsi="Times New Roman" w:cs="Times New Roman"/>
          <w:sz w:val="22"/>
          <w:szCs w:val="22"/>
        </w:rPr>
        <w:t xml:space="preserve"> ISE.</w:t>
      </w:r>
    </w:p>
    <w:p w14:paraId="6B42A0A6" w14:textId="77777777" w:rsidR="00384429" w:rsidRPr="00384429" w:rsidRDefault="00384429" w:rsidP="00777A6E">
      <w:pPr>
        <w:pStyle w:val="BodyText"/>
        <w:numPr>
          <w:ilvl w:val="0"/>
          <w:numId w:val="1"/>
        </w:numPr>
        <w:spacing w:before="36"/>
        <w:ind w:left="567" w:rightChars="52" w:right="104"/>
        <w:jc w:val="both"/>
        <w:rPr>
          <w:rFonts w:ascii="Times New Roman" w:hAnsi="Times New Roman" w:cs="Times New Roman"/>
          <w:sz w:val="22"/>
          <w:szCs w:val="22"/>
        </w:rPr>
      </w:pPr>
      <w:proofErr w:type="spellStart"/>
      <w:r w:rsidRPr="00384429">
        <w:rPr>
          <w:rFonts w:ascii="Times New Roman" w:hAnsi="Times New Roman" w:cs="Times New Roman"/>
          <w:sz w:val="22"/>
          <w:szCs w:val="22"/>
        </w:rPr>
        <w:t>Pendapatan</w:t>
      </w:r>
      <w:proofErr w:type="spellEnd"/>
      <w:r w:rsidRPr="00384429">
        <w:rPr>
          <w:rFonts w:ascii="Times New Roman" w:hAnsi="Times New Roman" w:cs="Times New Roman"/>
          <w:sz w:val="22"/>
          <w:szCs w:val="22"/>
        </w:rPr>
        <w:t xml:space="preserve"> yang </w:t>
      </w:r>
      <w:proofErr w:type="spellStart"/>
      <w:r w:rsidRPr="00384429">
        <w:rPr>
          <w:rFonts w:ascii="Times New Roman" w:hAnsi="Times New Roman" w:cs="Times New Roman"/>
          <w:sz w:val="22"/>
          <w:szCs w:val="22"/>
        </w:rPr>
        <w:t>dihasilkan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dari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bisnis</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sosial</w:t>
      </w:r>
      <w:proofErr w:type="spellEnd"/>
      <w:r w:rsidRPr="00384429">
        <w:rPr>
          <w:rFonts w:ascii="Times New Roman" w:hAnsi="Times New Roman" w:cs="Times New Roman"/>
          <w:sz w:val="22"/>
          <w:szCs w:val="22"/>
        </w:rPr>
        <w:t xml:space="preserve"> – ISE </w:t>
      </w:r>
      <w:proofErr w:type="spellStart"/>
      <w:r w:rsidRPr="00384429">
        <w:rPr>
          <w:rFonts w:ascii="Times New Roman" w:hAnsi="Times New Roman" w:cs="Times New Roman"/>
          <w:sz w:val="22"/>
          <w:szCs w:val="22"/>
        </w:rPr>
        <w:t>harus</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menerapkan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konsep</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muamalah</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bisnis</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dari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sudut</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pandang</w:t>
      </w:r>
      <w:proofErr w:type="spellEnd"/>
      <w:r w:rsidRPr="00384429">
        <w:rPr>
          <w:rFonts w:ascii="Times New Roman" w:hAnsi="Times New Roman" w:cs="Times New Roman"/>
          <w:sz w:val="22"/>
          <w:szCs w:val="22"/>
        </w:rPr>
        <w:t xml:space="preserve"> Islam).</w:t>
      </w:r>
    </w:p>
    <w:p w14:paraId="7619E275" w14:textId="77777777" w:rsidR="00384429" w:rsidRPr="00384429" w:rsidRDefault="00384429" w:rsidP="00777A6E">
      <w:pPr>
        <w:pStyle w:val="BodyText"/>
        <w:numPr>
          <w:ilvl w:val="0"/>
          <w:numId w:val="1"/>
        </w:numPr>
        <w:spacing w:before="36"/>
        <w:ind w:left="567" w:rightChars="52" w:right="104"/>
        <w:jc w:val="both"/>
        <w:rPr>
          <w:rFonts w:ascii="Times New Roman" w:hAnsi="Times New Roman" w:cs="Times New Roman"/>
          <w:sz w:val="22"/>
          <w:szCs w:val="22"/>
        </w:rPr>
      </w:pPr>
      <w:proofErr w:type="spellStart"/>
      <w:r w:rsidRPr="00384429">
        <w:rPr>
          <w:rFonts w:ascii="Times New Roman" w:hAnsi="Times New Roman" w:cs="Times New Roman"/>
          <w:sz w:val="22"/>
          <w:szCs w:val="22"/>
        </w:rPr>
        <w:t>Menghasilkan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manfaat</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tambahan</w:t>
      </w:r>
      <w:proofErr w:type="spellEnd"/>
      <w:r w:rsidRPr="00384429">
        <w:rPr>
          <w:rFonts w:ascii="Times New Roman" w:hAnsi="Times New Roman" w:cs="Times New Roman"/>
          <w:sz w:val="22"/>
          <w:szCs w:val="22"/>
        </w:rPr>
        <w:t xml:space="preserve"> – </w:t>
      </w:r>
      <w:proofErr w:type="spellStart"/>
      <w:r w:rsidRPr="00384429">
        <w:rPr>
          <w:rFonts w:ascii="Times New Roman" w:hAnsi="Times New Roman" w:cs="Times New Roman"/>
          <w:sz w:val="22"/>
          <w:szCs w:val="22"/>
        </w:rPr>
        <w:t>Seperti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pahala</w:t>
      </w:r>
      <w:proofErr w:type="spellEnd"/>
      <w:r w:rsidRPr="00384429">
        <w:rPr>
          <w:rFonts w:ascii="Times New Roman" w:hAnsi="Times New Roman" w:cs="Times New Roman"/>
          <w:sz w:val="22"/>
          <w:szCs w:val="22"/>
        </w:rPr>
        <w:t xml:space="preserve"> dan </w:t>
      </w:r>
      <w:proofErr w:type="spellStart"/>
      <w:r w:rsidRPr="00384429">
        <w:rPr>
          <w:rFonts w:ascii="Times New Roman" w:hAnsi="Times New Roman" w:cs="Times New Roman"/>
          <w:sz w:val="22"/>
          <w:szCs w:val="22"/>
        </w:rPr>
        <w:t>keridhaan</w:t>
      </w:r>
      <w:proofErr w:type="spellEnd"/>
      <w:r w:rsidRPr="00384429">
        <w:rPr>
          <w:rFonts w:ascii="Times New Roman" w:hAnsi="Times New Roman" w:cs="Times New Roman"/>
          <w:sz w:val="22"/>
          <w:szCs w:val="22"/>
        </w:rPr>
        <w:t xml:space="preserve"> Allah, </w:t>
      </w:r>
      <w:proofErr w:type="spellStart"/>
      <w:r w:rsidRPr="00384429">
        <w:rPr>
          <w:rFonts w:ascii="Times New Roman" w:hAnsi="Times New Roman" w:cs="Times New Roman"/>
          <w:sz w:val="22"/>
          <w:szCs w:val="22"/>
        </w:rPr>
        <w:t>mengurangi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ketimpangan</w:t>
      </w:r>
      <w:proofErr w:type="spellEnd"/>
      <w:r w:rsidRPr="00384429">
        <w:rPr>
          <w:rFonts w:ascii="Times New Roman" w:hAnsi="Times New Roman" w:cs="Times New Roman"/>
          <w:sz w:val="22"/>
          <w:szCs w:val="22"/>
        </w:rPr>
        <w:t xml:space="preserve"> di </w:t>
      </w:r>
      <w:proofErr w:type="spellStart"/>
      <w:r w:rsidRPr="00384429">
        <w:rPr>
          <w:rFonts w:ascii="Times New Roman" w:hAnsi="Times New Roman" w:cs="Times New Roman"/>
          <w:sz w:val="22"/>
          <w:szCs w:val="22"/>
        </w:rPr>
        <w:t>antara</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masyarakat</w:t>
      </w:r>
      <w:proofErr w:type="spellEnd"/>
      <w:r w:rsidRPr="00384429">
        <w:rPr>
          <w:rFonts w:ascii="Times New Roman" w:hAnsi="Times New Roman" w:cs="Times New Roman"/>
          <w:sz w:val="22"/>
          <w:szCs w:val="22"/>
        </w:rPr>
        <w:t xml:space="preserve">, modal </w:t>
      </w:r>
      <w:proofErr w:type="spellStart"/>
      <w:r w:rsidRPr="00384429">
        <w:rPr>
          <w:rFonts w:ascii="Times New Roman" w:hAnsi="Times New Roman" w:cs="Times New Roman"/>
          <w:sz w:val="22"/>
          <w:szCs w:val="22"/>
        </w:rPr>
        <w:t>sosial</w:t>
      </w:r>
      <w:proofErr w:type="spellEnd"/>
      <w:r w:rsidRPr="00384429">
        <w:rPr>
          <w:rFonts w:ascii="Times New Roman" w:hAnsi="Times New Roman" w:cs="Times New Roman"/>
          <w:sz w:val="22"/>
          <w:szCs w:val="22"/>
        </w:rPr>
        <w:t xml:space="preserve"> dan </w:t>
      </w:r>
      <w:proofErr w:type="spellStart"/>
      <w:r w:rsidRPr="00384429">
        <w:rPr>
          <w:rFonts w:ascii="Times New Roman" w:hAnsi="Times New Roman" w:cs="Times New Roman"/>
          <w:sz w:val="22"/>
          <w:szCs w:val="22"/>
        </w:rPr>
        <w:t>kohesi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masyarakat</w:t>
      </w:r>
      <w:proofErr w:type="spellEnd"/>
      <w:r w:rsidRPr="00384429">
        <w:rPr>
          <w:rFonts w:ascii="Times New Roman" w:hAnsi="Times New Roman" w:cs="Times New Roman"/>
          <w:sz w:val="22"/>
          <w:szCs w:val="22"/>
        </w:rPr>
        <w:t>.</w:t>
      </w:r>
    </w:p>
    <w:p w14:paraId="5A11A0E8" w14:textId="77777777" w:rsidR="00384429" w:rsidRPr="00384429" w:rsidRDefault="00384429" w:rsidP="00777A6E">
      <w:pPr>
        <w:pStyle w:val="BodyText"/>
        <w:spacing w:before="36"/>
        <w:ind w:rightChars="52" w:right="104"/>
        <w:jc w:val="both"/>
        <w:rPr>
          <w:rFonts w:ascii="Times New Roman" w:hAnsi="Times New Roman" w:cs="Times New Roman"/>
          <w:sz w:val="22"/>
          <w:szCs w:val="22"/>
        </w:rPr>
      </w:pPr>
      <w:r w:rsidRPr="00384429">
        <w:rPr>
          <w:rFonts w:ascii="Times New Roman" w:hAnsi="Times New Roman" w:cs="Times New Roman"/>
          <w:sz w:val="22"/>
          <w:szCs w:val="22"/>
        </w:rPr>
        <w:tab/>
      </w:r>
      <w:proofErr w:type="spellStart"/>
      <w:r w:rsidRPr="00384429">
        <w:rPr>
          <w:rFonts w:ascii="Times New Roman" w:hAnsi="Times New Roman" w:cs="Times New Roman"/>
          <w:sz w:val="22"/>
          <w:szCs w:val="22"/>
        </w:rPr>
        <w:t>Definisi</w:t>
      </w:r>
      <w:proofErr w:type="spellEnd"/>
      <w:r w:rsidRPr="00384429">
        <w:rPr>
          <w:rFonts w:ascii="Times New Roman" w:hAnsi="Times New Roman" w:cs="Times New Roman"/>
          <w:sz w:val="22"/>
          <w:szCs w:val="22"/>
        </w:rPr>
        <w:t xml:space="preserve"> ISE </w:t>
      </w:r>
      <w:proofErr w:type="spellStart"/>
      <w:r w:rsidRPr="00384429">
        <w:rPr>
          <w:rFonts w:ascii="Times New Roman" w:hAnsi="Times New Roman" w:cs="Times New Roman"/>
          <w:sz w:val="22"/>
          <w:szCs w:val="22"/>
        </w:rPr>
        <w:t>menurut</w:t>
      </w:r>
      <w:proofErr w:type="spellEnd"/>
      <w:r w:rsidRPr="00384429">
        <w:rPr>
          <w:rFonts w:ascii="Times New Roman" w:hAnsi="Times New Roman" w:cs="Times New Roman"/>
          <w:sz w:val="22"/>
          <w:szCs w:val="22"/>
        </w:rPr>
        <w:t xml:space="preserve"> </w:t>
      </w:r>
      <w:r w:rsidRPr="00384429">
        <w:rPr>
          <w:rFonts w:ascii="Times New Roman" w:hAnsi="Times New Roman" w:cs="Times New Roman"/>
          <w:sz w:val="22"/>
          <w:szCs w:val="22"/>
        </w:rPr>
        <w:fldChar w:fldCharType="begin" w:fldLock="1"/>
      </w:r>
      <w:r w:rsidRPr="00384429">
        <w:rPr>
          <w:rFonts w:ascii="Times New Roman" w:hAnsi="Times New Roman" w:cs="Times New Roman"/>
          <w:sz w:val="22"/>
          <w:szCs w:val="22"/>
        </w:rPr>
        <w:instrText>ADDIN CSL_CITATION {"citationItems":[{"id":"ITEM-1","itemData":{"author":[{"dropping-particle":"","family":"Muhamed et al","given":"","non-dropping-particle":"","parse-names":false,"suffix":""}],"container-title":"INTERNATIONAL CONFERENCE ON ECONOMICS, BUSINESS AND SOCIAL SCIENCES (ICEBUSS 2016)","id":"ITEM-1","issued":{"date-parts":[["2016"]]},"page":"7-15","publisher":"Faculty of Economics University of Islam Malang","publisher-place":"Malang Indonesia","title":".._._.","type":"paper-conference"},"uris":["http://www.mendeley.com/documents/?uuid=76084059-ef01-47c6-9a1f-288773538735"]}],"mendeley":{"formattedCitation":"(Muhamed et al, 2016)","plainTextFormattedCitation":"(Muhamed et al, 2016)","previouslyFormattedCitation":"(Muhamed et al, 2016)"},"properties":{"noteIndex":0},"schema":"https://github.com/citation-style-language/schema/raw/master/csl-citation.json"}</w:instrText>
      </w:r>
      <w:r w:rsidRPr="00384429">
        <w:rPr>
          <w:rFonts w:ascii="Times New Roman" w:hAnsi="Times New Roman" w:cs="Times New Roman"/>
          <w:sz w:val="22"/>
          <w:szCs w:val="22"/>
        </w:rPr>
        <w:fldChar w:fldCharType="separate"/>
      </w:r>
      <w:r w:rsidRPr="00384429">
        <w:rPr>
          <w:rFonts w:ascii="Times New Roman" w:hAnsi="Times New Roman" w:cs="Times New Roman"/>
          <w:noProof/>
          <w:sz w:val="22"/>
          <w:szCs w:val="22"/>
        </w:rPr>
        <w:t>(Muhamed et al, 2016)</w:t>
      </w:r>
      <w:r w:rsidRPr="00384429">
        <w:rPr>
          <w:rFonts w:ascii="Times New Roman" w:hAnsi="Times New Roman" w:cs="Times New Roman"/>
          <w:sz w:val="22"/>
          <w:szCs w:val="22"/>
        </w:rPr>
        <w:fldChar w:fldCharType="end"/>
      </w:r>
      <w:r w:rsidRPr="00384429">
        <w:rPr>
          <w:rFonts w:ascii="Times New Roman" w:hAnsi="Times New Roman" w:cs="Times New Roman"/>
          <w:sz w:val="22"/>
          <w:szCs w:val="22"/>
        </w:rPr>
        <w:t xml:space="preserve"> juga </w:t>
      </w:r>
      <w:proofErr w:type="spellStart"/>
      <w:r w:rsidRPr="00384429">
        <w:rPr>
          <w:rFonts w:ascii="Times New Roman" w:hAnsi="Times New Roman" w:cs="Times New Roman"/>
          <w:sz w:val="22"/>
          <w:szCs w:val="22"/>
        </w:rPr>
        <w:t>terdiri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dari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empat</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elemen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utama</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Entitas</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berbasis</w:t>
      </w:r>
      <w:proofErr w:type="spellEnd"/>
      <w:r w:rsidRPr="00384429">
        <w:rPr>
          <w:rFonts w:ascii="Times New Roman" w:hAnsi="Times New Roman" w:cs="Times New Roman"/>
          <w:sz w:val="22"/>
          <w:szCs w:val="22"/>
        </w:rPr>
        <w:t xml:space="preserve"> Islam, </w:t>
      </w:r>
      <w:proofErr w:type="spellStart"/>
      <w:r w:rsidRPr="00384429">
        <w:rPr>
          <w:rFonts w:ascii="Times New Roman" w:hAnsi="Times New Roman" w:cs="Times New Roman"/>
          <w:sz w:val="22"/>
          <w:szCs w:val="22"/>
        </w:rPr>
        <w:t>sumber</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amal</w:t>
      </w:r>
      <w:proofErr w:type="spellEnd"/>
      <w:r w:rsidRPr="00384429">
        <w:rPr>
          <w:rFonts w:ascii="Times New Roman" w:hAnsi="Times New Roman" w:cs="Times New Roman"/>
          <w:sz w:val="22"/>
          <w:szCs w:val="22"/>
        </w:rPr>
        <w:t xml:space="preserve"> Islam, </w:t>
      </w:r>
      <w:proofErr w:type="spellStart"/>
      <w:r w:rsidRPr="00384429">
        <w:rPr>
          <w:rFonts w:ascii="Times New Roman" w:hAnsi="Times New Roman" w:cs="Times New Roman"/>
          <w:sz w:val="22"/>
          <w:szCs w:val="22"/>
        </w:rPr>
        <w:t>kegiatan</w:t>
      </w:r>
      <w:proofErr w:type="spellEnd"/>
      <w:r w:rsidRPr="00384429">
        <w:rPr>
          <w:rFonts w:ascii="Times New Roman" w:hAnsi="Times New Roman" w:cs="Times New Roman"/>
          <w:sz w:val="22"/>
          <w:szCs w:val="22"/>
        </w:rPr>
        <w:t xml:space="preserve"> dan </w:t>
      </w:r>
      <w:proofErr w:type="spellStart"/>
      <w:r w:rsidRPr="00384429">
        <w:rPr>
          <w:rFonts w:ascii="Times New Roman" w:hAnsi="Times New Roman" w:cs="Times New Roman"/>
          <w:sz w:val="22"/>
          <w:szCs w:val="22"/>
        </w:rPr>
        <w:t>kontribusi</w:t>
      </w:r>
      <w:proofErr w:type="spellEnd"/>
      <w:r w:rsidRPr="00384429">
        <w:rPr>
          <w:rFonts w:ascii="Times New Roman" w:hAnsi="Times New Roman" w:cs="Times New Roman"/>
          <w:sz w:val="22"/>
          <w:szCs w:val="22"/>
        </w:rPr>
        <w:t xml:space="preserve"> ISE. </w:t>
      </w:r>
      <w:proofErr w:type="spellStart"/>
      <w:r w:rsidRPr="00384429">
        <w:rPr>
          <w:rFonts w:ascii="Times New Roman" w:hAnsi="Times New Roman" w:cs="Times New Roman"/>
          <w:sz w:val="22"/>
          <w:szCs w:val="22"/>
        </w:rPr>
        <w:t>Definisi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ini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mengecualikan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entitas</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berbasis</w:t>
      </w:r>
      <w:proofErr w:type="spellEnd"/>
      <w:r w:rsidRPr="00384429">
        <w:rPr>
          <w:rFonts w:ascii="Times New Roman" w:hAnsi="Times New Roman" w:cs="Times New Roman"/>
          <w:sz w:val="22"/>
          <w:szCs w:val="22"/>
        </w:rPr>
        <w:t xml:space="preserve"> Islam </w:t>
      </w:r>
      <w:proofErr w:type="spellStart"/>
      <w:r w:rsidRPr="00384429">
        <w:rPr>
          <w:rFonts w:ascii="Times New Roman" w:hAnsi="Times New Roman" w:cs="Times New Roman"/>
          <w:sz w:val="22"/>
          <w:szCs w:val="22"/>
        </w:rPr>
        <w:t>lainnya</w:t>
      </w:r>
      <w:proofErr w:type="spellEnd"/>
      <w:r w:rsidRPr="00384429">
        <w:rPr>
          <w:rFonts w:ascii="Times New Roman" w:hAnsi="Times New Roman" w:cs="Times New Roman"/>
          <w:sz w:val="22"/>
          <w:szCs w:val="22"/>
        </w:rPr>
        <w:t xml:space="preserve"> yang </w:t>
      </w:r>
      <w:proofErr w:type="spellStart"/>
      <w:r w:rsidRPr="00384429">
        <w:rPr>
          <w:rFonts w:ascii="Times New Roman" w:hAnsi="Times New Roman" w:cs="Times New Roman"/>
          <w:sz w:val="22"/>
          <w:szCs w:val="22"/>
        </w:rPr>
        <w:t>menerima</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amal</w:t>
      </w:r>
      <w:proofErr w:type="spellEnd"/>
      <w:r w:rsidRPr="00384429">
        <w:rPr>
          <w:rFonts w:ascii="Times New Roman" w:hAnsi="Times New Roman" w:cs="Times New Roman"/>
          <w:sz w:val="22"/>
          <w:szCs w:val="22"/>
        </w:rPr>
        <w:t xml:space="preserve"> dan </w:t>
      </w:r>
      <w:proofErr w:type="spellStart"/>
      <w:r w:rsidRPr="00384429">
        <w:rPr>
          <w:rFonts w:ascii="Times New Roman" w:hAnsi="Times New Roman" w:cs="Times New Roman"/>
          <w:sz w:val="22"/>
          <w:szCs w:val="22"/>
        </w:rPr>
        <w:t>mendistribusikannya</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kepada</w:t>
      </w:r>
      <w:proofErr w:type="spellEnd"/>
      <w:r w:rsidRPr="00384429">
        <w:rPr>
          <w:rFonts w:ascii="Times New Roman" w:hAnsi="Times New Roman" w:cs="Times New Roman"/>
          <w:sz w:val="22"/>
          <w:szCs w:val="22"/>
        </w:rPr>
        <w:t xml:space="preserve"> yang </w:t>
      </w:r>
      <w:proofErr w:type="spellStart"/>
      <w:r w:rsidRPr="00384429">
        <w:rPr>
          <w:rFonts w:ascii="Times New Roman" w:hAnsi="Times New Roman" w:cs="Times New Roman"/>
          <w:sz w:val="22"/>
          <w:szCs w:val="22"/>
        </w:rPr>
        <w:t>membutuhkan</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tanpa</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mengumpulkan</w:t>
      </w:r>
      <w:proofErr w:type="spellEnd"/>
      <w:r w:rsidRPr="00384429">
        <w:rPr>
          <w:rFonts w:ascii="Times New Roman" w:hAnsi="Times New Roman" w:cs="Times New Roman"/>
          <w:sz w:val="22"/>
          <w:szCs w:val="22"/>
        </w:rPr>
        <w:t xml:space="preserve"> dana </w:t>
      </w:r>
      <w:proofErr w:type="spellStart"/>
      <w:r w:rsidRPr="00384429">
        <w:rPr>
          <w:rFonts w:ascii="Times New Roman" w:hAnsi="Times New Roman" w:cs="Times New Roman"/>
          <w:sz w:val="22"/>
          <w:szCs w:val="22"/>
        </w:rPr>
        <w:t>tersebut</w:t>
      </w:r>
      <w:proofErr w:type="spellEnd"/>
      <w:r w:rsidRPr="00384429">
        <w:rPr>
          <w:rFonts w:ascii="Times New Roman" w:hAnsi="Times New Roman" w:cs="Times New Roman"/>
          <w:sz w:val="22"/>
          <w:szCs w:val="22"/>
        </w:rPr>
        <w:t>.</w:t>
      </w:r>
    </w:p>
    <w:p w14:paraId="0ECB1CF2" w14:textId="77777777" w:rsidR="00384429" w:rsidRPr="00384429" w:rsidRDefault="00384429" w:rsidP="00777A6E">
      <w:pPr>
        <w:pStyle w:val="BodyText"/>
        <w:spacing w:before="36"/>
        <w:ind w:left="284" w:rightChars="52" w:right="104"/>
        <w:rPr>
          <w:rFonts w:ascii="Times New Roman" w:hAnsi="Times New Roman" w:cs="Times New Roman"/>
          <w:b/>
          <w:bCs/>
          <w:sz w:val="22"/>
          <w:szCs w:val="22"/>
        </w:rPr>
      </w:pPr>
    </w:p>
    <w:p w14:paraId="687861B1" w14:textId="794DCE4A" w:rsidR="00D6281D" w:rsidRPr="00384429" w:rsidRDefault="00D6281D" w:rsidP="00777A6E">
      <w:pPr>
        <w:pStyle w:val="BodyText"/>
        <w:spacing w:before="36"/>
        <w:ind w:rightChars="52" w:right="104"/>
        <w:rPr>
          <w:rFonts w:ascii="Times New Roman" w:hAnsi="Times New Roman" w:cs="Times New Roman"/>
          <w:b/>
          <w:bCs/>
          <w:sz w:val="22"/>
          <w:szCs w:val="22"/>
        </w:rPr>
      </w:pPr>
      <w:bookmarkStart w:id="5" w:name="_Hlk96278216"/>
      <w:r w:rsidRPr="00384429">
        <w:rPr>
          <w:rFonts w:ascii="Times New Roman" w:hAnsi="Times New Roman" w:cs="Times New Roman"/>
          <w:b/>
          <w:bCs/>
          <w:sz w:val="22"/>
          <w:szCs w:val="22"/>
        </w:rPr>
        <w:t xml:space="preserve">Model </w:t>
      </w:r>
      <w:proofErr w:type="spellStart"/>
      <w:r w:rsidRPr="00384429">
        <w:rPr>
          <w:rFonts w:ascii="Times New Roman" w:hAnsi="Times New Roman" w:cs="Times New Roman"/>
          <w:b/>
          <w:bCs/>
          <w:sz w:val="22"/>
          <w:szCs w:val="22"/>
        </w:rPr>
        <w:t>Pemasaran</w:t>
      </w:r>
      <w:proofErr w:type="spellEnd"/>
      <w:r w:rsidRPr="00384429">
        <w:rPr>
          <w:rFonts w:ascii="Times New Roman" w:hAnsi="Times New Roman" w:cs="Times New Roman"/>
          <w:b/>
          <w:bCs/>
          <w:sz w:val="22"/>
          <w:szCs w:val="22"/>
        </w:rPr>
        <w:t xml:space="preserve"> pada Perusahaan </w:t>
      </w:r>
      <w:proofErr w:type="spellStart"/>
      <w:r w:rsidRPr="00384429">
        <w:rPr>
          <w:rFonts w:ascii="Times New Roman" w:hAnsi="Times New Roman" w:cs="Times New Roman"/>
          <w:b/>
          <w:bCs/>
          <w:sz w:val="22"/>
          <w:szCs w:val="22"/>
        </w:rPr>
        <w:t>Sosial</w:t>
      </w:r>
      <w:proofErr w:type="spellEnd"/>
      <w:r w:rsidRPr="00384429">
        <w:rPr>
          <w:rFonts w:ascii="Times New Roman" w:hAnsi="Times New Roman" w:cs="Times New Roman"/>
          <w:b/>
          <w:bCs/>
          <w:sz w:val="22"/>
          <w:szCs w:val="22"/>
        </w:rPr>
        <w:t xml:space="preserve"> </w:t>
      </w:r>
      <w:proofErr w:type="spellStart"/>
      <w:r w:rsidRPr="00384429">
        <w:rPr>
          <w:rFonts w:ascii="Times New Roman" w:hAnsi="Times New Roman" w:cs="Times New Roman"/>
          <w:b/>
          <w:bCs/>
          <w:sz w:val="22"/>
          <w:szCs w:val="22"/>
        </w:rPr>
        <w:t>Islami</w:t>
      </w:r>
      <w:proofErr w:type="spellEnd"/>
    </w:p>
    <w:p w14:paraId="3F6C7AEF" w14:textId="0018CEBC" w:rsidR="00627A07" w:rsidRPr="00384429" w:rsidRDefault="00627A07" w:rsidP="00777A6E">
      <w:pPr>
        <w:pStyle w:val="BodyText"/>
        <w:ind w:rightChars="52" w:right="104"/>
        <w:jc w:val="both"/>
        <w:rPr>
          <w:rFonts w:ascii="Times New Roman" w:hAnsi="Times New Roman" w:cs="Times New Roman"/>
          <w:sz w:val="22"/>
          <w:szCs w:val="22"/>
        </w:rPr>
      </w:pPr>
      <w:r w:rsidRPr="00384429">
        <w:rPr>
          <w:rFonts w:ascii="Times New Roman" w:hAnsi="Times New Roman" w:cs="Times New Roman"/>
          <w:sz w:val="22"/>
          <w:szCs w:val="22"/>
        </w:rPr>
        <w:tab/>
      </w:r>
      <w:r w:rsidR="00D6281D" w:rsidRPr="00384429">
        <w:rPr>
          <w:rFonts w:ascii="Times New Roman" w:hAnsi="Times New Roman" w:cs="Times New Roman"/>
          <w:sz w:val="22"/>
          <w:szCs w:val="22"/>
        </w:rPr>
        <w:t xml:space="preserve">Strategi </w:t>
      </w:r>
      <w:proofErr w:type="spellStart"/>
      <w:r w:rsidR="00D6281D" w:rsidRPr="00384429">
        <w:rPr>
          <w:rFonts w:ascii="Times New Roman" w:hAnsi="Times New Roman" w:cs="Times New Roman"/>
          <w:sz w:val="22"/>
          <w:szCs w:val="22"/>
        </w:rPr>
        <w:t>pemasaran</w:t>
      </w:r>
      <w:proofErr w:type="spellEnd"/>
      <w:r w:rsidR="00D6281D" w:rsidRPr="00384429">
        <w:rPr>
          <w:rFonts w:ascii="Times New Roman" w:hAnsi="Times New Roman" w:cs="Times New Roman"/>
          <w:sz w:val="22"/>
          <w:szCs w:val="22"/>
        </w:rPr>
        <w:t xml:space="preserve"> </w:t>
      </w:r>
      <w:r w:rsidRPr="00384429">
        <w:rPr>
          <w:rFonts w:ascii="Times New Roman" w:hAnsi="Times New Roman" w:cs="Times New Roman"/>
          <w:sz w:val="22"/>
          <w:szCs w:val="22"/>
        </w:rPr>
        <w:t xml:space="preserve">sangat </w:t>
      </w:r>
      <w:proofErr w:type="spellStart"/>
      <w:r w:rsidR="00D6281D" w:rsidRPr="00384429">
        <w:rPr>
          <w:rFonts w:ascii="Times New Roman" w:hAnsi="Times New Roman" w:cs="Times New Roman"/>
          <w:sz w:val="22"/>
          <w:szCs w:val="22"/>
        </w:rPr>
        <w:t>penting</w:t>
      </w:r>
      <w:proofErr w:type="spellEnd"/>
      <w:r w:rsidR="00D6281D"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diterapkan</w:t>
      </w:r>
      <w:proofErr w:type="spellEnd"/>
      <w:r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untuk</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perusahaan</w:t>
      </w:r>
      <w:proofErr w:type="spellEnd"/>
      <w:r w:rsidR="00D6281D" w:rsidRPr="00384429">
        <w:rPr>
          <w:rFonts w:ascii="Times New Roman" w:hAnsi="Times New Roman" w:cs="Times New Roman"/>
          <w:sz w:val="22"/>
          <w:szCs w:val="22"/>
        </w:rPr>
        <w:t xml:space="preserve"> </w:t>
      </w:r>
      <w:r w:rsidRPr="00384429">
        <w:rPr>
          <w:rFonts w:ascii="Times New Roman" w:hAnsi="Times New Roman" w:cs="Times New Roman"/>
          <w:i/>
          <w:iCs/>
          <w:sz w:val="22"/>
          <w:szCs w:val="22"/>
        </w:rPr>
        <w:t>social enterprise</w:t>
      </w:r>
      <w:r w:rsidR="00D6281D" w:rsidRPr="00384429">
        <w:rPr>
          <w:rFonts w:ascii="Times New Roman" w:hAnsi="Times New Roman" w:cs="Times New Roman"/>
          <w:sz w:val="22"/>
          <w:szCs w:val="22"/>
        </w:rPr>
        <w:t xml:space="preserve"> dan </w:t>
      </w:r>
      <w:proofErr w:type="spellStart"/>
      <w:r w:rsidR="00D6281D" w:rsidRPr="00384429">
        <w:rPr>
          <w:rFonts w:ascii="Times New Roman" w:hAnsi="Times New Roman" w:cs="Times New Roman"/>
          <w:sz w:val="22"/>
          <w:szCs w:val="22"/>
        </w:rPr>
        <w:t>mungkin</w:t>
      </w:r>
      <w:proofErr w:type="spellEnd"/>
      <w:r w:rsidRPr="00384429">
        <w:rPr>
          <w:rFonts w:ascii="Times New Roman" w:hAnsi="Times New Roman" w:cs="Times New Roman"/>
          <w:sz w:val="22"/>
          <w:szCs w:val="22"/>
        </w:rPr>
        <w:t xml:space="preserve"> juga </w:t>
      </w:r>
      <w:proofErr w:type="spellStart"/>
      <w:r w:rsidRPr="00384429">
        <w:rPr>
          <w:rFonts w:ascii="Times New Roman" w:hAnsi="Times New Roman" w:cs="Times New Roman"/>
          <w:sz w:val="22"/>
          <w:szCs w:val="22"/>
        </w:rPr>
        <w:t>bagi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perusahaan</w:t>
      </w:r>
      <w:proofErr w:type="spellEnd"/>
      <w:r w:rsidRPr="00384429">
        <w:rPr>
          <w:rFonts w:ascii="Times New Roman" w:hAnsi="Times New Roman" w:cs="Times New Roman"/>
          <w:sz w:val="22"/>
          <w:szCs w:val="22"/>
        </w:rPr>
        <w:t xml:space="preserve"> </w:t>
      </w:r>
      <w:r w:rsidRPr="00384429">
        <w:rPr>
          <w:rFonts w:ascii="Times New Roman" w:hAnsi="Times New Roman" w:cs="Times New Roman"/>
          <w:i/>
          <w:iCs/>
          <w:sz w:val="22"/>
          <w:szCs w:val="22"/>
        </w:rPr>
        <w:t>Islamic social enterprise</w:t>
      </w:r>
      <w:r w:rsidR="00D6281D"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Penelitian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ini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menggunakan</w:t>
      </w:r>
      <w:proofErr w:type="spellEnd"/>
      <w:r w:rsidR="00D6281D" w:rsidRPr="00384429">
        <w:rPr>
          <w:rFonts w:ascii="Times New Roman" w:hAnsi="Times New Roman" w:cs="Times New Roman"/>
          <w:sz w:val="22"/>
          <w:szCs w:val="22"/>
        </w:rPr>
        <w:t xml:space="preserve"> </w:t>
      </w:r>
      <w:r w:rsidRPr="00384429">
        <w:rPr>
          <w:rFonts w:ascii="Times New Roman" w:hAnsi="Times New Roman" w:cs="Times New Roman"/>
          <w:sz w:val="22"/>
          <w:szCs w:val="22"/>
        </w:rPr>
        <w:t xml:space="preserve">model </w:t>
      </w:r>
      <w:proofErr w:type="spellStart"/>
      <w:r w:rsidRPr="00384429">
        <w:rPr>
          <w:rFonts w:ascii="Times New Roman" w:hAnsi="Times New Roman" w:cs="Times New Roman"/>
          <w:sz w:val="22"/>
          <w:szCs w:val="22"/>
        </w:rPr>
        <w:t>penelitian</w:t>
      </w:r>
      <w:proofErr w:type="spellEnd"/>
      <w:r w:rsidRPr="00384429">
        <w:rPr>
          <w:rFonts w:ascii="Times New Roman" w:hAnsi="Times New Roman" w:cs="Times New Roman"/>
          <w:sz w:val="22"/>
          <w:szCs w:val="22"/>
        </w:rPr>
        <w:t xml:space="preserve"> yang </w:t>
      </w:r>
      <w:proofErr w:type="spellStart"/>
      <w:r w:rsidRPr="00384429">
        <w:rPr>
          <w:rFonts w:ascii="Times New Roman" w:hAnsi="Times New Roman" w:cs="Times New Roman"/>
          <w:sz w:val="22"/>
          <w:szCs w:val="22"/>
        </w:rPr>
        <w:t>sudah</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ada</w:t>
      </w:r>
      <w:proofErr w:type="spellEnd"/>
      <w:r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sebelumnya</w:t>
      </w:r>
      <w:proofErr w:type="spellEnd"/>
      <w:r w:rsidR="00D6281D" w:rsidRPr="00384429">
        <w:rPr>
          <w:rFonts w:ascii="Times New Roman" w:hAnsi="Times New Roman" w:cs="Times New Roman"/>
          <w:sz w:val="22"/>
          <w:szCs w:val="22"/>
        </w:rPr>
        <w:t xml:space="preserve"> di </w:t>
      </w:r>
      <w:proofErr w:type="spellStart"/>
      <w:r w:rsidR="00D6281D" w:rsidRPr="00384429">
        <w:rPr>
          <w:rFonts w:ascii="Times New Roman" w:hAnsi="Times New Roman" w:cs="Times New Roman"/>
          <w:sz w:val="22"/>
          <w:szCs w:val="22"/>
        </w:rPr>
        <w:t>bidang</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pemasaran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untuk</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organisasi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nirlaba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seperti</w:t>
      </w:r>
      <w:proofErr w:type="spellEnd"/>
      <w:r w:rsidR="00D6281D"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karya</w:t>
      </w:r>
      <w:proofErr w:type="spellEnd"/>
      <w:r w:rsidRPr="00384429">
        <w:rPr>
          <w:rFonts w:ascii="Times New Roman" w:hAnsi="Times New Roman" w:cs="Times New Roman"/>
          <w:sz w:val="22"/>
          <w:szCs w:val="22"/>
        </w:rPr>
        <w:t xml:space="preserve"> Kotler </w:t>
      </w:r>
      <w:proofErr w:type="spellStart"/>
      <w:r w:rsidRPr="00384429">
        <w:rPr>
          <w:rFonts w:ascii="Times New Roman" w:hAnsi="Times New Roman" w:cs="Times New Roman"/>
          <w:sz w:val="22"/>
          <w:szCs w:val="22"/>
        </w:rPr>
        <w:t>dkk</w:t>
      </w:r>
      <w:proofErr w:type="spellEnd"/>
      <w:r w:rsidRPr="00384429">
        <w:rPr>
          <w:rFonts w:ascii="Times New Roman" w:hAnsi="Times New Roman" w:cs="Times New Roman"/>
          <w:sz w:val="22"/>
          <w:szCs w:val="22"/>
        </w:rPr>
        <w:t>.</w:t>
      </w:r>
      <w:r w:rsidR="00D6281D" w:rsidRPr="00384429">
        <w:rPr>
          <w:rFonts w:ascii="Times New Roman" w:hAnsi="Times New Roman" w:cs="Times New Roman"/>
          <w:sz w:val="22"/>
          <w:szCs w:val="22"/>
        </w:rPr>
        <w:t xml:space="preserve"> </w:t>
      </w:r>
      <w:r w:rsidRPr="00384429">
        <w:rPr>
          <w:rFonts w:ascii="Times New Roman" w:hAnsi="Times New Roman" w:cs="Times New Roman"/>
          <w:sz w:val="22"/>
          <w:szCs w:val="22"/>
        </w:rPr>
        <w:fldChar w:fldCharType="begin" w:fldLock="1"/>
      </w:r>
      <w:r w:rsidRPr="00384429">
        <w:rPr>
          <w:rFonts w:ascii="Times New Roman" w:hAnsi="Times New Roman" w:cs="Times New Roman"/>
          <w:sz w:val="22"/>
          <w:szCs w:val="22"/>
        </w:rPr>
        <w:instrText>ADDIN CSL_CITATION {"citationItems":[{"id":"ITEM-1","itemData":{"ISBN":"9780131753723, 013175372X","author":[{"dropping-particle":"","family":"Kotler &amp; Andreason, Alan R.,","given":"Philip","non-dropping-particle":"","parse-names":false,"suffix":""}],"id":"ITEM-1","issued":{"date-parts":[["2008"]]},"number-of-pages":"1-504","publisher":"Pearson/Prentice Hall","publisher-place":"england","title":"Strategic Marketing for Nonprofit Organizations - Google Books1","type":"book"},"uris":["http://www.mendeley.com/documents/?uuid=d4af54c2-276a-4a76-a4f8-fcef7a7c8e12"]}],"mendeley":{"formattedCitation":"(Kotler &amp; Andreason, Alan R., 2008)","plainTextFormattedCitation":"(Kotler &amp; Andreason, Alan R., 2008)","previouslyFormattedCitation":"(Kotler &amp; Andreason, Alan R., 2008)"},"properties":{"noteIndex":0},"schema":"https://github.com/citation-style-language/schema/raw/master/csl-citation.json"}</w:instrText>
      </w:r>
      <w:r w:rsidRPr="00384429">
        <w:rPr>
          <w:rFonts w:ascii="Times New Roman" w:hAnsi="Times New Roman" w:cs="Times New Roman"/>
          <w:sz w:val="22"/>
          <w:szCs w:val="22"/>
        </w:rPr>
        <w:fldChar w:fldCharType="separate"/>
      </w:r>
      <w:r w:rsidRPr="00384429">
        <w:rPr>
          <w:rFonts w:ascii="Times New Roman" w:hAnsi="Times New Roman" w:cs="Times New Roman"/>
          <w:noProof/>
          <w:sz w:val="22"/>
          <w:szCs w:val="22"/>
        </w:rPr>
        <w:t>(Kotler &amp; Andreason, Alan R., 2008)</w:t>
      </w:r>
      <w:r w:rsidRPr="00384429">
        <w:rPr>
          <w:rFonts w:ascii="Times New Roman" w:hAnsi="Times New Roman" w:cs="Times New Roman"/>
          <w:sz w:val="22"/>
          <w:szCs w:val="22"/>
        </w:rPr>
        <w:fldChar w:fldCharType="end"/>
      </w:r>
      <w:r w:rsidR="00D6281D" w:rsidRPr="00384429">
        <w:rPr>
          <w:rFonts w:ascii="Times New Roman" w:hAnsi="Times New Roman" w:cs="Times New Roman"/>
          <w:sz w:val="22"/>
          <w:szCs w:val="22"/>
        </w:rPr>
        <w:t xml:space="preserve">. </w:t>
      </w:r>
      <w:r w:rsidRPr="00384429">
        <w:rPr>
          <w:rFonts w:ascii="Times New Roman" w:hAnsi="Times New Roman" w:cs="Times New Roman"/>
          <w:sz w:val="22"/>
          <w:szCs w:val="22"/>
        </w:rPr>
        <w:t xml:space="preserve">Salah </w:t>
      </w:r>
      <w:proofErr w:type="spellStart"/>
      <w:r w:rsidRPr="00384429">
        <w:rPr>
          <w:rFonts w:ascii="Times New Roman" w:hAnsi="Times New Roman" w:cs="Times New Roman"/>
          <w:sz w:val="22"/>
          <w:szCs w:val="22"/>
        </w:rPr>
        <w:t>satu</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riset</w:t>
      </w:r>
      <w:proofErr w:type="spellEnd"/>
      <w:r w:rsidRPr="00384429">
        <w:rPr>
          <w:rFonts w:ascii="Times New Roman" w:hAnsi="Times New Roman" w:cs="Times New Roman"/>
          <w:sz w:val="22"/>
          <w:szCs w:val="22"/>
        </w:rPr>
        <w:t xml:space="preserve"> yang </w:t>
      </w:r>
      <w:proofErr w:type="spellStart"/>
      <w:r w:rsidRPr="00384429">
        <w:rPr>
          <w:rFonts w:ascii="Times New Roman" w:hAnsi="Times New Roman" w:cs="Times New Roman"/>
          <w:sz w:val="22"/>
          <w:szCs w:val="22"/>
        </w:rPr>
        <w:t>dilakukan</w:t>
      </w:r>
      <w:proofErr w:type="spellEnd"/>
      <w:r w:rsidR="00D6281D" w:rsidRPr="00384429">
        <w:rPr>
          <w:rFonts w:ascii="Times New Roman" w:hAnsi="Times New Roman" w:cs="Times New Roman"/>
          <w:sz w:val="22"/>
          <w:szCs w:val="22"/>
        </w:rPr>
        <w:t xml:space="preserve"> oleh</w:t>
      </w:r>
      <w:r w:rsidR="000243B4">
        <w:rPr>
          <w:rFonts w:ascii="Times New Roman" w:hAnsi="Times New Roman" w:cs="Times New Roman"/>
          <w:sz w:val="22"/>
          <w:szCs w:val="22"/>
        </w:rPr>
        <w:t xml:space="preserve"> </w:t>
      </w:r>
      <w:proofErr w:type="spellStart"/>
      <w:r w:rsidR="000243B4">
        <w:rPr>
          <w:rFonts w:ascii="Times New Roman" w:hAnsi="Times New Roman" w:cs="Times New Roman"/>
          <w:sz w:val="22"/>
          <w:szCs w:val="22"/>
        </w:rPr>
        <w:t>Dolnicar</w:t>
      </w:r>
      <w:proofErr w:type="spellEnd"/>
      <w:r w:rsidR="00D6281D" w:rsidRPr="00384429">
        <w:rPr>
          <w:rFonts w:ascii="Times New Roman" w:hAnsi="Times New Roman" w:cs="Times New Roman"/>
          <w:sz w:val="22"/>
          <w:szCs w:val="22"/>
        </w:rPr>
        <w:t xml:space="preserve"> </w:t>
      </w:r>
      <w:r w:rsidRPr="00384429">
        <w:rPr>
          <w:rFonts w:ascii="Times New Roman" w:hAnsi="Times New Roman" w:cs="Times New Roman"/>
          <w:sz w:val="22"/>
          <w:szCs w:val="22"/>
        </w:rPr>
        <w:t xml:space="preserve"> </w:t>
      </w:r>
      <w:r w:rsidRPr="00384429">
        <w:rPr>
          <w:rFonts w:ascii="Times New Roman" w:hAnsi="Times New Roman" w:cs="Times New Roman"/>
          <w:sz w:val="22"/>
          <w:szCs w:val="22"/>
        </w:rPr>
        <w:fldChar w:fldCharType="begin" w:fldLock="1"/>
      </w:r>
      <w:r w:rsidR="002B33C8" w:rsidRPr="00384429">
        <w:rPr>
          <w:rFonts w:ascii="Times New Roman" w:hAnsi="Times New Roman" w:cs="Times New Roman"/>
          <w:sz w:val="22"/>
          <w:szCs w:val="22"/>
        </w:rPr>
        <w:instrText>ADDIN CSL_CITATION {"citationItems":[{"id":"ITEM-1","itemData":{"DOI":"10.1108/02651330910960780","ISSN":"02651335","abstract":"Purpose - The purpose of this paper is to tests three hypotheses: non-profit organizations follow a customer-centered approach to marketing; marketing is run by marketing-trained staff; and cross-continental differences in the adoption of marketing in the UK, the USA, and Australia exist due to differences in the operating environment. Design/methodology/approach - A survey study was conducted with non-profit managers. The sample contains 136 respondents; 36 from the UK, 33 from the USA and 67 from Australia. Findings - Non-profit managers indicated that the most important marketing activities are promotional in nature. The importance of market research and strategic marketing was acknowledged only by a small proportion of non-profits, supporting Andreasen and Kotler's assertion that non-profit organizations have an \"organization-centered\" mindset. Only one fifth of marketing staff are trained in marketing. Non-profit organizations in the UK, the USA, and Australia did not differ in their use of marketing and marketing operations, suggesting that the similarity of market pressures may be more influential than the differences in operating environments. Practical implications - Shifting from an \"organization-centered\" to a \"customer-centered\" approach to marketing represents a key opportunity for non-profit organizations to increase their competitive advantage and improve their outcomes in terms of the organizational mission. The primary strategy to achieve this aim is to make increased use of formally trained marketing staff. Originality/value - To the authors' knowledge, this is the first study to assess the state of marketing practise in non-profit organizations since Kotler, the first to test the organization-centered hypothesis and the first to test differences across countries. © Emerald Group Publishing Limited.","author":[{"dropping-particle":"","family":"Dolnicar","given":"Sara","non-dropping-particle":"","parse-names":false,"suffix":""},{"dropping-particle":"","family":"Lazarevski","given":"Katie","non-dropping-particle":"","parse-names":false,"suffix":""}],"container-title":"International Marketing Review","id":"ITEM-1","issue":"3","issued":{"date-parts":[["2009"]]},"page":"275-291","title":"Marketing in non-profit organizations: An international perspective","type":"article-journal","volume":"26"},"uris":["http://www.mendeley.com/documents/?uuid=1b6a37f0-6bf5-4535-8b7a-d9f9d1055044"]}],"mendeley":{"formattedCitation":"(Dolnicar &amp; Lazarevski, 2009)","plainTextFormattedCitation":"(Dolnicar &amp; Lazarevski, 2009)","previouslyFormattedCitation":"(Dolnicar &amp; Lazarevski, 2009)"},"properties":{"noteIndex":0},"schema":"https://github.com/citation-style-language/schema/raw/master/csl-citation.json"}</w:instrText>
      </w:r>
      <w:r w:rsidRPr="00384429">
        <w:rPr>
          <w:rFonts w:ascii="Times New Roman" w:hAnsi="Times New Roman" w:cs="Times New Roman"/>
          <w:sz w:val="22"/>
          <w:szCs w:val="22"/>
        </w:rPr>
        <w:fldChar w:fldCharType="separate"/>
      </w:r>
      <w:r w:rsidRPr="00384429">
        <w:rPr>
          <w:rFonts w:ascii="Times New Roman" w:hAnsi="Times New Roman" w:cs="Times New Roman"/>
          <w:noProof/>
          <w:sz w:val="22"/>
          <w:szCs w:val="22"/>
        </w:rPr>
        <w:t>(Dolnicar &amp; Lazarevski, 2009)</w:t>
      </w:r>
      <w:r w:rsidRPr="00384429">
        <w:rPr>
          <w:rFonts w:ascii="Times New Roman" w:hAnsi="Times New Roman" w:cs="Times New Roman"/>
          <w:sz w:val="22"/>
          <w:szCs w:val="22"/>
        </w:rPr>
        <w:fldChar w:fldCharType="end"/>
      </w:r>
      <w:r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menemukan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bahwa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manajer</w:t>
      </w:r>
      <w:proofErr w:type="spellEnd"/>
      <w:r w:rsidR="00D6281D"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dalam</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suatu</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organisasi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nirlaba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belum</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mengembangkan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pengetahuan</w:t>
      </w:r>
      <w:proofErr w:type="spellEnd"/>
      <w:r w:rsidR="00D6281D" w:rsidRPr="00384429">
        <w:rPr>
          <w:rFonts w:ascii="Times New Roman" w:hAnsi="Times New Roman" w:cs="Times New Roman"/>
          <w:sz w:val="22"/>
          <w:szCs w:val="22"/>
        </w:rPr>
        <w:t xml:space="preserve"> dan </w:t>
      </w:r>
      <w:proofErr w:type="spellStart"/>
      <w:r w:rsidR="00D6281D" w:rsidRPr="00384429">
        <w:rPr>
          <w:rFonts w:ascii="Times New Roman" w:hAnsi="Times New Roman" w:cs="Times New Roman"/>
          <w:sz w:val="22"/>
          <w:szCs w:val="22"/>
        </w:rPr>
        <w:t>keterampilan</w:t>
      </w:r>
      <w:proofErr w:type="spellEnd"/>
      <w:r w:rsidR="00D6281D" w:rsidRPr="00384429">
        <w:rPr>
          <w:rFonts w:ascii="Times New Roman" w:hAnsi="Times New Roman" w:cs="Times New Roman"/>
          <w:sz w:val="22"/>
          <w:szCs w:val="22"/>
        </w:rPr>
        <w:t xml:space="preserve"> yang </w:t>
      </w:r>
      <w:proofErr w:type="spellStart"/>
      <w:r w:rsidR="00D6281D" w:rsidRPr="00384429">
        <w:rPr>
          <w:rFonts w:ascii="Times New Roman" w:hAnsi="Times New Roman" w:cs="Times New Roman"/>
          <w:sz w:val="22"/>
          <w:szCs w:val="22"/>
        </w:rPr>
        <w:t>kuat</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mengenai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pendekatan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pemasaran</w:t>
      </w:r>
      <w:proofErr w:type="spellEnd"/>
      <w:r w:rsidR="00D6281D" w:rsidRPr="00384429">
        <w:rPr>
          <w:rFonts w:ascii="Times New Roman" w:hAnsi="Times New Roman" w:cs="Times New Roman"/>
          <w:sz w:val="22"/>
          <w:szCs w:val="22"/>
        </w:rPr>
        <w:t xml:space="preserve">. Para </w:t>
      </w:r>
      <w:proofErr w:type="spellStart"/>
      <w:r w:rsidR="00D6281D" w:rsidRPr="00384429">
        <w:rPr>
          <w:rFonts w:ascii="Times New Roman" w:hAnsi="Times New Roman" w:cs="Times New Roman"/>
          <w:sz w:val="22"/>
          <w:szCs w:val="22"/>
        </w:rPr>
        <w:t>pengurus</w:t>
      </w:r>
      <w:proofErr w:type="spellEnd"/>
      <w:r w:rsidR="00D6281D"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organisasi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tersebut</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hanya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mengakui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promosi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sebagai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aspek</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penting</w:t>
      </w:r>
      <w:proofErr w:type="spellEnd"/>
      <w:r w:rsidR="00D6281D" w:rsidRPr="00384429">
        <w:rPr>
          <w:rFonts w:ascii="Times New Roman" w:hAnsi="Times New Roman" w:cs="Times New Roman"/>
          <w:sz w:val="22"/>
          <w:szCs w:val="22"/>
        </w:rPr>
        <w:t xml:space="preserve"> yang </w:t>
      </w:r>
      <w:proofErr w:type="spellStart"/>
      <w:r w:rsidR="00D6281D" w:rsidRPr="00384429">
        <w:rPr>
          <w:rFonts w:ascii="Times New Roman" w:hAnsi="Times New Roman" w:cs="Times New Roman"/>
          <w:sz w:val="22"/>
          <w:szCs w:val="22"/>
        </w:rPr>
        <w:t>terkait</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dengan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organisasi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mereka</w:t>
      </w:r>
      <w:proofErr w:type="spellEnd"/>
      <w:r w:rsidR="001A21D8" w:rsidRPr="00384429">
        <w:rPr>
          <w:rFonts w:ascii="Times New Roman" w:hAnsi="Times New Roman" w:cs="Times New Roman"/>
          <w:sz w:val="22"/>
          <w:szCs w:val="22"/>
        </w:rPr>
        <w:t xml:space="preserve">, </w:t>
      </w:r>
      <w:proofErr w:type="spellStart"/>
      <w:r w:rsidR="001A21D8" w:rsidRPr="00384429">
        <w:rPr>
          <w:rFonts w:ascii="Times New Roman" w:hAnsi="Times New Roman" w:cs="Times New Roman"/>
          <w:sz w:val="22"/>
          <w:szCs w:val="22"/>
        </w:rPr>
        <w:t>h</w:t>
      </w:r>
      <w:r w:rsidR="00D6281D" w:rsidRPr="00384429">
        <w:rPr>
          <w:rFonts w:ascii="Times New Roman" w:hAnsi="Times New Roman" w:cs="Times New Roman"/>
          <w:sz w:val="22"/>
          <w:szCs w:val="22"/>
        </w:rPr>
        <w:t>anya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sedikit</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dari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mereka</w:t>
      </w:r>
      <w:proofErr w:type="spellEnd"/>
      <w:r w:rsidR="00D6281D" w:rsidRPr="00384429">
        <w:rPr>
          <w:rFonts w:ascii="Times New Roman" w:hAnsi="Times New Roman" w:cs="Times New Roman"/>
          <w:sz w:val="22"/>
          <w:szCs w:val="22"/>
        </w:rPr>
        <w:t xml:space="preserve"> yang </w:t>
      </w:r>
      <w:proofErr w:type="spellStart"/>
      <w:r w:rsidR="00D6281D" w:rsidRPr="00384429">
        <w:rPr>
          <w:rFonts w:ascii="Times New Roman" w:hAnsi="Times New Roman" w:cs="Times New Roman"/>
          <w:sz w:val="22"/>
          <w:szCs w:val="22"/>
        </w:rPr>
        <w:t>mengakui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pentingnya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riset</w:t>
      </w:r>
      <w:proofErr w:type="spellEnd"/>
      <w:r w:rsidR="00D6281D" w:rsidRPr="00384429">
        <w:rPr>
          <w:rFonts w:ascii="Times New Roman" w:hAnsi="Times New Roman" w:cs="Times New Roman"/>
          <w:sz w:val="22"/>
          <w:szCs w:val="22"/>
        </w:rPr>
        <w:t xml:space="preserve"> pasar dan </w:t>
      </w:r>
      <w:proofErr w:type="spellStart"/>
      <w:r w:rsidR="00D6281D" w:rsidRPr="00384429">
        <w:rPr>
          <w:rFonts w:ascii="Times New Roman" w:hAnsi="Times New Roman" w:cs="Times New Roman"/>
          <w:sz w:val="22"/>
          <w:szCs w:val="22"/>
        </w:rPr>
        <w:t>pemasaran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strategis</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Dolnicar</w:t>
      </w:r>
      <w:proofErr w:type="spellEnd"/>
      <w:r w:rsidR="00D6281D" w:rsidRPr="00384429">
        <w:rPr>
          <w:rFonts w:ascii="Times New Roman" w:hAnsi="Times New Roman" w:cs="Times New Roman"/>
          <w:sz w:val="22"/>
          <w:szCs w:val="22"/>
        </w:rPr>
        <w:t xml:space="preserve"> dan </w:t>
      </w:r>
      <w:proofErr w:type="spellStart"/>
      <w:r w:rsidR="00D6281D" w:rsidRPr="00384429">
        <w:rPr>
          <w:rFonts w:ascii="Times New Roman" w:hAnsi="Times New Roman" w:cs="Times New Roman"/>
          <w:sz w:val="22"/>
          <w:szCs w:val="22"/>
        </w:rPr>
        <w:t>Lazarevski</w:t>
      </w:r>
      <w:proofErr w:type="spellEnd"/>
      <w:r w:rsidR="00D6281D" w:rsidRPr="00384429">
        <w:rPr>
          <w:rFonts w:ascii="Times New Roman" w:hAnsi="Times New Roman" w:cs="Times New Roman"/>
          <w:sz w:val="22"/>
          <w:szCs w:val="22"/>
        </w:rPr>
        <w:t xml:space="preserve"> (2009) </w:t>
      </w:r>
      <w:proofErr w:type="spellStart"/>
      <w:r w:rsidR="00D6281D" w:rsidRPr="00384429">
        <w:rPr>
          <w:rFonts w:ascii="Times New Roman" w:hAnsi="Times New Roman" w:cs="Times New Roman"/>
          <w:sz w:val="22"/>
          <w:szCs w:val="22"/>
        </w:rPr>
        <w:t>menyoroti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bahwa</w:t>
      </w:r>
      <w:proofErr w:type="spellEnd"/>
      <w:r w:rsidR="00D6281D"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organisasi</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nirlaba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biasanya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masih</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memiliki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pola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pikir</w:t>
      </w:r>
      <w:proofErr w:type="spellEnd"/>
      <w:r w:rsidR="00D6281D" w:rsidRPr="00384429">
        <w:rPr>
          <w:rFonts w:ascii="Times New Roman" w:hAnsi="Times New Roman" w:cs="Times New Roman"/>
          <w:sz w:val="22"/>
          <w:szCs w:val="22"/>
        </w:rPr>
        <w:t xml:space="preserve"> yang </w:t>
      </w:r>
      <w:proofErr w:type="spellStart"/>
      <w:r w:rsidR="00D6281D" w:rsidRPr="00384429">
        <w:rPr>
          <w:rFonts w:ascii="Times New Roman" w:hAnsi="Times New Roman" w:cs="Times New Roman"/>
          <w:sz w:val="22"/>
          <w:szCs w:val="22"/>
        </w:rPr>
        <w:t>berpusat</w:t>
      </w:r>
      <w:proofErr w:type="spellEnd"/>
      <w:r w:rsidR="00D6281D" w:rsidRPr="00384429">
        <w:rPr>
          <w:rFonts w:ascii="Times New Roman" w:hAnsi="Times New Roman" w:cs="Times New Roman"/>
          <w:sz w:val="22"/>
          <w:szCs w:val="22"/>
        </w:rPr>
        <w:t xml:space="preserve"> pada </w:t>
      </w:r>
      <w:proofErr w:type="spellStart"/>
      <w:r w:rsidR="00D6281D" w:rsidRPr="00384429">
        <w:rPr>
          <w:rFonts w:ascii="Times New Roman" w:hAnsi="Times New Roman" w:cs="Times New Roman"/>
          <w:sz w:val="22"/>
          <w:szCs w:val="22"/>
        </w:rPr>
        <w:t>organisasi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daripada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pola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pikir</w:t>
      </w:r>
      <w:proofErr w:type="spellEnd"/>
      <w:r w:rsidR="00D6281D" w:rsidRPr="00384429">
        <w:rPr>
          <w:rFonts w:ascii="Times New Roman" w:hAnsi="Times New Roman" w:cs="Times New Roman"/>
          <w:sz w:val="22"/>
          <w:szCs w:val="22"/>
        </w:rPr>
        <w:t xml:space="preserve"> yang </w:t>
      </w:r>
      <w:proofErr w:type="spellStart"/>
      <w:r w:rsidR="00D6281D" w:rsidRPr="00384429">
        <w:rPr>
          <w:rFonts w:ascii="Times New Roman" w:hAnsi="Times New Roman" w:cs="Times New Roman"/>
          <w:sz w:val="22"/>
          <w:szCs w:val="22"/>
        </w:rPr>
        <w:t>berpusat</w:t>
      </w:r>
      <w:proofErr w:type="spellEnd"/>
      <w:r w:rsidR="00D6281D" w:rsidRPr="00384429">
        <w:rPr>
          <w:rFonts w:ascii="Times New Roman" w:hAnsi="Times New Roman" w:cs="Times New Roman"/>
          <w:sz w:val="22"/>
          <w:szCs w:val="22"/>
        </w:rPr>
        <w:t xml:space="preserve"> pada </w:t>
      </w:r>
      <w:proofErr w:type="spellStart"/>
      <w:r w:rsidR="00D6281D" w:rsidRPr="00384429">
        <w:rPr>
          <w:rFonts w:ascii="Times New Roman" w:hAnsi="Times New Roman" w:cs="Times New Roman"/>
          <w:sz w:val="22"/>
          <w:szCs w:val="22"/>
        </w:rPr>
        <w:t>pelanggan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Organisasi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berorientasi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pemasaran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ini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menerima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pesanan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dari</w:t>
      </w:r>
      <w:proofErr w:type="spellEnd"/>
      <w:r w:rsidR="00D6281D" w:rsidRPr="00384429">
        <w:rPr>
          <w:rFonts w:ascii="Times New Roman" w:hAnsi="Times New Roman" w:cs="Times New Roman"/>
          <w:sz w:val="22"/>
          <w:szCs w:val="22"/>
        </w:rPr>
        <w:t xml:space="preserve"> para </w:t>
      </w:r>
      <w:proofErr w:type="spellStart"/>
      <w:r w:rsidR="00D6281D" w:rsidRPr="00384429">
        <w:rPr>
          <w:rFonts w:ascii="Times New Roman" w:hAnsi="Times New Roman" w:cs="Times New Roman"/>
          <w:sz w:val="22"/>
          <w:szCs w:val="22"/>
        </w:rPr>
        <w:t>pelanggannya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itu</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menghasilkan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produk</w:t>
      </w:r>
      <w:proofErr w:type="spellEnd"/>
      <w:r w:rsidR="00D6281D" w:rsidRPr="00384429">
        <w:rPr>
          <w:rFonts w:ascii="Times New Roman" w:hAnsi="Times New Roman" w:cs="Times New Roman"/>
          <w:sz w:val="22"/>
          <w:szCs w:val="22"/>
        </w:rPr>
        <w:t xml:space="preserve"> dan </w:t>
      </w:r>
      <w:proofErr w:type="spellStart"/>
      <w:r w:rsidR="00D6281D" w:rsidRPr="00384429">
        <w:rPr>
          <w:rFonts w:ascii="Times New Roman" w:hAnsi="Times New Roman" w:cs="Times New Roman"/>
          <w:sz w:val="22"/>
          <w:szCs w:val="22"/>
        </w:rPr>
        <w:t>layanan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berdasarkan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kebutuhan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pelanggannya</w:t>
      </w:r>
      <w:proofErr w:type="spellEnd"/>
      <w:r w:rsidR="00D6281D" w:rsidRPr="00384429">
        <w:rPr>
          <w:rFonts w:ascii="Times New Roman" w:hAnsi="Times New Roman" w:cs="Times New Roman"/>
          <w:sz w:val="22"/>
          <w:szCs w:val="22"/>
        </w:rPr>
        <w:t>,</w:t>
      </w:r>
    </w:p>
    <w:p w14:paraId="780FDD25" w14:textId="74B0227F" w:rsidR="001A21D8" w:rsidRPr="00384429" w:rsidRDefault="00627A07" w:rsidP="00777A6E">
      <w:pPr>
        <w:pStyle w:val="BodyText"/>
        <w:ind w:rightChars="52" w:right="104"/>
        <w:jc w:val="both"/>
        <w:rPr>
          <w:rFonts w:ascii="Times New Roman" w:hAnsi="Times New Roman" w:cs="Times New Roman"/>
          <w:sz w:val="22"/>
          <w:szCs w:val="22"/>
        </w:rPr>
      </w:pPr>
      <w:r w:rsidRPr="00384429">
        <w:rPr>
          <w:rFonts w:ascii="Times New Roman" w:hAnsi="Times New Roman" w:cs="Times New Roman"/>
          <w:sz w:val="22"/>
          <w:szCs w:val="22"/>
        </w:rPr>
        <w:tab/>
      </w:r>
      <w:proofErr w:type="spellStart"/>
      <w:r w:rsidR="001A21D8" w:rsidRPr="00384429">
        <w:rPr>
          <w:rFonts w:ascii="Times New Roman" w:hAnsi="Times New Roman" w:cs="Times New Roman"/>
          <w:sz w:val="22"/>
          <w:szCs w:val="22"/>
        </w:rPr>
        <w:t>Berdasarkan</w:t>
      </w:r>
      <w:proofErr w:type="spellEnd"/>
      <w:r w:rsidR="001A21D8" w:rsidRPr="00384429">
        <w:rPr>
          <w:rFonts w:ascii="Times New Roman" w:hAnsi="Times New Roman" w:cs="Times New Roman"/>
          <w:sz w:val="22"/>
          <w:szCs w:val="22"/>
        </w:rPr>
        <w:t xml:space="preserve"> </w:t>
      </w:r>
      <w:proofErr w:type="spellStart"/>
      <w:r w:rsidR="001A21D8" w:rsidRPr="00384429">
        <w:rPr>
          <w:rFonts w:ascii="Times New Roman" w:hAnsi="Times New Roman" w:cs="Times New Roman"/>
          <w:sz w:val="22"/>
          <w:szCs w:val="22"/>
        </w:rPr>
        <w:t>temuan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Hejase</w:t>
      </w:r>
      <w:proofErr w:type="spellEnd"/>
      <w:r w:rsidR="00D6281D" w:rsidRPr="00384429">
        <w:rPr>
          <w:rFonts w:ascii="Times New Roman" w:hAnsi="Times New Roman" w:cs="Times New Roman"/>
          <w:sz w:val="22"/>
          <w:szCs w:val="22"/>
        </w:rPr>
        <w:t xml:space="preserve"> </w:t>
      </w:r>
      <w:proofErr w:type="spellStart"/>
      <w:r w:rsidR="002B33C8" w:rsidRPr="00384429">
        <w:rPr>
          <w:rFonts w:ascii="Times New Roman" w:hAnsi="Times New Roman" w:cs="Times New Roman"/>
          <w:sz w:val="22"/>
          <w:szCs w:val="22"/>
        </w:rPr>
        <w:t>dkk</w:t>
      </w:r>
      <w:proofErr w:type="spellEnd"/>
      <w:r w:rsidR="002B33C8" w:rsidRPr="00384429">
        <w:rPr>
          <w:rFonts w:ascii="Times New Roman" w:hAnsi="Times New Roman" w:cs="Times New Roman"/>
          <w:sz w:val="22"/>
          <w:szCs w:val="22"/>
        </w:rPr>
        <w:t>.</w:t>
      </w:r>
      <w:r w:rsidR="001A21D8" w:rsidRPr="00384429">
        <w:rPr>
          <w:rFonts w:ascii="Times New Roman" w:hAnsi="Times New Roman" w:cs="Times New Roman"/>
          <w:sz w:val="22"/>
          <w:szCs w:val="22"/>
        </w:rPr>
        <w:t xml:space="preserve"> </w:t>
      </w:r>
      <w:r w:rsidR="002B33C8" w:rsidRPr="00384429">
        <w:rPr>
          <w:rFonts w:ascii="Times New Roman" w:hAnsi="Times New Roman" w:cs="Times New Roman"/>
          <w:sz w:val="22"/>
          <w:szCs w:val="22"/>
        </w:rPr>
        <w:fldChar w:fldCharType="begin" w:fldLock="1"/>
      </w:r>
      <w:r w:rsidR="001A21D8" w:rsidRPr="00384429">
        <w:rPr>
          <w:rFonts w:ascii="Times New Roman" w:hAnsi="Times New Roman" w:cs="Times New Roman"/>
          <w:sz w:val="22"/>
          <w:szCs w:val="22"/>
        </w:rPr>
        <w:instrText>ADDIN CSL_CITATION {"citationItems":[{"id":"ITEM-1","itemData":{"abstract":"Marketing strategy is considered as one of the most effective tools to reach the target market. Marketing strategy is affected by several elements, the most prominent is the \" culture \" element. Culture has eight major categories, one of which is religion. In the Middle East, religion is considered an influential factor in all endeavors carried out by both marketers and consumers. That is, religion, as an element of culture, has a great effect on shaping the society and it contributes to individuals' various decisions, including the buying decisions. This study is exploratory in nature and assesses the relation between the customers' level of religious commitment and the corresponding buying behavior in the Syrian market. The study also defines the strength of the aforementioned relation and shows whether the marketers need to alter their strategy as a result.","author":[{"dropping-particle":"","family":"Hejase","given":"Hussin","non-dropping-particle":"","parse-names":false,"suffix":""},{"dropping-particle":"","family":"Hamdar","given":"Bassam","non-dropping-particle":"","parse-names":false,"suffix":""},{"dropping-particle":"","family":"Orfali","given":"Mohammed","non-dropping-particle":"","parse-names":false,"suffix":""},{"dropping-particle":"","family":"Hejase","given":"Ale","non-dropping-particle":"","parse-names":false,"suffix":""}],"container-title":"American Journal of Scientific Research","id":"ITEM-1","issue":"Dec 2012","issued":{"date-parts":[["2012"]]},"page":"33-52","title":"Marketing Mix: An Exploratory Research in Syria from an Islamic Perspective","type":"article-journal"},"uris":["http://www.mendeley.com/documents/?uuid=0c2c3026-d952-4bf9-9771-eaa25c25db54"]}],"mendeley":{"formattedCitation":"(Hejase et al., 2012)","plainTextFormattedCitation":"(Hejase et al., 2012)","previouslyFormattedCitation":"(Hejase et al., 2012)"},"properties":{"noteIndex":0},"schema":"https://github.com/citation-style-language/schema/raw/master/csl-citation.json"}</w:instrText>
      </w:r>
      <w:r w:rsidR="002B33C8" w:rsidRPr="00384429">
        <w:rPr>
          <w:rFonts w:ascii="Times New Roman" w:hAnsi="Times New Roman" w:cs="Times New Roman"/>
          <w:sz w:val="22"/>
          <w:szCs w:val="22"/>
        </w:rPr>
        <w:fldChar w:fldCharType="separate"/>
      </w:r>
      <w:r w:rsidR="002B33C8" w:rsidRPr="00384429">
        <w:rPr>
          <w:rFonts w:ascii="Times New Roman" w:hAnsi="Times New Roman" w:cs="Times New Roman"/>
          <w:noProof/>
          <w:sz w:val="22"/>
          <w:szCs w:val="22"/>
        </w:rPr>
        <w:t>(Hejase et al., 2012)</w:t>
      </w:r>
      <w:r w:rsidR="002B33C8" w:rsidRPr="00384429">
        <w:rPr>
          <w:rFonts w:ascii="Times New Roman" w:hAnsi="Times New Roman" w:cs="Times New Roman"/>
          <w:sz w:val="22"/>
          <w:szCs w:val="22"/>
        </w:rPr>
        <w:fldChar w:fldCharType="end"/>
      </w:r>
      <w:r w:rsidR="002B33C8" w:rsidRPr="00384429">
        <w:rPr>
          <w:rFonts w:ascii="Times New Roman" w:hAnsi="Times New Roman" w:cs="Times New Roman"/>
          <w:sz w:val="22"/>
          <w:szCs w:val="22"/>
        </w:rPr>
        <w:t xml:space="preserve"> </w:t>
      </w:r>
      <w:proofErr w:type="spellStart"/>
      <w:r w:rsidR="002B33C8" w:rsidRPr="00384429">
        <w:rPr>
          <w:rFonts w:ascii="Times New Roman" w:hAnsi="Times New Roman" w:cs="Times New Roman"/>
          <w:sz w:val="22"/>
          <w:szCs w:val="22"/>
        </w:rPr>
        <w:t>bahwa</w:t>
      </w:r>
      <w:proofErr w:type="spellEnd"/>
      <w:r w:rsidR="002B33C8"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bauran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pemasaran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mengacu</w:t>
      </w:r>
      <w:proofErr w:type="spellEnd"/>
      <w:r w:rsidR="00D6281D" w:rsidRPr="00384429">
        <w:rPr>
          <w:rFonts w:ascii="Times New Roman" w:hAnsi="Times New Roman" w:cs="Times New Roman"/>
          <w:sz w:val="22"/>
          <w:szCs w:val="22"/>
        </w:rPr>
        <w:t xml:space="preserve"> pada </w:t>
      </w:r>
      <w:proofErr w:type="spellStart"/>
      <w:r w:rsidR="00D6281D" w:rsidRPr="00384429">
        <w:rPr>
          <w:rFonts w:ascii="Times New Roman" w:hAnsi="Times New Roman" w:cs="Times New Roman"/>
          <w:sz w:val="22"/>
          <w:szCs w:val="22"/>
        </w:rPr>
        <w:t>variabel-variabel</w:t>
      </w:r>
      <w:proofErr w:type="spellEnd"/>
      <w:r w:rsidR="00D6281D" w:rsidRPr="00384429">
        <w:rPr>
          <w:rFonts w:ascii="Times New Roman" w:hAnsi="Times New Roman" w:cs="Times New Roman"/>
          <w:sz w:val="22"/>
          <w:szCs w:val="22"/>
        </w:rPr>
        <w:t xml:space="preserve"> yang </w:t>
      </w:r>
      <w:proofErr w:type="spellStart"/>
      <w:r w:rsidR="00D6281D" w:rsidRPr="00384429">
        <w:rPr>
          <w:rFonts w:ascii="Times New Roman" w:hAnsi="Times New Roman" w:cs="Times New Roman"/>
          <w:sz w:val="22"/>
          <w:szCs w:val="22"/>
        </w:rPr>
        <w:t>dapat</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dikendalikan</w:t>
      </w:r>
      <w:proofErr w:type="spellEnd"/>
      <w:r w:rsidR="00D6281D" w:rsidRPr="00384429">
        <w:rPr>
          <w:rFonts w:ascii="Times New Roman" w:hAnsi="Times New Roman" w:cs="Times New Roman"/>
          <w:sz w:val="22"/>
          <w:szCs w:val="22"/>
        </w:rPr>
        <w:t xml:space="preserve"> oleh </w:t>
      </w:r>
      <w:proofErr w:type="spellStart"/>
      <w:r w:rsidR="00D6281D" w:rsidRPr="00384429">
        <w:rPr>
          <w:rFonts w:ascii="Times New Roman" w:hAnsi="Times New Roman" w:cs="Times New Roman"/>
          <w:sz w:val="22"/>
          <w:szCs w:val="22"/>
        </w:rPr>
        <w:t>seorang</w:t>
      </w:r>
      <w:proofErr w:type="spellEnd"/>
      <w:r w:rsidR="00D6281D" w:rsidRPr="00384429">
        <w:rPr>
          <w:rFonts w:ascii="Times New Roman" w:hAnsi="Times New Roman" w:cs="Times New Roman"/>
          <w:sz w:val="22"/>
          <w:szCs w:val="22"/>
        </w:rPr>
        <w:t xml:space="preserve"> </w:t>
      </w:r>
      <w:r w:rsidR="002B33C8" w:rsidRPr="00384429">
        <w:rPr>
          <w:rFonts w:ascii="Times New Roman" w:hAnsi="Times New Roman" w:cs="Times New Roman"/>
          <w:i/>
          <w:iCs/>
          <w:sz w:val="22"/>
          <w:szCs w:val="22"/>
        </w:rPr>
        <w:t>marketer</w:t>
      </w:r>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untuk</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mempengaruhi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penjualan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atau</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pangsa</w:t>
      </w:r>
      <w:proofErr w:type="spellEnd"/>
      <w:r w:rsidR="00D6281D" w:rsidRPr="00384429">
        <w:rPr>
          <w:rFonts w:ascii="Times New Roman" w:hAnsi="Times New Roman" w:cs="Times New Roman"/>
          <w:sz w:val="22"/>
          <w:szCs w:val="22"/>
        </w:rPr>
        <w:t xml:space="preserve"> pasar </w:t>
      </w:r>
      <w:proofErr w:type="spellStart"/>
      <w:r w:rsidR="00D6281D" w:rsidRPr="00384429">
        <w:rPr>
          <w:rFonts w:ascii="Times New Roman" w:hAnsi="Times New Roman" w:cs="Times New Roman"/>
          <w:sz w:val="22"/>
          <w:szCs w:val="22"/>
        </w:rPr>
        <w:t>suatu</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merek</w:t>
      </w:r>
      <w:proofErr w:type="spellEnd"/>
      <w:r w:rsidR="00D6281D" w:rsidRPr="00384429">
        <w:rPr>
          <w:rFonts w:ascii="Times New Roman" w:hAnsi="Times New Roman" w:cs="Times New Roman"/>
          <w:sz w:val="22"/>
          <w:szCs w:val="22"/>
        </w:rPr>
        <w:t xml:space="preserve">. Ada </w:t>
      </w:r>
      <w:proofErr w:type="spellStart"/>
      <w:r w:rsidR="00D6281D" w:rsidRPr="00384429">
        <w:rPr>
          <w:rFonts w:ascii="Times New Roman" w:hAnsi="Times New Roman" w:cs="Times New Roman"/>
          <w:sz w:val="22"/>
          <w:szCs w:val="22"/>
        </w:rPr>
        <w:t>empat</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variabel</w:t>
      </w:r>
      <w:proofErr w:type="spellEnd"/>
      <w:r w:rsidR="00D6281D" w:rsidRPr="00384429">
        <w:rPr>
          <w:rFonts w:ascii="Times New Roman" w:hAnsi="Times New Roman" w:cs="Times New Roman"/>
          <w:sz w:val="22"/>
          <w:szCs w:val="22"/>
        </w:rPr>
        <w:t xml:space="preserve"> yang </w:t>
      </w:r>
      <w:proofErr w:type="spellStart"/>
      <w:r w:rsidR="00D6281D" w:rsidRPr="00384429">
        <w:rPr>
          <w:rFonts w:ascii="Times New Roman" w:hAnsi="Times New Roman" w:cs="Times New Roman"/>
          <w:sz w:val="22"/>
          <w:szCs w:val="22"/>
        </w:rPr>
        <w:t>diringkas</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sebagai</w:t>
      </w:r>
      <w:proofErr w:type="spellEnd"/>
      <w:r w:rsidR="00D6281D" w:rsidRPr="00384429">
        <w:rPr>
          <w:rFonts w:ascii="Times New Roman" w:hAnsi="Times New Roman" w:cs="Times New Roman"/>
          <w:sz w:val="22"/>
          <w:szCs w:val="22"/>
        </w:rPr>
        <w:t xml:space="preserve"> 4P </w:t>
      </w:r>
      <w:proofErr w:type="spellStart"/>
      <w:r w:rsidR="00D6281D" w:rsidRPr="00384429">
        <w:rPr>
          <w:rFonts w:ascii="Times New Roman" w:hAnsi="Times New Roman" w:cs="Times New Roman"/>
          <w:sz w:val="22"/>
          <w:szCs w:val="22"/>
        </w:rPr>
        <w:t>pemasaran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produk</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harga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tempat</w:t>
      </w:r>
      <w:proofErr w:type="spellEnd"/>
      <w:r w:rsidR="00D6281D" w:rsidRPr="00384429">
        <w:rPr>
          <w:rFonts w:ascii="Times New Roman" w:hAnsi="Times New Roman" w:cs="Times New Roman"/>
          <w:sz w:val="22"/>
          <w:szCs w:val="22"/>
        </w:rPr>
        <w:t xml:space="preserve">, dan </w:t>
      </w:r>
      <w:proofErr w:type="spellStart"/>
      <w:r w:rsidR="00D6281D" w:rsidRPr="00384429">
        <w:rPr>
          <w:rFonts w:ascii="Times New Roman" w:hAnsi="Times New Roman" w:cs="Times New Roman"/>
          <w:sz w:val="22"/>
          <w:szCs w:val="22"/>
        </w:rPr>
        <w:t>promosi</w:t>
      </w:r>
      <w:proofErr w:type="spellEnd"/>
      <w:r w:rsidR="00D6281D" w:rsidRPr="00384429">
        <w:rPr>
          <w:rFonts w:ascii="Times New Roman" w:hAnsi="Times New Roman" w:cs="Times New Roman"/>
          <w:sz w:val="22"/>
          <w:szCs w:val="22"/>
        </w:rPr>
        <w:t xml:space="preserve">. Strategi </w:t>
      </w:r>
      <w:proofErr w:type="spellStart"/>
      <w:r w:rsidR="00D6281D" w:rsidRPr="00384429">
        <w:rPr>
          <w:rFonts w:ascii="Times New Roman" w:hAnsi="Times New Roman" w:cs="Times New Roman"/>
          <w:sz w:val="22"/>
          <w:szCs w:val="22"/>
        </w:rPr>
        <w:t>bauran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pemasaran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ini</w:t>
      </w:r>
      <w:proofErr w:type="spellEnd"/>
      <w:r w:rsidR="00D6281D" w:rsidRPr="00384429">
        <w:rPr>
          <w:rFonts w:ascii="Times New Roman" w:hAnsi="Times New Roman" w:cs="Times New Roman"/>
          <w:sz w:val="22"/>
          <w:szCs w:val="22"/>
        </w:rPr>
        <w:t xml:space="preserve"> juga</w:t>
      </w:r>
      <w:r w:rsidR="002B33C8"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dibahas</w:t>
      </w:r>
      <w:proofErr w:type="spellEnd"/>
      <w:r w:rsidR="00D6281D" w:rsidRPr="00384429">
        <w:rPr>
          <w:rFonts w:ascii="Times New Roman" w:hAnsi="Times New Roman" w:cs="Times New Roman"/>
          <w:sz w:val="22"/>
          <w:szCs w:val="22"/>
        </w:rPr>
        <w:t xml:space="preserve"> di </w:t>
      </w:r>
      <w:proofErr w:type="spellStart"/>
      <w:r w:rsidR="00D6281D" w:rsidRPr="00384429">
        <w:rPr>
          <w:rFonts w:ascii="Times New Roman" w:hAnsi="Times New Roman" w:cs="Times New Roman"/>
          <w:sz w:val="22"/>
          <w:szCs w:val="22"/>
        </w:rPr>
        <w:t>banyak</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bidang</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seperti</w:t>
      </w:r>
      <w:proofErr w:type="spellEnd"/>
      <w:r w:rsidR="00D6281D" w:rsidRPr="00384429">
        <w:rPr>
          <w:rFonts w:ascii="Times New Roman" w:hAnsi="Times New Roman" w:cs="Times New Roman"/>
          <w:sz w:val="22"/>
          <w:szCs w:val="22"/>
        </w:rPr>
        <w:t xml:space="preserve"> di </w:t>
      </w:r>
      <w:proofErr w:type="spellStart"/>
      <w:r w:rsidR="00D6281D" w:rsidRPr="00384429">
        <w:rPr>
          <w:rFonts w:ascii="Times New Roman" w:hAnsi="Times New Roman" w:cs="Times New Roman"/>
          <w:sz w:val="22"/>
          <w:szCs w:val="22"/>
        </w:rPr>
        <w:t>sektor</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perbankan</w:t>
      </w:r>
      <w:proofErr w:type="spellEnd"/>
      <w:r w:rsidR="00D6281D" w:rsidRPr="00384429">
        <w:rPr>
          <w:rFonts w:ascii="Times New Roman" w:hAnsi="Times New Roman" w:cs="Times New Roman"/>
          <w:sz w:val="22"/>
          <w:szCs w:val="22"/>
        </w:rPr>
        <w:t xml:space="preserve"> syariah. </w:t>
      </w:r>
      <w:proofErr w:type="spellStart"/>
      <w:r w:rsidR="00D6281D" w:rsidRPr="00384429">
        <w:rPr>
          <w:rFonts w:ascii="Times New Roman" w:hAnsi="Times New Roman" w:cs="Times New Roman"/>
          <w:sz w:val="22"/>
          <w:szCs w:val="22"/>
        </w:rPr>
        <w:t>Namun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tidak</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ada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penelitian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tentang</w:t>
      </w:r>
      <w:proofErr w:type="spellEnd"/>
      <w:r w:rsidR="00D6281D" w:rsidRPr="00384429">
        <w:rPr>
          <w:rFonts w:ascii="Times New Roman" w:hAnsi="Times New Roman" w:cs="Times New Roman"/>
          <w:sz w:val="22"/>
          <w:szCs w:val="22"/>
        </w:rPr>
        <w:t xml:space="preserve"> strategi </w:t>
      </w:r>
      <w:proofErr w:type="spellStart"/>
      <w:r w:rsidR="00D6281D" w:rsidRPr="00384429">
        <w:rPr>
          <w:rFonts w:ascii="Times New Roman" w:hAnsi="Times New Roman" w:cs="Times New Roman"/>
          <w:sz w:val="22"/>
          <w:szCs w:val="22"/>
        </w:rPr>
        <w:t>bauran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pemasaran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ini</w:t>
      </w:r>
      <w:proofErr w:type="spellEnd"/>
      <w:r w:rsidR="00D6281D" w:rsidRPr="00384429">
        <w:rPr>
          <w:rFonts w:ascii="Times New Roman" w:hAnsi="Times New Roman" w:cs="Times New Roman"/>
          <w:sz w:val="22"/>
          <w:szCs w:val="22"/>
        </w:rPr>
        <w:t xml:space="preserve"> di </w:t>
      </w:r>
      <w:proofErr w:type="spellStart"/>
      <w:r w:rsidR="001A21D8" w:rsidRPr="00384429">
        <w:rPr>
          <w:rFonts w:ascii="Times New Roman" w:hAnsi="Times New Roman" w:cs="Times New Roman"/>
          <w:sz w:val="22"/>
          <w:szCs w:val="22"/>
        </w:rPr>
        <w:t>sektor</w:t>
      </w:r>
      <w:proofErr w:type="spellEnd"/>
      <w:r w:rsidR="002B33C8" w:rsidRPr="00384429">
        <w:rPr>
          <w:rFonts w:ascii="Times New Roman" w:hAnsi="Times New Roman" w:cs="Times New Roman"/>
          <w:sz w:val="22"/>
          <w:szCs w:val="22"/>
        </w:rPr>
        <w:t xml:space="preserve"> </w:t>
      </w:r>
      <w:r w:rsidR="002B33C8" w:rsidRPr="00384429">
        <w:rPr>
          <w:rFonts w:ascii="Times New Roman" w:hAnsi="Times New Roman" w:cs="Times New Roman"/>
          <w:i/>
          <w:iCs/>
          <w:sz w:val="22"/>
          <w:szCs w:val="22"/>
        </w:rPr>
        <w:t>social enterprise</w:t>
      </w:r>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maupun</w:t>
      </w:r>
      <w:proofErr w:type="spellEnd"/>
      <w:r w:rsidR="00D6281D" w:rsidRPr="00384429">
        <w:rPr>
          <w:rFonts w:ascii="Times New Roman" w:hAnsi="Times New Roman" w:cs="Times New Roman"/>
          <w:sz w:val="22"/>
          <w:szCs w:val="22"/>
        </w:rPr>
        <w:t xml:space="preserve"> </w:t>
      </w:r>
      <w:r w:rsidR="002B33C8" w:rsidRPr="00384429">
        <w:rPr>
          <w:rFonts w:ascii="Times New Roman" w:hAnsi="Times New Roman" w:cs="Times New Roman"/>
          <w:sz w:val="22"/>
          <w:szCs w:val="22"/>
        </w:rPr>
        <w:t xml:space="preserve">di </w:t>
      </w:r>
      <w:proofErr w:type="spellStart"/>
      <w:r w:rsidR="001A21D8" w:rsidRPr="00384429">
        <w:rPr>
          <w:rFonts w:ascii="Times New Roman" w:hAnsi="Times New Roman" w:cs="Times New Roman"/>
          <w:i/>
          <w:iCs/>
          <w:sz w:val="22"/>
          <w:szCs w:val="22"/>
        </w:rPr>
        <w:t>i</w:t>
      </w:r>
      <w:r w:rsidR="002B33C8" w:rsidRPr="00384429">
        <w:rPr>
          <w:rFonts w:ascii="Times New Roman" w:hAnsi="Times New Roman" w:cs="Times New Roman"/>
          <w:i/>
          <w:iCs/>
          <w:sz w:val="22"/>
          <w:szCs w:val="22"/>
        </w:rPr>
        <w:t>slamic</w:t>
      </w:r>
      <w:proofErr w:type="spellEnd"/>
      <w:r w:rsidR="002B33C8" w:rsidRPr="00384429">
        <w:rPr>
          <w:rFonts w:ascii="Times New Roman" w:hAnsi="Times New Roman" w:cs="Times New Roman"/>
          <w:i/>
          <w:iCs/>
          <w:sz w:val="22"/>
          <w:szCs w:val="22"/>
        </w:rPr>
        <w:t xml:space="preserve"> social enterprise</w:t>
      </w:r>
      <w:r w:rsidR="002B33C8" w:rsidRPr="00384429">
        <w:rPr>
          <w:rFonts w:ascii="Times New Roman" w:hAnsi="Times New Roman" w:cs="Times New Roman"/>
          <w:sz w:val="22"/>
          <w:szCs w:val="22"/>
        </w:rPr>
        <w:t>.</w:t>
      </w:r>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Makalah</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ini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akan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membahas</w:t>
      </w:r>
      <w:proofErr w:type="spellEnd"/>
      <w:r w:rsidR="00D6281D" w:rsidRPr="00384429">
        <w:rPr>
          <w:rFonts w:ascii="Times New Roman" w:hAnsi="Times New Roman" w:cs="Times New Roman"/>
          <w:sz w:val="22"/>
          <w:szCs w:val="22"/>
        </w:rPr>
        <w:t xml:space="preserve"> strategi </w:t>
      </w:r>
      <w:proofErr w:type="spellStart"/>
      <w:r w:rsidR="00D6281D" w:rsidRPr="00384429">
        <w:rPr>
          <w:rFonts w:ascii="Times New Roman" w:hAnsi="Times New Roman" w:cs="Times New Roman"/>
          <w:sz w:val="22"/>
          <w:szCs w:val="22"/>
        </w:rPr>
        <w:t>bauran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pemasaran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dari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perspektif</w:t>
      </w:r>
      <w:proofErr w:type="spellEnd"/>
      <w:r w:rsidR="00D6281D" w:rsidRPr="00384429">
        <w:rPr>
          <w:rFonts w:ascii="Times New Roman" w:hAnsi="Times New Roman" w:cs="Times New Roman"/>
          <w:sz w:val="22"/>
          <w:szCs w:val="22"/>
        </w:rPr>
        <w:t xml:space="preserve"> non-profit </w:t>
      </w:r>
      <w:proofErr w:type="spellStart"/>
      <w:r w:rsidR="00D6281D" w:rsidRPr="00384429">
        <w:rPr>
          <w:rFonts w:ascii="Times New Roman" w:hAnsi="Times New Roman" w:cs="Times New Roman"/>
          <w:sz w:val="22"/>
          <w:szCs w:val="22"/>
        </w:rPr>
        <w:t>serta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perspektif</w:t>
      </w:r>
      <w:proofErr w:type="spellEnd"/>
      <w:r w:rsidR="00D6281D" w:rsidRPr="00384429">
        <w:rPr>
          <w:rFonts w:ascii="Times New Roman" w:hAnsi="Times New Roman" w:cs="Times New Roman"/>
          <w:sz w:val="22"/>
          <w:szCs w:val="22"/>
        </w:rPr>
        <w:t xml:space="preserve"> Islam yang </w:t>
      </w:r>
      <w:proofErr w:type="spellStart"/>
      <w:r w:rsidR="00D6281D" w:rsidRPr="00384429">
        <w:rPr>
          <w:rFonts w:ascii="Times New Roman" w:hAnsi="Times New Roman" w:cs="Times New Roman"/>
          <w:sz w:val="22"/>
          <w:szCs w:val="22"/>
        </w:rPr>
        <w:t>memberikan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nilai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lebih</w:t>
      </w:r>
      <w:proofErr w:type="spellEnd"/>
      <w:r w:rsidR="00D6281D" w:rsidRPr="00384429">
        <w:rPr>
          <w:rFonts w:ascii="Times New Roman" w:hAnsi="Times New Roman" w:cs="Times New Roman"/>
          <w:sz w:val="22"/>
          <w:szCs w:val="22"/>
        </w:rPr>
        <w:t xml:space="preserve"> pada </w:t>
      </w:r>
      <w:proofErr w:type="spellStart"/>
      <w:r w:rsidR="001A21D8" w:rsidRPr="00384429">
        <w:rPr>
          <w:rFonts w:ascii="Times New Roman" w:hAnsi="Times New Roman" w:cs="Times New Roman"/>
          <w:sz w:val="22"/>
          <w:szCs w:val="22"/>
        </w:rPr>
        <w:t>perusahaan</w:t>
      </w:r>
      <w:proofErr w:type="spellEnd"/>
      <w:r w:rsidR="001A21D8" w:rsidRPr="00384429">
        <w:rPr>
          <w:rFonts w:ascii="Times New Roman" w:hAnsi="Times New Roman" w:cs="Times New Roman"/>
          <w:sz w:val="22"/>
          <w:szCs w:val="22"/>
        </w:rPr>
        <w:t xml:space="preserve"> </w:t>
      </w:r>
      <w:proofErr w:type="spellStart"/>
      <w:r w:rsidR="001A21D8" w:rsidRPr="00384429">
        <w:rPr>
          <w:rFonts w:ascii="Times New Roman" w:hAnsi="Times New Roman" w:cs="Times New Roman"/>
          <w:sz w:val="22"/>
          <w:szCs w:val="22"/>
        </w:rPr>
        <w:t>sosial</w:t>
      </w:r>
      <w:proofErr w:type="spellEnd"/>
      <w:r w:rsidR="001A21D8" w:rsidRPr="00384429">
        <w:rPr>
          <w:rFonts w:ascii="Times New Roman" w:hAnsi="Times New Roman" w:cs="Times New Roman"/>
          <w:sz w:val="22"/>
          <w:szCs w:val="22"/>
        </w:rPr>
        <w:t xml:space="preserve"> </w:t>
      </w:r>
      <w:proofErr w:type="spellStart"/>
      <w:r w:rsidR="001A21D8" w:rsidRPr="00384429">
        <w:rPr>
          <w:rFonts w:ascii="Times New Roman" w:hAnsi="Times New Roman" w:cs="Times New Roman"/>
          <w:sz w:val="22"/>
          <w:szCs w:val="22"/>
        </w:rPr>
        <w:t>islami</w:t>
      </w:r>
      <w:proofErr w:type="spellEnd"/>
      <w:r w:rsidR="00D6281D" w:rsidRPr="00384429">
        <w:rPr>
          <w:rFonts w:ascii="Times New Roman" w:hAnsi="Times New Roman" w:cs="Times New Roman"/>
          <w:sz w:val="22"/>
          <w:szCs w:val="22"/>
        </w:rPr>
        <w:t>.</w:t>
      </w:r>
    </w:p>
    <w:p w14:paraId="46EB1C7E" w14:textId="2DD29A26" w:rsidR="00C25DAE" w:rsidRPr="00384429" w:rsidRDefault="001A21D8" w:rsidP="00777A6E">
      <w:pPr>
        <w:pStyle w:val="BodyText"/>
        <w:ind w:rightChars="52" w:right="104"/>
        <w:jc w:val="both"/>
        <w:rPr>
          <w:rFonts w:ascii="Times New Roman" w:hAnsi="Times New Roman" w:cs="Times New Roman"/>
          <w:sz w:val="22"/>
          <w:szCs w:val="22"/>
        </w:rPr>
      </w:pPr>
      <w:r w:rsidRPr="00384429">
        <w:rPr>
          <w:rFonts w:ascii="Times New Roman" w:hAnsi="Times New Roman" w:cs="Times New Roman"/>
          <w:sz w:val="22"/>
          <w:szCs w:val="22"/>
        </w:rPr>
        <w:tab/>
        <w:t>Adapun</w:t>
      </w:r>
      <w:r w:rsidR="00D6281D"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kajian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Goi</w:t>
      </w:r>
      <w:proofErr w:type="spellEnd"/>
      <w:r w:rsidR="00D6281D" w:rsidRPr="00384429">
        <w:rPr>
          <w:rFonts w:ascii="Times New Roman" w:hAnsi="Times New Roman" w:cs="Times New Roman"/>
          <w:sz w:val="22"/>
          <w:szCs w:val="22"/>
        </w:rPr>
        <w:t xml:space="preserve"> </w:t>
      </w:r>
      <w:r w:rsidRPr="00384429">
        <w:rPr>
          <w:rFonts w:ascii="Times New Roman" w:hAnsi="Times New Roman" w:cs="Times New Roman"/>
          <w:sz w:val="22"/>
          <w:szCs w:val="22"/>
        </w:rPr>
        <w:fldChar w:fldCharType="begin" w:fldLock="1"/>
      </w:r>
      <w:r w:rsidR="00DF1B79" w:rsidRPr="00384429">
        <w:rPr>
          <w:rFonts w:ascii="Times New Roman" w:hAnsi="Times New Roman" w:cs="Times New Roman"/>
          <w:sz w:val="22"/>
          <w:szCs w:val="22"/>
        </w:rPr>
        <w:instrText>ADDIN CSL_CITATION {"citationItems":[{"id":"ITEM-1","itemData":{"abstract":"The main objective of this study is to review the present marketing mix applies particularly to the marketing.","author":[{"dropping-particle":"","family":"Chai Lee Goi","given":"","non-dropping-particle":"","parse-names":false,"suffix":""}],"container-title":"International Journal of Marketing Studies","id":"ITEM-1","issue":"1","issued":{"date-parts":[["2009"]]},"page":"2-16","title":"A Review of Marketing Mix: 4Ps or More?","type":"article-journal","volume":"1"},"uris":["http://www.mendeley.com/documents/?uuid=5c967832-a813-464d-98b2-218f72948437"]}],"mendeley":{"formattedCitation":"(Chai Lee Goi, 2009)","plainTextFormattedCitation":"(Chai Lee Goi, 2009)","previouslyFormattedCitation":"(Chai Lee Goi, 2009)"},"properties":{"noteIndex":0},"schema":"https://github.com/citation-style-language/schema/raw/master/csl-citation.json"}</w:instrText>
      </w:r>
      <w:r w:rsidRPr="00384429">
        <w:rPr>
          <w:rFonts w:ascii="Times New Roman" w:hAnsi="Times New Roman" w:cs="Times New Roman"/>
          <w:sz w:val="22"/>
          <w:szCs w:val="22"/>
        </w:rPr>
        <w:fldChar w:fldCharType="separate"/>
      </w:r>
      <w:r w:rsidRPr="00384429">
        <w:rPr>
          <w:rFonts w:ascii="Times New Roman" w:hAnsi="Times New Roman" w:cs="Times New Roman"/>
          <w:noProof/>
          <w:sz w:val="22"/>
          <w:szCs w:val="22"/>
        </w:rPr>
        <w:t>(Chai Lee Goi, 2009)</w:t>
      </w:r>
      <w:r w:rsidRPr="00384429">
        <w:rPr>
          <w:rFonts w:ascii="Times New Roman" w:hAnsi="Times New Roman" w:cs="Times New Roman"/>
          <w:sz w:val="22"/>
          <w:szCs w:val="22"/>
        </w:rPr>
        <w:fldChar w:fldCharType="end"/>
      </w:r>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tentang</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tinjauan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bauran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pemasaran</w:t>
      </w:r>
      <w:proofErr w:type="spellEnd"/>
      <w:r w:rsidR="00D6281D"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ternyata</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Borden</w:t>
      </w:r>
      <w:r w:rsidR="00DF1B79" w:rsidRPr="00384429">
        <w:rPr>
          <w:rFonts w:ascii="Times New Roman" w:hAnsi="Times New Roman" w:cs="Times New Roman"/>
          <w:sz w:val="22"/>
          <w:szCs w:val="22"/>
        </w:rPr>
        <w:t>lah</w:t>
      </w:r>
      <w:proofErr w:type="spellEnd"/>
      <w:r w:rsidR="00DF1B79" w:rsidRPr="00384429">
        <w:rPr>
          <w:rFonts w:ascii="Times New Roman" w:hAnsi="Times New Roman" w:cs="Times New Roman"/>
          <w:sz w:val="22"/>
          <w:szCs w:val="22"/>
        </w:rPr>
        <w:t xml:space="preserve"> </w:t>
      </w:r>
      <w:r w:rsidR="00DF1B79" w:rsidRPr="00384429">
        <w:rPr>
          <w:rFonts w:ascii="Times New Roman" w:hAnsi="Times New Roman" w:cs="Times New Roman"/>
          <w:sz w:val="22"/>
          <w:szCs w:val="22"/>
        </w:rPr>
        <w:fldChar w:fldCharType="begin" w:fldLock="1"/>
      </w:r>
      <w:r w:rsidR="00DD49CB" w:rsidRPr="00384429">
        <w:rPr>
          <w:rFonts w:ascii="Times New Roman" w:hAnsi="Times New Roman" w:cs="Times New Roman"/>
          <w:sz w:val="22"/>
          <w:szCs w:val="22"/>
        </w:rPr>
        <w:instrText>ADDIN CSL_CITATION {"citationItems":[{"id":"ITEM-1","itemData":{"abstract":"Marketing is still an art, and the marketing manager, as head chef, must creatively marshal all his marketing activities to advance the short and long term interests of his firm. I HAVE always found it interesting to observe how an apt or colorful term may catch on, gain wide usage, and help to further understanding of a concept that has already been expressed in less appealing and communicative terms. Such has been true of the phrase \"marketing mix,\" which I began to use in my teaching and writing some 15 years ago. In a relatively short time it has come to have wide usage. This note tells of the evolution of the marketing mix concept.","author":[{"dropping-particle":"","family":"H. Borden","given":"Neil","non-dropping-particle":"","parse-names":false,"suffix":""}],"container-title":"Journal of Advertising Research","id":"ITEM-1","issue":"2","issued":{"date-parts":[["1959"]]},"page":"2-7","title":"The Concept of the Marketing Mix","type":"article-journal","volume":"II"},"uris":["http://www.mendeley.com/documents/?uuid=fbe57d86-c1a8-487b-b5d1-7589c4976645"]}],"mendeley":{"formattedCitation":"(H. Borden, 1959)","plainTextFormattedCitation":"(H. Borden, 1959)","previouslyFormattedCitation":"(H. Borden, 1959)"},"properties":{"noteIndex":0},"schema":"https://github.com/citation-style-language/schema/raw/master/csl-citation.json"}</w:instrText>
      </w:r>
      <w:r w:rsidR="00DF1B79" w:rsidRPr="00384429">
        <w:rPr>
          <w:rFonts w:ascii="Times New Roman" w:hAnsi="Times New Roman" w:cs="Times New Roman"/>
          <w:sz w:val="22"/>
          <w:szCs w:val="22"/>
        </w:rPr>
        <w:fldChar w:fldCharType="separate"/>
      </w:r>
      <w:r w:rsidR="00DF1B79" w:rsidRPr="00384429">
        <w:rPr>
          <w:rFonts w:ascii="Times New Roman" w:hAnsi="Times New Roman" w:cs="Times New Roman"/>
          <w:noProof/>
          <w:sz w:val="22"/>
          <w:szCs w:val="22"/>
        </w:rPr>
        <w:t>(H. Borden, 1959)</w:t>
      </w:r>
      <w:r w:rsidR="00DF1B79" w:rsidRPr="00384429">
        <w:rPr>
          <w:rFonts w:ascii="Times New Roman" w:hAnsi="Times New Roman" w:cs="Times New Roman"/>
          <w:sz w:val="22"/>
          <w:szCs w:val="22"/>
        </w:rPr>
        <w:fldChar w:fldCharType="end"/>
      </w:r>
      <w:r w:rsidRPr="00384429">
        <w:rPr>
          <w:rFonts w:ascii="Times New Roman" w:hAnsi="Times New Roman" w:cs="Times New Roman"/>
          <w:sz w:val="22"/>
          <w:szCs w:val="22"/>
        </w:rPr>
        <w:t xml:space="preserve"> </w:t>
      </w:r>
      <w:proofErr w:type="spellStart"/>
      <w:r w:rsidR="00DF1B79" w:rsidRPr="00384429">
        <w:rPr>
          <w:rFonts w:ascii="Times New Roman" w:hAnsi="Times New Roman" w:cs="Times New Roman"/>
          <w:sz w:val="22"/>
          <w:szCs w:val="22"/>
        </w:rPr>
        <w:t>sebagai</w:t>
      </w:r>
      <w:proofErr w:type="spellEnd"/>
      <w:r w:rsidR="00DF1B79" w:rsidRPr="00384429">
        <w:rPr>
          <w:rFonts w:ascii="Times New Roman" w:hAnsi="Times New Roman" w:cs="Times New Roman"/>
          <w:sz w:val="22"/>
          <w:szCs w:val="22"/>
        </w:rPr>
        <w:t xml:space="preserve"> orang </w:t>
      </w:r>
      <w:proofErr w:type="spellStart"/>
      <w:r w:rsidR="00DF1B79" w:rsidRPr="00384429">
        <w:rPr>
          <w:rFonts w:ascii="Times New Roman" w:hAnsi="Times New Roman" w:cs="Times New Roman"/>
          <w:sz w:val="22"/>
          <w:szCs w:val="22"/>
        </w:rPr>
        <w:t>pertama</w:t>
      </w:r>
      <w:proofErr w:type="spellEnd"/>
      <w:r w:rsidR="00DF1B79" w:rsidRPr="00384429">
        <w:rPr>
          <w:rFonts w:ascii="Times New Roman" w:hAnsi="Times New Roman" w:cs="Times New Roman"/>
          <w:sz w:val="22"/>
          <w:szCs w:val="22"/>
        </w:rPr>
        <w:t xml:space="preserve"> yang </w:t>
      </w:r>
      <w:proofErr w:type="spellStart"/>
      <w:r w:rsidR="00D6281D" w:rsidRPr="00384429">
        <w:rPr>
          <w:rFonts w:ascii="Times New Roman" w:hAnsi="Times New Roman" w:cs="Times New Roman"/>
          <w:sz w:val="22"/>
          <w:szCs w:val="22"/>
        </w:rPr>
        <w:t>mengklaim</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menggunakan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istilah</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lastRenderedPageBreak/>
        <w:t>bauran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pemasaran</w:t>
      </w:r>
      <w:proofErr w:type="spellEnd"/>
      <w:r w:rsidR="00D6281D" w:rsidRPr="00384429">
        <w:rPr>
          <w:rFonts w:ascii="Times New Roman" w:hAnsi="Times New Roman" w:cs="Times New Roman"/>
          <w:sz w:val="22"/>
          <w:szCs w:val="22"/>
        </w:rPr>
        <w:t xml:space="preserve"> </w:t>
      </w:r>
      <w:r w:rsidR="00DD49CB" w:rsidRPr="00384429">
        <w:rPr>
          <w:rFonts w:ascii="Times New Roman" w:hAnsi="Times New Roman" w:cs="Times New Roman"/>
          <w:sz w:val="22"/>
          <w:szCs w:val="22"/>
        </w:rPr>
        <w:t>yang</w:t>
      </w:r>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disarankan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kepadanya</w:t>
      </w:r>
      <w:proofErr w:type="spellEnd"/>
      <w:r w:rsidR="00D6281D" w:rsidRPr="00384429">
        <w:rPr>
          <w:rFonts w:ascii="Times New Roman" w:hAnsi="Times New Roman" w:cs="Times New Roman"/>
          <w:sz w:val="22"/>
          <w:szCs w:val="22"/>
        </w:rPr>
        <w:t xml:space="preserve"> oleh</w:t>
      </w:r>
      <w:r w:rsidR="00DF1B79"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Culliton</w:t>
      </w:r>
      <w:proofErr w:type="spellEnd"/>
      <w:r w:rsidR="00DD49CB" w:rsidRPr="00384429">
        <w:rPr>
          <w:rFonts w:ascii="Times New Roman" w:hAnsi="Times New Roman" w:cs="Times New Roman"/>
          <w:sz w:val="22"/>
          <w:szCs w:val="22"/>
        </w:rPr>
        <w:t xml:space="preserve"> </w:t>
      </w:r>
      <w:r w:rsidR="00DD49CB" w:rsidRPr="00384429">
        <w:rPr>
          <w:rFonts w:ascii="Times New Roman" w:hAnsi="Times New Roman" w:cs="Times New Roman"/>
          <w:sz w:val="22"/>
          <w:szCs w:val="22"/>
        </w:rPr>
        <w:fldChar w:fldCharType="begin" w:fldLock="1"/>
      </w:r>
      <w:r w:rsidR="002E30DE" w:rsidRPr="00384429">
        <w:rPr>
          <w:rFonts w:ascii="Times New Roman" w:hAnsi="Times New Roman" w:cs="Times New Roman"/>
          <w:sz w:val="22"/>
          <w:szCs w:val="22"/>
        </w:rPr>
        <w:instrText>ADDIN CSL_CITATION {"citationItems":[{"id":"ITEM-1","itemData":{"ISBN":"B0006ARNEK","author":[{"dropping-particle":"","family":"James W Culliton","given":"","non-dropping-particle":"","parse-names":false,"suffix":""}],"id":"ITEM-1","issued":{"date-parts":[["1948"]]},"number-of-pages":"166","publisher":"Division of Research, Graduate School of Business Administration, Harvard Univ (January 1, 1948)","publisher-place":"Cambridge, Massachusetts","title":"The management of marketing costs_ Culliton, James W_ Amazon","type":"book"},"uris":["http://www.mendeley.com/documents/?uuid=842a339c-fa7d-4ac5-9406-37afc98cf223"]}],"mendeley":{"formattedCitation":"(James W Culliton, 1948)","plainTextFormattedCitation":"(James W Culliton, 1948)","previouslyFormattedCitation":"(James W Culliton, 1948)"},"properties":{"noteIndex":0},"schema":"https://github.com/citation-style-language/schema/raw/master/csl-citation.json"}</w:instrText>
      </w:r>
      <w:r w:rsidR="00DD49CB" w:rsidRPr="00384429">
        <w:rPr>
          <w:rFonts w:ascii="Times New Roman" w:hAnsi="Times New Roman" w:cs="Times New Roman"/>
          <w:sz w:val="22"/>
          <w:szCs w:val="22"/>
        </w:rPr>
        <w:fldChar w:fldCharType="separate"/>
      </w:r>
      <w:r w:rsidR="00DD49CB" w:rsidRPr="00384429">
        <w:rPr>
          <w:rFonts w:ascii="Times New Roman" w:hAnsi="Times New Roman" w:cs="Times New Roman"/>
          <w:noProof/>
          <w:sz w:val="22"/>
          <w:szCs w:val="22"/>
        </w:rPr>
        <w:t>(James W Culliton, 1948)</w:t>
      </w:r>
      <w:r w:rsidR="00DD49CB" w:rsidRPr="00384429">
        <w:rPr>
          <w:rFonts w:ascii="Times New Roman" w:hAnsi="Times New Roman" w:cs="Times New Roman"/>
          <w:sz w:val="22"/>
          <w:szCs w:val="22"/>
        </w:rPr>
        <w:fldChar w:fldCharType="end"/>
      </w:r>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Bauran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pemasaran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berasal</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dari</w:t>
      </w:r>
      <w:proofErr w:type="spellEnd"/>
      <w:r w:rsidR="00D6281D" w:rsidRPr="00384429">
        <w:rPr>
          <w:rFonts w:ascii="Times New Roman" w:hAnsi="Times New Roman" w:cs="Times New Roman"/>
          <w:sz w:val="22"/>
          <w:szCs w:val="22"/>
        </w:rPr>
        <w:t xml:space="preserve"> single P (price)</w:t>
      </w:r>
      <w:r w:rsidR="00DD49CB" w:rsidRPr="00384429">
        <w:rPr>
          <w:rFonts w:ascii="Times New Roman" w:hAnsi="Times New Roman" w:cs="Times New Roman"/>
          <w:sz w:val="22"/>
          <w:szCs w:val="22"/>
        </w:rPr>
        <w:t xml:space="preserve"> </w:t>
      </w:r>
      <w:proofErr w:type="spellStart"/>
      <w:r w:rsidR="00DD49CB" w:rsidRPr="00384429">
        <w:rPr>
          <w:rFonts w:ascii="Times New Roman" w:hAnsi="Times New Roman" w:cs="Times New Roman"/>
          <w:sz w:val="22"/>
          <w:szCs w:val="22"/>
        </w:rPr>
        <w:t>dalam</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teori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ekonomi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mikro</w:t>
      </w:r>
      <w:proofErr w:type="spellEnd"/>
      <w:r w:rsidR="00DD49CB" w:rsidRPr="00384429">
        <w:rPr>
          <w:rFonts w:ascii="Times New Roman" w:hAnsi="Times New Roman" w:cs="Times New Roman"/>
          <w:sz w:val="22"/>
          <w:szCs w:val="22"/>
        </w:rPr>
        <w:t xml:space="preserve"> </w:t>
      </w:r>
      <w:proofErr w:type="spellStart"/>
      <w:r w:rsidR="00DD49CB" w:rsidRPr="00384429">
        <w:rPr>
          <w:rFonts w:ascii="Times New Roman" w:hAnsi="Times New Roman" w:cs="Times New Roman"/>
          <w:sz w:val="22"/>
          <w:szCs w:val="22"/>
        </w:rPr>
        <w:t>menurut</w:t>
      </w:r>
      <w:proofErr w:type="spellEnd"/>
      <w:r w:rsidR="00DD49CB" w:rsidRPr="00384429">
        <w:rPr>
          <w:rFonts w:ascii="Times New Roman" w:hAnsi="Times New Roman" w:cs="Times New Roman"/>
          <w:sz w:val="22"/>
          <w:szCs w:val="22"/>
        </w:rPr>
        <w:t xml:space="preserve"> Chong</w:t>
      </w:r>
      <w:r w:rsidR="002E30DE" w:rsidRPr="00384429">
        <w:rPr>
          <w:rFonts w:ascii="Times New Roman" w:hAnsi="Times New Roman" w:cs="Times New Roman"/>
          <w:sz w:val="22"/>
          <w:szCs w:val="22"/>
        </w:rPr>
        <w:t xml:space="preserve"> </w:t>
      </w:r>
      <w:r w:rsidR="002E30DE" w:rsidRPr="00384429">
        <w:rPr>
          <w:rFonts w:ascii="Times New Roman" w:hAnsi="Times New Roman" w:cs="Times New Roman"/>
          <w:sz w:val="22"/>
          <w:szCs w:val="22"/>
        </w:rPr>
        <w:fldChar w:fldCharType="begin" w:fldLock="1"/>
      </w:r>
      <w:r w:rsidR="000D5E9D" w:rsidRPr="00384429">
        <w:rPr>
          <w:rFonts w:ascii="Times New Roman" w:hAnsi="Times New Roman" w:cs="Times New Roman"/>
          <w:sz w:val="22"/>
          <w:szCs w:val="22"/>
        </w:rPr>
        <w:instrText>ADDIN CSL_CITATION {"citationItems":[{"id":"ITEM-1","itemData":{"author":[{"dropping-particle":"","family":"Chong","given":"Kum Whye","non-dropping-particle":"","parse-names":false,"suffix":""}],"id":"ITEM-1","issued":{"date-parts":[["2003"]]},"title":"The Role of Pricing in Relationship Marketing – A Study of the Singapore Heavy Equipment Spare Parts Industry","type":"article-journal"},"uris":["http://www.mendeley.com/documents/?uuid=9e922b7e-a66b-4913-82fa-1aacf3b021e1"]}],"mendeley":{"formattedCitation":"(Chong, 2003)","plainTextFormattedCitation":"(Chong, 2003)","previouslyFormattedCitation":"(Chong, 2003)"},"properties":{"noteIndex":0},"schema":"https://github.com/citation-style-language/schema/raw/master/csl-citation.json"}</w:instrText>
      </w:r>
      <w:r w:rsidR="002E30DE" w:rsidRPr="00384429">
        <w:rPr>
          <w:rFonts w:ascii="Times New Roman" w:hAnsi="Times New Roman" w:cs="Times New Roman"/>
          <w:sz w:val="22"/>
          <w:szCs w:val="22"/>
        </w:rPr>
        <w:fldChar w:fldCharType="separate"/>
      </w:r>
      <w:r w:rsidR="002E30DE" w:rsidRPr="00384429">
        <w:rPr>
          <w:rFonts w:ascii="Times New Roman" w:hAnsi="Times New Roman" w:cs="Times New Roman"/>
          <w:noProof/>
          <w:sz w:val="22"/>
          <w:szCs w:val="22"/>
        </w:rPr>
        <w:t>(Chong, 2003)</w:t>
      </w:r>
      <w:r w:rsidR="002E30DE" w:rsidRPr="00384429">
        <w:rPr>
          <w:rFonts w:ascii="Times New Roman" w:hAnsi="Times New Roman" w:cs="Times New Roman"/>
          <w:sz w:val="22"/>
          <w:szCs w:val="22"/>
        </w:rPr>
        <w:fldChar w:fldCharType="end"/>
      </w:r>
      <w:r w:rsidR="00D6281D" w:rsidRPr="00384429">
        <w:rPr>
          <w:rFonts w:ascii="Times New Roman" w:hAnsi="Times New Roman" w:cs="Times New Roman"/>
          <w:sz w:val="22"/>
          <w:szCs w:val="22"/>
        </w:rPr>
        <w:t xml:space="preserve">. </w:t>
      </w:r>
      <w:proofErr w:type="spellStart"/>
      <w:r w:rsidR="002E30DE" w:rsidRPr="00384429">
        <w:rPr>
          <w:rFonts w:ascii="Times New Roman" w:hAnsi="Times New Roman" w:cs="Times New Roman"/>
          <w:sz w:val="22"/>
          <w:szCs w:val="22"/>
        </w:rPr>
        <w:t>Sedangkan</w:t>
      </w:r>
      <w:proofErr w:type="spellEnd"/>
      <w:r w:rsidR="002E30DE" w:rsidRPr="00384429">
        <w:rPr>
          <w:rFonts w:ascii="Times New Roman" w:hAnsi="Times New Roman" w:cs="Times New Roman"/>
          <w:sz w:val="22"/>
          <w:szCs w:val="22"/>
        </w:rPr>
        <w:t xml:space="preserve"> </w:t>
      </w:r>
      <w:r w:rsidR="00D6281D" w:rsidRPr="00384429">
        <w:rPr>
          <w:rFonts w:ascii="Times New Roman" w:hAnsi="Times New Roman" w:cs="Times New Roman"/>
          <w:sz w:val="22"/>
          <w:szCs w:val="22"/>
        </w:rPr>
        <w:t>McCarthy</w:t>
      </w:r>
      <w:r w:rsidR="000D5E9D" w:rsidRPr="00384429">
        <w:rPr>
          <w:rFonts w:ascii="Times New Roman" w:hAnsi="Times New Roman" w:cs="Times New Roman"/>
          <w:sz w:val="22"/>
          <w:szCs w:val="22"/>
        </w:rPr>
        <w:t xml:space="preserve">  </w:t>
      </w:r>
      <w:r w:rsidR="000D5E9D" w:rsidRPr="00384429">
        <w:rPr>
          <w:rFonts w:ascii="Times New Roman" w:hAnsi="Times New Roman" w:cs="Times New Roman"/>
          <w:sz w:val="22"/>
          <w:szCs w:val="22"/>
        </w:rPr>
        <w:fldChar w:fldCharType="begin" w:fldLock="1"/>
      </w:r>
      <w:r w:rsidR="008058CE" w:rsidRPr="00384429">
        <w:rPr>
          <w:rFonts w:ascii="Times New Roman" w:hAnsi="Times New Roman" w:cs="Times New Roman"/>
          <w:sz w:val="22"/>
          <w:szCs w:val="22"/>
        </w:rPr>
        <w:instrText>ADDIN CSL_CITATION {"citationItems":[{"id":"ITEM-1","itemData":{"author":[{"dropping-particle":"","family":"McCarthy","given":"E","non-dropping-particle":"","parse-names":false,"suffix":""}],"id":"ITEM-1","issued":{"date-parts":[["1960"]]},"publisher":"Homewood, Ill., R.D. Irwin, 1960","publisher-place":"California","title":"McCarthy, E","type":"book"},"uris":["http://www.mendeley.com/documents/?uuid=9dde12aa-4037-47da-bc0f-4dd6cd0b3b15"]}],"mendeley":{"formattedCitation":"(McCarthy, 1960)","plainTextFormattedCitation":"(McCarthy, 1960)","previouslyFormattedCitation":"(McCarthy, 1960)"},"properties":{"noteIndex":0},"schema":"https://github.com/citation-style-language/schema/raw/master/csl-citation.json"}</w:instrText>
      </w:r>
      <w:r w:rsidR="000D5E9D" w:rsidRPr="00384429">
        <w:rPr>
          <w:rFonts w:ascii="Times New Roman" w:hAnsi="Times New Roman" w:cs="Times New Roman"/>
          <w:sz w:val="22"/>
          <w:szCs w:val="22"/>
        </w:rPr>
        <w:fldChar w:fldCharType="separate"/>
      </w:r>
      <w:r w:rsidR="000D5E9D" w:rsidRPr="00384429">
        <w:rPr>
          <w:rFonts w:ascii="Times New Roman" w:hAnsi="Times New Roman" w:cs="Times New Roman"/>
          <w:noProof/>
          <w:sz w:val="22"/>
          <w:szCs w:val="22"/>
        </w:rPr>
        <w:t>(McCarthy, 1960)</w:t>
      </w:r>
      <w:r w:rsidR="000D5E9D" w:rsidRPr="00384429">
        <w:rPr>
          <w:rFonts w:ascii="Times New Roman" w:hAnsi="Times New Roman" w:cs="Times New Roman"/>
          <w:sz w:val="22"/>
          <w:szCs w:val="22"/>
        </w:rPr>
        <w:fldChar w:fldCharType="end"/>
      </w:r>
      <w:r w:rsidR="008058CE" w:rsidRPr="00384429">
        <w:rPr>
          <w:rFonts w:ascii="Times New Roman" w:hAnsi="Times New Roman" w:cs="Times New Roman"/>
          <w:sz w:val="22"/>
          <w:szCs w:val="22"/>
        </w:rPr>
        <w:t xml:space="preserve"> dan Bennett </w:t>
      </w:r>
      <w:r w:rsidR="008058CE" w:rsidRPr="00384429">
        <w:rPr>
          <w:rFonts w:ascii="Times New Roman" w:hAnsi="Times New Roman" w:cs="Times New Roman"/>
          <w:sz w:val="22"/>
          <w:szCs w:val="22"/>
        </w:rPr>
        <w:fldChar w:fldCharType="begin" w:fldLock="1"/>
      </w:r>
      <w:r w:rsidR="00245B61" w:rsidRPr="00384429">
        <w:rPr>
          <w:rFonts w:ascii="Times New Roman" w:hAnsi="Times New Roman" w:cs="Times New Roman"/>
          <w:sz w:val="22"/>
          <w:szCs w:val="22"/>
        </w:rPr>
        <w:instrText>ADDIN CSL_CITATION {"citationItems":[{"id":"ITEM-1","itemData":{"DOI":"10.1108/02634509710165957","ISBN":"0263450121125","ISSN":"02634503","abstract":"Advances the case for a new marketing paradigm: a paradigm that is driven by the needs of the market, rather than the organization. Examines the notion of targeting, from the perspective of the buyer, a concept labelled by the author as “buyer disposition” - the process undertaken by buyers when sourcing a product or service. Argues that the disposition of the buyer towards a product or service, or supplier, during the sourcing process can be represented by five criteria, termed the “five Vs”: value, viability, volume, variety and virtue. Proposes that the five Vs can be used in conjunction with the marketing mix to enable a supplier or provider to achieve a more detailed understanding of the buying process, and ultimately of product/service adoption. Argues that a fundamental understanding of buyers’ needs and wants, through the eyes of the buyer, will help to generate a stronger and more strategic focus on the achievement of marketing objectives. © 1997, MCB UP Limited","author":[{"dropping-particle":"","family":"Bennett","given":"Anthony R.","non-dropping-particle":"","parse-names":false,"suffix":""}],"container-title":"Marketing Intelligence &amp; Planning","id":"ITEM-1","issue":"3","issued":{"date-parts":[["1997"]]},"page":"151-156","title":"The five Vs - a buyer’s perspective of the marketing mix","type":"article-journal","volume":"15"},"uris":["http://www.mendeley.com/documents/?uuid=2872c7f2-29c6-4337-9c33-885587e9bd62"]}],"mendeley":{"formattedCitation":"(Bennett, 1997)","plainTextFormattedCitation":"(Bennett, 1997)","previouslyFormattedCitation":"(Bennett, 1997)"},"properties":{"noteIndex":0},"schema":"https://github.com/citation-style-language/schema/raw/master/csl-citation.json"}</w:instrText>
      </w:r>
      <w:r w:rsidR="008058CE" w:rsidRPr="00384429">
        <w:rPr>
          <w:rFonts w:ascii="Times New Roman" w:hAnsi="Times New Roman" w:cs="Times New Roman"/>
          <w:sz w:val="22"/>
          <w:szCs w:val="22"/>
        </w:rPr>
        <w:fldChar w:fldCharType="separate"/>
      </w:r>
      <w:r w:rsidR="008058CE" w:rsidRPr="00384429">
        <w:rPr>
          <w:rFonts w:ascii="Times New Roman" w:hAnsi="Times New Roman" w:cs="Times New Roman"/>
          <w:noProof/>
          <w:sz w:val="22"/>
          <w:szCs w:val="22"/>
        </w:rPr>
        <w:t>(Bennett, 1997)</w:t>
      </w:r>
      <w:r w:rsidR="008058CE" w:rsidRPr="00384429">
        <w:rPr>
          <w:rFonts w:ascii="Times New Roman" w:hAnsi="Times New Roman" w:cs="Times New Roman"/>
          <w:sz w:val="22"/>
          <w:szCs w:val="22"/>
        </w:rPr>
        <w:fldChar w:fldCharType="end"/>
      </w:r>
      <w:r w:rsidR="000D5E9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menawarkan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bauran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pemasaran</w:t>
      </w:r>
      <w:proofErr w:type="spellEnd"/>
      <w:r w:rsidR="00D6281D" w:rsidRPr="00384429">
        <w:rPr>
          <w:rFonts w:ascii="Times New Roman" w:hAnsi="Times New Roman" w:cs="Times New Roman"/>
          <w:sz w:val="22"/>
          <w:szCs w:val="22"/>
        </w:rPr>
        <w:t>',</w:t>
      </w:r>
      <w:r w:rsidR="002E30DE" w:rsidRPr="00384429">
        <w:rPr>
          <w:rFonts w:ascii="Times New Roman" w:hAnsi="Times New Roman" w:cs="Times New Roman"/>
          <w:sz w:val="22"/>
          <w:szCs w:val="22"/>
        </w:rPr>
        <w:t xml:space="preserve"> yang</w:t>
      </w:r>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sering</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disebut</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sebagai</w:t>
      </w:r>
      <w:proofErr w:type="spellEnd"/>
      <w:r w:rsidR="00D6281D" w:rsidRPr="00384429">
        <w:rPr>
          <w:rFonts w:ascii="Times New Roman" w:hAnsi="Times New Roman" w:cs="Times New Roman"/>
          <w:sz w:val="22"/>
          <w:szCs w:val="22"/>
        </w:rPr>
        <w:t xml:space="preserve"> '4Ps'</w:t>
      </w:r>
      <w:r w:rsidR="008058CE"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sebagai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sarana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untuk</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menerjemahkan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perencanaan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pemasaran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ke</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dalam</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praktik</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Bauran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pemasaran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bukanlah</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teori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ilmiah</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tetapi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hanya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kerangka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konseptual</w:t>
      </w:r>
      <w:proofErr w:type="spellEnd"/>
      <w:r w:rsidR="00D6281D" w:rsidRPr="00384429">
        <w:rPr>
          <w:rFonts w:ascii="Times New Roman" w:hAnsi="Times New Roman" w:cs="Times New Roman"/>
          <w:sz w:val="22"/>
          <w:szCs w:val="22"/>
        </w:rPr>
        <w:t xml:space="preserve"> yang </w:t>
      </w:r>
      <w:proofErr w:type="spellStart"/>
      <w:r w:rsidR="00D6281D" w:rsidRPr="00384429">
        <w:rPr>
          <w:rFonts w:ascii="Times New Roman" w:hAnsi="Times New Roman" w:cs="Times New Roman"/>
          <w:sz w:val="22"/>
          <w:szCs w:val="22"/>
        </w:rPr>
        <w:t>mengidentifikasi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pembuat</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keputusan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utama</w:t>
      </w:r>
      <w:proofErr w:type="spellEnd"/>
      <w:r w:rsidR="00D6281D" w:rsidRPr="00384429">
        <w:rPr>
          <w:rFonts w:ascii="Times New Roman" w:hAnsi="Times New Roman" w:cs="Times New Roman"/>
          <w:sz w:val="22"/>
          <w:szCs w:val="22"/>
        </w:rPr>
        <w:t xml:space="preserve"> yang </w:t>
      </w:r>
      <w:proofErr w:type="spellStart"/>
      <w:r w:rsidR="00D6281D" w:rsidRPr="00384429">
        <w:rPr>
          <w:rFonts w:ascii="Times New Roman" w:hAnsi="Times New Roman" w:cs="Times New Roman"/>
          <w:sz w:val="22"/>
          <w:szCs w:val="22"/>
        </w:rPr>
        <w:t>dibuat</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manajer</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dalam</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mengonfigurasi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penawaran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mereka</w:t>
      </w:r>
      <w:proofErr w:type="spellEnd"/>
      <w:r w:rsidR="00D6281D" w:rsidRPr="00384429">
        <w:rPr>
          <w:rFonts w:ascii="Times New Roman" w:hAnsi="Times New Roman" w:cs="Times New Roman"/>
          <w:sz w:val="22"/>
          <w:szCs w:val="22"/>
        </w:rPr>
        <w:t xml:space="preserve"> agar </w:t>
      </w:r>
      <w:proofErr w:type="spellStart"/>
      <w:r w:rsidR="00D6281D" w:rsidRPr="00384429">
        <w:rPr>
          <w:rFonts w:ascii="Times New Roman" w:hAnsi="Times New Roman" w:cs="Times New Roman"/>
          <w:sz w:val="22"/>
          <w:szCs w:val="22"/>
        </w:rPr>
        <w:t>sesuai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dengan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kebutuhan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konsumen</w:t>
      </w:r>
      <w:proofErr w:type="spellEnd"/>
      <w:r w:rsidR="00D6281D" w:rsidRPr="00384429">
        <w:rPr>
          <w:rFonts w:ascii="Times New Roman" w:hAnsi="Times New Roman" w:cs="Times New Roman"/>
          <w:sz w:val="22"/>
          <w:szCs w:val="22"/>
        </w:rPr>
        <w:t>. Alat-</w:t>
      </w:r>
      <w:proofErr w:type="spellStart"/>
      <w:r w:rsidR="00D6281D" w:rsidRPr="00384429">
        <w:rPr>
          <w:rFonts w:ascii="Times New Roman" w:hAnsi="Times New Roman" w:cs="Times New Roman"/>
          <w:sz w:val="22"/>
          <w:szCs w:val="22"/>
        </w:rPr>
        <w:t>alat</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tersebut</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dapat</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digunakan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untuk</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mengembangkan</w:t>
      </w:r>
      <w:proofErr w:type="spellEnd"/>
      <w:r w:rsidR="00D6281D" w:rsidRPr="00384429">
        <w:rPr>
          <w:rFonts w:ascii="Times New Roman" w:hAnsi="Times New Roman" w:cs="Times New Roman"/>
          <w:sz w:val="22"/>
          <w:szCs w:val="22"/>
        </w:rPr>
        <w:t xml:space="preserve"> strategi </w:t>
      </w:r>
      <w:proofErr w:type="spellStart"/>
      <w:r w:rsidR="00D6281D" w:rsidRPr="00384429">
        <w:rPr>
          <w:rFonts w:ascii="Times New Roman" w:hAnsi="Times New Roman" w:cs="Times New Roman"/>
          <w:sz w:val="22"/>
          <w:szCs w:val="22"/>
        </w:rPr>
        <w:t>jangka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panjang</w:t>
      </w:r>
      <w:proofErr w:type="spellEnd"/>
      <w:r w:rsidR="00D6281D" w:rsidRPr="00384429">
        <w:rPr>
          <w:rFonts w:ascii="Times New Roman" w:hAnsi="Times New Roman" w:cs="Times New Roman"/>
          <w:sz w:val="22"/>
          <w:szCs w:val="22"/>
        </w:rPr>
        <w:t xml:space="preserve"> dan program </w:t>
      </w:r>
      <w:proofErr w:type="spellStart"/>
      <w:r w:rsidR="00D6281D" w:rsidRPr="00384429">
        <w:rPr>
          <w:rFonts w:ascii="Times New Roman" w:hAnsi="Times New Roman" w:cs="Times New Roman"/>
          <w:sz w:val="22"/>
          <w:szCs w:val="22"/>
        </w:rPr>
        <w:t>taktis</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jangka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pendek</w:t>
      </w:r>
      <w:proofErr w:type="spellEnd"/>
      <w:r w:rsidR="00D6281D" w:rsidRPr="00384429">
        <w:rPr>
          <w:rFonts w:ascii="Times New Roman" w:hAnsi="Times New Roman" w:cs="Times New Roman"/>
          <w:sz w:val="22"/>
          <w:szCs w:val="22"/>
        </w:rPr>
        <w:t xml:space="preserve"> </w:t>
      </w:r>
      <w:r w:rsidR="00245B61" w:rsidRPr="00384429">
        <w:rPr>
          <w:rFonts w:ascii="Times New Roman" w:hAnsi="Times New Roman" w:cs="Times New Roman"/>
          <w:sz w:val="22"/>
          <w:szCs w:val="22"/>
        </w:rPr>
        <w:fldChar w:fldCharType="begin" w:fldLock="1"/>
      </w:r>
      <w:r w:rsidR="005B2C09" w:rsidRPr="00384429">
        <w:rPr>
          <w:rFonts w:ascii="Times New Roman" w:hAnsi="Times New Roman" w:cs="Times New Roman"/>
          <w:sz w:val="22"/>
          <w:szCs w:val="22"/>
        </w:rPr>
        <w:instrText>ADDIN CSL_CITATION {"citationItems":[{"id":"ITEM-1","itemData":{"ISBN":"0199557446","author":[{"dropping-particle":"","family":"Palmer","given":"Adrian","non-dropping-particle":"","parse-names":false,"suffix":""}],"id":"ITEM-1","issued":{"date-parts":[["2004"]]},"number-of-pages":"1-551","publisher":"Oxford University Press, USA","publisher-place":"USA","title":"Introduction to Marketing_ Theory and Practice_ Amazon","type":"book"},"uris":["http://www.mendeley.com/documents/?uuid=bd5aee95-03bf-4eda-bf11-13a9ec82d2d7"]}],"mendeley":{"formattedCitation":"(Palmer, 2004)","plainTextFormattedCitation":"(Palmer, 2004)","previouslyFormattedCitation":"(Palmer, 2004)"},"properties":{"noteIndex":0},"schema":"https://github.com/citation-style-language/schema/raw/master/csl-citation.json"}</w:instrText>
      </w:r>
      <w:r w:rsidR="00245B61" w:rsidRPr="00384429">
        <w:rPr>
          <w:rFonts w:ascii="Times New Roman" w:hAnsi="Times New Roman" w:cs="Times New Roman"/>
          <w:sz w:val="22"/>
          <w:szCs w:val="22"/>
        </w:rPr>
        <w:fldChar w:fldCharType="separate"/>
      </w:r>
      <w:r w:rsidR="00245B61" w:rsidRPr="00384429">
        <w:rPr>
          <w:rFonts w:ascii="Times New Roman" w:hAnsi="Times New Roman" w:cs="Times New Roman"/>
          <w:noProof/>
          <w:sz w:val="22"/>
          <w:szCs w:val="22"/>
        </w:rPr>
        <w:t>(Palmer, 2004)</w:t>
      </w:r>
      <w:r w:rsidR="00245B61" w:rsidRPr="00384429">
        <w:rPr>
          <w:rFonts w:ascii="Times New Roman" w:hAnsi="Times New Roman" w:cs="Times New Roman"/>
          <w:sz w:val="22"/>
          <w:szCs w:val="22"/>
        </w:rPr>
        <w:fldChar w:fldCharType="end"/>
      </w:r>
      <w:r w:rsidR="00D6281D" w:rsidRPr="00384429">
        <w:rPr>
          <w:rFonts w:ascii="Times New Roman" w:hAnsi="Times New Roman" w:cs="Times New Roman"/>
          <w:sz w:val="22"/>
          <w:szCs w:val="22"/>
        </w:rPr>
        <w:t>.</w:t>
      </w:r>
    </w:p>
    <w:p w14:paraId="768A1BE9" w14:textId="69C8B9A9" w:rsidR="00C25DAE" w:rsidRPr="00384429" w:rsidRDefault="00C25DAE" w:rsidP="00777A6E">
      <w:pPr>
        <w:pStyle w:val="BodyText"/>
        <w:ind w:rightChars="52" w:right="104"/>
        <w:jc w:val="both"/>
        <w:rPr>
          <w:rFonts w:ascii="Times New Roman" w:hAnsi="Times New Roman" w:cs="Times New Roman"/>
          <w:sz w:val="22"/>
          <w:szCs w:val="22"/>
        </w:rPr>
      </w:pPr>
      <w:r w:rsidRPr="00384429">
        <w:rPr>
          <w:rFonts w:ascii="Times New Roman" w:hAnsi="Times New Roman" w:cs="Times New Roman"/>
          <w:sz w:val="22"/>
          <w:szCs w:val="22"/>
        </w:rPr>
        <w:tab/>
      </w:r>
      <w:proofErr w:type="spellStart"/>
      <w:r w:rsidR="00D6281D" w:rsidRPr="00384429">
        <w:rPr>
          <w:rFonts w:ascii="Times New Roman" w:hAnsi="Times New Roman" w:cs="Times New Roman"/>
          <w:sz w:val="22"/>
          <w:szCs w:val="22"/>
        </w:rPr>
        <w:t>Umumnya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bauran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pemasaran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adalah</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seperangkat</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alat</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pemasaran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taktis</w:t>
      </w:r>
      <w:proofErr w:type="spellEnd"/>
      <w:r w:rsidR="00D6281D" w:rsidRPr="00384429">
        <w:rPr>
          <w:rFonts w:ascii="Times New Roman" w:hAnsi="Times New Roman" w:cs="Times New Roman"/>
          <w:sz w:val="22"/>
          <w:szCs w:val="22"/>
        </w:rPr>
        <w:t xml:space="preserve"> yang </w:t>
      </w:r>
      <w:proofErr w:type="spellStart"/>
      <w:r w:rsidR="00D6281D" w:rsidRPr="00384429">
        <w:rPr>
          <w:rFonts w:ascii="Times New Roman" w:hAnsi="Times New Roman" w:cs="Times New Roman"/>
          <w:sz w:val="22"/>
          <w:szCs w:val="22"/>
        </w:rPr>
        <w:t>dapat</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dikendalikan</w:t>
      </w:r>
      <w:proofErr w:type="spellEnd"/>
      <w:r w:rsidR="00D6281D" w:rsidRPr="00384429">
        <w:rPr>
          <w:rFonts w:ascii="Times New Roman" w:hAnsi="Times New Roman" w:cs="Times New Roman"/>
          <w:sz w:val="22"/>
          <w:szCs w:val="22"/>
        </w:rPr>
        <w:t xml:space="preserve"> yang </w:t>
      </w:r>
      <w:proofErr w:type="spellStart"/>
      <w:r w:rsidR="00D6281D" w:rsidRPr="00384429">
        <w:rPr>
          <w:rFonts w:ascii="Times New Roman" w:hAnsi="Times New Roman" w:cs="Times New Roman"/>
          <w:sz w:val="22"/>
          <w:szCs w:val="22"/>
        </w:rPr>
        <w:t>dipadukan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perusahaan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untuk</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menghasilkan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respons</w:t>
      </w:r>
      <w:proofErr w:type="spellEnd"/>
      <w:r w:rsidR="00D6281D" w:rsidRPr="00384429">
        <w:rPr>
          <w:rFonts w:ascii="Times New Roman" w:hAnsi="Times New Roman" w:cs="Times New Roman"/>
          <w:sz w:val="22"/>
          <w:szCs w:val="22"/>
        </w:rPr>
        <w:t xml:space="preserve"> yang </w:t>
      </w:r>
      <w:proofErr w:type="spellStart"/>
      <w:r w:rsidR="00D6281D" w:rsidRPr="00384429">
        <w:rPr>
          <w:rFonts w:ascii="Times New Roman" w:hAnsi="Times New Roman" w:cs="Times New Roman"/>
          <w:sz w:val="22"/>
          <w:szCs w:val="22"/>
        </w:rPr>
        <w:t>diinginkan</w:t>
      </w:r>
      <w:proofErr w:type="spellEnd"/>
      <w:r w:rsidR="00D6281D" w:rsidRPr="00384429">
        <w:rPr>
          <w:rFonts w:ascii="Times New Roman" w:hAnsi="Times New Roman" w:cs="Times New Roman"/>
          <w:sz w:val="22"/>
          <w:szCs w:val="22"/>
        </w:rPr>
        <w:t xml:space="preserve"> di pasar </w:t>
      </w:r>
      <w:proofErr w:type="spellStart"/>
      <w:r w:rsidR="00D6281D" w:rsidRPr="00384429">
        <w:rPr>
          <w:rFonts w:ascii="Times New Roman" w:hAnsi="Times New Roman" w:cs="Times New Roman"/>
          <w:sz w:val="22"/>
          <w:szCs w:val="22"/>
        </w:rPr>
        <w:t>sasaran</w:t>
      </w:r>
      <w:proofErr w:type="spellEnd"/>
      <w:r w:rsidR="00D6281D" w:rsidRPr="00384429">
        <w:rPr>
          <w:rFonts w:ascii="Times New Roman" w:hAnsi="Times New Roman" w:cs="Times New Roman"/>
          <w:sz w:val="22"/>
          <w:szCs w:val="22"/>
        </w:rPr>
        <w:t xml:space="preserve">. Kotler dan Armstrong </w:t>
      </w:r>
      <w:r w:rsidR="005B2C09" w:rsidRPr="00384429">
        <w:rPr>
          <w:rFonts w:ascii="Times New Roman" w:hAnsi="Times New Roman" w:cs="Times New Roman"/>
          <w:sz w:val="22"/>
          <w:szCs w:val="22"/>
        </w:rPr>
        <w:fldChar w:fldCharType="begin" w:fldLock="1"/>
      </w:r>
      <w:r w:rsidR="005B2C09" w:rsidRPr="00384429">
        <w:rPr>
          <w:rFonts w:ascii="Times New Roman" w:hAnsi="Times New Roman" w:cs="Times New Roman"/>
          <w:sz w:val="22"/>
          <w:szCs w:val="22"/>
        </w:rPr>
        <w:instrText>ADDIN CSL_CITATION {"citationItems":[{"id":"ITEM-1","itemData":{"author":[{"dropping-particle":"","family":"Philip Kotler","given":"Gary M. Armstrong","non-dropping-particle":"","parse-names":false,"suffix":""}],"edition":"11th Editi","id":"ITEM-1","issued":{"date-parts":[["2005"]]},"number-of-pages":"1-651","publisher":"Prentice Hall","title":"Principles of Marketing","type":"book"},"uris":["http://www.mendeley.com/documents/?uuid=871e9bcf-f191-411b-8a8b-124b49b4ad9f"]}],"mendeley":{"formattedCitation":"(Philip Kotler, 2005)","plainTextFormattedCitation":"(Philip Kotler, 2005)","previouslyFormattedCitation":"(Philip Kotler, 2005)"},"properties":{"noteIndex":0},"schema":"https://github.com/citation-style-language/schema/raw/master/csl-citation.json"}</w:instrText>
      </w:r>
      <w:r w:rsidR="005B2C09" w:rsidRPr="00384429">
        <w:rPr>
          <w:rFonts w:ascii="Times New Roman" w:hAnsi="Times New Roman" w:cs="Times New Roman"/>
          <w:sz w:val="22"/>
          <w:szCs w:val="22"/>
        </w:rPr>
        <w:fldChar w:fldCharType="separate"/>
      </w:r>
      <w:r w:rsidR="005B2C09" w:rsidRPr="00384429">
        <w:rPr>
          <w:rFonts w:ascii="Times New Roman" w:hAnsi="Times New Roman" w:cs="Times New Roman"/>
          <w:noProof/>
          <w:sz w:val="22"/>
          <w:szCs w:val="22"/>
        </w:rPr>
        <w:t>(Philip Kotler, 2005)</w:t>
      </w:r>
      <w:r w:rsidR="005B2C09" w:rsidRPr="00384429">
        <w:rPr>
          <w:rFonts w:ascii="Times New Roman" w:hAnsi="Times New Roman" w:cs="Times New Roman"/>
          <w:sz w:val="22"/>
          <w:szCs w:val="22"/>
        </w:rPr>
        <w:fldChar w:fldCharType="end"/>
      </w:r>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menjelaskan</w:t>
      </w:r>
      <w:proofErr w:type="spellEnd"/>
      <w:r w:rsidR="00D6281D" w:rsidRPr="00384429">
        <w:rPr>
          <w:rFonts w:ascii="Times New Roman" w:hAnsi="Times New Roman" w:cs="Times New Roman"/>
          <w:sz w:val="22"/>
          <w:szCs w:val="22"/>
        </w:rPr>
        <w:t xml:space="preserve"> 'program </w:t>
      </w:r>
      <w:proofErr w:type="spellStart"/>
      <w:r w:rsidR="00D6281D" w:rsidRPr="00384429">
        <w:rPr>
          <w:rFonts w:ascii="Times New Roman" w:hAnsi="Times New Roman" w:cs="Times New Roman"/>
          <w:sz w:val="22"/>
          <w:szCs w:val="22"/>
        </w:rPr>
        <w:t>pemasaran</w:t>
      </w:r>
      <w:proofErr w:type="spellEnd"/>
      <w:r w:rsidR="00D6281D" w:rsidRPr="00384429">
        <w:rPr>
          <w:rFonts w:ascii="Times New Roman" w:hAnsi="Times New Roman" w:cs="Times New Roman"/>
          <w:sz w:val="22"/>
          <w:szCs w:val="22"/>
        </w:rPr>
        <w:t xml:space="preserve"> yang </w:t>
      </w:r>
      <w:proofErr w:type="spellStart"/>
      <w:r w:rsidR="00D6281D" w:rsidRPr="00384429">
        <w:rPr>
          <w:rFonts w:ascii="Times New Roman" w:hAnsi="Times New Roman" w:cs="Times New Roman"/>
          <w:sz w:val="22"/>
          <w:szCs w:val="22"/>
        </w:rPr>
        <w:t>efektif</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memadukan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semua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elemen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bauran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pemasaran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ke</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dalam</w:t>
      </w:r>
      <w:proofErr w:type="spellEnd"/>
      <w:r w:rsidR="00D6281D" w:rsidRPr="00384429">
        <w:rPr>
          <w:rFonts w:ascii="Times New Roman" w:hAnsi="Times New Roman" w:cs="Times New Roman"/>
          <w:sz w:val="22"/>
          <w:szCs w:val="22"/>
        </w:rPr>
        <w:t xml:space="preserve"> program </w:t>
      </w:r>
      <w:proofErr w:type="spellStart"/>
      <w:r w:rsidR="00D6281D" w:rsidRPr="00384429">
        <w:rPr>
          <w:rFonts w:ascii="Times New Roman" w:hAnsi="Times New Roman" w:cs="Times New Roman"/>
          <w:sz w:val="22"/>
          <w:szCs w:val="22"/>
        </w:rPr>
        <w:t>pemasaran</w:t>
      </w:r>
      <w:proofErr w:type="spellEnd"/>
      <w:r w:rsidR="00D6281D" w:rsidRPr="00384429">
        <w:rPr>
          <w:rFonts w:ascii="Times New Roman" w:hAnsi="Times New Roman" w:cs="Times New Roman"/>
          <w:sz w:val="22"/>
          <w:szCs w:val="22"/>
        </w:rPr>
        <w:t xml:space="preserve"> yang </w:t>
      </w:r>
      <w:proofErr w:type="spellStart"/>
      <w:r w:rsidR="00D6281D" w:rsidRPr="00384429">
        <w:rPr>
          <w:rFonts w:ascii="Times New Roman" w:hAnsi="Times New Roman" w:cs="Times New Roman"/>
          <w:sz w:val="22"/>
          <w:szCs w:val="22"/>
        </w:rPr>
        <w:t>dirancang</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untuk</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mencapai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tujuan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pemasaran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perusahaan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dengan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memberikan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nilai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kepada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pelanggan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Bauran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pemasaran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terdiri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dari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segala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sesuatu</w:t>
      </w:r>
      <w:proofErr w:type="spellEnd"/>
      <w:r w:rsidR="00D6281D" w:rsidRPr="00384429">
        <w:rPr>
          <w:rFonts w:ascii="Times New Roman" w:hAnsi="Times New Roman" w:cs="Times New Roman"/>
          <w:sz w:val="22"/>
          <w:szCs w:val="22"/>
        </w:rPr>
        <w:t xml:space="preserve"> yang </w:t>
      </w:r>
      <w:proofErr w:type="spellStart"/>
      <w:r w:rsidR="00D6281D" w:rsidRPr="00384429">
        <w:rPr>
          <w:rFonts w:ascii="Times New Roman" w:hAnsi="Times New Roman" w:cs="Times New Roman"/>
          <w:sz w:val="22"/>
          <w:szCs w:val="22"/>
        </w:rPr>
        <w:t>dapat</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dilakukan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perusahaan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untuk</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mempengaruhi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permintaan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akan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produknya</w:t>
      </w:r>
      <w:proofErr w:type="spellEnd"/>
      <w:r w:rsidR="00D6281D" w:rsidRPr="00384429">
        <w:rPr>
          <w:rFonts w:ascii="Times New Roman" w:hAnsi="Times New Roman" w:cs="Times New Roman"/>
          <w:sz w:val="22"/>
          <w:szCs w:val="22"/>
        </w:rPr>
        <w:t>.</w:t>
      </w:r>
    </w:p>
    <w:p w14:paraId="38EF7A26" w14:textId="1F002A11" w:rsidR="009F3BC6" w:rsidRPr="00384429" w:rsidRDefault="00C25DAE" w:rsidP="00777A6E">
      <w:pPr>
        <w:pStyle w:val="BodyText"/>
        <w:ind w:rightChars="52" w:right="104"/>
        <w:jc w:val="both"/>
        <w:rPr>
          <w:rFonts w:ascii="Times New Roman" w:hAnsi="Times New Roman" w:cs="Times New Roman"/>
          <w:sz w:val="22"/>
          <w:szCs w:val="22"/>
        </w:rPr>
      </w:pPr>
      <w:r w:rsidRPr="00384429">
        <w:rPr>
          <w:rFonts w:ascii="Times New Roman" w:hAnsi="Times New Roman" w:cs="Times New Roman"/>
          <w:sz w:val="22"/>
          <w:szCs w:val="22"/>
        </w:rPr>
        <w:tab/>
      </w:r>
      <w:proofErr w:type="spellStart"/>
      <w:r w:rsidR="00D6281D" w:rsidRPr="00384429">
        <w:rPr>
          <w:rFonts w:ascii="Times New Roman" w:hAnsi="Times New Roman" w:cs="Times New Roman"/>
          <w:sz w:val="22"/>
          <w:szCs w:val="22"/>
        </w:rPr>
        <w:t>Hejase</w:t>
      </w:r>
      <w:proofErr w:type="spellEnd"/>
      <w:r w:rsidR="00D6281D" w:rsidRPr="00384429">
        <w:rPr>
          <w:rFonts w:ascii="Times New Roman" w:hAnsi="Times New Roman" w:cs="Times New Roman"/>
          <w:sz w:val="22"/>
          <w:szCs w:val="22"/>
        </w:rPr>
        <w:t xml:space="preserve"> dan </w:t>
      </w:r>
      <w:proofErr w:type="spellStart"/>
      <w:r w:rsidR="00D6281D" w:rsidRPr="00384429">
        <w:rPr>
          <w:rFonts w:ascii="Times New Roman" w:hAnsi="Times New Roman" w:cs="Times New Roman"/>
          <w:sz w:val="22"/>
          <w:szCs w:val="22"/>
        </w:rPr>
        <w:t>Orfali</w:t>
      </w:r>
      <w:proofErr w:type="spellEnd"/>
      <w:r w:rsidR="005B2C09" w:rsidRPr="00384429">
        <w:rPr>
          <w:rFonts w:ascii="Times New Roman" w:hAnsi="Times New Roman" w:cs="Times New Roman"/>
          <w:sz w:val="22"/>
          <w:szCs w:val="22"/>
        </w:rPr>
        <w:t xml:space="preserve"> </w:t>
      </w:r>
      <w:r w:rsidR="005B2C09" w:rsidRPr="00384429">
        <w:rPr>
          <w:rFonts w:ascii="Times New Roman" w:hAnsi="Times New Roman" w:cs="Times New Roman"/>
          <w:sz w:val="22"/>
          <w:szCs w:val="22"/>
        </w:rPr>
        <w:fldChar w:fldCharType="begin" w:fldLock="1"/>
      </w:r>
      <w:r w:rsidR="005B2C09" w:rsidRPr="00384429">
        <w:rPr>
          <w:rFonts w:ascii="Times New Roman" w:hAnsi="Times New Roman" w:cs="Times New Roman"/>
          <w:sz w:val="22"/>
          <w:szCs w:val="22"/>
        </w:rPr>
        <w:instrText>ADDIN CSL_CITATION {"citationItems":[{"id":"ITEM-1","itemData":{"abstract":"Marketing strategy is considered as one of the most effective tools to reach the target market. Marketing strategy is affected by several elements, the most prominent is the \" culture \" element. Culture has eight major categories, one of which is religion. In the Middle East, religion is considered an influential factor in all endeavors carried out by both marketers and consumers. That is, religion, as an element of culture, has a great effect on shaping the society and it contributes to individuals' various decisions, including the buying decisions. This study is exploratory in nature and assesses the relation between the customers' level of religious commitment and the corresponding buying behavior in the Syrian market. The study also defines the strength of the aforementioned relation and shows whether the marketers need to alter their strategy as a result.","author":[{"dropping-particle":"","family":"Hejase","given":"Hussin","non-dropping-particle":"","parse-names":false,"suffix":""},{"dropping-particle":"","family":"Hamdar","given":"Bassam","non-dropping-particle":"","parse-names":false,"suffix":""},{"dropping-particle":"","family":"Orfali","given":"Mohammed","non-dropping-particle":"","parse-names":false,"suffix":""},{"dropping-particle":"","family":"Hejase","given":"Ale","non-dropping-particle":"","parse-names":false,"suffix":""}],"container-title":"American Journal of Scientific Research","id":"ITEM-1","issue":"Dec 2012","issued":{"date-parts":[["2012"]]},"page":"33-52","title":"Marketing Mix: An Exploratory Research in Syria from an Islamic Perspective","type":"article-journal"},"uris":["http://www.mendeley.com/documents/?uuid=0c2c3026-d952-4bf9-9771-eaa25c25db54"]}],"mendeley":{"formattedCitation":"(Hejase et al., 2012)","plainTextFormattedCitation":"(Hejase et al., 2012)","previouslyFormattedCitation":"(Hejase et al., 2012)"},"properties":{"noteIndex":0},"schema":"https://github.com/citation-style-language/schema/raw/master/csl-citation.json"}</w:instrText>
      </w:r>
      <w:r w:rsidR="005B2C09" w:rsidRPr="00384429">
        <w:rPr>
          <w:rFonts w:ascii="Times New Roman" w:hAnsi="Times New Roman" w:cs="Times New Roman"/>
          <w:sz w:val="22"/>
          <w:szCs w:val="22"/>
        </w:rPr>
        <w:fldChar w:fldCharType="separate"/>
      </w:r>
      <w:r w:rsidR="005B2C09" w:rsidRPr="00384429">
        <w:rPr>
          <w:rFonts w:ascii="Times New Roman" w:hAnsi="Times New Roman" w:cs="Times New Roman"/>
          <w:noProof/>
          <w:sz w:val="22"/>
          <w:szCs w:val="22"/>
        </w:rPr>
        <w:t>(Hejase et al., 2012)</w:t>
      </w:r>
      <w:r w:rsidR="005B2C09" w:rsidRPr="00384429">
        <w:rPr>
          <w:rFonts w:ascii="Times New Roman" w:hAnsi="Times New Roman" w:cs="Times New Roman"/>
          <w:sz w:val="22"/>
          <w:szCs w:val="22"/>
        </w:rPr>
        <w:fldChar w:fldCharType="end"/>
      </w:r>
      <w:r w:rsidR="00D6281D" w:rsidRPr="00384429">
        <w:rPr>
          <w:rFonts w:ascii="Times New Roman" w:hAnsi="Times New Roman" w:cs="Times New Roman"/>
          <w:sz w:val="22"/>
          <w:szCs w:val="22"/>
        </w:rPr>
        <w:t xml:space="preserve"> juga </w:t>
      </w:r>
      <w:proofErr w:type="spellStart"/>
      <w:r w:rsidR="00D6281D" w:rsidRPr="00384429">
        <w:rPr>
          <w:rFonts w:ascii="Times New Roman" w:hAnsi="Times New Roman" w:cs="Times New Roman"/>
          <w:sz w:val="22"/>
          <w:szCs w:val="22"/>
        </w:rPr>
        <w:t>menemukan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perluasan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bauran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pemasaran</w:t>
      </w:r>
      <w:proofErr w:type="spellEnd"/>
      <w:r w:rsidR="00D6281D" w:rsidRPr="00384429">
        <w:rPr>
          <w:rFonts w:ascii="Times New Roman" w:hAnsi="Times New Roman" w:cs="Times New Roman"/>
          <w:sz w:val="22"/>
          <w:szCs w:val="22"/>
        </w:rPr>
        <w:t xml:space="preserve"> yang </w:t>
      </w:r>
      <w:proofErr w:type="spellStart"/>
      <w:r w:rsidR="00D6281D" w:rsidRPr="00384429">
        <w:rPr>
          <w:rFonts w:ascii="Times New Roman" w:hAnsi="Times New Roman" w:cs="Times New Roman"/>
          <w:sz w:val="22"/>
          <w:szCs w:val="22"/>
        </w:rPr>
        <w:t>ditambah</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empat</w:t>
      </w:r>
      <w:proofErr w:type="spellEnd"/>
      <w:r w:rsidR="00D6281D" w:rsidRPr="00384429">
        <w:rPr>
          <w:rFonts w:ascii="Times New Roman" w:hAnsi="Times New Roman" w:cs="Times New Roman"/>
          <w:sz w:val="22"/>
          <w:szCs w:val="22"/>
        </w:rPr>
        <w:t xml:space="preserve"> P, </w:t>
      </w:r>
      <w:proofErr w:type="spellStart"/>
      <w:r w:rsidR="00D6281D" w:rsidRPr="00384429">
        <w:rPr>
          <w:rFonts w:ascii="Times New Roman" w:hAnsi="Times New Roman" w:cs="Times New Roman"/>
          <w:sz w:val="22"/>
          <w:szCs w:val="22"/>
        </w:rPr>
        <w:t>yaitu</w:t>
      </w:r>
      <w:proofErr w:type="spellEnd"/>
      <w:r w:rsidR="00D6281D" w:rsidRPr="00384429">
        <w:rPr>
          <w:rFonts w:ascii="Times New Roman" w:hAnsi="Times New Roman" w:cs="Times New Roman"/>
          <w:sz w:val="22"/>
          <w:szCs w:val="22"/>
        </w:rPr>
        <w:t xml:space="preserve"> </w:t>
      </w:r>
      <w:r w:rsidR="00D6281D" w:rsidRPr="00384429">
        <w:rPr>
          <w:rFonts w:ascii="Times New Roman" w:hAnsi="Times New Roman" w:cs="Times New Roman"/>
          <w:i/>
          <w:iCs/>
          <w:sz w:val="22"/>
          <w:szCs w:val="22"/>
        </w:rPr>
        <w:t>people, physical presence, process</w:t>
      </w:r>
      <w:r w:rsidR="00D6281D" w:rsidRPr="00384429">
        <w:rPr>
          <w:rFonts w:ascii="Times New Roman" w:hAnsi="Times New Roman" w:cs="Times New Roman"/>
          <w:sz w:val="22"/>
          <w:szCs w:val="22"/>
        </w:rPr>
        <w:t xml:space="preserve"> dan </w:t>
      </w:r>
      <w:r w:rsidR="00D6281D" w:rsidRPr="00384429">
        <w:rPr>
          <w:rFonts w:ascii="Times New Roman" w:hAnsi="Times New Roman" w:cs="Times New Roman"/>
          <w:i/>
          <w:iCs/>
          <w:sz w:val="22"/>
          <w:szCs w:val="22"/>
        </w:rPr>
        <w:t>physical evidence</w:t>
      </w:r>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Pandangan</w:t>
      </w:r>
      <w:proofErr w:type="spellEnd"/>
      <w:r w:rsidR="00D6281D" w:rsidRPr="00384429">
        <w:rPr>
          <w:rFonts w:ascii="Times New Roman" w:hAnsi="Times New Roman" w:cs="Times New Roman"/>
          <w:sz w:val="22"/>
          <w:szCs w:val="22"/>
        </w:rPr>
        <w:t xml:space="preserve"> lain oleh Kotler dan Armstrong (2006) </w:t>
      </w:r>
      <w:proofErr w:type="spellStart"/>
      <w:r w:rsidR="00D6281D" w:rsidRPr="00384429">
        <w:rPr>
          <w:rFonts w:ascii="Times New Roman" w:hAnsi="Times New Roman" w:cs="Times New Roman"/>
          <w:sz w:val="22"/>
          <w:szCs w:val="22"/>
        </w:rPr>
        <w:t>menambahkan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kekuatan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politik</w:t>
      </w:r>
      <w:proofErr w:type="spellEnd"/>
      <w:r w:rsidR="00D6281D" w:rsidRPr="00384429">
        <w:rPr>
          <w:rFonts w:ascii="Times New Roman" w:hAnsi="Times New Roman" w:cs="Times New Roman"/>
          <w:sz w:val="22"/>
          <w:szCs w:val="22"/>
        </w:rPr>
        <w:t xml:space="preserve"> dan </w:t>
      </w:r>
      <w:proofErr w:type="spellStart"/>
      <w:r w:rsidR="00D6281D" w:rsidRPr="00384429">
        <w:rPr>
          <w:rFonts w:ascii="Times New Roman" w:hAnsi="Times New Roman" w:cs="Times New Roman"/>
          <w:sz w:val="22"/>
          <w:szCs w:val="22"/>
        </w:rPr>
        <w:t>pembentukan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opini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publik</w:t>
      </w:r>
      <w:proofErr w:type="spellEnd"/>
      <w:r w:rsidR="00D6281D" w:rsidRPr="00384429">
        <w:rPr>
          <w:rFonts w:ascii="Times New Roman" w:hAnsi="Times New Roman" w:cs="Times New Roman"/>
          <w:sz w:val="22"/>
          <w:szCs w:val="22"/>
        </w:rPr>
        <w:t xml:space="preserve"> pada </w:t>
      </w:r>
      <w:proofErr w:type="spellStart"/>
      <w:r w:rsidR="00D6281D" w:rsidRPr="00384429">
        <w:rPr>
          <w:rFonts w:ascii="Times New Roman" w:hAnsi="Times New Roman" w:cs="Times New Roman"/>
          <w:sz w:val="22"/>
          <w:szCs w:val="22"/>
        </w:rPr>
        <w:t>konsep</w:t>
      </w:r>
      <w:proofErr w:type="spellEnd"/>
      <w:r w:rsidR="00D6281D" w:rsidRPr="00384429">
        <w:rPr>
          <w:rFonts w:ascii="Times New Roman" w:hAnsi="Times New Roman" w:cs="Times New Roman"/>
          <w:sz w:val="22"/>
          <w:szCs w:val="22"/>
        </w:rPr>
        <w:t xml:space="preserve"> Ps. </w:t>
      </w:r>
      <w:proofErr w:type="spellStart"/>
      <w:r w:rsidR="00D6281D" w:rsidRPr="00384429">
        <w:rPr>
          <w:rFonts w:ascii="Times New Roman" w:hAnsi="Times New Roman" w:cs="Times New Roman"/>
          <w:sz w:val="22"/>
          <w:szCs w:val="22"/>
        </w:rPr>
        <w:t>Häger</w:t>
      </w:r>
      <w:proofErr w:type="spellEnd"/>
      <w:r w:rsidR="00D6281D" w:rsidRPr="00384429">
        <w:rPr>
          <w:rFonts w:ascii="Times New Roman" w:hAnsi="Times New Roman" w:cs="Times New Roman"/>
          <w:sz w:val="22"/>
          <w:szCs w:val="22"/>
        </w:rPr>
        <w:t xml:space="preserve"> dan Waller </w:t>
      </w:r>
      <w:r w:rsidR="005B2C09" w:rsidRPr="00384429">
        <w:rPr>
          <w:rFonts w:ascii="Times New Roman" w:hAnsi="Times New Roman" w:cs="Times New Roman"/>
          <w:sz w:val="22"/>
          <w:szCs w:val="22"/>
        </w:rPr>
        <w:fldChar w:fldCharType="begin" w:fldLock="1"/>
      </w:r>
      <w:r w:rsidR="009F3BC6" w:rsidRPr="00384429">
        <w:rPr>
          <w:rFonts w:ascii="Times New Roman" w:hAnsi="Times New Roman" w:cs="Times New Roman"/>
          <w:sz w:val="22"/>
          <w:szCs w:val="22"/>
        </w:rPr>
        <w:instrText>ADDIN CSL_CITATION {"citationItems":[{"id":"ITEM-1","itemData":{"author":[{"dropping-particle":"","family":"Häger, Sarah &amp; Waller","given":"Karin","non-dropping-particle":"","parse-names":false,"suffix":""}],"id":"ITEM-1","issued":{"date-parts":[["2008"]]},"number-of-pages":"1-87","title":"Cultural Impacts on Manufacturing Swedish Companies ’ Marketing Mix in Germany","type":"thesis"},"uris":["http://www.mendeley.com/documents/?uuid=ab7adc83-c25b-4d96-af17-ce5ebc96ceff"]}],"mendeley":{"formattedCitation":"(Häger, Sarah &amp; Waller, 2008)","manualFormatting":"(Häger &amp; Waller, 2008)","plainTextFormattedCitation":"(Häger, Sarah &amp; Waller, 2008)","previouslyFormattedCitation":"(Häger, Sarah &amp; Waller, 2008)"},"properties":{"noteIndex":0},"schema":"https://github.com/citation-style-language/schema/raw/master/csl-citation.json"}</w:instrText>
      </w:r>
      <w:r w:rsidR="005B2C09" w:rsidRPr="00384429">
        <w:rPr>
          <w:rFonts w:ascii="Times New Roman" w:hAnsi="Times New Roman" w:cs="Times New Roman"/>
          <w:sz w:val="22"/>
          <w:szCs w:val="22"/>
        </w:rPr>
        <w:fldChar w:fldCharType="separate"/>
      </w:r>
      <w:r w:rsidR="005B2C09" w:rsidRPr="00384429">
        <w:rPr>
          <w:rFonts w:ascii="Times New Roman" w:hAnsi="Times New Roman" w:cs="Times New Roman"/>
          <w:noProof/>
          <w:sz w:val="22"/>
          <w:szCs w:val="22"/>
        </w:rPr>
        <w:t>(Häger &amp; Waller, 2008)</w:t>
      </w:r>
      <w:r w:rsidR="005B2C09" w:rsidRPr="00384429">
        <w:rPr>
          <w:rFonts w:ascii="Times New Roman" w:hAnsi="Times New Roman" w:cs="Times New Roman"/>
          <w:sz w:val="22"/>
          <w:szCs w:val="22"/>
        </w:rPr>
        <w:fldChar w:fldCharType="end"/>
      </w:r>
      <w:r w:rsidR="005B2C09" w:rsidRPr="00384429">
        <w:rPr>
          <w:rFonts w:ascii="Times New Roman" w:hAnsi="Times New Roman" w:cs="Times New Roman"/>
          <w:sz w:val="22"/>
          <w:szCs w:val="22"/>
        </w:rPr>
        <w:t xml:space="preserve"> juga</w:t>
      </w:r>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percaya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bahwa</w:t>
      </w:r>
      <w:proofErr w:type="spellEnd"/>
      <w:r w:rsidR="00D6281D" w:rsidRPr="00384429">
        <w:rPr>
          <w:rFonts w:ascii="Times New Roman" w:hAnsi="Times New Roman" w:cs="Times New Roman"/>
          <w:sz w:val="22"/>
          <w:szCs w:val="22"/>
        </w:rPr>
        <w:t xml:space="preserve"> 4P </w:t>
      </w:r>
      <w:proofErr w:type="spellStart"/>
      <w:r w:rsidR="00D6281D" w:rsidRPr="00384429">
        <w:rPr>
          <w:rFonts w:ascii="Times New Roman" w:hAnsi="Times New Roman" w:cs="Times New Roman"/>
          <w:sz w:val="22"/>
          <w:szCs w:val="22"/>
        </w:rPr>
        <w:t>tradisional</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untuk</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produk</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pemasaran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seperti</w:t>
      </w:r>
      <w:proofErr w:type="spellEnd"/>
      <w:r w:rsidR="00D6281D" w:rsidRPr="00384429">
        <w:rPr>
          <w:rFonts w:ascii="Times New Roman" w:hAnsi="Times New Roman" w:cs="Times New Roman"/>
          <w:sz w:val="22"/>
          <w:szCs w:val="22"/>
        </w:rPr>
        <w:t xml:space="preserve"> yang </w:t>
      </w:r>
      <w:proofErr w:type="spellStart"/>
      <w:r w:rsidR="00D6281D" w:rsidRPr="00384429">
        <w:rPr>
          <w:rFonts w:ascii="Times New Roman" w:hAnsi="Times New Roman" w:cs="Times New Roman"/>
          <w:sz w:val="22"/>
          <w:szCs w:val="22"/>
        </w:rPr>
        <w:t>disarankan</w:t>
      </w:r>
      <w:proofErr w:type="spellEnd"/>
      <w:r w:rsidR="00D6281D" w:rsidRPr="00384429">
        <w:rPr>
          <w:rFonts w:ascii="Times New Roman" w:hAnsi="Times New Roman" w:cs="Times New Roman"/>
          <w:sz w:val="22"/>
          <w:szCs w:val="22"/>
        </w:rPr>
        <w:t xml:space="preserve"> oleh McCarthy (1964) </w:t>
      </w:r>
      <w:proofErr w:type="spellStart"/>
      <w:r w:rsidR="00D6281D" w:rsidRPr="00384429">
        <w:rPr>
          <w:rFonts w:ascii="Times New Roman" w:hAnsi="Times New Roman" w:cs="Times New Roman"/>
          <w:sz w:val="22"/>
          <w:szCs w:val="22"/>
        </w:rPr>
        <w:t>tidak</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cukup</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untuk</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pemasaran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dalam</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industri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berbasis</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layanan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Sebaliknya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tiga</w:t>
      </w:r>
      <w:proofErr w:type="spellEnd"/>
      <w:r w:rsidR="00D6281D" w:rsidRPr="00384429">
        <w:rPr>
          <w:rFonts w:ascii="Times New Roman" w:hAnsi="Times New Roman" w:cs="Times New Roman"/>
          <w:sz w:val="22"/>
          <w:szCs w:val="22"/>
        </w:rPr>
        <w:t xml:space="preserve"> P </w:t>
      </w:r>
      <w:proofErr w:type="spellStart"/>
      <w:r w:rsidR="00D6281D" w:rsidRPr="00384429">
        <w:rPr>
          <w:rFonts w:ascii="Times New Roman" w:hAnsi="Times New Roman" w:cs="Times New Roman"/>
          <w:sz w:val="22"/>
          <w:szCs w:val="22"/>
        </w:rPr>
        <w:t>lagi</w:t>
      </w:r>
      <w:proofErr w:type="spellEnd"/>
      <w:r w:rsidR="00D6281D" w:rsidRPr="00384429">
        <w:rPr>
          <w:rFonts w:ascii="Times New Roman" w:hAnsi="Times New Roman" w:cs="Times New Roman"/>
          <w:sz w:val="22"/>
          <w:szCs w:val="22"/>
        </w:rPr>
        <w:t xml:space="preserve">, yang </w:t>
      </w:r>
      <w:proofErr w:type="spellStart"/>
      <w:r w:rsidR="00D6281D" w:rsidRPr="00384429">
        <w:rPr>
          <w:rFonts w:ascii="Times New Roman" w:hAnsi="Times New Roman" w:cs="Times New Roman"/>
          <w:sz w:val="22"/>
          <w:szCs w:val="22"/>
        </w:rPr>
        <w:t>dia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anggap</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sebagai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elemen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pemasaran</w:t>
      </w:r>
      <w:proofErr w:type="spellEnd"/>
      <w:r w:rsidR="00D6281D" w:rsidRPr="00384429">
        <w:rPr>
          <w:rFonts w:ascii="Times New Roman" w:hAnsi="Times New Roman" w:cs="Times New Roman"/>
          <w:sz w:val="22"/>
          <w:szCs w:val="22"/>
        </w:rPr>
        <w:t xml:space="preserve"> vital" yang </w:t>
      </w:r>
      <w:proofErr w:type="spellStart"/>
      <w:r w:rsidR="00D6281D" w:rsidRPr="00384429">
        <w:rPr>
          <w:rFonts w:ascii="Times New Roman" w:hAnsi="Times New Roman" w:cs="Times New Roman"/>
          <w:sz w:val="22"/>
          <w:szCs w:val="22"/>
        </w:rPr>
        <w:t>akan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menyita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perhatian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manajemen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harus</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ditambahkan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ke</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dalam</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bauran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pemasaran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ini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adalah</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Personil</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Fasilitas</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Fisik</w:t>
      </w:r>
      <w:proofErr w:type="spellEnd"/>
      <w:r w:rsidR="00D6281D" w:rsidRPr="00384429">
        <w:rPr>
          <w:rFonts w:ascii="Times New Roman" w:hAnsi="Times New Roman" w:cs="Times New Roman"/>
          <w:sz w:val="22"/>
          <w:szCs w:val="22"/>
        </w:rPr>
        <w:t xml:space="preserve"> dan </w:t>
      </w:r>
      <w:proofErr w:type="spellStart"/>
      <w:r w:rsidR="00D6281D" w:rsidRPr="00384429">
        <w:rPr>
          <w:rFonts w:ascii="Times New Roman" w:hAnsi="Times New Roman" w:cs="Times New Roman"/>
          <w:sz w:val="22"/>
          <w:szCs w:val="22"/>
        </w:rPr>
        <w:t>Manajemen</w:t>
      </w:r>
      <w:proofErr w:type="spellEnd"/>
      <w:r w:rsidR="00D6281D" w:rsidRPr="00384429">
        <w:rPr>
          <w:rFonts w:ascii="Times New Roman" w:hAnsi="Times New Roman" w:cs="Times New Roman"/>
          <w:sz w:val="22"/>
          <w:szCs w:val="22"/>
        </w:rPr>
        <w:t xml:space="preserve"> Proses.</w:t>
      </w:r>
    </w:p>
    <w:p w14:paraId="17C023D5" w14:textId="66EC2821" w:rsidR="009F3BC6" w:rsidRPr="00384429" w:rsidRDefault="009F3BC6" w:rsidP="00777A6E">
      <w:pPr>
        <w:pStyle w:val="BodyText"/>
        <w:ind w:rightChars="52" w:right="104"/>
        <w:jc w:val="both"/>
        <w:rPr>
          <w:rFonts w:ascii="Times New Roman" w:hAnsi="Times New Roman" w:cs="Times New Roman"/>
          <w:sz w:val="22"/>
          <w:szCs w:val="22"/>
        </w:rPr>
      </w:pPr>
      <w:r w:rsidRPr="00384429">
        <w:rPr>
          <w:rFonts w:ascii="Times New Roman" w:hAnsi="Times New Roman" w:cs="Times New Roman"/>
          <w:sz w:val="22"/>
          <w:szCs w:val="22"/>
        </w:rPr>
        <w:tab/>
      </w:r>
      <w:proofErr w:type="spellStart"/>
      <w:r w:rsidR="00D6281D" w:rsidRPr="00384429">
        <w:rPr>
          <w:rFonts w:ascii="Times New Roman" w:hAnsi="Times New Roman" w:cs="Times New Roman"/>
          <w:sz w:val="22"/>
          <w:szCs w:val="22"/>
        </w:rPr>
        <w:t>Terlepas</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dari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semua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perdebatan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ini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keuntungan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dari</w:t>
      </w:r>
      <w:proofErr w:type="spellEnd"/>
      <w:r w:rsidR="00D6281D" w:rsidRPr="00384429">
        <w:rPr>
          <w:rFonts w:ascii="Times New Roman" w:hAnsi="Times New Roman" w:cs="Times New Roman"/>
          <w:sz w:val="22"/>
          <w:szCs w:val="22"/>
        </w:rPr>
        <w:t xml:space="preserve"> strategi </w:t>
      </w:r>
      <w:proofErr w:type="spellStart"/>
      <w:r w:rsidR="00D6281D" w:rsidRPr="00384429">
        <w:rPr>
          <w:rFonts w:ascii="Times New Roman" w:hAnsi="Times New Roman" w:cs="Times New Roman"/>
          <w:sz w:val="22"/>
          <w:szCs w:val="22"/>
        </w:rPr>
        <w:t>bauran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pemasaran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ini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tidak</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terbantahkan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Sebuah</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studi</w:t>
      </w:r>
      <w:proofErr w:type="spellEnd"/>
      <w:r w:rsidR="00D6281D" w:rsidRPr="00384429">
        <w:rPr>
          <w:rFonts w:ascii="Times New Roman" w:hAnsi="Times New Roman" w:cs="Times New Roman"/>
          <w:sz w:val="22"/>
          <w:szCs w:val="22"/>
        </w:rPr>
        <w:t xml:space="preserve"> oleh Singh</w:t>
      </w:r>
      <w:r w:rsidRPr="00384429">
        <w:rPr>
          <w:rFonts w:ascii="Times New Roman" w:hAnsi="Times New Roman" w:cs="Times New Roman"/>
          <w:sz w:val="22"/>
          <w:szCs w:val="22"/>
        </w:rPr>
        <w:t xml:space="preserve"> </w:t>
      </w:r>
      <w:r w:rsidRPr="00384429">
        <w:rPr>
          <w:rFonts w:ascii="Times New Roman" w:hAnsi="Times New Roman" w:cs="Times New Roman"/>
          <w:sz w:val="22"/>
          <w:szCs w:val="22"/>
        </w:rPr>
        <w:fldChar w:fldCharType="begin" w:fldLock="1"/>
      </w:r>
      <w:r w:rsidRPr="00384429">
        <w:rPr>
          <w:rFonts w:ascii="Times New Roman" w:hAnsi="Times New Roman" w:cs="Times New Roman"/>
          <w:sz w:val="22"/>
          <w:szCs w:val="22"/>
        </w:rPr>
        <w:instrText>ADDIN CSL_CITATION {"citationItems":[{"id":"ITEM-1","itemData":{"DOI":"10.9790/487x-0364045","ISSN":"23197668","abstract":"The Marketing Mix comprises of four decisions which should be considered before launching a","author":[{"dropping-particle":"","family":"Singh","given":"Meera","non-dropping-particle":"","parse-names":false,"suffix":""}],"container-title":"IOSR Journal of Business and Management","id":"ITEM-1","issue":"6","issued":{"date-parts":[["2012"]]},"page":"40-45","title":"Marketing Mix of 4P’S for Competitive Advantage","type":"article-journal","volume":"3"},"uris":["http://www.mendeley.com/documents/?uuid=c104caca-ca48-4904-a2d6-6ec8891ad1cd"]}],"mendeley":{"formattedCitation":"(Singh, 2012)","plainTextFormattedCitation":"(Singh, 2012)","previouslyFormattedCitation":"(Singh, 2012)"},"properties":{"noteIndex":0},"schema":"https://github.com/citation-style-language/schema/raw/master/csl-citation.json"}</w:instrText>
      </w:r>
      <w:r w:rsidRPr="00384429">
        <w:rPr>
          <w:rFonts w:ascii="Times New Roman" w:hAnsi="Times New Roman" w:cs="Times New Roman"/>
          <w:sz w:val="22"/>
          <w:szCs w:val="22"/>
        </w:rPr>
        <w:fldChar w:fldCharType="separate"/>
      </w:r>
      <w:r w:rsidRPr="00384429">
        <w:rPr>
          <w:rFonts w:ascii="Times New Roman" w:hAnsi="Times New Roman" w:cs="Times New Roman"/>
          <w:noProof/>
          <w:sz w:val="22"/>
          <w:szCs w:val="22"/>
        </w:rPr>
        <w:t>(Singh, 2012)</w:t>
      </w:r>
      <w:r w:rsidRPr="00384429">
        <w:rPr>
          <w:rFonts w:ascii="Times New Roman" w:hAnsi="Times New Roman" w:cs="Times New Roman"/>
          <w:sz w:val="22"/>
          <w:szCs w:val="22"/>
        </w:rPr>
        <w:fldChar w:fldCharType="end"/>
      </w:r>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menggambarkan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pentingnya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hubungan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berbagai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komponen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bauran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pemasaran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untuk</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mencapai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keunggulan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kompetitif</w:t>
      </w:r>
      <w:proofErr w:type="spellEnd"/>
      <w:r w:rsidR="00D6281D" w:rsidRPr="00384429">
        <w:rPr>
          <w:rFonts w:ascii="Times New Roman" w:hAnsi="Times New Roman" w:cs="Times New Roman"/>
          <w:sz w:val="22"/>
          <w:szCs w:val="22"/>
        </w:rPr>
        <w:t xml:space="preserve"> di pasar. </w:t>
      </w:r>
      <w:proofErr w:type="spellStart"/>
      <w:r w:rsidR="00D6281D" w:rsidRPr="00384429">
        <w:rPr>
          <w:rFonts w:ascii="Times New Roman" w:hAnsi="Times New Roman" w:cs="Times New Roman"/>
          <w:sz w:val="22"/>
          <w:szCs w:val="22"/>
        </w:rPr>
        <w:t>Lebih</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lanjut</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penelitian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Chumaidiyah</w:t>
      </w:r>
      <w:proofErr w:type="spellEnd"/>
      <w:r w:rsidR="00D6281D" w:rsidRPr="00384429">
        <w:rPr>
          <w:rFonts w:ascii="Times New Roman" w:hAnsi="Times New Roman" w:cs="Times New Roman"/>
          <w:sz w:val="22"/>
          <w:szCs w:val="22"/>
        </w:rPr>
        <w:t xml:space="preserve"> </w:t>
      </w:r>
      <w:r w:rsidRPr="00384429">
        <w:rPr>
          <w:rFonts w:ascii="Times New Roman" w:hAnsi="Times New Roman" w:cs="Times New Roman"/>
          <w:sz w:val="22"/>
          <w:szCs w:val="22"/>
        </w:rPr>
        <w:fldChar w:fldCharType="begin" w:fldLock="1"/>
      </w:r>
      <w:r w:rsidRPr="00384429">
        <w:rPr>
          <w:rFonts w:ascii="Times New Roman" w:hAnsi="Times New Roman" w:cs="Times New Roman"/>
          <w:sz w:val="22"/>
          <w:szCs w:val="22"/>
        </w:rPr>
        <w:instrText>ADDIN CSL_CITATION {"citationItems":[{"id":"ITEM-1","itemData":{"abstract":"Marketing mix related to the importance and contribution of the elements on the marketing mix that shows how these elements can provide a source of competitive advantage. Marketing mix strategy have high impact to the competitive advantage but each elements of …","author":[{"dropping-particle":"","family":"Chumaidiyah","given":"Endang","non-dropping-particle":"","parse-names":false,"suffix":""}],"container-title":"Proceedings of the 2014 International Conference on Industrial Engineering and Operations Management","id":"ITEM-1","issued":{"date-parts":[["2014"]]},"page":"818-826","title":"The Marketing Mix Strategy in Influence to the Competitive Advantage","type":"article-journal"},"uris":["http://www.mendeley.com/documents/?uuid=27da9a1c-05f8-4c1b-a445-d6457177ffa2"]}],"mendeley":{"formattedCitation":"(Chumaidiyah, 2014)","plainTextFormattedCitation":"(Chumaidiyah, 2014)","previouslyFormattedCitation":"(Chumaidiyah, 2014)"},"properties":{"noteIndex":0},"schema":"https://github.com/citation-style-language/schema/raw/master/csl-citation.json"}</w:instrText>
      </w:r>
      <w:r w:rsidRPr="00384429">
        <w:rPr>
          <w:rFonts w:ascii="Times New Roman" w:hAnsi="Times New Roman" w:cs="Times New Roman"/>
          <w:sz w:val="22"/>
          <w:szCs w:val="22"/>
        </w:rPr>
        <w:fldChar w:fldCharType="separate"/>
      </w:r>
      <w:r w:rsidRPr="00384429">
        <w:rPr>
          <w:rFonts w:ascii="Times New Roman" w:hAnsi="Times New Roman" w:cs="Times New Roman"/>
          <w:noProof/>
          <w:sz w:val="22"/>
          <w:szCs w:val="22"/>
        </w:rPr>
        <w:t>(Chumaidiyah, 2014)</w:t>
      </w:r>
      <w:r w:rsidRPr="00384429">
        <w:rPr>
          <w:rFonts w:ascii="Times New Roman" w:hAnsi="Times New Roman" w:cs="Times New Roman"/>
          <w:sz w:val="22"/>
          <w:szCs w:val="22"/>
        </w:rPr>
        <w:fldChar w:fldCharType="end"/>
      </w:r>
      <w:r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mengaitkan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bauran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pemasaran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dengan</w:t>
      </w:r>
      <w:proofErr w:type="spellEnd"/>
      <w:r w:rsidR="00D6281D"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pentingnya</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kontribusi</w:t>
      </w:r>
      <w:proofErr w:type="spellEnd"/>
      <w:r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unsur-unsur</w:t>
      </w:r>
      <w:proofErr w:type="spellEnd"/>
      <w:r w:rsidR="00D6281D" w:rsidRPr="00384429">
        <w:rPr>
          <w:rFonts w:ascii="Times New Roman" w:hAnsi="Times New Roman" w:cs="Times New Roman"/>
          <w:sz w:val="22"/>
          <w:szCs w:val="22"/>
        </w:rPr>
        <w:t xml:space="preserve"> </w:t>
      </w:r>
      <w:r w:rsidRPr="00384429">
        <w:rPr>
          <w:rFonts w:ascii="Times New Roman" w:hAnsi="Times New Roman" w:cs="Times New Roman"/>
          <w:sz w:val="22"/>
          <w:szCs w:val="22"/>
        </w:rPr>
        <w:t xml:space="preserve">yang </w:t>
      </w:r>
      <w:proofErr w:type="spellStart"/>
      <w:r w:rsidRPr="00384429">
        <w:rPr>
          <w:rFonts w:ascii="Times New Roman" w:hAnsi="Times New Roman" w:cs="Times New Roman"/>
          <w:sz w:val="22"/>
          <w:szCs w:val="22"/>
        </w:rPr>
        <w:t>terkait</w:t>
      </w:r>
      <w:proofErr w:type="spellEnd"/>
      <w:r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dalam</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bauran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pemasaran</w:t>
      </w:r>
      <w:proofErr w:type="spellEnd"/>
      <w:r w:rsidR="00D6281D" w:rsidRPr="00384429">
        <w:rPr>
          <w:rFonts w:ascii="Times New Roman" w:hAnsi="Times New Roman" w:cs="Times New Roman"/>
          <w:sz w:val="22"/>
          <w:szCs w:val="22"/>
        </w:rPr>
        <w:t xml:space="preserve"> yang </w:t>
      </w:r>
      <w:proofErr w:type="spellStart"/>
      <w:r w:rsidR="00D6281D" w:rsidRPr="00384429">
        <w:rPr>
          <w:rFonts w:ascii="Times New Roman" w:hAnsi="Times New Roman" w:cs="Times New Roman"/>
          <w:sz w:val="22"/>
          <w:szCs w:val="22"/>
        </w:rPr>
        <w:t>menunjukkan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bagaimana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unsur-unsur</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tersebut</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dapat</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memberikan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sumber</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keunggulan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kompetitif</w:t>
      </w:r>
      <w:proofErr w:type="spellEnd"/>
      <w:r w:rsidR="00D6281D" w:rsidRPr="00384429">
        <w:rPr>
          <w:rFonts w:ascii="Times New Roman" w:hAnsi="Times New Roman" w:cs="Times New Roman"/>
          <w:sz w:val="22"/>
          <w:szCs w:val="22"/>
        </w:rPr>
        <w:t xml:space="preserve">. Strategi </w:t>
      </w:r>
      <w:proofErr w:type="spellStart"/>
      <w:r w:rsidR="00D6281D" w:rsidRPr="00384429">
        <w:rPr>
          <w:rFonts w:ascii="Times New Roman" w:hAnsi="Times New Roman" w:cs="Times New Roman"/>
          <w:sz w:val="22"/>
          <w:szCs w:val="22"/>
        </w:rPr>
        <w:t>bauran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pemasaran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memiliki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dampak</w:t>
      </w:r>
      <w:proofErr w:type="spellEnd"/>
      <w:r w:rsidR="00D6281D" w:rsidRPr="00384429">
        <w:rPr>
          <w:rFonts w:ascii="Times New Roman" w:hAnsi="Times New Roman" w:cs="Times New Roman"/>
          <w:sz w:val="22"/>
          <w:szCs w:val="22"/>
        </w:rPr>
        <w:t xml:space="preserve"> yang </w:t>
      </w:r>
      <w:proofErr w:type="spellStart"/>
      <w:r w:rsidR="00D6281D" w:rsidRPr="00384429">
        <w:rPr>
          <w:rFonts w:ascii="Times New Roman" w:hAnsi="Times New Roman" w:cs="Times New Roman"/>
          <w:sz w:val="22"/>
          <w:szCs w:val="22"/>
        </w:rPr>
        <w:t>tinggi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terhadap</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keunggulan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bersaing</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namun</w:t>
      </w:r>
      <w:proofErr w:type="spellEnd"/>
      <w:r w:rsidR="00D6281D" w:rsidRPr="00384429">
        <w:rPr>
          <w:rFonts w:ascii="Times New Roman" w:hAnsi="Times New Roman" w:cs="Times New Roman"/>
          <w:sz w:val="22"/>
          <w:szCs w:val="22"/>
        </w:rPr>
        <w:t xml:space="preserve"> masing-masing </w:t>
      </w:r>
      <w:proofErr w:type="spellStart"/>
      <w:r w:rsidR="00D6281D" w:rsidRPr="00384429">
        <w:rPr>
          <w:rFonts w:ascii="Times New Roman" w:hAnsi="Times New Roman" w:cs="Times New Roman"/>
          <w:sz w:val="22"/>
          <w:szCs w:val="22"/>
        </w:rPr>
        <w:t>unsur</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bauran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pemasaran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memiliki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kontribusi</w:t>
      </w:r>
      <w:proofErr w:type="spellEnd"/>
      <w:r w:rsidR="00D6281D" w:rsidRPr="00384429">
        <w:rPr>
          <w:rFonts w:ascii="Times New Roman" w:hAnsi="Times New Roman" w:cs="Times New Roman"/>
          <w:sz w:val="22"/>
          <w:szCs w:val="22"/>
        </w:rPr>
        <w:t xml:space="preserve"> yang </w:t>
      </w:r>
      <w:proofErr w:type="spellStart"/>
      <w:r w:rsidR="00D6281D" w:rsidRPr="00384429">
        <w:rPr>
          <w:rFonts w:ascii="Times New Roman" w:hAnsi="Times New Roman" w:cs="Times New Roman"/>
          <w:sz w:val="22"/>
          <w:szCs w:val="22"/>
        </w:rPr>
        <w:t>berbeda-beda</w:t>
      </w:r>
      <w:proofErr w:type="spellEnd"/>
      <w:r w:rsidR="00D6281D" w:rsidRPr="00384429">
        <w:rPr>
          <w:rFonts w:ascii="Times New Roman" w:hAnsi="Times New Roman" w:cs="Times New Roman"/>
          <w:sz w:val="22"/>
          <w:szCs w:val="22"/>
        </w:rPr>
        <w:t xml:space="preserve">. Hasil </w:t>
      </w:r>
      <w:proofErr w:type="spellStart"/>
      <w:r w:rsidR="00D6281D" w:rsidRPr="00384429">
        <w:rPr>
          <w:rFonts w:ascii="Times New Roman" w:hAnsi="Times New Roman" w:cs="Times New Roman"/>
          <w:sz w:val="22"/>
          <w:szCs w:val="22"/>
        </w:rPr>
        <w:t>penelitian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menunjukkan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bahwa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unsur-unsur</w:t>
      </w:r>
      <w:proofErr w:type="spellEnd"/>
      <w:r w:rsidR="00D6281D" w:rsidRPr="00384429">
        <w:rPr>
          <w:rFonts w:ascii="Times New Roman" w:hAnsi="Times New Roman" w:cs="Times New Roman"/>
          <w:sz w:val="22"/>
          <w:szCs w:val="22"/>
        </w:rPr>
        <w:t xml:space="preserve"> strategi </w:t>
      </w:r>
      <w:proofErr w:type="spellStart"/>
      <w:r w:rsidR="00D6281D" w:rsidRPr="00384429">
        <w:rPr>
          <w:rFonts w:ascii="Times New Roman" w:hAnsi="Times New Roman" w:cs="Times New Roman"/>
          <w:sz w:val="22"/>
          <w:szCs w:val="22"/>
        </w:rPr>
        <w:t>bauran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pemasaran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meningkatkan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keunggulan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bersaing</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secara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simultan</w:t>
      </w:r>
      <w:proofErr w:type="spellEnd"/>
      <w:r w:rsidR="00D6281D" w:rsidRPr="00384429">
        <w:rPr>
          <w:rFonts w:ascii="Times New Roman" w:hAnsi="Times New Roman" w:cs="Times New Roman"/>
          <w:sz w:val="22"/>
          <w:szCs w:val="22"/>
        </w:rPr>
        <w:t xml:space="preserve"> dan </w:t>
      </w:r>
      <w:proofErr w:type="spellStart"/>
      <w:r w:rsidR="00D6281D" w:rsidRPr="00384429">
        <w:rPr>
          <w:rFonts w:ascii="Times New Roman" w:hAnsi="Times New Roman" w:cs="Times New Roman"/>
          <w:sz w:val="22"/>
          <w:szCs w:val="22"/>
        </w:rPr>
        <w:t>signifikan</w:t>
      </w:r>
      <w:proofErr w:type="spellEnd"/>
      <w:r w:rsidR="00D6281D" w:rsidRPr="00384429">
        <w:rPr>
          <w:rFonts w:ascii="Times New Roman" w:hAnsi="Times New Roman" w:cs="Times New Roman"/>
          <w:sz w:val="22"/>
          <w:szCs w:val="22"/>
        </w:rPr>
        <w:t>.</w:t>
      </w:r>
    </w:p>
    <w:p w14:paraId="49A18D7E" w14:textId="178D2102" w:rsidR="002D3F20" w:rsidRPr="00384429" w:rsidRDefault="009F3BC6" w:rsidP="00777A6E">
      <w:pPr>
        <w:pStyle w:val="BodyText"/>
        <w:ind w:rightChars="52" w:right="104"/>
        <w:jc w:val="both"/>
        <w:rPr>
          <w:rFonts w:ascii="Times New Roman" w:hAnsi="Times New Roman" w:cs="Times New Roman"/>
          <w:sz w:val="22"/>
          <w:szCs w:val="22"/>
        </w:rPr>
      </w:pPr>
      <w:r w:rsidRPr="00384429">
        <w:rPr>
          <w:rFonts w:ascii="Times New Roman" w:hAnsi="Times New Roman" w:cs="Times New Roman"/>
          <w:sz w:val="22"/>
          <w:szCs w:val="22"/>
        </w:rPr>
        <w:tab/>
      </w:r>
      <w:proofErr w:type="spellStart"/>
      <w:r w:rsidR="00D6281D" w:rsidRPr="00384429">
        <w:rPr>
          <w:rFonts w:ascii="Times New Roman" w:hAnsi="Times New Roman" w:cs="Times New Roman"/>
          <w:sz w:val="22"/>
          <w:szCs w:val="22"/>
        </w:rPr>
        <w:t>Sebagai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penyedia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layanan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publik</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penting</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bagi</w:t>
      </w:r>
      <w:proofErr w:type="spellEnd"/>
      <w:r w:rsidR="00D6281D" w:rsidRPr="00384429">
        <w:rPr>
          <w:rFonts w:ascii="Times New Roman" w:hAnsi="Times New Roman" w:cs="Times New Roman"/>
          <w:sz w:val="22"/>
          <w:szCs w:val="22"/>
        </w:rPr>
        <w:t xml:space="preserve"> ISE </w:t>
      </w:r>
      <w:proofErr w:type="spellStart"/>
      <w:r w:rsidR="00D6281D" w:rsidRPr="00384429">
        <w:rPr>
          <w:rFonts w:ascii="Times New Roman" w:hAnsi="Times New Roman" w:cs="Times New Roman"/>
          <w:sz w:val="22"/>
          <w:szCs w:val="22"/>
        </w:rPr>
        <w:t>untuk</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merumuskan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kembali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tugas</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pemasaran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bukan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sebagai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menjual</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produk</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melainkan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sebagai</w:t>
      </w:r>
      <w:proofErr w:type="spellEnd"/>
      <w:r w:rsidR="00D6281D" w:rsidRPr="00384429">
        <w:rPr>
          <w:rFonts w:ascii="Times New Roman" w:hAnsi="Times New Roman" w:cs="Times New Roman"/>
          <w:sz w:val="22"/>
          <w:szCs w:val="22"/>
        </w:rPr>
        <w:t xml:space="preserve"> salah </w:t>
      </w:r>
      <w:proofErr w:type="spellStart"/>
      <w:r w:rsidR="00D6281D" w:rsidRPr="00384429">
        <w:rPr>
          <w:rFonts w:ascii="Times New Roman" w:hAnsi="Times New Roman" w:cs="Times New Roman"/>
          <w:sz w:val="22"/>
          <w:szCs w:val="22"/>
        </w:rPr>
        <w:t>satu</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sarana</w:t>
      </w:r>
      <w:proofErr w:type="spellEnd"/>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untuk</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membangun</w:t>
      </w:r>
      <w:proofErr w:type="spellEnd"/>
      <w:r w:rsidR="00D6281D" w:rsidRPr="00384429">
        <w:rPr>
          <w:rFonts w:ascii="Times New Roman" w:hAnsi="Times New Roman" w:cs="Times New Roman"/>
          <w:sz w:val="22"/>
          <w:szCs w:val="22"/>
        </w:rPr>
        <w:t xml:space="preserve"> dan </w:t>
      </w:r>
      <w:proofErr w:type="spellStart"/>
      <w:r w:rsidR="00D6281D" w:rsidRPr="00384429">
        <w:rPr>
          <w:rFonts w:ascii="Times New Roman" w:hAnsi="Times New Roman" w:cs="Times New Roman"/>
          <w:sz w:val="22"/>
          <w:szCs w:val="22"/>
        </w:rPr>
        <w:t>mempertahankan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hubungan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kunci</w:t>
      </w:r>
      <w:proofErr w:type="spellEnd"/>
      <w:r w:rsidR="00D6281D"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dalam</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mencapai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tujuan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strategisnya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Meskipun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sejumlah</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besar</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pekerjaan</w:t>
      </w:r>
      <w:proofErr w:type="spellEnd"/>
      <w:r w:rsidR="00D6281D" w:rsidRPr="00384429">
        <w:rPr>
          <w:rFonts w:ascii="Times New Roman" w:hAnsi="Times New Roman" w:cs="Times New Roman"/>
          <w:sz w:val="22"/>
          <w:szCs w:val="22"/>
        </w:rPr>
        <w:t xml:space="preserve"> di </w:t>
      </w:r>
      <w:r w:rsidRPr="00384429">
        <w:rPr>
          <w:rFonts w:ascii="Times New Roman" w:hAnsi="Times New Roman" w:cs="Times New Roman"/>
          <w:i/>
          <w:iCs/>
          <w:sz w:val="22"/>
          <w:szCs w:val="22"/>
        </w:rPr>
        <w:t>social enterprise</w:t>
      </w:r>
      <w:r w:rsidRPr="00384429">
        <w:rPr>
          <w:rFonts w:ascii="Times New Roman" w:hAnsi="Times New Roman" w:cs="Times New Roman"/>
          <w:b/>
          <w:bCs/>
          <w:sz w:val="22"/>
          <w:szCs w:val="22"/>
        </w:rPr>
        <w:t xml:space="preserve"> </w:t>
      </w:r>
      <w:proofErr w:type="spellStart"/>
      <w:r w:rsidR="00D6281D" w:rsidRPr="00384429">
        <w:rPr>
          <w:rFonts w:ascii="Times New Roman" w:hAnsi="Times New Roman" w:cs="Times New Roman"/>
          <w:sz w:val="22"/>
          <w:szCs w:val="22"/>
        </w:rPr>
        <w:t>telah</w:t>
      </w:r>
      <w:proofErr w:type="spellEnd"/>
      <w:r w:rsidR="00D6281D"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meng</w:t>
      </w:r>
      <w:r w:rsidR="00D6281D" w:rsidRPr="00384429">
        <w:rPr>
          <w:rFonts w:ascii="Times New Roman" w:hAnsi="Times New Roman" w:cs="Times New Roman"/>
          <w:sz w:val="22"/>
          <w:szCs w:val="22"/>
        </w:rPr>
        <w:t>hasilkan</w:t>
      </w:r>
      <w:proofErr w:type="spellEnd"/>
      <w:r w:rsidR="00D6281D" w:rsidRPr="00384429">
        <w:rPr>
          <w:rFonts w:ascii="Times New Roman" w:hAnsi="Times New Roman" w:cs="Times New Roman"/>
          <w:sz w:val="22"/>
          <w:szCs w:val="22"/>
        </w:rPr>
        <w:t>,</w:t>
      </w:r>
      <w:r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namun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sedikit</w:t>
      </w:r>
      <w:proofErr w:type="spellEnd"/>
      <w:r w:rsidR="00D6281D" w:rsidRPr="00384429">
        <w:rPr>
          <w:rFonts w:ascii="Times New Roman" w:hAnsi="Times New Roman" w:cs="Times New Roman"/>
          <w:sz w:val="22"/>
          <w:szCs w:val="22"/>
        </w:rPr>
        <w:t xml:space="preserve"> yang </w:t>
      </w:r>
      <w:proofErr w:type="spellStart"/>
      <w:r w:rsidR="00D6281D" w:rsidRPr="00384429">
        <w:rPr>
          <w:rFonts w:ascii="Times New Roman" w:hAnsi="Times New Roman" w:cs="Times New Roman"/>
          <w:sz w:val="22"/>
          <w:szCs w:val="22"/>
        </w:rPr>
        <w:t>diketahui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tentang</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praktik</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pemasaran</w:t>
      </w:r>
      <w:proofErr w:type="spellEnd"/>
      <w:r w:rsidR="00D6281D" w:rsidRPr="00384429">
        <w:rPr>
          <w:rFonts w:ascii="Times New Roman" w:hAnsi="Times New Roman" w:cs="Times New Roman"/>
          <w:sz w:val="22"/>
          <w:szCs w:val="22"/>
        </w:rPr>
        <w:t xml:space="preserve"> </w:t>
      </w:r>
      <w:r w:rsidRPr="00384429">
        <w:rPr>
          <w:rFonts w:ascii="Times New Roman" w:hAnsi="Times New Roman" w:cs="Times New Roman"/>
          <w:sz w:val="22"/>
          <w:szCs w:val="22"/>
        </w:rPr>
        <w:fldChar w:fldCharType="begin" w:fldLock="1"/>
      </w:r>
      <w:r w:rsidR="002D3F20" w:rsidRPr="00384429">
        <w:rPr>
          <w:rFonts w:ascii="Times New Roman" w:hAnsi="Times New Roman" w:cs="Times New Roman"/>
          <w:sz w:val="22"/>
          <w:szCs w:val="22"/>
        </w:rPr>
        <w:instrText>ADDIN CSL_CITATION {"citationItems":[{"id":"ITEM-1","itemData":{"DOI":"10.1108/sej-01-2014-0009","ISSN":"1750-8614","abstract":" Purpose – This paper aims to explore the role of marketing as a route to sustainability for social enterprises providing public services. It examines the tensions between the economic and social objectives, both of social enterprises and of marketing. It concludes by offering a new model of the role of marketing for sustainable social enterprises. Design/methodology/approach – This paper used the case study approach which included four cases. Semi-structured interviews were conducted with the chief executives of each social enterprise. The cases were classified by age. Findings – The paper demonstrates that while marketing potentially has much to offer in terms of organisational resilience for social enterprises, its application is currently undermined by its misunderstanding in practise within a “product-dominant” business logic. Despite this, the study finds a strong element of the unconscious application of marketing by social enterprises. Originality/value – The implications of this are discussed in the context of the “public service-dominant” business logic that is currently emerging in public management, and recommendations are made for policy and practice as to how to enhance the contribution of marketing, both to sustainable social enterprises and to public services delivery. ","author":[{"dropping-particle":"","family":"Powell","given":"Madeline","non-dropping-particle":"","parse-names":false,"suffix":""},{"dropping-particle":"","family":"Osborne","given":"Stephen P.","non-dropping-particle":"","parse-names":false,"suffix":""}],"container-title":"Social Enterprise Journal","id":"ITEM-1","issue":"1","issued":{"date-parts":[["2015"]]},"page":"24-46","title":"Can marketing contribute to sustainable social enterprise?","type":"article-journal","volume":"11"},"uris":["http://www.mendeley.com/documents/?uuid=7888b8e1-1992-4074-8654-4ab537d0bdf7"]}],"mendeley":{"formattedCitation":"(Powell &amp; Osborne, 2015)","plainTextFormattedCitation":"(Powell &amp; Osborne, 2015)","previouslyFormattedCitation":"(Powell &amp; Osborne, 2015)"},"properties":{"noteIndex":0},"schema":"https://github.com/citation-style-language/schema/raw/master/csl-citation.json"}</w:instrText>
      </w:r>
      <w:r w:rsidRPr="00384429">
        <w:rPr>
          <w:rFonts w:ascii="Times New Roman" w:hAnsi="Times New Roman" w:cs="Times New Roman"/>
          <w:sz w:val="22"/>
          <w:szCs w:val="22"/>
        </w:rPr>
        <w:fldChar w:fldCharType="separate"/>
      </w:r>
      <w:r w:rsidRPr="00384429">
        <w:rPr>
          <w:rFonts w:ascii="Times New Roman" w:hAnsi="Times New Roman" w:cs="Times New Roman"/>
          <w:noProof/>
          <w:sz w:val="22"/>
          <w:szCs w:val="22"/>
        </w:rPr>
        <w:t>(Powell &amp; Osborne, 2015)</w:t>
      </w:r>
      <w:r w:rsidRPr="00384429">
        <w:rPr>
          <w:rFonts w:ascii="Times New Roman" w:hAnsi="Times New Roman" w:cs="Times New Roman"/>
          <w:sz w:val="22"/>
          <w:szCs w:val="22"/>
        </w:rPr>
        <w:fldChar w:fldCharType="end"/>
      </w:r>
      <w:r w:rsidR="00D6281D" w:rsidRPr="00384429">
        <w:rPr>
          <w:rFonts w:ascii="Times New Roman" w:hAnsi="Times New Roman" w:cs="Times New Roman"/>
          <w:sz w:val="22"/>
          <w:szCs w:val="22"/>
        </w:rPr>
        <w:t xml:space="preserve">. Kajian </w:t>
      </w:r>
      <w:proofErr w:type="spellStart"/>
      <w:r w:rsidR="00D6281D" w:rsidRPr="00384429">
        <w:rPr>
          <w:rFonts w:ascii="Times New Roman" w:hAnsi="Times New Roman" w:cs="Times New Roman"/>
          <w:sz w:val="22"/>
          <w:szCs w:val="22"/>
        </w:rPr>
        <w:t>ini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akan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fokus</w:t>
      </w:r>
      <w:proofErr w:type="spellEnd"/>
      <w:r w:rsidR="00D6281D" w:rsidRPr="00384429">
        <w:rPr>
          <w:rFonts w:ascii="Times New Roman" w:hAnsi="Times New Roman" w:cs="Times New Roman"/>
          <w:sz w:val="22"/>
          <w:szCs w:val="22"/>
        </w:rPr>
        <w:t xml:space="preserve"> pada </w:t>
      </w:r>
      <w:proofErr w:type="spellStart"/>
      <w:r w:rsidR="00D6281D" w:rsidRPr="00384429">
        <w:rPr>
          <w:rFonts w:ascii="Times New Roman" w:hAnsi="Times New Roman" w:cs="Times New Roman"/>
          <w:sz w:val="22"/>
          <w:szCs w:val="22"/>
        </w:rPr>
        <w:t>elemen-elemen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bauran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pemasaran</w:t>
      </w:r>
      <w:proofErr w:type="spellEnd"/>
      <w:r w:rsidR="00D6281D" w:rsidRPr="00384429">
        <w:rPr>
          <w:rFonts w:ascii="Times New Roman" w:hAnsi="Times New Roman" w:cs="Times New Roman"/>
          <w:sz w:val="22"/>
          <w:szCs w:val="22"/>
        </w:rPr>
        <w:t xml:space="preserve"> yang </w:t>
      </w:r>
      <w:proofErr w:type="spellStart"/>
      <w:r w:rsidR="00D6281D" w:rsidRPr="00384429">
        <w:rPr>
          <w:rFonts w:ascii="Times New Roman" w:hAnsi="Times New Roman" w:cs="Times New Roman"/>
          <w:sz w:val="22"/>
          <w:szCs w:val="22"/>
        </w:rPr>
        <w:t>ditonjolkan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dalam</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kajian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pengembangan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kapabilitas</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pemasaran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ritel</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amal</w:t>
      </w:r>
      <w:proofErr w:type="spellEnd"/>
      <w:r w:rsidR="00D6281D" w:rsidRPr="00384429">
        <w:rPr>
          <w:rFonts w:ascii="Times New Roman" w:hAnsi="Times New Roman" w:cs="Times New Roman"/>
          <w:sz w:val="22"/>
          <w:szCs w:val="22"/>
        </w:rPr>
        <w:t xml:space="preserve"> yang juga </w:t>
      </w:r>
      <w:proofErr w:type="spellStart"/>
      <w:r w:rsidR="00D6281D" w:rsidRPr="00384429">
        <w:rPr>
          <w:rFonts w:ascii="Times New Roman" w:hAnsi="Times New Roman" w:cs="Times New Roman"/>
          <w:sz w:val="22"/>
          <w:szCs w:val="22"/>
        </w:rPr>
        <w:t>memberikan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beberapa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refleksi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terhadap</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praktik</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pemasaran</w:t>
      </w:r>
      <w:proofErr w:type="spellEnd"/>
      <w:r w:rsidR="00D6281D" w:rsidRPr="00384429">
        <w:rPr>
          <w:rFonts w:ascii="Times New Roman" w:hAnsi="Times New Roman" w:cs="Times New Roman"/>
          <w:sz w:val="22"/>
          <w:szCs w:val="22"/>
        </w:rPr>
        <w:t xml:space="preserve"> di </w:t>
      </w:r>
      <w:r w:rsidRPr="00384429">
        <w:rPr>
          <w:rFonts w:ascii="Times New Roman" w:hAnsi="Times New Roman" w:cs="Times New Roman"/>
          <w:i/>
          <w:iCs/>
          <w:sz w:val="22"/>
          <w:szCs w:val="22"/>
        </w:rPr>
        <w:t>social enterprise</w:t>
      </w:r>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Studi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pembelajaran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organisasi</w:t>
      </w:r>
      <w:proofErr w:type="spellEnd"/>
      <w:r w:rsidR="00D6281D" w:rsidRPr="00384429">
        <w:rPr>
          <w:rFonts w:ascii="Times New Roman" w:hAnsi="Times New Roman" w:cs="Times New Roman"/>
          <w:sz w:val="22"/>
          <w:szCs w:val="22"/>
        </w:rPr>
        <w:t xml:space="preserve"> dan </w:t>
      </w:r>
      <w:proofErr w:type="spellStart"/>
      <w:r w:rsidR="00D6281D" w:rsidRPr="00384429">
        <w:rPr>
          <w:rFonts w:ascii="Times New Roman" w:hAnsi="Times New Roman" w:cs="Times New Roman"/>
          <w:sz w:val="22"/>
          <w:szCs w:val="22"/>
        </w:rPr>
        <w:t>pengembangan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kemampuan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pemasaran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telah</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dilakukan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untuk</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operasi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ritel</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amal</w:t>
      </w:r>
      <w:proofErr w:type="spellEnd"/>
      <w:r w:rsidR="00D6281D" w:rsidRPr="00384429">
        <w:rPr>
          <w:rFonts w:ascii="Times New Roman" w:hAnsi="Times New Roman" w:cs="Times New Roman"/>
          <w:sz w:val="22"/>
          <w:szCs w:val="22"/>
        </w:rPr>
        <w:t xml:space="preserve"> British </w:t>
      </w:r>
      <w:r w:rsidR="002D3F20" w:rsidRPr="00384429">
        <w:rPr>
          <w:rFonts w:ascii="Times New Roman" w:hAnsi="Times New Roman" w:cs="Times New Roman"/>
          <w:i/>
          <w:iCs/>
          <w:sz w:val="22"/>
          <w:szCs w:val="22"/>
        </w:rPr>
        <w:t>social enterprise</w:t>
      </w:r>
      <w:r w:rsidR="00D6281D" w:rsidRPr="00384429">
        <w:rPr>
          <w:rFonts w:ascii="Times New Roman" w:hAnsi="Times New Roman" w:cs="Times New Roman"/>
          <w:sz w:val="22"/>
          <w:szCs w:val="22"/>
        </w:rPr>
        <w:t xml:space="preserve"> oleh Liu dan Ko</w:t>
      </w:r>
      <w:r w:rsidR="002D3F20" w:rsidRPr="00384429">
        <w:rPr>
          <w:rFonts w:ascii="Times New Roman" w:hAnsi="Times New Roman" w:cs="Times New Roman"/>
          <w:sz w:val="22"/>
          <w:szCs w:val="22"/>
        </w:rPr>
        <w:t xml:space="preserve"> </w:t>
      </w:r>
      <w:r w:rsidR="002D3F20" w:rsidRPr="00384429">
        <w:rPr>
          <w:rFonts w:ascii="Times New Roman" w:hAnsi="Times New Roman" w:cs="Times New Roman"/>
          <w:sz w:val="22"/>
          <w:szCs w:val="22"/>
        </w:rPr>
        <w:fldChar w:fldCharType="begin" w:fldLock="1"/>
      </w:r>
      <w:r w:rsidR="00622E33" w:rsidRPr="00384429">
        <w:rPr>
          <w:rFonts w:ascii="Times New Roman" w:hAnsi="Times New Roman" w:cs="Times New Roman"/>
          <w:sz w:val="22"/>
          <w:szCs w:val="22"/>
        </w:rPr>
        <w:instrText>ADDIN CSL_CITATION {"citationItems":[{"id":"ITEM-1","itemData":{"DOI":"10.1177/0899764011411722","ISSN":"08997640","abstract":"Social enterprise is a hybrid form of profit- and social benefit-seeking organization whereby traditional nonprofit organizations pursue both their social mission and business opportunities. To embrace this new strategic direction shift, the nonprofit organizations need to develop new competences that will enable them to respond to the changes in the business model. The article investigates the learning mechanisms through which social enterprises develop a marketing capability to deploy their resources in the marketplace as the drivers of competitive advantage in their commercial practice. We study eight cases of U.K.-based charity retailers to address the role of knowledge accumulation, articulation, and codification process in the evolution of marketing capability development. We identify, among other things, that the critical process of organizational learning for social enterprise is to transfer the experience into organization-specific knowledge under the social aspects of constraints. © The Author(s) 2012.","author":[{"dropping-particle":"","family":"Liu","given":"Gordon","non-dropping-particle":"","parse-names":false,"suffix":""},{"dropping-particle":"","family":"Ko","given":"Wai Wai","non-dropping-particle":"","parse-names":false,"suffix":""}],"container-title":"Nonprofit and Voluntary Sector Quarterly","id":"ITEM-1","issue":"4","issued":{"date-parts":[["2012"]]},"page":"580-608","title":"Organizational Learning and Marketing Capability Development: A Study of the Charity Retailing Operations of British Social Enterprise","type":"article-journal","volume":"41"},"uris":["http://www.mendeley.com/documents/?uuid=e6f6c906-a61b-45e4-a580-7bad50cae1c0"]}],"mendeley":{"formattedCitation":"(Liu &amp; Ko, 2012)","plainTextFormattedCitation":"(Liu &amp; Ko, 2012)","previouslyFormattedCitation":"(Liu &amp; Ko, 2012)"},"properties":{"noteIndex":0},"schema":"https://github.com/citation-style-language/schema/raw/master/csl-citation.json"}</w:instrText>
      </w:r>
      <w:r w:rsidR="002D3F20" w:rsidRPr="00384429">
        <w:rPr>
          <w:rFonts w:ascii="Times New Roman" w:hAnsi="Times New Roman" w:cs="Times New Roman"/>
          <w:sz w:val="22"/>
          <w:szCs w:val="22"/>
        </w:rPr>
        <w:fldChar w:fldCharType="separate"/>
      </w:r>
      <w:r w:rsidR="002D3F20" w:rsidRPr="00384429">
        <w:rPr>
          <w:rFonts w:ascii="Times New Roman" w:hAnsi="Times New Roman" w:cs="Times New Roman"/>
          <w:noProof/>
          <w:sz w:val="22"/>
          <w:szCs w:val="22"/>
        </w:rPr>
        <w:t>(Liu &amp; Ko, 2012)</w:t>
      </w:r>
      <w:r w:rsidR="002D3F20" w:rsidRPr="00384429">
        <w:rPr>
          <w:rFonts w:ascii="Times New Roman" w:hAnsi="Times New Roman" w:cs="Times New Roman"/>
          <w:sz w:val="22"/>
          <w:szCs w:val="22"/>
        </w:rPr>
        <w:fldChar w:fldCharType="end"/>
      </w:r>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Ini</w:t>
      </w:r>
      <w:proofErr w:type="spellEnd"/>
      <w:r w:rsidR="00D6281D" w:rsidRPr="00384429">
        <w:rPr>
          <w:rFonts w:ascii="Times New Roman" w:hAnsi="Times New Roman" w:cs="Times New Roman"/>
          <w:sz w:val="22"/>
          <w:szCs w:val="22"/>
        </w:rPr>
        <w:t xml:space="preserve"> </w:t>
      </w:r>
      <w:r w:rsidR="002D3F20" w:rsidRPr="00384429">
        <w:rPr>
          <w:rFonts w:ascii="Times New Roman" w:hAnsi="Times New Roman" w:cs="Times New Roman"/>
          <w:sz w:val="22"/>
          <w:szCs w:val="22"/>
        </w:rPr>
        <w:t xml:space="preserve">jug </w:t>
      </w:r>
      <w:proofErr w:type="spellStart"/>
      <w:r w:rsidR="00D6281D" w:rsidRPr="00384429">
        <w:rPr>
          <w:rFonts w:ascii="Times New Roman" w:hAnsi="Times New Roman" w:cs="Times New Roman"/>
          <w:sz w:val="22"/>
          <w:szCs w:val="22"/>
        </w:rPr>
        <w:t>bisa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menjadi</w:t>
      </w:r>
      <w:proofErr w:type="spellEnd"/>
      <w:r w:rsidR="00D6281D" w:rsidRPr="00384429">
        <w:rPr>
          <w:rFonts w:ascii="Times New Roman" w:hAnsi="Times New Roman" w:cs="Times New Roman"/>
          <w:sz w:val="22"/>
          <w:szCs w:val="22"/>
        </w:rPr>
        <w:t xml:space="preserve"> salah </w:t>
      </w:r>
      <w:proofErr w:type="spellStart"/>
      <w:r w:rsidR="00D6281D" w:rsidRPr="00384429">
        <w:rPr>
          <w:rFonts w:ascii="Times New Roman" w:hAnsi="Times New Roman" w:cs="Times New Roman"/>
          <w:sz w:val="22"/>
          <w:szCs w:val="22"/>
        </w:rPr>
        <w:t>satu</w:t>
      </w:r>
      <w:proofErr w:type="spellEnd"/>
      <w:r w:rsidR="00D6281D" w:rsidRPr="00384429">
        <w:rPr>
          <w:rFonts w:ascii="Times New Roman" w:hAnsi="Times New Roman" w:cs="Times New Roman"/>
          <w:sz w:val="22"/>
          <w:szCs w:val="22"/>
        </w:rPr>
        <w:t xml:space="preserve"> parameter </w:t>
      </w:r>
      <w:proofErr w:type="spellStart"/>
      <w:r w:rsidR="00D6281D" w:rsidRPr="00384429">
        <w:rPr>
          <w:rFonts w:ascii="Times New Roman" w:hAnsi="Times New Roman" w:cs="Times New Roman"/>
          <w:sz w:val="22"/>
          <w:szCs w:val="22"/>
        </w:rPr>
        <w:t>praktik</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pemasaran</w:t>
      </w:r>
      <w:proofErr w:type="spellEnd"/>
      <w:r w:rsidR="00D6281D" w:rsidRPr="00384429">
        <w:rPr>
          <w:rFonts w:ascii="Times New Roman" w:hAnsi="Times New Roman" w:cs="Times New Roman"/>
          <w:sz w:val="22"/>
          <w:szCs w:val="22"/>
        </w:rPr>
        <w:t xml:space="preserve"> yang </w:t>
      </w:r>
      <w:proofErr w:type="spellStart"/>
      <w:r w:rsidR="00D6281D" w:rsidRPr="00384429">
        <w:rPr>
          <w:rFonts w:ascii="Times New Roman" w:hAnsi="Times New Roman" w:cs="Times New Roman"/>
          <w:sz w:val="22"/>
          <w:szCs w:val="22"/>
        </w:rPr>
        <w:t>ditanamkan</w:t>
      </w:r>
      <w:proofErr w:type="spellEnd"/>
      <w:r w:rsidR="00D6281D" w:rsidRPr="00384429">
        <w:rPr>
          <w:rFonts w:ascii="Times New Roman" w:hAnsi="Times New Roman" w:cs="Times New Roman"/>
          <w:sz w:val="22"/>
          <w:szCs w:val="22"/>
        </w:rPr>
        <w:t xml:space="preserve"> di </w:t>
      </w:r>
      <w:r w:rsidR="002D3F20" w:rsidRPr="00384429">
        <w:rPr>
          <w:rFonts w:ascii="Times New Roman" w:hAnsi="Times New Roman" w:cs="Times New Roman"/>
          <w:i/>
          <w:iCs/>
          <w:sz w:val="22"/>
          <w:szCs w:val="22"/>
        </w:rPr>
        <w:t>Islamic</w:t>
      </w:r>
      <w:r w:rsidR="002D3F20" w:rsidRPr="00384429">
        <w:rPr>
          <w:rFonts w:ascii="Times New Roman" w:hAnsi="Times New Roman" w:cs="Times New Roman"/>
          <w:sz w:val="22"/>
          <w:szCs w:val="22"/>
        </w:rPr>
        <w:t xml:space="preserve"> </w:t>
      </w:r>
      <w:r w:rsidR="002D3F20" w:rsidRPr="00384429">
        <w:rPr>
          <w:rFonts w:ascii="Times New Roman" w:hAnsi="Times New Roman" w:cs="Times New Roman"/>
          <w:i/>
          <w:iCs/>
          <w:sz w:val="22"/>
          <w:szCs w:val="22"/>
        </w:rPr>
        <w:t>social enterprise</w:t>
      </w:r>
      <w:r w:rsidR="00D6281D" w:rsidRPr="00384429">
        <w:rPr>
          <w:rFonts w:ascii="Times New Roman" w:hAnsi="Times New Roman" w:cs="Times New Roman"/>
          <w:sz w:val="22"/>
          <w:szCs w:val="22"/>
        </w:rPr>
        <w:t>.</w:t>
      </w:r>
    </w:p>
    <w:p w14:paraId="2487B53A" w14:textId="6BE8AD25" w:rsidR="000243B4" w:rsidRDefault="002D3F20" w:rsidP="003E2DD8">
      <w:pPr>
        <w:pStyle w:val="BodyText"/>
        <w:ind w:rightChars="52" w:right="104"/>
        <w:jc w:val="both"/>
        <w:rPr>
          <w:rFonts w:ascii="Times New Roman" w:hAnsi="Times New Roman" w:cs="Times New Roman"/>
          <w:sz w:val="22"/>
          <w:szCs w:val="22"/>
        </w:rPr>
      </w:pPr>
      <w:r w:rsidRPr="00384429">
        <w:rPr>
          <w:rFonts w:ascii="Times New Roman" w:hAnsi="Times New Roman" w:cs="Times New Roman"/>
          <w:sz w:val="22"/>
          <w:szCs w:val="22"/>
        </w:rPr>
        <w:tab/>
      </w:r>
      <w:r w:rsidR="00D6281D" w:rsidRPr="00384429">
        <w:rPr>
          <w:rFonts w:ascii="Times New Roman" w:hAnsi="Times New Roman" w:cs="Times New Roman"/>
          <w:sz w:val="22"/>
          <w:szCs w:val="22"/>
        </w:rPr>
        <w:t xml:space="preserve">Ada </w:t>
      </w:r>
      <w:proofErr w:type="spellStart"/>
      <w:r w:rsidR="00D6281D" w:rsidRPr="00384429">
        <w:rPr>
          <w:rFonts w:ascii="Times New Roman" w:hAnsi="Times New Roman" w:cs="Times New Roman"/>
          <w:sz w:val="22"/>
          <w:szCs w:val="22"/>
        </w:rPr>
        <w:t>beberapa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jenis</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kapabilitas</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pemasaran</w:t>
      </w:r>
      <w:proofErr w:type="spellEnd"/>
      <w:r w:rsidR="00D6281D" w:rsidRPr="00384429">
        <w:rPr>
          <w:rFonts w:ascii="Times New Roman" w:hAnsi="Times New Roman" w:cs="Times New Roman"/>
          <w:sz w:val="22"/>
          <w:szCs w:val="22"/>
        </w:rPr>
        <w:t xml:space="preserve"> yang </w:t>
      </w:r>
      <w:proofErr w:type="spellStart"/>
      <w:r w:rsidR="00D6281D" w:rsidRPr="00384429">
        <w:rPr>
          <w:rFonts w:ascii="Times New Roman" w:hAnsi="Times New Roman" w:cs="Times New Roman"/>
          <w:sz w:val="22"/>
          <w:szCs w:val="22"/>
        </w:rPr>
        <w:t>telah</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disebutkan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dalam</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penelitian</w:t>
      </w:r>
      <w:proofErr w:type="spellEnd"/>
      <w:r w:rsidR="00D6281D" w:rsidRPr="00384429">
        <w:rPr>
          <w:rFonts w:ascii="Times New Roman" w:hAnsi="Times New Roman" w:cs="Times New Roman"/>
          <w:sz w:val="22"/>
          <w:szCs w:val="22"/>
        </w:rPr>
        <w:t xml:space="preserve"> Liu dan Ko (2011) yang </w:t>
      </w:r>
      <w:proofErr w:type="spellStart"/>
      <w:r w:rsidR="00D6281D" w:rsidRPr="00384429">
        <w:rPr>
          <w:rFonts w:ascii="Times New Roman" w:hAnsi="Times New Roman" w:cs="Times New Roman"/>
          <w:sz w:val="22"/>
          <w:szCs w:val="22"/>
        </w:rPr>
        <w:t>terbagi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dalam</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delapan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dimensi</w:t>
      </w:r>
      <w:proofErr w:type="spellEnd"/>
      <w:r w:rsidR="00D6281D" w:rsidRPr="00384429">
        <w:rPr>
          <w:rFonts w:ascii="Times New Roman" w:hAnsi="Times New Roman" w:cs="Times New Roman"/>
          <w:sz w:val="22"/>
          <w:szCs w:val="22"/>
        </w:rPr>
        <w:t xml:space="preserve"> yang </w:t>
      </w:r>
      <w:proofErr w:type="spellStart"/>
      <w:r w:rsidR="00D6281D" w:rsidRPr="00384429">
        <w:rPr>
          <w:rFonts w:ascii="Times New Roman" w:hAnsi="Times New Roman" w:cs="Times New Roman"/>
          <w:sz w:val="22"/>
          <w:szCs w:val="22"/>
        </w:rPr>
        <w:t>saling</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bergantung</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penetapan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harga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pengembangan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produk</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manajemen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saluran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penjualan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manajemen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informasi</w:t>
      </w:r>
      <w:proofErr w:type="spellEnd"/>
      <w:r w:rsidR="00D6281D" w:rsidRPr="00384429">
        <w:rPr>
          <w:rFonts w:ascii="Times New Roman" w:hAnsi="Times New Roman" w:cs="Times New Roman"/>
          <w:sz w:val="22"/>
          <w:szCs w:val="22"/>
        </w:rPr>
        <w:t xml:space="preserve"> pasar, </w:t>
      </w:r>
      <w:proofErr w:type="spellStart"/>
      <w:r w:rsidR="00D6281D" w:rsidRPr="00384429">
        <w:rPr>
          <w:rFonts w:ascii="Times New Roman" w:hAnsi="Times New Roman" w:cs="Times New Roman"/>
          <w:sz w:val="22"/>
          <w:szCs w:val="22"/>
        </w:rPr>
        <w:t>komunikasi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pemasaran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perencanaan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pemasaran</w:t>
      </w:r>
      <w:proofErr w:type="spellEnd"/>
      <w:r w:rsidR="00D6281D" w:rsidRPr="00384429">
        <w:rPr>
          <w:rFonts w:ascii="Times New Roman" w:hAnsi="Times New Roman" w:cs="Times New Roman"/>
          <w:sz w:val="22"/>
          <w:szCs w:val="22"/>
        </w:rPr>
        <w:t xml:space="preserve">, dan </w:t>
      </w:r>
      <w:proofErr w:type="spellStart"/>
      <w:r w:rsidR="00622E33" w:rsidRPr="00384429">
        <w:rPr>
          <w:rFonts w:ascii="Times New Roman" w:hAnsi="Times New Roman" w:cs="Times New Roman"/>
          <w:sz w:val="22"/>
          <w:szCs w:val="22"/>
        </w:rPr>
        <w:t>penerapan</w:t>
      </w:r>
      <w:proofErr w:type="spellEnd"/>
      <w:r w:rsidR="00622E33"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pemasaran</w:t>
      </w:r>
      <w:proofErr w:type="spellEnd"/>
      <w:r w:rsidR="00D6281D" w:rsidRPr="00384429">
        <w:rPr>
          <w:rFonts w:ascii="Times New Roman" w:hAnsi="Times New Roman" w:cs="Times New Roman"/>
          <w:sz w:val="22"/>
          <w:szCs w:val="22"/>
        </w:rPr>
        <w:t xml:space="preserve">. Liu dan Ko (2011) </w:t>
      </w:r>
      <w:proofErr w:type="spellStart"/>
      <w:r w:rsidR="00D6281D" w:rsidRPr="00384429">
        <w:rPr>
          <w:rFonts w:ascii="Times New Roman" w:hAnsi="Times New Roman" w:cs="Times New Roman"/>
          <w:sz w:val="22"/>
          <w:szCs w:val="22"/>
        </w:rPr>
        <w:t>menyelidiki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mekanisme</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pembelajaran</w:t>
      </w:r>
      <w:proofErr w:type="spellEnd"/>
      <w:r w:rsidR="00D6281D" w:rsidRPr="00384429">
        <w:rPr>
          <w:rFonts w:ascii="Times New Roman" w:hAnsi="Times New Roman" w:cs="Times New Roman"/>
          <w:sz w:val="22"/>
          <w:szCs w:val="22"/>
        </w:rPr>
        <w:t xml:space="preserve"> di mana </w:t>
      </w:r>
      <w:proofErr w:type="spellStart"/>
      <w:r w:rsidR="00D6281D" w:rsidRPr="00384429">
        <w:rPr>
          <w:rFonts w:ascii="Times New Roman" w:hAnsi="Times New Roman" w:cs="Times New Roman"/>
          <w:sz w:val="22"/>
          <w:szCs w:val="22"/>
        </w:rPr>
        <w:t>perusahaan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sosial</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mengembangkan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kemampuan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pemasaran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untuk</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menyebarkan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sumber</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daya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mereka</w:t>
      </w:r>
      <w:proofErr w:type="spellEnd"/>
      <w:r w:rsidR="00D6281D" w:rsidRPr="00384429">
        <w:rPr>
          <w:rFonts w:ascii="Times New Roman" w:hAnsi="Times New Roman" w:cs="Times New Roman"/>
          <w:sz w:val="22"/>
          <w:szCs w:val="22"/>
        </w:rPr>
        <w:t xml:space="preserve"> di pasar </w:t>
      </w:r>
      <w:proofErr w:type="spellStart"/>
      <w:r w:rsidR="00D6281D" w:rsidRPr="00384429">
        <w:rPr>
          <w:rFonts w:ascii="Times New Roman" w:hAnsi="Times New Roman" w:cs="Times New Roman"/>
          <w:sz w:val="22"/>
          <w:szCs w:val="22"/>
        </w:rPr>
        <w:t>sebagai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pendorong</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keunggulan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kompetitif</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dalam</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praktik</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komersial</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mereka</w:t>
      </w:r>
      <w:proofErr w:type="spellEnd"/>
      <w:r w:rsidR="00D6281D" w:rsidRPr="00384429">
        <w:rPr>
          <w:rFonts w:ascii="Times New Roman" w:hAnsi="Times New Roman" w:cs="Times New Roman"/>
          <w:sz w:val="22"/>
          <w:szCs w:val="22"/>
        </w:rPr>
        <w:t xml:space="preserve">. Dari </w:t>
      </w:r>
      <w:proofErr w:type="spellStart"/>
      <w:r w:rsidR="00D6281D" w:rsidRPr="00384429">
        <w:rPr>
          <w:rFonts w:ascii="Times New Roman" w:hAnsi="Times New Roman" w:cs="Times New Roman"/>
          <w:sz w:val="22"/>
          <w:szCs w:val="22"/>
        </w:rPr>
        <w:t>literatur</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kemampuan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pemasaran</w:t>
      </w:r>
      <w:proofErr w:type="spellEnd"/>
      <w:r w:rsidR="00D6281D" w:rsidRPr="00384429">
        <w:rPr>
          <w:rFonts w:ascii="Times New Roman" w:hAnsi="Times New Roman" w:cs="Times New Roman"/>
          <w:sz w:val="22"/>
          <w:szCs w:val="22"/>
        </w:rPr>
        <w:t>, Morgan</w:t>
      </w:r>
      <w:r w:rsidR="00622E33" w:rsidRPr="00384429">
        <w:rPr>
          <w:rFonts w:ascii="Times New Roman" w:hAnsi="Times New Roman" w:cs="Times New Roman"/>
          <w:sz w:val="22"/>
          <w:szCs w:val="22"/>
        </w:rPr>
        <w:t xml:space="preserve"> </w:t>
      </w:r>
      <w:proofErr w:type="spellStart"/>
      <w:r w:rsidR="00622E33" w:rsidRPr="00384429">
        <w:rPr>
          <w:rFonts w:ascii="Times New Roman" w:hAnsi="Times New Roman" w:cs="Times New Roman"/>
          <w:sz w:val="22"/>
          <w:szCs w:val="22"/>
        </w:rPr>
        <w:t>dkk</w:t>
      </w:r>
      <w:proofErr w:type="spellEnd"/>
      <w:r w:rsidR="00622E33" w:rsidRPr="00384429">
        <w:rPr>
          <w:rFonts w:ascii="Times New Roman" w:hAnsi="Times New Roman" w:cs="Times New Roman"/>
          <w:sz w:val="22"/>
          <w:szCs w:val="22"/>
        </w:rPr>
        <w:t xml:space="preserve">. </w:t>
      </w:r>
      <w:r w:rsidR="00622E33" w:rsidRPr="00384429">
        <w:rPr>
          <w:rFonts w:ascii="Times New Roman" w:hAnsi="Times New Roman" w:cs="Times New Roman"/>
          <w:sz w:val="22"/>
          <w:szCs w:val="22"/>
        </w:rPr>
        <w:fldChar w:fldCharType="begin" w:fldLock="1"/>
      </w:r>
      <w:r w:rsidR="00C7441B">
        <w:rPr>
          <w:rFonts w:ascii="Times New Roman" w:hAnsi="Times New Roman" w:cs="Times New Roman"/>
          <w:sz w:val="22"/>
          <w:szCs w:val="22"/>
        </w:rPr>
        <w:instrText>ADDIN CSL_CITATION {"citationItems":[{"id":"ITEM-1","itemData":{"DOI":"10.1002/smj.764","ISSN":"01432095","abstract":"Drawing on traditional resource-based theory and its recent dynamic capabilities theory extensions, we examine both the possession of a market orientation and the marketing capabilities through which resources are deployed into the marketplace as drivers of firm performance in a cross-industry sample. Our findings indicate that market orientation and marketing capabilities are complementary assets that contribute to superior firm performance. We also find that market orientation has a direct effect on firms' return on assets (ROA), and that marketing capabilities directly impact both ROA and perceived firm performance. Copyright © 2009 John Wiley &amp; Sons, Ltd.","author":[{"dropping-particle":"","family":"Morgan","given":"Neil A.","non-dropping-particle":"","parse-names":false,"suffix":""},{"dropping-particle":"","family":"Vorhies","given":"Douglas W.","non-dropping-particle":"","parse-names":false,"suffix":""},{"dropping-particle":"","family":"Mason","given":"Charlotte H.","non-dropping-particle":"","parse-names":false,"suffix":""}],"container-title":"Strategic Management Journal","id":"ITEM-1","issue":"8","issued":{"date-parts":[["2009"]]},"page":"909-920","title":"Research notes and commentaries market orientation: Marketing capabilities, and firm performance","type":"article-journal","volume":"30"},"uris":["http://www.mendeley.com/documents/?uuid=66091b2e-368e-4efb-8753-5cfde0c71120"]}],"mendeley":{"formattedCitation":"(Morgan et al., 2009)","plainTextFormattedCitation":"(Morgan et al., 2009)","previouslyFormattedCitation":"(Morgan et al., 2009)"},"properties":{"noteIndex":0},"schema":"https://github.com/citation-style-language/schema/raw/master/csl-citation.json"}</w:instrText>
      </w:r>
      <w:r w:rsidR="00622E33" w:rsidRPr="00384429">
        <w:rPr>
          <w:rFonts w:ascii="Times New Roman" w:hAnsi="Times New Roman" w:cs="Times New Roman"/>
          <w:sz w:val="22"/>
          <w:szCs w:val="22"/>
        </w:rPr>
        <w:fldChar w:fldCharType="separate"/>
      </w:r>
      <w:r w:rsidR="00622E33" w:rsidRPr="00384429">
        <w:rPr>
          <w:rFonts w:ascii="Times New Roman" w:hAnsi="Times New Roman" w:cs="Times New Roman"/>
          <w:noProof/>
          <w:sz w:val="22"/>
          <w:szCs w:val="22"/>
        </w:rPr>
        <w:t>(Morgan et al., 2009)</w:t>
      </w:r>
      <w:r w:rsidR="00622E33" w:rsidRPr="00384429">
        <w:rPr>
          <w:rFonts w:ascii="Times New Roman" w:hAnsi="Times New Roman" w:cs="Times New Roman"/>
          <w:sz w:val="22"/>
          <w:szCs w:val="22"/>
        </w:rPr>
        <w:fldChar w:fldCharType="end"/>
      </w:r>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memberikan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titik</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awal</w:t>
      </w:r>
      <w:proofErr w:type="spellEnd"/>
      <w:r w:rsidR="00D6281D" w:rsidRPr="00384429">
        <w:rPr>
          <w:rFonts w:ascii="Times New Roman" w:hAnsi="Times New Roman" w:cs="Times New Roman"/>
          <w:sz w:val="22"/>
          <w:szCs w:val="22"/>
        </w:rPr>
        <w:t xml:space="preserve"> yang </w:t>
      </w:r>
      <w:proofErr w:type="spellStart"/>
      <w:r w:rsidR="00D6281D" w:rsidRPr="00384429">
        <w:rPr>
          <w:rFonts w:ascii="Times New Roman" w:hAnsi="Times New Roman" w:cs="Times New Roman"/>
          <w:sz w:val="22"/>
          <w:szCs w:val="22"/>
        </w:rPr>
        <w:t>berguna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untuk</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memahami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klasifikasi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kemampuan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pemasaran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seperti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penetapan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harga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pengembangan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produk</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lastRenderedPageBreak/>
        <w:t>manajemen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saluran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penjualan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manajemen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informasi</w:t>
      </w:r>
      <w:proofErr w:type="spellEnd"/>
      <w:r w:rsidR="00D6281D" w:rsidRPr="00384429">
        <w:rPr>
          <w:rFonts w:ascii="Times New Roman" w:hAnsi="Times New Roman" w:cs="Times New Roman"/>
          <w:sz w:val="22"/>
          <w:szCs w:val="22"/>
        </w:rPr>
        <w:t xml:space="preserve"> pasar, </w:t>
      </w:r>
      <w:proofErr w:type="spellStart"/>
      <w:r w:rsidR="00D6281D" w:rsidRPr="00384429">
        <w:rPr>
          <w:rFonts w:ascii="Times New Roman" w:hAnsi="Times New Roman" w:cs="Times New Roman"/>
          <w:sz w:val="22"/>
          <w:szCs w:val="22"/>
        </w:rPr>
        <w:t>komunikasi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pemasaran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perencanaan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pemasaran</w:t>
      </w:r>
      <w:proofErr w:type="spellEnd"/>
      <w:r w:rsidR="00D6281D" w:rsidRPr="00384429">
        <w:rPr>
          <w:rFonts w:ascii="Times New Roman" w:hAnsi="Times New Roman" w:cs="Times New Roman"/>
          <w:sz w:val="22"/>
          <w:szCs w:val="22"/>
        </w:rPr>
        <w:t xml:space="preserve">, dan </w:t>
      </w:r>
      <w:proofErr w:type="spellStart"/>
      <w:r w:rsidR="00D6281D" w:rsidRPr="00384429">
        <w:rPr>
          <w:rFonts w:ascii="Times New Roman" w:hAnsi="Times New Roman" w:cs="Times New Roman"/>
          <w:sz w:val="22"/>
          <w:szCs w:val="22"/>
        </w:rPr>
        <w:t>implementasi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pemasaran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Mereka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menemukan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bahwa</w:t>
      </w:r>
      <w:proofErr w:type="spellEnd"/>
      <w:r w:rsidR="00D6281D" w:rsidRPr="00384429">
        <w:rPr>
          <w:rFonts w:ascii="Times New Roman" w:hAnsi="Times New Roman" w:cs="Times New Roman"/>
          <w:sz w:val="22"/>
          <w:szCs w:val="22"/>
        </w:rPr>
        <w:t xml:space="preserve"> proses </w:t>
      </w:r>
      <w:proofErr w:type="spellStart"/>
      <w:r w:rsidR="00D6281D" w:rsidRPr="00384429">
        <w:rPr>
          <w:rFonts w:ascii="Times New Roman" w:hAnsi="Times New Roman" w:cs="Times New Roman"/>
          <w:sz w:val="22"/>
          <w:szCs w:val="22"/>
        </w:rPr>
        <w:t>kodifikasi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kapabilitas</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pemasaran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dapat</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dibagi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menjadi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dua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kelompok</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pengembangan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kapabilitas</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pemasaran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baru</w:t>
      </w:r>
      <w:proofErr w:type="spellEnd"/>
      <w:r w:rsidR="00D6281D" w:rsidRPr="00384429">
        <w:rPr>
          <w:rFonts w:ascii="Times New Roman" w:hAnsi="Times New Roman" w:cs="Times New Roman"/>
          <w:sz w:val="22"/>
          <w:szCs w:val="22"/>
        </w:rPr>
        <w:t xml:space="preserve"> dan </w:t>
      </w:r>
      <w:proofErr w:type="spellStart"/>
      <w:r w:rsidR="00D6281D" w:rsidRPr="00384429">
        <w:rPr>
          <w:rFonts w:ascii="Times New Roman" w:hAnsi="Times New Roman" w:cs="Times New Roman"/>
          <w:sz w:val="22"/>
          <w:szCs w:val="22"/>
        </w:rPr>
        <w:t>modifikasi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kapabilitas</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pemasaran</w:t>
      </w:r>
      <w:proofErr w:type="spellEnd"/>
      <w:r w:rsidR="00D6281D" w:rsidRPr="00384429">
        <w:rPr>
          <w:rFonts w:ascii="Times New Roman" w:hAnsi="Times New Roman" w:cs="Times New Roman"/>
          <w:sz w:val="22"/>
          <w:szCs w:val="22"/>
        </w:rPr>
        <w:t xml:space="preserve"> yang </w:t>
      </w:r>
      <w:proofErr w:type="spellStart"/>
      <w:r w:rsidR="00D6281D" w:rsidRPr="00384429">
        <w:rPr>
          <w:rFonts w:ascii="Times New Roman" w:hAnsi="Times New Roman" w:cs="Times New Roman"/>
          <w:sz w:val="22"/>
          <w:szCs w:val="22"/>
        </w:rPr>
        <w:t>sudah</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ada</w:t>
      </w:r>
      <w:proofErr w:type="spellEnd"/>
      <w:r w:rsidR="00D6281D" w:rsidRPr="00384429">
        <w:rPr>
          <w:rFonts w:ascii="Times New Roman" w:hAnsi="Times New Roman" w:cs="Times New Roman"/>
          <w:sz w:val="22"/>
          <w:szCs w:val="22"/>
        </w:rPr>
        <w:t xml:space="preserve">. Yang </w:t>
      </w:r>
      <w:proofErr w:type="spellStart"/>
      <w:r w:rsidR="00D6281D" w:rsidRPr="00384429">
        <w:rPr>
          <w:rFonts w:ascii="Times New Roman" w:hAnsi="Times New Roman" w:cs="Times New Roman"/>
          <w:sz w:val="22"/>
          <w:szCs w:val="22"/>
        </w:rPr>
        <w:t>pertama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mengacu</w:t>
      </w:r>
      <w:proofErr w:type="spellEnd"/>
      <w:r w:rsidR="00D6281D" w:rsidRPr="00384429">
        <w:rPr>
          <w:rFonts w:ascii="Times New Roman" w:hAnsi="Times New Roman" w:cs="Times New Roman"/>
          <w:sz w:val="22"/>
          <w:szCs w:val="22"/>
        </w:rPr>
        <w:t xml:space="preserve"> pada </w:t>
      </w:r>
      <w:proofErr w:type="spellStart"/>
      <w:r w:rsidR="00D6281D" w:rsidRPr="00384429">
        <w:rPr>
          <w:rFonts w:ascii="Times New Roman" w:hAnsi="Times New Roman" w:cs="Times New Roman"/>
          <w:sz w:val="22"/>
          <w:szCs w:val="22"/>
        </w:rPr>
        <w:t>jenis</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kemampuan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pemasaran</w:t>
      </w:r>
      <w:proofErr w:type="spellEnd"/>
      <w:r w:rsidR="00D6281D" w:rsidRPr="00384429">
        <w:rPr>
          <w:rFonts w:ascii="Times New Roman" w:hAnsi="Times New Roman" w:cs="Times New Roman"/>
          <w:sz w:val="22"/>
          <w:szCs w:val="22"/>
        </w:rPr>
        <w:t xml:space="preserve"> yang </w:t>
      </w:r>
      <w:proofErr w:type="spellStart"/>
      <w:r w:rsidR="00D6281D" w:rsidRPr="00384429">
        <w:rPr>
          <w:rFonts w:ascii="Times New Roman" w:hAnsi="Times New Roman" w:cs="Times New Roman"/>
          <w:sz w:val="22"/>
          <w:szCs w:val="22"/>
        </w:rPr>
        <w:t>relatif</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baru</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bagi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organisasi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nirlaba</w:t>
      </w:r>
      <w:proofErr w:type="spellEnd"/>
      <w:r w:rsidR="00D6281D" w:rsidRPr="00384429">
        <w:rPr>
          <w:rFonts w:ascii="Times New Roman" w:hAnsi="Times New Roman" w:cs="Times New Roman"/>
          <w:sz w:val="22"/>
          <w:szCs w:val="22"/>
        </w:rPr>
        <w:t xml:space="preserve"> (NPO) </w:t>
      </w:r>
      <w:proofErr w:type="spellStart"/>
      <w:r w:rsidR="00D6281D" w:rsidRPr="00384429">
        <w:rPr>
          <w:rFonts w:ascii="Times New Roman" w:hAnsi="Times New Roman" w:cs="Times New Roman"/>
          <w:sz w:val="22"/>
          <w:szCs w:val="22"/>
        </w:rPr>
        <w:t>ketika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terlibat</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dalam</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ritel</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amal</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seperti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penetapan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harga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yaitu</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ritel</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produk</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pengembangan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produk</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manajemen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saluran</w:t>
      </w:r>
      <w:proofErr w:type="spellEnd"/>
      <w:r w:rsidR="00D6281D" w:rsidRPr="00384429">
        <w:rPr>
          <w:rFonts w:ascii="Times New Roman" w:hAnsi="Times New Roman" w:cs="Times New Roman"/>
          <w:sz w:val="22"/>
          <w:szCs w:val="22"/>
        </w:rPr>
        <w:t xml:space="preserve">, dan </w:t>
      </w:r>
      <w:proofErr w:type="spellStart"/>
      <w:r w:rsidR="00D6281D" w:rsidRPr="00384429">
        <w:rPr>
          <w:rFonts w:ascii="Times New Roman" w:hAnsi="Times New Roman" w:cs="Times New Roman"/>
          <w:sz w:val="22"/>
          <w:szCs w:val="22"/>
        </w:rPr>
        <w:t>penjualan</w:t>
      </w:r>
      <w:proofErr w:type="spellEnd"/>
      <w:r w:rsidR="00D6281D" w:rsidRPr="00384429">
        <w:rPr>
          <w:rFonts w:ascii="Times New Roman" w:hAnsi="Times New Roman" w:cs="Times New Roman"/>
          <w:sz w:val="22"/>
          <w:szCs w:val="22"/>
        </w:rPr>
        <w:t>.</w:t>
      </w:r>
    </w:p>
    <w:p w14:paraId="169DE78C" w14:textId="30609AC6" w:rsidR="006D7EA9" w:rsidRPr="00384429" w:rsidRDefault="003B5DB7" w:rsidP="00777A6E">
      <w:pPr>
        <w:pStyle w:val="BodyText"/>
        <w:ind w:rightChars="52" w:right="104"/>
        <w:jc w:val="both"/>
        <w:rPr>
          <w:rFonts w:ascii="Times New Roman" w:hAnsi="Times New Roman" w:cs="Times New Roman"/>
          <w:sz w:val="22"/>
          <w:szCs w:val="22"/>
        </w:rPr>
      </w:pPr>
      <w:r>
        <w:rPr>
          <w:rFonts w:ascii="Times New Roman" w:hAnsi="Times New Roman" w:cs="Times New Roman"/>
          <w:sz w:val="22"/>
          <w:szCs w:val="22"/>
        </w:rPr>
        <w:tab/>
      </w:r>
      <w:r w:rsidR="00D6281D" w:rsidRPr="00384429">
        <w:rPr>
          <w:rFonts w:ascii="Times New Roman" w:hAnsi="Times New Roman" w:cs="Times New Roman"/>
          <w:sz w:val="22"/>
          <w:szCs w:val="22"/>
        </w:rPr>
        <w:t xml:space="preserve">Dutta </w:t>
      </w:r>
      <w:proofErr w:type="spellStart"/>
      <w:r w:rsidR="00D6281D" w:rsidRPr="00384429">
        <w:rPr>
          <w:rFonts w:ascii="Times New Roman" w:hAnsi="Times New Roman" w:cs="Times New Roman"/>
          <w:sz w:val="22"/>
          <w:szCs w:val="22"/>
        </w:rPr>
        <w:t>dkk</w:t>
      </w:r>
      <w:proofErr w:type="spellEnd"/>
      <w:r w:rsidR="00D6281D" w:rsidRPr="00384429">
        <w:rPr>
          <w:rFonts w:ascii="Times New Roman" w:hAnsi="Times New Roman" w:cs="Times New Roman"/>
          <w:sz w:val="22"/>
          <w:szCs w:val="22"/>
        </w:rPr>
        <w:t>.</w:t>
      </w:r>
      <w:r>
        <w:rPr>
          <w:rFonts w:ascii="Times New Roman" w:hAnsi="Times New Roman" w:cs="Times New Roman"/>
          <w:sz w:val="22"/>
          <w:szCs w:val="22"/>
        </w:rPr>
        <w:t xml:space="preserve"> </w:t>
      </w:r>
      <w:r>
        <w:rPr>
          <w:rFonts w:ascii="Times New Roman" w:hAnsi="Times New Roman" w:cs="Times New Roman"/>
          <w:sz w:val="22"/>
          <w:szCs w:val="22"/>
        </w:rPr>
        <w:fldChar w:fldCharType="begin" w:fldLock="1"/>
      </w:r>
      <w:r w:rsidR="00424E64">
        <w:rPr>
          <w:rFonts w:ascii="Times New Roman" w:hAnsi="Times New Roman" w:cs="Times New Roman"/>
          <w:sz w:val="22"/>
          <w:szCs w:val="22"/>
        </w:rPr>
        <w:instrText>ADDIN CSL_CITATION {"citationItems":[{"id":"ITEM-1","itemData":{"DOI":"10.1002/smj.323","author":[{"dropping-particle":"","family":"Dutta","given":"Shantanu","non-dropping-particle":"","parse-names":false,"suffix":""},{"dropping-particle":"","family":"Zbaracki","given":"Mark J","non-dropping-particle":"","parse-names":false,"suffix":""},{"dropping-particle":"","family":"Bergen","given":"Mark","non-dropping-particle":"","parse-names":false,"suffix":""}],"container-title":"Strategic Management Journal","id":"ITEM-1","issue":"January","issued":{"date-parts":[["2003"]]},"page":"615-630","title":"PRICING PROCESS AS A CAPABILITY : A RESOURCE-BASED PERSPECTIVE","type":"article-journal","volume":"630"},"uris":["http://www.mendeley.com/documents/?uuid=084b4f33-00a4-4529-acf9-9fdb49d04dca"]}],"mendeley":{"formattedCitation":"(Dutta et al., 2003)","plainTextFormattedCitation":"(Dutta et al., 2003)","previouslyFormattedCitation":"(Dutta et al., 2003)"},"properties":{"noteIndex":0},"schema":"https://github.com/citation-style-language/schema/raw/master/csl-citation.json"}</w:instrText>
      </w:r>
      <w:r>
        <w:rPr>
          <w:rFonts w:ascii="Times New Roman" w:hAnsi="Times New Roman" w:cs="Times New Roman"/>
          <w:sz w:val="22"/>
          <w:szCs w:val="22"/>
        </w:rPr>
        <w:fldChar w:fldCharType="separate"/>
      </w:r>
      <w:r w:rsidRPr="003B5DB7">
        <w:rPr>
          <w:rFonts w:ascii="Times New Roman" w:hAnsi="Times New Roman" w:cs="Times New Roman"/>
          <w:noProof/>
          <w:sz w:val="22"/>
          <w:szCs w:val="22"/>
        </w:rPr>
        <w:t>(Dutta et al., 2003)</w:t>
      </w:r>
      <w:r>
        <w:rPr>
          <w:rFonts w:ascii="Times New Roman" w:hAnsi="Times New Roman" w:cs="Times New Roman"/>
          <w:sz w:val="22"/>
          <w:szCs w:val="22"/>
        </w:rPr>
        <w:fldChar w:fldCharType="end"/>
      </w:r>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menunjukkan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bahwa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kemampuan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penetapan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harga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dapat</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dibagi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menjadi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dua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dimensi</w:t>
      </w:r>
      <w:proofErr w:type="spellEnd"/>
      <w:r w:rsidR="00D6281D" w:rsidRPr="00384429">
        <w:rPr>
          <w:rFonts w:ascii="Times New Roman" w:hAnsi="Times New Roman" w:cs="Times New Roman"/>
          <w:sz w:val="22"/>
          <w:szCs w:val="22"/>
        </w:rPr>
        <w:t xml:space="preserve"> </w:t>
      </w:r>
      <w:proofErr w:type="spellStart"/>
      <w:r>
        <w:rPr>
          <w:rFonts w:ascii="Times New Roman" w:hAnsi="Times New Roman" w:cs="Times New Roman"/>
          <w:sz w:val="22"/>
          <w:szCs w:val="22"/>
        </w:rPr>
        <w:t>yaitu</w:t>
      </w:r>
      <w:proofErr w:type="spellEnd"/>
      <w:r w:rsidR="00D6281D" w:rsidRPr="00384429">
        <w:rPr>
          <w:rFonts w:ascii="Times New Roman" w:hAnsi="Times New Roman" w:cs="Times New Roman"/>
          <w:sz w:val="22"/>
          <w:szCs w:val="22"/>
        </w:rPr>
        <w:t xml:space="preserve">: di </w:t>
      </w:r>
      <w:proofErr w:type="spellStart"/>
      <w:r w:rsidR="00D6281D" w:rsidRPr="00384429">
        <w:rPr>
          <w:rFonts w:ascii="Times New Roman" w:hAnsi="Times New Roman" w:cs="Times New Roman"/>
          <w:sz w:val="22"/>
          <w:szCs w:val="22"/>
        </w:rPr>
        <w:t>dalam</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organisasi</w:t>
      </w:r>
      <w:proofErr w:type="spellEnd"/>
      <w:r w:rsidR="00D6281D" w:rsidRPr="00384429">
        <w:rPr>
          <w:rFonts w:ascii="Times New Roman" w:hAnsi="Times New Roman" w:cs="Times New Roman"/>
          <w:sz w:val="22"/>
          <w:szCs w:val="22"/>
        </w:rPr>
        <w:t xml:space="preserve"> dan yang </w:t>
      </w:r>
      <w:proofErr w:type="spellStart"/>
      <w:r w:rsidR="00D6281D" w:rsidRPr="00384429">
        <w:rPr>
          <w:rFonts w:ascii="Times New Roman" w:hAnsi="Times New Roman" w:cs="Times New Roman"/>
          <w:sz w:val="22"/>
          <w:szCs w:val="22"/>
        </w:rPr>
        <w:t>berhadapan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dengan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pelanggan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Kemampuan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penetapan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harga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sebelumnya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melibatkan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pengidentifikasian</w:t>
      </w:r>
      <w:proofErr w:type="spellEnd"/>
      <w:r w:rsidR="00D6281D" w:rsidRPr="00384429">
        <w:rPr>
          <w:rFonts w:ascii="Times New Roman" w:hAnsi="Times New Roman" w:cs="Times New Roman"/>
          <w:sz w:val="22"/>
          <w:szCs w:val="22"/>
        </w:rPr>
        <w:t xml:space="preserve"> dan </w:t>
      </w:r>
      <w:proofErr w:type="spellStart"/>
      <w:r w:rsidR="00D6281D" w:rsidRPr="00384429">
        <w:rPr>
          <w:rFonts w:ascii="Times New Roman" w:hAnsi="Times New Roman" w:cs="Times New Roman"/>
          <w:sz w:val="22"/>
          <w:szCs w:val="22"/>
        </w:rPr>
        <w:t>analisis</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harga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pesaing</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secara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sistematis</w:t>
      </w:r>
      <w:proofErr w:type="spellEnd"/>
      <w:r w:rsidR="00D6281D" w:rsidRPr="00384429">
        <w:rPr>
          <w:rFonts w:ascii="Times New Roman" w:hAnsi="Times New Roman" w:cs="Times New Roman"/>
          <w:sz w:val="22"/>
          <w:szCs w:val="22"/>
        </w:rPr>
        <w:t xml:space="preserve"> dan </w:t>
      </w:r>
      <w:proofErr w:type="spellStart"/>
      <w:r w:rsidR="00D6281D" w:rsidRPr="00384429">
        <w:rPr>
          <w:rFonts w:ascii="Times New Roman" w:hAnsi="Times New Roman" w:cs="Times New Roman"/>
          <w:sz w:val="22"/>
          <w:szCs w:val="22"/>
        </w:rPr>
        <w:t>menggunakan</w:t>
      </w:r>
      <w:proofErr w:type="spellEnd"/>
      <w:r w:rsidR="00D6281D" w:rsidRPr="00384429">
        <w:rPr>
          <w:rFonts w:ascii="Times New Roman" w:hAnsi="Times New Roman" w:cs="Times New Roman"/>
          <w:sz w:val="22"/>
          <w:szCs w:val="22"/>
        </w:rPr>
        <w:t xml:space="preserve"> </w:t>
      </w:r>
      <w:proofErr w:type="spellStart"/>
      <w:r>
        <w:rPr>
          <w:rFonts w:ascii="Times New Roman" w:hAnsi="Times New Roman" w:cs="Times New Roman"/>
          <w:sz w:val="22"/>
          <w:szCs w:val="22"/>
        </w:rPr>
        <w:t>analisis</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ini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untuk</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menempatkan</w:t>
      </w:r>
      <w:proofErr w:type="spellEnd"/>
      <w:r w:rsidR="00D6281D" w:rsidRPr="00384429">
        <w:rPr>
          <w:rFonts w:ascii="Times New Roman" w:hAnsi="Times New Roman" w:cs="Times New Roman"/>
          <w:sz w:val="22"/>
          <w:szCs w:val="22"/>
        </w:rPr>
        <w:t xml:space="preserve"> </w:t>
      </w:r>
      <w:proofErr w:type="spellStart"/>
      <w:r w:rsidRPr="00384429">
        <w:rPr>
          <w:rFonts w:ascii="Times New Roman" w:hAnsi="Times New Roman" w:cs="Times New Roman"/>
          <w:sz w:val="22"/>
          <w:szCs w:val="22"/>
        </w:rPr>
        <w:t>respons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terhadap</w:t>
      </w:r>
      <w:proofErr w:type="spellEnd"/>
      <w:r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harga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Mereka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menemukan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bahwa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pengetahuan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eksplisit</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tentang</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mengidentifikasi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apa</w:t>
      </w:r>
      <w:proofErr w:type="spellEnd"/>
      <w:r w:rsidR="00D6281D" w:rsidRPr="00384429">
        <w:rPr>
          <w:rFonts w:ascii="Times New Roman" w:hAnsi="Times New Roman" w:cs="Times New Roman"/>
          <w:sz w:val="22"/>
          <w:szCs w:val="22"/>
        </w:rPr>
        <w:t xml:space="preserve"> yang </w:t>
      </w:r>
      <w:proofErr w:type="spellStart"/>
      <w:r w:rsidR="00D6281D" w:rsidRPr="00384429">
        <w:rPr>
          <w:rFonts w:ascii="Times New Roman" w:hAnsi="Times New Roman" w:cs="Times New Roman"/>
          <w:sz w:val="22"/>
          <w:szCs w:val="22"/>
        </w:rPr>
        <w:t>dilakukan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pesaing</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telah</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dikodifikasikan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ke</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dalam</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pedoman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harga</w:t>
      </w:r>
      <w:proofErr w:type="spellEnd"/>
      <w:r w:rsidR="00D6281D" w:rsidRPr="00384429">
        <w:rPr>
          <w:rFonts w:ascii="Times New Roman" w:hAnsi="Times New Roman" w:cs="Times New Roman"/>
          <w:sz w:val="22"/>
          <w:szCs w:val="22"/>
        </w:rPr>
        <w:t xml:space="preserve"> dan </w:t>
      </w:r>
      <w:proofErr w:type="spellStart"/>
      <w:r w:rsidR="00D6281D" w:rsidRPr="00384429">
        <w:rPr>
          <w:rFonts w:ascii="Times New Roman" w:hAnsi="Times New Roman" w:cs="Times New Roman"/>
          <w:sz w:val="22"/>
          <w:szCs w:val="22"/>
        </w:rPr>
        <w:t>digunakan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untuk</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mengembangkan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kemampuan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penetapan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harga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Kemampuan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penetapan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harga</w:t>
      </w:r>
      <w:proofErr w:type="spellEnd"/>
      <w:r w:rsidR="00D6281D" w:rsidRPr="00384429">
        <w:rPr>
          <w:rFonts w:ascii="Times New Roman" w:hAnsi="Times New Roman" w:cs="Times New Roman"/>
          <w:sz w:val="22"/>
          <w:szCs w:val="22"/>
        </w:rPr>
        <w:t xml:space="preserve"> </w:t>
      </w:r>
      <w:r w:rsidR="00D6281D" w:rsidRPr="003B5DB7">
        <w:rPr>
          <w:rFonts w:ascii="Times New Roman" w:hAnsi="Times New Roman" w:cs="Times New Roman"/>
          <w:i/>
          <w:iCs/>
          <w:sz w:val="22"/>
          <w:szCs w:val="22"/>
        </w:rPr>
        <w:t>vis-à-vis</w:t>
      </w:r>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pelanggan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mengacu</w:t>
      </w:r>
      <w:proofErr w:type="spellEnd"/>
      <w:r w:rsidR="00D6281D" w:rsidRPr="00384429">
        <w:rPr>
          <w:rFonts w:ascii="Times New Roman" w:hAnsi="Times New Roman" w:cs="Times New Roman"/>
          <w:sz w:val="22"/>
          <w:szCs w:val="22"/>
        </w:rPr>
        <w:t xml:space="preserve"> pada </w:t>
      </w:r>
      <w:proofErr w:type="spellStart"/>
      <w:r w:rsidR="00D6281D" w:rsidRPr="00384429">
        <w:rPr>
          <w:rFonts w:ascii="Times New Roman" w:hAnsi="Times New Roman" w:cs="Times New Roman"/>
          <w:sz w:val="22"/>
          <w:szCs w:val="22"/>
        </w:rPr>
        <w:t>kemampuan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untuk</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menjual</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kepada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pelanggan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tanpa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mempengaruhi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hubungan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bisnis-pelanggan</w:t>
      </w:r>
      <w:proofErr w:type="spellEnd"/>
      <w:r w:rsidR="00D6281D" w:rsidRPr="00384429">
        <w:rPr>
          <w:rFonts w:ascii="Times New Roman" w:hAnsi="Times New Roman" w:cs="Times New Roman"/>
          <w:sz w:val="22"/>
          <w:szCs w:val="22"/>
        </w:rPr>
        <w:t xml:space="preserve"> </w:t>
      </w:r>
      <w:r>
        <w:rPr>
          <w:rFonts w:ascii="Times New Roman" w:hAnsi="Times New Roman" w:cs="Times New Roman"/>
          <w:sz w:val="22"/>
          <w:szCs w:val="22"/>
        </w:rPr>
        <w:t xml:space="preserve">Hasil </w:t>
      </w:r>
      <w:proofErr w:type="spellStart"/>
      <w:r>
        <w:rPr>
          <w:rFonts w:ascii="Times New Roman" w:hAnsi="Times New Roman" w:cs="Times New Roman"/>
          <w:sz w:val="22"/>
          <w:szCs w:val="22"/>
        </w:rPr>
        <w:t>temuan</w:t>
      </w:r>
      <w:proofErr w:type="spellEnd"/>
      <w:r>
        <w:rPr>
          <w:rFonts w:ascii="Times New Roman" w:hAnsi="Times New Roman" w:cs="Times New Roman"/>
          <w:sz w:val="22"/>
          <w:szCs w:val="22"/>
        </w:rPr>
        <w:t xml:space="preserve"> </w:t>
      </w:r>
      <w:r w:rsidR="00D6281D" w:rsidRPr="00384429">
        <w:rPr>
          <w:rFonts w:ascii="Times New Roman" w:hAnsi="Times New Roman" w:cs="Times New Roman"/>
          <w:sz w:val="22"/>
          <w:szCs w:val="22"/>
        </w:rPr>
        <w:t xml:space="preserve">Dutta </w:t>
      </w:r>
      <w:proofErr w:type="spellStart"/>
      <w:r>
        <w:rPr>
          <w:rFonts w:ascii="Times New Roman" w:hAnsi="Times New Roman" w:cs="Times New Roman"/>
          <w:sz w:val="22"/>
          <w:szCs w:val="22"/>
        </w:rPr>
        <w:t>dkk</w:t>
      </w:r>
      <w:proofErr w:type="spellEnd"/>
      <w:r>
        <w:rPr>
          <w:rFonts w:ascii="Times New Roman" w:hAnsi="Times New Roman" w:cs="Times New Roman"/>
          <w:sz w:val="22"/>
          <w:szCs w:val="22"/>
        </w:rPr>
        <w:t>.</w:t>
      </w:r>
      <w:r w:rsidR="00D6281D" w:rsidRPr="00384429">
        <w:rPr>
          <w:rFonts w:ascii="Times New Roman" w:hAnsi="Times New Roman" w:cs="Times New Roman"/>
          <w:sz w:val="22"/>
          <w:szCs w:val="22"/>
        </w:rPr>
        <w:t xml:space="preserve"> (2003)</w:t>
      </w:r>
      <w:r>
        <w:rPr>
          <w:rFonts w:ascii="Times New Roman" w:hAnsi="Times New Roman" w:cs="Times New Roman"/>
          <w:sz w:val="22"/>
          <w:szCs w:val="22"/>
        </w:rPr>
        <w:t xml:space="preserve"> juga </w:t>
      </w:r>
      <w:proofErr w:type="spellStart"/>
      <w:r w:rsidR="00D6281D" w:rsidRPr="00384429">
        <w:rPr>
          <w:rFonts w:ascii="Times New Roman" w:hAnsi="Times New Roman" w:cs="Times New Roman"/>
          <w:sz w:val="22"/>
          <w:szCs w:val="22"/>
        </w:rPr>
        <w:t>tampaknya</w:t>
      </w:r>
      <w:proofErr w:type="spellEnd"/>
      <w:r w:rsidR="00D6281D" w:rsidRPr="00384429">
        <w:rPr>
          <w:rFonts w:ascii="Times New Roman" w:hAnsi="Times New Roman" w:cs="Times New Roman"/>
          <w:sz w:val="22"/>
          <w:szCs w:val="22"/>
        </w:rPr>
        <w:t xml:space="preserve"> </w:t>
      </w:r>
      <w:r>
        <w:rPr>
          <w:rFonts w:ascii="Times New Roman" w:hAnsi="Times New Roman" w:cs="Times New Roman"/>
          <w:sz w:val="22"/>
          <w:szCs w:val="22"/>
        </w:rPr>
        <w:t xml:space="preserve">sangat </w:t>
      </w:r>
      <w:proofErr w:type="spellStart"/>
      <w:r w:rsidR="00D6281D" w:rsidRPr="00384429">
        <w:rPr>
          <w:rFonts w:ascii="Times New Roman" w:hAnsi="Times New Roman" w:cs="Times New Roman"/>
          <w:sz w:val="22"/>
          <w:szCs w:val="22"/>
        </w:rPr>
        <w:t>relevan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dengan</w:t>
      </w:r>
      <w:proofErr w:type="spellEnd"/>
      <w:r w:rsidR="00D6281D" w:rsidRPr="00384429">
        <w:rPr>
          <w:rFonts w:ascii="Times New Roman" w:hAnsi="Times New Roman" w:cs="Times New Roman"/>
          <w:sz w:val="22"/>
          <w:szCs w:val="22"/>
        </w:rPr>
        <w:t xml:space="preserve"> </w:t>
      </w:r>
      <w:r>
        <w:rPr>
          <w:rFonts w:ascii="Times New Roman" w:hAnsi="Times New Roman" w:cs="Times New Roman"/>
          <w:sz w:val="22"/>
          <w:szCs w:val="22"/>
        </w:rPr>
        <w:t xml:space="preserve">model </w:t>
      </w:r>
      <w:proofErr w:type="spellStart"/>
      <w:r>
        <w:rPr>
          <w:rFonts w:ascii="Times New Roman" w:hAnsi="Times New Roman" w:cs="Times New Roman"/>
          <w:sz w:val="22"/>
          <w:szCs w:val="22"/>
        </w:rPr>
        <w:t>pemasaran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dalam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perusahaan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nirlaba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karena</w:t>
      </w:r>
      <w:proofErr w:type="spellEnd"/>
      <w:r w:rsidR="00D6281D" w:rsidRPr="00384429">
        <w:rPr>
          <w:rFonts w:ascii="Times New Roman" w:hAnsi="Times New Roman" w:cs="Times New Roman"/>
          <w:sz w:val="22"/>
          <w:szCs w:val="22"/>
        </w:rPr>
        <w:t xml:space="preserve"> </w:t>
      </w:r>
      <w:proofErr w:type="spellStart"/>
      <w:r w:rsidR="00424E64">
        <w:rPr>
          <w:rFonts w:ascii="Times New Roman" w:hAnsi="Times New Roman" w:cs="Times New Roman"/>
          <w:sz w:val="22"/>
          <w:szCs w:val="22"/>
        </w:rPr>
        <w:t>menekan</w:t>
      </w:r>
      <w:proofErr w:type="spellEnd"/>
      <w:r w:rsidR="00424E64">
        <w:rPr>
          <w:rFonts w:ascii="Times New Roman" w:hAnsi="Times New Roman" w:cs="Times New Roman"/>
          <w:sz w:val="22"/>
          <w:szCs w:val="22"/>
        </w:rPr>
        <w:t xml:space="preserve"> </w:t>
      </w:r>
      <w:proofErr w:type="spellStart"/>
      <w:r w:rsidR="00424E64">
        <w:rPr>
          <w:rFonts w:ascii="Times New Roman" w:hAnsi="Times New Roman" w:cs="Times New Roman"/>
          <w:sz w:val="22"/>
          <w:szCs w:val="22"/>
        </w:rPr>
        <w:t>perusahaan</w:t>
      </w:r>
      <w:proofErr w:type="spellEnd"/>
      <w:r w:rsidR="00424E64">
        <w:rPr>
          <w:rFonts w:ascii="Times New Roman" w:hAnsi="Times New Roman" w:cs="Times New Roman"/>
          <w:sz w:val="22"/>
          <w:szCs w:val="22"/>
        </w:rPr>
        <w:t xml:space="preserve"> </w:t>
      </w:r>
      <w:proofErr w:type="spellStart"/>
      <w:r w:rsidR="00424E64">
        <w:rPr>
          <w:rFonts w:ascii="Times New Roman" w:hAnsi="Times New Roman" w:cs="Times New Roman"/>
          <w:sz w:val="22"/>
          <w:szCs w:val="22"/>
        </w:rPr>
        <w:t>untuk</w:t>
      </w:r>
      <w:proofErr w:type="spellEnd"/>
      <w:r w:rsidR="00424E64">
        <w:rPr>
          <w:rFonts w:ascii="Times New Roman" w:hAnsi="Times New Roman" w:cs="Times New Roman"/>
          <w:sz w:val="22"/>
          <w:szCs w:val="22"/>
        </w:rPr>
        <w:t xml:space="preserve"> </w:t>
      </w:r>
      <w:proofErr w:type="spellStart"/>
      <w:r w:rsidR="00424E64">
        <w:rPr>
          <w:rFonts w:ascii="Times New Roman" w:hAnsi="Times New Roman" w:cs="Times New Roman"/>
          <w:sz w:val="22"/>
          <w:szCs w:val="22"/>
        </w:rPr>
        <w:t>menyesuaikan</w:t>
      </w:r>
      <w:proofErr w:type="spellEnd"/>
      <w:r w:rsidR="00424E64">
        <w:rPr>
          <w:rFonts w:ascii="Times New Roman" w:hAnsi="Times New Roman" w:cs="Times New Roman"/>
          <w:sz w:val="22"/>
          <w:szCs w:val="22"/>
        </w:rPr>
        <w:t xml:space="preserve"> </w:t>
      </w:r>
      <w:proofErr w:type="spellStart"/>
      <w:r w:rsidR="00424E64">
        <w:rPr>
          <w:rFonts w:ascii="Times New Roman" w:hAnsi="Times New Roman" w:cs="Times New Roman"/>
          <w:sz w:val="22"/>
          <w:szCs w:val="22"/>
        </w:rPr>
        <w:t>harga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Temuan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mereka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menunjukkan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bahwa</w:t>
      </w:r>
      <w:proofErr w:type="spellEnd"/>
      <w:r w:rsidR="00D6281D" w:rsidRPr="00384429">
        <w:rPr>
          <w:rFonts w:ascii="Times New Roman" w:hAnsi="Times New Roman" w:cs="Times New Roman"/>
          <w:sz w:val="22"/>
          <w:szCs w:val="22"/>
        </w:rPr>
        <w:t xml:space="preserve"> </w:t>
      </w:r>
      <w:proofErr w:type="spellStart"/>
      <w:r w:rsidR="00424E64">
        <w:rPr>
          <w:rFonts w:ascii="Times New Roman" w:hAnsi="Times New Roman" w:cs="Times New Roman"/>
          <w:sz w:val="22"/>
          <w:szCs w:val="22"/>
        </w:rPr>
        <w:t>kondisi</w:t>
      </w:r>
      <w:proofErr w:type="spellEnd"/>
      <w:r w:rsidR="00424E64">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ini</w:t>
      </w:r>
      <w:proofErr w:type="spellEnd"/>
      <w:r w:rsidR="00D6281D" w:rsidRPr="00384429">
        <w:rPr>
          <w:rFonts w:ascii="Times New Roman" w:hAnsi="Times New Roman" w:cs="Times New Roman"/>
          <w:sz w:val="22"/>
          <w:szCs w:val="22"/>
        </w:rPr>
        <w:t xml:space="preserve"> </w:t>
      </w:r>
      <w:proofErr w:type="spellStart"/>
      <w:r w:rsidR="00424E64">
        <w:rPr>
          <w:rFonts w:ascii="Times New Roman" w:hAnsi="Times New Roman" w:cs="Times New Roman"/>
          <w:sz w:val="22"/>
          <w:szCs w:val="22"/>
        </w:rPr>
        <w:t>terjadi</w:t>
      </w:r>
      <w:proofErr w:type="spellEnd"/>
      <w:r w:rsidR="00424E64">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karena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konsumen</w:t>
      </w:r>
      <w:proofErr w:type="spellEnd"/>
      <w:r w:rsidR="00D6281D" w:rsidRPr="00384429">
        <w:rPr>
          <w:rFonts w:ascii="Times New Roman" w:hAnsi="Times New Roman" w:cs="Times New Roman"/>
          <w:sz w:val="22"/>
          <w:szCs w:val="22"/>
        </w:rPr>
        <w:t xml:space="preserve"> sangat </w:t>
      </w:r>
      <w:proofErr w:type="spellStart"/>
      <w:r w:rsidR="00D6281D" w:rsidRPr="00384429">
        <w:rPr>
          <w:rFonts w:ascii="Times New Roman" w:hAnsi="Times New Roman" w:cs="Times New Roman"/>
          <w:sz w:val="22"/>
          <w:szCs w:val="22"/>
        </w:rPr>
        <w:t>sadar</w:t>
      </w:r>
      <w:proofErr w:type="spellEnd"/>
      <w:r w:rsidR="00424E64">
        <w:rPr>
          <w:rFonts w:ascii="Times New Roman" w:hAnsi="Times New Roman" w:cs="Times New Roman"/>
          <w:sz w:val="22"/>
          <w:szCs w:val="22"/>
        </w:rPr>
        <w:t xml:space="preserve"> </w:t>
      </w:r>
      <w:proofErr w:type="spellStart"/>
      <w:r w:rsidR="00424E64">
        <w:rPr>
          <w:rFonts w:ascii="Times New Roman" w:hAnsi="Times New Roman" w:cs="Times New Roman"/>
          <w:sz w:val="22"/>
          <w:szCs w:val="22"/>
        </w:rPr>
        <w:t>akan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harga</w:t>
      </w:r>
      <w:proofErr w:type="spellEnd"/>
      <w:r w:rsidR="00D6281D" w:rsidRPr="00384429">
        <w:rPr>
          <w:rFonts w:ascii="Times New Roman" w:hAnsi="Times New Roman" w:cs="Times New Roman"/>
          <w:sz w:val="22"/>
          <w:szCs w:val="22"/>
        </w:rPr>
        <w:t xml:space="preserve"> dan </w:t>
      </w:r>
      <w:proofErr w:type="spellStart"/>
      <w:r w:rsidR="00D6281D" w:rsidRPr="00384429">
        <w:rPr>
          <w:rFonts w:ascii="Times New Roman" w:hAnsi="Times New Roman" w:cs="Times New Roman"/>
          <w:sz w:val="22"/>
          <w:szCs w:val="22"/>
        </w:rPr>
        <w:t>tidak</w:t>
      </w:r>
      <w:proofErr w:type="spellEnd"/>
      <w:r w:rsidR="00424E64">
        <w:rPr>
          <w:rFonts w:ascii="Times New Roman" w:hAnsi="Times New Roman" w:cs="Times New Roman"/>
          <w:sz w:val="22"/>
          <w:szCs w:val="22"/>
        </w:rPr>
        <w:t xml:space="preserve"> </w:t>
      </w:r>
      <w:proofErr w:type="spellStart"/>
      <w:r w:rsidR="00424E64">
        <w:rPr>
          <w:rFonts w:ascii="Times New Roman" w:hAnsi="Times New Roman" w:cs="Times New Roman"/>
          <w:sz w:val="22"/>
          <w:szCs w:val="22"/>
        </w:rPr>
        <w:t>bisa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tetap</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setia</w:t>
      </w:r>
      <w:proofErr w:type="spellEnd"/>
      <w:r w:rsidR="00D6281D" w:rsidRPr="00384429">
        <w:rPr>
          <w:rFonts w:ascii="Times New Roman" w:hAnsi="Times New Roman" w:cs="Times New Roman"/>
          <w:sz w:val="22"/>
          <w:szCs w:val="22"/>
        </w:rPr>
        <w:t xml:space="preserve"> pada </w:t>
      </w:r>
      <w:proofErr w:type="spellStart"/>
      <w:r w:rsidR="00D6281D" w:rsidRPr="00384429">
        <w:rPr>
          <w:rFonts w:ascii="Times New Roman" w:hAnsi="Times New Roman" w:cs="Times New Roman"/>
          <w:sz w:val="22"/>
          <w:szCs w:val="22"/>
        </w:rPr>
        <w:t>toko</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ritel</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amal</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tertentu</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Akibatnya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manajer</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toko</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perlu</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dilatih</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untuk</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memiliki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kesadaran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sensitif</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tentang</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konsekuensi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tentang</w:t>
      </w:r>
      <w:proofErr w:type="spellEnd"/>
      <w:r w:rsidR="00D6281D" w:rsidRPr="00384429">
        <w:rPr>
          <w:rFonts w:ascii="Times New Roman" w:hAnsi="Times New Roman" w:cs="Times New Roman"/>
          <w:sz w:val="22"/>
          <w:szCs w:val="22"/>
        </w:rPr>
        <w:t xml:space="preserve"> strategi </w:t>
      </w:r>
      <w:proofErr w:type="spellStart"/>
      <w:r w:rsidR="00D6281D" w:rsidRPr="00384429">
        <w:rPr>
          <w:rFonts w:ascii="Times New Roman" w:hAnsi="Times New Roman" w:cs="Times New Roman"/>
          <w:sz w:val="22"/>
          <w:szCs w:val="22"/>
        </w:rPr>
        <w:t>penetapan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harga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mereka</w:t>
      </w:r>
      <w:proofErr w:type="spellEnd"/>
      <w:r w:rsidR="00D6281D" w:rsidRPr="00384429">
        <w:rPr>
          <w:rFonts w:ascii="Times New Roman" w:hAnsi="Times New Roman" w:cs="Times New Roman"/>
          <w:sz w:val="22"/>
          <w:szCs w:val="22"/>
        </w:rPr>
        <w:t>.</w:t>
      </w:r>
    </w:p>
    <w:p w14:paraId="756334A1" w14:textId="2D0C01F0" w:rsidR="006D7EA9" w:rsidRPr="00384429" w:rsidRDefault="006D7EA9" w:rsidP="00777A6E">
      <w:pPr>
        <w:pStyle w:val="BodyText"/>
        <w:ind w:rightChars="52" w:right="104"/>
        <w:jc w:val="both"/>
        <w:rPr>
          <w:rFonts w:ascii="Times New Roman" w:hAnsi="Times New Roman" w:cs="Times New Roman"/>
          <w:sz w:val="22"/>
          <w:szCs w:val="22"/>
        </w:rPr>
      </w:pPr>
      <w:r w:rsidRPr="00384429">
        <w:rPr>
          <w:rFonts w:ascii="Times New Roman" w:hAnsi="Times New Roman" w:cs="Times New Roman"/>
          <w:sz w:val="22"/>
          <w:szCs w:val="22"/>
        </w:rPr>
        <w:tab/>
      </w:r>
      <w:proofErr w:type="spellStart"/>
      <w:r w:rsidR="00D6281D" w:rsidRPr="00384429">
        <w:rPr>
          <w:rFonts w:ascii="Times New Roman" w:hAnsi="Times New Roman" w:cs="Times New Roman"/>
          <w:sz w:val="22"/>
          <w:szCs w:val="22"/>
        </w:rPr>
        <w:t>Kedua</w:t>
      </w:r>
      <w:proofErr w:type="spellEnd"/>
      <w:r w:rsidR="00D6281D" w:rsidRPr="00384429">
        <w:rPr>
          <w:rFonts w:ascii="Times New Roman" w:hAnsi="Times New Roman" w:cs="Times New Roman"/>
          <w:sz w:val="22"/>
          <w:szCs w:val="22"/>
        </w:rPr>
        <w:t xml:space="preserve">, Liu dan Ko </w:t>
      </w:r>
      <w:r w:rsidR="00424E64">
        <w:rPr>
          <w:rFonts w:ascii="Times New Roman" w:hAnsi="Times New Roman" w:cs="Times New Roman"/>
          <w:sz w:val="22"/>
          <w:szCs w:val="22"/>
        </w:rPr>
        <w:fldChar w:fldCharType="begin" w:fldLock="1"/>
      </w:r>
      <w:r w:rsidR="00871761">
        <w:rPr>
          <w:rFonts w:ascii="Times New Roman" w:hAnsi="Times New Roman" w:cs="Times New Roman"/>
          <w:sz w:val="22"/>
          <w:szCs w:val="22"/>
        </w:rPr>
        <w:instrText>ADDIN CSL_CITATION {"citationItems":[{"id":"ITEM-1","itemData":{"DOI":"10.1177/0899764011411722","ISSN":"08997640","abstract":"Social enterprise is a hybrid form of profit- and social benefit-seeking organization whereby traditional nonprofit organizations pursue both their social mission and business opportunities. To embrace this new strategic direction shift, the nonprofit organizations need to develop new competences that will enable them to respond to the changes in the business model. The article investigates the learning mechanisms through which social enterprises develop a marketing capability to deploy their resources in the marketplace as the drivers of competitive advantage in their commercial practice. We study eight cases of U.K.-based charity retailers to address the role of knowledge accumulation, articulation, and codification process in the evolution of marketing capability development. We identify, among other things, that the critical process of organizational learning for social enterprise is to transfer the experience into organization-specific knowledge under the social aspects of constraints. © The Author(s) 2012.","author":[{"dropping-particle":"","family":"Liu","given":"Gordon","non-dropping-particle":"","parse-names":false,"suffix":""},{"dropping-particle":"","family":"Ko","given":"Wai Wai","non-dropping-particle":"","parse-names":false,"suffix":""}],"container-title":"Nonprofit and Voluntary Sector Quarterly","id":"ITEM-1","issue":"4","issued":{"date-parts":[["2012"]]},"page":"580-608","title":"Organizational Learning and Marketing Capability Development: A Study of the Charity Retailing Operations of British Social Enterprise","type":"article-journal","volume":"41"},"uris":["http://www.mendeley.com/documents/?uuid=e6f6c906-a61b-45e4-a580-7bad50cae1c0"]}],"mendeley":{"formattedCitation":"(Liu &amp; Ko, 2012)","plainTextFormattedCitation":"(Liu &amp; Ko, 2012)","previouslyFormattedCitation":"(Liu &amp; Ko, 2012)"},"properties":{"noteIndex":0},"schema":"https://github.com/citation-style-language/schema/raw/master/csl-citation.json"}</w:instrText>
      </w:r>
      <w:r w:rsidR="00424E64">
        <w:rPr>
          <w:rFonts w:ascii="Times New Roman" w:hAnsi="Times New Roman" w:cs="Times New Roman"/>
          <w:sz w:val="22"/>
          <w:szCs w:val="22"/>
        </w:rPr>
        <w:fldChar w:fldCharType="separate"/>
      </w:r>
      <w:r w:rsidR="00424E64" w:rsidRPr="00424E64">
        <w:rPr>
          <w:rFonts w:ascii="Times New Roman" w:hAnsi="Times New Roman" w:cs="Times New Roman"/>
          <w:noProof/>
          <w:sz w:val="22"/>
          <w:szCs w:val="22"/>
        </w:rPr>
        <w:t>(Liu &amp; Ko, 2012)</w:t>
      </w:r>
      <w:r w:rsidR="00424E64">
        <w:rPr>
          <w:rFonts w:ascii="Times New Roman" w:hAnsi="Times New Roman" w:cs="Times New Roman"/>
          <w:sz w:val="22"/>
          <w:szCs w:val="22"/>
        </w:rPr>
        <w:fldChar w:fldCharType="end"/>
      </w:r>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menunjukkan</w:t>
      </w:r>
      <w:proofErr w:type="spellEnd"/>
      <w:r w:rsidR="00D6281D" w:rsidRPr="00384429">
        <w:rPr>
          <w:rFonts w:ascii="Times New Roman" w:hAnsi="Times New Roman" w:cs="Times New Roman"/>
          <w:sz w:val="22"/>
          <w:szCs w:val="22"/>
        </w:rPr>
        <w:t xml:space="preserve"> data </w:t>
      </w:r>
      <w:proofErr w:type="spellStart"/>
      <w:r w:rsidR="00D6281D" w:rsidRPr="00384429">
        <w:rPr>
          <w:rFonts w:ascii="Times New Roman" w:hAnsi="Times New Roman" w:cs="Times New Roman"/>
          <w:sz w:val="22"/>
          <w:szCs w:val="22"/>
        </w:rPr>
        <w:t>bahwa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kemampuan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pengembangan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produk</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dikaitkan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dengan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pengenalan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lini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produk</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baru</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atau</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penambahan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elemen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layanan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ke</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produk</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Mereka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menemukan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bahwa</w:t>
      </w:r>
      <w:proofErr w:type="spellEnd"/>
      <w:r w:rsidR="00D6281D" w:rsidRPr="00384429">
        <w:rPr>
          <w:rFonts w:ascii="Times New Roman" w:hAnsi="Times New Roman" w:cs="Times New Roman"/>
          <w:sz w:val="22"/>
          <w:szCs w:val="22"/>
        </w:rPr>
        <w:t xml:space="preserve"> </w:t>
      </w:r>
      <w:proofErr w:type="spellStart"/>
      <w:r w:rsidR="00424E64">
        <w:rPr>
          <w:rFonts w:ascii="Times New Roman" w:hAnsi="Times New Roman" w:cs="Times New Roman"/>
          <w:sz w:val="22"/>
          <w:szCs w:val="22"/>
        </w:rPr>
        <w:t>perusahaan</w:t>
      </w:r>
      <w:proofErr w:type="spellEnd"/>
      <w:r w:rsidR="00424E64">
        <w:rPr>
          <w:rFonts w:ascii="Times New Roman" w:hAnsi="Times New Roman" w:cs="Times New Roman"/>
          <w:sz w:val="22"/>
          <w:szCs w:val="22"/>
        </w:rPr>
        <w:t xml:space="preserve"> </w:t>
      </w:r>
      <w:proofErr w:type="spellStart"/>
      <w:r w:rsidR="00424E64">
        <w:rPr>
          <w:rFonts w:ascii="Times New Roman" w:hAnsi="Times New Roman" w:cs="Times New Roman"/>
          <w:sz w:val="22"/>
          <w:szCs w:val="22"/>
        </w:rPr>
        <w:t>nirlaba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telah</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melakukan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banyak</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upaya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untuk</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memperkenalkan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produk</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baru</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ke</w:t>
      </w:r>
      <w:proofErr w:type="spellEnd"/>
      <w:r w:rsidR="00D6281D" w:rsidRPr="00384429">
        <w:rPr>
          <w:rFonts w:ascii="Times New Roman" w:hAnsi="Times New Roman" w:cs="Times New Roman"/>
          <w:sz w:val="22"/>
          <w:szCs w:val="22"/>
        </w:rPr>
        <w:t xml:space="preserve"> pasar </w:t>
      </w:r>
      <w:proofErr w:type="spellStart"/>
      <w:r w:rsidR="00D6281D" w:rsidRPr="00384429">
        <w:rPr>
          <w:rFonts w:ascii="Times New Roman" w:hAnsi="Times New Roman" w:cs="Times New Roman"/>
          <w:sz w:val="22"/>
          <w:szCs w:val="22"/>
        </w:rPr>
        <w:t>dengan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mencari</w:t>
      </w:r>
      <w:proofErr w:type="spellEnd"/>
      <w:r w:rsidR="00D6281D" w:rsidRPr="00384429">
        <w:rPr>
          <w:rFonts w:ascii="Times New Roman" w:hAnsi="Times New Roman" w:cs="Times New Roman"/>
          <w:sz w:val="22"/>
          <w:szCs w:val="22"/>
        </w:rPr>
        <w:t xml:space="preserve"> </w:t>
      </w:r>
      <w:r w:rsidR="00424E64">
        <w:rPr>
          <w:rFonts w:ascii="Times New Roman" w:hAnsi="Times New Roman" w:cs="Times New Roman"/>
          <w:sz w:val="22"/>
          <w:szCs w:val="22"/>
        </w:rPr>
        <w:t>manager</w:t>
      </w:r>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profesional</w:t>
      </w:r>
      <w:proofErr w:type="spellEnd"/>
      <w:r w:rsidR="00D6281D" w:rsidRPr="00384429">
        <w:rPr>
          <w:rFonts w:ascii="Times New Roman" w:hAnsi="Times New Roman" w:cs="Times New Roman"/>
          <w:sz w:val="22"/>
          <w:szCs w:val="22"/>
        </w:rPr>
        <w:t xml:space="preserve"> dan </w:t>
      </w:r>
      <w:proofErr w:type="spellStart"/>
      <w:r w:rsidR="00424E64">
        <w:rPr>
          <w:rFonts w:ascii="Times New Roman" w:hAnsi="Times New Roman" w:cs="Times New Roman"/>
          <w:sz w:val="22"/>
          <w:szCs w:val="22"/>
        </w:rPr>
        <w:t>melatih</w:t>
      </w:r>
      <w:proofErr w:type="spellEnd"/>
      <w:r w:rsidR="00424E64">
        <w:rPr>
          <w:rFonts w:ascii="Times New Roman" w:hAnsi="Times New Roman" w:cs="Times New Roman"/>
          <w:sz w:val="22"/>
          <w:szCs w:val="22"/>
        </w:rPr>
        <w:t xml:space="preserve"> </w:t>
      </w:r>
      <w:proofErr w:type="spellStart"/>
      <w:r w:rsidR="00424E64">
        <w:rPr>
          <w:rFonts w:ascii="Times New Roman" w:hAnsi="Times New Roman" w:cs="Times New Roman"/>
          <w:sz w:val="22"/>
          <w:szCs w:val="22"/>
        </w:rPr>
        <w:t>untuk</w:t>
      </w:r>
      <w:proofErr w:type="spellEnd"/>
      <w:r w:rsidR="00424E64">
        <w:rPr>
          <w:rFonts w:ascii="Times New Roman" w:hAnsi="Times New Roman" w:cs="Times New Roman"/>
          <w:sz w:val="22"/>
          <w:szCs w:val="22"/>
        </w:rPr>
        <w:t xml:space="preserve"> </w:t>
      </w:r>
      <w:proofErr w:type="spellStart"/>
      <w:r w:rsidR="00424E64">
        <w:rPr>
          <w:rFonts w:ascii="Times New Roman" w:hAnsi="Times New Roman" w:cs="Times New Roman"/>
          <w:sz w:val="22"/>
          <w:szCs w:val="22"/>
        </w:rPr>
        <w:t>selalu</w:t>
      </w:r>
      <w:proofErr w:type="spellEnd"/>
      <w:r w:rsidR="00424E64">
        <w:rPr>
          <w:rFonts w:ascii="Times New Roman" w:hAnsi="Times New Roman" w:cs="Times New Roman"/>
          <w:sz w:val="22"/>
          <w:szCs w:val="22"/>
        </w:rPr>
        <w:t xml:space="preserve"> </w:t>
      </w:r>
      <w:proofErr w:type="spellStart"/>
      <w:r w:rsidR="00424E64">
        <w:rPr>
          <w:rFonts w:ascii="Times New Roman" w:hAnsi="Times New Roman" w:cs="Times New Roman"/>
          <w:sz w:val="22"/>
          <w:szCs w:val="22"/>
        </w:rPr>
        <w:t>akrab</w:t>
      </w:r>
      <w:proofErr w:type="spellEnd"/>
      <w:r w:rsidR="00424E64">
        <w:rPr>
          <w:rFonts w:ascii="Times New Roman" w:hAnsi="Times New Roman" w:cs="Times New Roman"/>
          <w:sz w:val="22"/>
          <w:szCs w:val="22"/>
        </w:rPr>
        <w:t xml:space="preserve"> </w:t>
      </w:r>
      <w:proofErr w:type="spellStart"/>
      <w:r w:rsidR="00424E64">
        <w:rPr>
          <w:rFonts w:ascii="Times New Roman" w:hAnsi="Times New Roman" w:cs="Times New Roman"/>
          <w:sz w:val="22"/>
          <w:szCs w:val="22"/>
        </w:rPr>
        <w:t>dengan</w:t>
      </w:r>
      <w:proofErr w:type="spellEnd"/>
      <w:r w:rsidR="00424E64">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penawaran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produk</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baru</w:t>
      </w:r>
      <w:proofErr w:type="spellEnd"/>
      <w:r w:rsidR="00424E64">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misalnya</w:t>
      </w:r>
      <w:proofErr w:type="spellEnd"/>
      <w:r w:rsidR="00424E64">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penawaran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produk</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baru</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seperti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barang</w:t>
      </w:r>
      <w:proofErr w:type="spellEnd"/>
      <w:r w:rsidR="00D6281D" w:rsidRPr="00384429">
        <w:rPr>
          <w:rFonts w:ascii="Times New Roman" w:hAnsi="Times New Roman" w:cs="Times New Roman"/>
          <w:sz w:val="22"/>
          <w:szCs w:val="22"/>
        </w:rPr>
        <w:t xml:space="preserve"> </w:t>
      </w:r>
      <w:proofErr w:type="spellStart"/>
      <w:r w:rsidR="00424E64">
        <w:rPr>
          <w:rFonts w:ascii="Times New Roman" w:hAnsi="Times New Roman" w:cs="Times New Roman"/>
          <w:sz w:val="22"/>
          <w:szCs w:val="22"/>
        </w:rPr>
        <w:t>elektronik</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yaitu</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lemari</w:t>
      </w:r>
      <w:proofErr w:type="spellEnd"/>
      <w:r w:rsidR="00D6281D" w:rsidRPr="00384429">
        <w:rPr>
          <w:rFonts w:ascii="Times New Roman" w:hAnsi="Times New Roman" w:cs="Times New Roman"/>
          <w:sz w:val="22"/>
          <w:szCs w:val="22"/>
        </w:rPr>
        <w:t xml:space="preserve"> es, </w:t>
      </w:r>
      <w:proofErr w:type="spellStart"/>
      <w:r w:rsidR="00D6281D" w:rsidRPr="00384429">
        <w:rPr>
          <w:rFonts w:ascii="Times New Roman" w:hAnsi="Times New Roman" w:cs="Times New Roman"/>
          <w:sz w:val="22"/>
          <w:szCs w:val="22"/>
        </w:rPr>
        <w:t>kompor</w:t>
      </w:r>
      <w:proofErr w:type="spellEnd"/>
      <w:r w:rsidR="00D6281D" w:rsidRPr="00384429">
        <w:rPr>
          <w:rFonts w:ascii="Times New Roman" w:hAnsi="Times New Roman" w:cs="Times New Roman"/>
          <w:sz w:val="22"/>
          <w:szCs w:val="22"/>
        </w:rPr>
        <w:t xml:space="preserve">, freezer) dan </w:t>
      </w:r>
      <w:proofErr w:type="spellStart"/>
      <w:r w:rsidR="00D6281D" w:rsidRPr="00384429">
        <w:rPr>
          <w:rFonts w:ascii="Times New Roman" w:hAnsi="Times New Roman" w:cs="Times New Roman"/>
          <w:sz w:val="22"/>
          <w:szCs w:val="22"/>
        </w:rPr>
        <w:t>barang-barang</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listrik</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kecil</w:t>
      </w:r>
      <w:proofErr w:type="spellEnd"/>
      <w:r w:rsidR="00D6281D" w:rsidRPr="00384429">
        <w:rPr>
          <w:rFonts w:ascii="Times New Roman" w:hAnsi="Times New Roman" w:cs="Times New Roman"/>
          <w:sz w:val="22"/>
          <w:szCs w:val="22"/>
        </w:rPr>
        <w:t xml:space="preserve">, yang </w:t>
      </w:r>
      <w:proofErr w:type="spellStart"/>
      <w:r w:rsidR="00D6281D" w:rsidRPr="00384429">
        <w:rPr>
          <w:rFonts w:ascii="Times New Roman" w:hAnsi="Times New Roman" w:cs="Times New Roman"/>
          <w:sz w:val="22"/>
          <w:szCs w:val="22"/>
        </w:rPr>
        <w:t>berbeda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dari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penawaran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produk</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tradisional</w:t>
      </w:r>
      <w:proofErr w:type="spellEnd"/>
      <w:r w:rsidR="00D6281D" w:rsidRPr="00384429">
        <w:rPr>
          <w:rFonts w:ascii="Times New Roman" w:hAnsi="Times New Roman" w:cs="Times New Roman"/>
          <w:sz w:val="22"/>
          <w:szCs w:val="22"/>
        </w:rPr>
        <w:t xml:space="preserve"> </w:t>
      </w:r>
      <w:proofErr w:type="spellStart"/>
      <w:r w:rsidR="00424E64">
        <w:rPr>
          <w:rFonts w:ascii="Times New Roman" w:hAnsi="Times New Roman" w:cs="Times New Roman"/>
          <w:sz w:val="22"/>
          <w:szCs w:val="22"/>
        </w:rPr>
        <w:t>perusahaan</w:t>
      </w:r>
      <w:proofErr w:type="spellEnd"/>
      <w:r w:rsidR="00424E64">
        <w:rPr>
          <w:rFonts w:ascii="Times New Roman" w:hAnsi="Times New Roman" w:cs="Times New Roman"/>
          <w:sz w:val="22"/>
          <w:szCs w:val="22"/>
        </w:rPr>
        <w:t xml:space="preserve"> </w:t>
      </w:r>
      <w:proofErr w:type="spellStart"/>
      <w:r w:rsidR="00424E64">
        <w:rPr>
          <w:rFonts w:ascii="Times New Roman" w:hAnsi="Times New Roman" w:cs="Times New Roman"/>
          <w:sz w:val="22"/>
          <w:szCs w:val="22"/>
        </w:rPr>
        <w:t>nirlaba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yaitu</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buku</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pakaian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Selain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itu</w:t>
      </w:r>
      <w:proofErr w:type="spellEnd"/>
      <w:r w:rsidR="00D6281D" w:rsidRPr="00384429">
        <w:rPr>
          <w:rFonts w:ascii="Times New Roman" w:hAnsi="Times New Roman" w:cs="Times New Roman"/>
          <w:sz w:val="22"/>
          <w:szCs w:val="22"/>
        </w:rPr>
        <w:t xml:space="preserve">, Liu dan Ko (2011) juga </w:t>
      </w:r>
      <w:proofErr w:type="spellStart"/>
      <w:r w:rsidR="00D6281D" w:rsidRPr="00384429">
        <w:rPr>
          <w:rFonts w:ascii="Times New Roman" w:hAnsi="Times New Roman" w:cs="Times New Roman"/>
          <w:sz w:val="22"/>
          <w:szCs w:val="22"/>
        </w:rPr>
        <w:t>menemukan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bahwa</w:t>
      </w:r>
      <w:proofErr w:type="spellEnd"/>
      <w:r w:rsidR="00D6281D" w:rsidRPr="00384429">
        <w:rPr>
          <w:rFonts w:ascii="Times New Roman" w:hAnsi="Times New Roman" w:cs="Times New Roman"/>
          <w:sz w:val="22"/>
          <w:szCs w:val="22"/>
        </w:rPr>
        <w:t xml:space="preserve"> </w:t>
      </w:r>
      <w:proofErr w:type="spellStart"/>
      <w:r w:rsidR="00424E64">
        <w:rPr>
          <w:rFonts w:ascii="Times New Roman" w:hAnsi="Times New Roman" w:cs="Times New Roman"/>
          <w:sz w:val="22"/>
          <w:szCs w:val="22"/>
        </w:rPr>
        <w:t>perusahaan</w:t>
      </w:r>
      <w:proofErr w:type="spellEnd"/>
      <w:r w:rsidR="00424E64">
        <w:rPr>
          <w:rFonts w:ascii="Times New Roman" w:hAnsi="Times New Roman" w:cs="Times New Roman"/>
          <w:sz w:val="22"/>
          <w:szCs w:val="22"/>
        </w:rPr>
        <w:t xml:space="preserve"> </w:t>
      </w:r>
      <w:proofErr w:type="spellStart"/>
      <w:r w:rsidR="00424E64">
        <w:rPr>
          <w:rFonts w:ascii="Times New Roman" w:hAnsi="Times New Roman" w:cs="Times New Roman"/>
          <w:sz w:val="22"/>
          <w:szCs w:val="22"/>
        </w:rPr>
        <w:t>sosial</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cenderung</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bersaing</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melalui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layanan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seperti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layanan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pemasangan</w:t>
      </w:r>
      <w:proofErr w:type="spellEnd"/>
      <w:r w:rsidR="00D6281D" w:rsidRPr="00384429">
        <w:rPr>
          <w:rFonts w:ascii="Times New Roman" w:hAnsi="Times New Roman" w:cs="Times New Roman"/>
          <w:sz w:val="22"/>
          <w:szCs w:val="22"/>
        </w:rPr>
        <w:t xml:space="preserve"> dan </w:t>
      </w:r>
      <w:proofErr w:type="spellStart"/>
      <w:r w:rsidR="00D6281D" w:rsidRPr="00384429">
        <w:rPr>
          <w:rFonts w:ascii="Times New Roman" w:hAnsi="Times New Roman" w:cs="Times New Roman"/>
          <w:sz w:val="22"/>
          <w:szCs w:val="22"/>
        </w:rPr>
        <w:t>pengiriman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jika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pelanggan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membeli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barang</w:t>
      </w:r>
      <w:proofErr w:type="spellEnd"/>
      <w:r w:rsidR="00D6281D" w:rsidRPr="00384429">
        <w:rPr>
          <w:rFonts w:ascii="Times New Roman" w:hAnsi="Times New Roman" w:cs="Times New Roman"/>
          <w:sz w:val="22"/>
          <w:szCs w:val="22"/>
        </w:rPr>
        <w:t xml:space="preserve"> </w:t>
      </w:r>
      <w:proofErr w:type="spellStart"/>
      <w:r w:rsidR="00424E64">
        <w:rPr>
          <w:rFonts w:ascii="Times New Roman" w:hAnsi="Times New Roman" w:cs="Times New Roman"/>
          <w:sz w:val="22"/>
          <w:szCs w:val="22"/>
        </w:rPr>
        <w:t>elektronik</w:t>
      </w:r>
      <w:proofErr w:type="spellEnd"/>
      <w:r w:rsidR="00D6281D" w:rsidRPr="00384429">
        <w:rPr>
          <w:rFonts w:ascii="Times New Roman" w:hAnsi="Times New Roman" w:cs="Times New Roman"/>
          <w:sz w:val="22"/>
          <w:szCs w:val="22"/>
        </w:rPr>
        <w:t xml:space="preserve"> dan </w:t>
      </w:r>
      <w:proofErr w:type="spellStart"/>
      <w:r w:rsidR="00D6281D" w:rsidRPr="00384429">
        <w:rPr>
          <w:rFonts w:ascii="Times New Roman" w:hAnsi="Times New Roman" w:cs="Times New Roman"/>
          <w:sz w:val="22"/>
          <w:szCs w:val="22"/>
        </w:rPr>
        <w:t>furnitur</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dari</w:t>
      </w:r>
      <w:proofErr w:type="spellEnd"/>
      <w:r w:rsidR="00D6281D" w:rsidRPr="00384429">
        <w:rPr>
          <w:rFonts w:ascii="Times New Roman" w:hAnsi="Times New Roman" w:cs="Times New Roman"/>
          <w:sz w:val="22"/>
          <w:szCs w:val="22"/>
        </w:rPr>
        <w:t xml:space="preserve"> </w:t>
      </w:r>
      <w:proofErr w:type="spellStart"/>
      <w:r w:rsidR="00424E64">
        <w:rPr>
          <w:rFonts w:ascii="Times New Roman" w:hAnsi="Times New Roman" w:cs="Times New Roman"/>
          <w:sz w:val="22"/>
          <w:szCs w:val="22"/>
        </w:rPr>
        <w:t>perusahaan</w:t>
      </w:r>
      <w:proofErr w:type="spellEnd"/>
      <w:r w:rsidR="00424E64">
        <w:rPr>
          <w:rFonts w:ascii="Times New Roman" w:hAnsi="Times New Roman" w:cs="Times New Roman"/>
          <w:sz w:val="22"/>
          <w:szCs w:val="22"/>
        </w:rPr>
        <w:t xml:space="preserve"> </w:t>
      </w:r>
      <w:proofErr w:type="spellStart"/>
      <w:r w:rsidR="00424E64">
        <w:rPr>
          <w:rFonts w:ascii="Times New Roman" w:hAnsi="Times New Roman" w:cs="Times New Roman"/>
          <w:sz w:val="22"/>
          <w:szCs w:val="22"/>
        </w:rPr>
        <w:t>sosial</w:t>
      </w:r>
      <w:proofErr w:type="spellEnd"/>
      <w:r w:rsidR="00D6281D" w:rsidRPr="00384429">
        <w:rPr>
          <w:rFonts w:ascii="Times New Roman" w:hAnsi="Times New Roman" w:cs="Times New Roman"/>
          <w:sz w:val="22"/>
          <w:szCs w:val="22"/>
        </w:rPr>
        <w:t xml:space="preserve">. Hasil </w:t>
      </w:r>
      <w:proofErr w:type="spellStart"/>
      <w:r w:rsidR="00D6281D" w:rsidRPr="00384429">
        <w:rPr>
          <w:rFonts w:ascii="Times New Roman" w:hAnsi="Times New Roman" w:cs="Times New Roman"/>
          <w:sz w:val="22"/>
          <w:szCs w:val="22"/>
        </w:rPr>
        <w:t>ini</w:t>
      </w:r>
      <w:proofErr w:type="spellEnd"/>
      <w:r w:rsidR="00D6281D" w:rsidRPr="00384429">
        <w:rPr>
          <w:rFonts w:ascii="Times New Roman" w:hAnsi="Times New Roman" w:cs="Times New Roman"/>
          <w:sz w:val="22"/>
          <w:szCs w:val="22"/>
        </w:rPr>
        <w:t xml:space="preserve"> </w:t>
      </w:r>
      <w:proofErr w:type="spellStart"/>
      <w:r w:rsidR="00424E64">
        <w:rPr>
          <w:rFonts w:ascii="Times New Roman" w:hAnsi="Times New Roman" w:cs="Times New Roman"/>
          <w:sz w:val="22"/>
          <w:szCs w:val="22"/>
        </w:rPr>
        <w:t>sejalan</w:t>
      </w:r>
      <w:proofErr w:type="spellEnd"/>
      <w:r w:rsidR="00424E64">
        <w:rPr>
          <w:rFonts w:ascii="Times New Roman" w:hAnsi="Times New Roman" w:cs="Times New Roman"/>
          <w:sz w:val="22"/>
          <w:szCs w:val="22"/>
        </w:rPr>
        <w:t xml:space="preserve"> </w:t>
      </w:r>
      <w:proofErr w:type="spellStart"/>
      <w:r w:rsidR="00424E64">
        <w:rPr>
          <w:rFonts w:ascii="Times New Roman" w:hAnsi="Times New Roman" w:cs="Times New Roman"/>
          <w:sz w:val="22"/>
          <w:szCs w:val="22"/>
        </w:rPr>
        <w:t>dengan</w:t>
      </w:r>
      <w:proofErr w:type="spellEnd"/>
      <w:r w:rsidR="00424E64">
        <w:rPr>
          <w:rFonts w:ascii="Times New Roman" w:hAnsi="Times New Roman" w:cs="Times New Roman"/>
          <w:sz w:val="22"/>
          <w:szCs w:val="22"/>
        </w:rPr>
        <w:t xml:space="preserve"> </w:t>
      </w:r>
      <w:proofErr w:type="spellStart"/>
      <w:r w:rsidR="00424E64">
        <w:rPr>
          <w:rFonts w:ascii="Times New Roman" w:hAnsi="Times New Roman" w:cs="Times New Roman"/>
          <w:sz w:val="22"/>
          <w:szCs w:val="22"/>
        </w:rPr>
        <w:t>temuan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Lusch</w:t>
      </w:r>
      <w:proofErr w:type="spellEnd"/>
      <w:r w:rsidR="00D6281D" w:rsidRPr="00384429">
        <w:rPr>
          <w:rFonts w:ascii="Times New Roman" w:hAnsi="Times New Roman" w:cs="Times New Roman"/>
          <w:sz w:val="22"/>
          <w:szCs w:val="22"/>
        </w:rPr>
        <w:t xml:space="preserve"> </w:t>
      </w:r>
      <w:proofErr w:type="spellStart"/>
      <w:r w:rsidR="00424E64">
        <w:rPr>
          <w:rFonts w:ascii="Times New Roman" w:hAnsi="Times New Roman" w:cs="Times New Roman"/>
          <w:sz w:val="22"/>
          <w:szCs w:val="22"/>
        </w:rPr>
        <w:t>dkk</w:t>
      </w:r>
      <w:proofErr w:type="spellEnd"/>
      <w:r w:rsidR="00D6281D" w:rsidRPr="00384429">
        <w:rPr>
          <w:rFonts w:ascii="Times New Roman" w:hAnsi="Times New Roman" w:cs="Times New Roman"/>
          <w:sz w:val="22"/>
          <w:szCs w:val="22"/>
        </w:rPr>
        <w:t xml:space="preserve">. </w:t>
      </w:r>
      <w:r w:rsidR="00871761">
        <w:rPr>
          <w:rFonts w:ascii="Times New Roman" w:hAnsi="Times New Roman" w:cs="Times New Roman"/>
          <w:sz w:val="22"/>
          <w:szCs w:val="22"/>
        </w:rPr>
        <w:fldChar w:fldCharType="begin" w:fldLock="1"/>
      </w:r>
      <w:r w:rsidR="00871761">
        <w:rPr>
          <w:rFonts w:ascii="Times New Roman" w:hAnsi="Times New Roman" w:cs="Times New Roman"/>
          <w:sz w:val="22"/>
          <w:szCs w:val="22"/>
        </w:rPr>
        <w:instrText>ADDIN CSL_CITATION {"citationItems":[{"id":"ITEM-1","itemData":{"DOI":"10.1016/j.jretai.2006.10.002","author":[{"dropping-particle":"","family":"Lusch","given":"Robert F","non-dropping-particle":"","parse-names":false,"suffix":""},{"dropping-particle":"","family":"Vargo","given":"Stephen L","non-dropping-particle":"","parse-names":false,"suffix":""},{"dropping-particle":"","family":"Brien","given":"Matthew O","non-dropping-particle":"","parse-names":false,"suffix":""}],"container-title":"Journal of Retailing","id":"ITEM-1","issued":{"date-parts":[["2007"]]},"page":"5-18","title":"Competing through service : Insights from service-dominant logic","type":"article-journal","volume":"83"},"uris":["http://www.mendeley.com/documents/?uuid=390a57b2-5027-42b4-b870-c6317586cf77"]}],"mendeley":{"formattedCitation":"(Lusch et al., 2007)","plainTextFormattedCitation":"(Lusch et al., 2007)","previouslyFormattedCitation":"(Lusch et al., 2007)"},"properties":{"noteIndex":0},"schema":"https://github.com/citation-style-language/schema/raw/master/csl-citation.json"}</w:instrText>
      </w:r>
      <w:r w:rsidR="00871761">
        <w:rPr>
          <w:rFonts w:ascii="Times New Roman" w:hAnsi="Times New Roman" w:cs="Times New Roman"/>
          <w:sz w:val="22"/>
          <w:szCs w:val="22"/>
        </w:rPr>
        <w:fldChar w:fldCharType="separate"/>
      </w:r>
      <w:r w:rsidR="00871761" w:rsidRPr="00871761">
        <w:rPr>
          <w:rFonts w:ascii="Times New Roman" w:hAnsi="Times New Roman" w:cs="Times New Roman"/>
          <w:noProof/>
          <w:sz w:val="22"/>
          <w:szCs w:val="22"/>
        </w:rPr>
        <w:t>(Lusch et al., 2007)</w:t>
      </w:r>
      <w:r w:rsidR="00871761">
        <w:rPr>
          <w:rFonts w:ascii="Times New Roman" w:hAnsi="Times New Roman" w:cs="Times New Roman"/>
          <w:sz w:val="22"/>
          <w:szCs w:val="22"/>
        </w:rPr>
        <w:fldChar w:fldCharType="end"/>
      </w:r>
      <w:r w:rsidR="00871761">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menyarankan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bahwa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keunggulan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kompetitif</w:t>
      </w:r>
      <w:proofErr w:type="spellEnd"/>
      <w:r w:rsidR="00D6281D" w:rsidRPr="00384429">
        <w:rPr>
          <w:rFonts w:ascii="Times New Roman" w:hAnsi="Times New Roman" w:cs="Times New Roman"/>
          <w:sz w:val="22"/>
          <w:szCs w:val="22"/>
        </w:rPr>
        <w:t xml:space="preserve"> </w:t>
      </w:r>
      <w:r w:rsidR="00871761">
        <w:rPr>
          <w:rFonts w:ascii="Times New Roman" w:hAnsi="Times New Roman" w:cs="Times New Roman"/>
          <w:sz w:val="22"/>
          <w:szCs w:val="22"/>
        </w:rPr>
        <w:t xml:space="preserve">pada level </w:t>
      </w:r>
      <w:proofErr w:type="spellStart"/>
      <w:r w:rsidR="00D6281D" w:rsidRPr="00384429">
        <w:rPr>
          <w:rFonts w:ascii="Times New Roman" w:hAnsi="Times New Roman" w:cs="Times New Roman"/>
          <w:sz w:val="22"/>
          <w:szCs w:val="22"/>
        </w:rPr>
        <w:t>pengecer</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dapat</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ditingkatkan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melalui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layanan</w:t>
      </w:r>
      <w:proofErr w:type="spellEnd"/>
      <w:r w:rsidR="00871761">
        <w:rPr>
          <w:rFonts w:ascii="Times New Roman" w:hAnsi="Times New Roman" w:cs="Times New Roman"/>
          <w:sz w:val="22"/>
          <w:szCs w:val="22"/>
        </w:rPr>
        <w:t xml:space="preserve"> </w:t>
      </w:r>
      <w:proofErr w:type="spellStart"/>
      <w:r w:rsidR="00871761">
        <w:rPr>
          <w:rFonts w:ascii="Times New Roman" w:hAnsi="Times New Roman" w:cs="Times New Roman"/>
          <w:sz w:val="22"/>
          <w:szCs w:val="22"/>
        </w:rPr>
        <w:t>atau</w:t>
      </w:r>
      <w:proofErr w:type="spellEnd"/>
      <w:r w:rsidR="00871761">
        <w:rPr>
          <w:rFonts w:ascii="Times New Roman" w:hAnsi="Times New Roman" w:cs="Times New Roman"/>
          <w:sz w:val="22"/>
          <w:szCs w:val="22"/>
        </w:rPr>
        <w:t xml:space="preserve"> </w:t>
      </w:r>
      <w:proofErr w:type="spellStart"/>
      <w:r w:rsidR="00871761">
        <w:rPr>
          <w:rFonts w:ascii="Times New Roman" w:hAnsi="Times New Roman" w:cs="Times New Roman"/>
          <w:sz w:val="22"/>
          <w:szCs w:val="22"/>
        </w:rPr>
        <w:t>kepuasan</w:t>
      </w:r>
      <w:proofErr w:type="spellEnd"/>
      <w:r w:rsidR="00871761">
        <w:rPr>
          <w:rFonts w:ascii="Times New Roman" w:hAnsi="Times New Roman" w:cs="Times New Roman"/>
          <w:sz w:val="22"/>
          <w:szCs w:val="22"/>
        </w:rPr>
        <w:t xml:space="preserve"> </w:t>
      </w:r>
      <w:proofErr w:type="spellStart"/>
      <w:r w:rsidR="00871761">
        <w:rPr>
          <w:rFonts w:ascii="Times New Roman" w:hAnsi="Times New Roman" w:cs="Times New Roman"/>
          <w:sz w:val="22"/>
          <w:szCs w:val="22"/>
        </w:rPr>
        <w:t>pelanggan</w:t>
      </w:r>
      <w:proofErr w:type="spellEnd"/>
      <w:r w:rsidR="00D6281D" w:rsidRPr="00384429">
        <w:rPr>
          <w:rFonts w:ascii="Times New Roman" w:hAnsi="Times New Roman" w:cs="Times New Roman"/>
          <w:sz w:val="22"/>
          <w:szCs w:val="22"/>
        </w:rPr>
        <w:t>.</w:t>
      </w:r>
    </w:p>
    <w:p w14:paraId="57FE9D7E" w14:textId="34703AB8" w:rsidR="00C67155" w:rsidRDefault="006D7EA9" w:rsidP="00C67155">
      <w:pPr>
        <w:pStyle w:val="BodyText"/>
        <w:ind w:rightChars="52" w:right="104"/>
        <w:jc w:val="both"/>
        <w:rPr>
          <w:rFonts w:ascii="Times New Roman" w:hAnsi="Times New Roman" w:cs="Times New Roman"/>
          <w:sz w:val="22"/>
          <w:szCs w:val="22"/>
        </w:rPr>
      </w:pPr>
      <w:r w:rsidRPr="00384429">
        <w:rPr>
          <w:rFonts w:ascii="Times New Roman" w:hAnsi="Times New Roman" w:cs="Times New Roman"/>
          <w:sz w:val="22"/>
          <w:szCs w:val="22"/>
        </w:rPr>
        <w:tab/>
      </w:r>
      <w:proofErr w:type="spellStart"/>
      <w:r w:rsidR="00D6281D" w:rsidRPr="00384429">
        <w:rPr>
          <w:rFonts w:ascii="Times New Roman" w:hAnsi="Times New Roman" w:cs="Times New Roman"/>
          <w:sz w:val="22"/>
          <w:szCs w:val="22"/>
        </w:rPr>
        <w:t>Ketiga</w:t>
      </w:r>
      <w:proofErr w:type="spellEnd"/>
      <w:r w:rsidR="00D6281D" w:rsidRPr="00384429">
        <w:rPr>
          <w:rFonts w:ascii="Times New Roman" w:hAnsi="Times New Roman" w:cs="Times New Roman"/>
          <w:sz w:val="22"/>
          <w:szCs w:val="22"/>
        </w:rPr>
        <w:t>, Liu dan Ko (2011)</w:t>
      </w:r>
      <w:r w:rsidR="00871761">
        <w:rPr>
          <w:rFonts w:ascii="Times New Roman" w:hAnsi="Times New Roman" w:cs="Times New Roman"/>
          <w:sz w:val="22"/>
          <w:szCs w:val="22"/>
        </w:rPr>
        <w:t xml:space="preserve"> juga</w:t>
      </w:r>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menemukan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bahwa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ada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dua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bidang</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manajemen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saluran</w:t>
      </w:r>
      <w:proofErr w:type="spellEnd"/>
      <w:r w:rsidR="00D6281D" w:rsidRPr="00384429">
        <w:rPr>
          <w:rFonts w:ascii="Times New Roman" w:hAnsi="Times New Roman" w:cs="Times New Roman"/>
          <w:sz w:val="22"/>
          <w:szCs w:val="22"/>
        </w:rPr>
        <w:t xml:space="preserve"> di </w:t>
      </w:r>
      <w:proofErr w:type="spellStart"/>
      <w:r w:rsidR="00D6281D" w:rsidRPr="00384429">
        <w:rPr>
          <w:rFonts w:ascii="Times New Roman" w:hAnsi="Times New Roman" w:cs="Times New Roman"/>
          <w:sz w:val="22"/>
          <w:szCs w:val="22"/>
        </w:rPr>
        <w:t>sektor</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ritel</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amal</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hubungan</w:t>
      </w:r>
      <w:proofErr w:type="spellEnd"/>
      <w:r w:rsidR="00D6281D" w:rsidRPr="00384429">
        <w:rPr>
          <w:rFonts w:ascii="Times New Roman" w:hAnsi="Times New Roman" w:cs="Times New Roman"/>
          <w:sz w:val="22"/>
          <w:szCs w:val="22"/>
        </w:rPr>
        <w:t xml:space="preserve"> donor dan </w:t>
      </w:r>
      <w:proofErr w:type="spellStart"/>
      <w:r w:rsidR="00D6281D" w:rsidRPr="00384429">
        <w:rPr>
          <w:rFonts w:ascii="Times New Roman" w:hAnsi="Times New Roman" w:cs="Times New Roman"/>
          <w:sz w:val="22"/>
          <w:szCs w:val="22"/>
        </w:rPr>
        <w:t>manajemen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saluran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distribusi</w:t>
      </w:r>
      <w:proofErr w:type="spellEnd"/>
      <w:r w:rsidR="00D6281D" w:rsidRPr="00384429">
        <w:rPr>
          <w:rFonts w:ascii="Times New Roman" w:hAnsi="Times New Roman" w:cs="Times New Roman"/>
          <w:sz w:val="22"/>
          <w:szCs w:val="22"/>
        </w:rPr>
        <w:t xml:space="preserve">. Hasil </w:t>
      </w:r>
      <w:proofErr w:type="spellStart"/>
      <w:r w:rsidR="00D6281D" w:rsidRPr="00384429">
        <w:rPr>
          <w:rFonts w:ascii="Times New Roman" w:hAnsi="Times New Roman" w:cs="Times New Roman"/>
          <w:sz w:val="22"/>
          <w:szCs w:val="22"/>
        </w:rPr>
        <w:t>penelitian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ini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menunjukkan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bahwa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barang</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dagangan</w:t>
      </w:r>
      <w:proofErr w:type="spellEnd"/>
      <w:r w:rsidR="00D6281D" w:rsidRPr="00384429">
        <w:rPr>
          <w:rFonts w:ascii="Times New Roman" w:hAnsi="Times New Roman" w:cs="Times New Roman"/>
          <w:sz w:val="22"/>
          <w:szCs w:val="22"/>
        </w:rPr>
        <w:t xml:space="preserve"> yang </w:t>
      </w:r>
      <w:proofErr w:type="spellStart"/>
      <w:r w:rsidR="00D6281D" w:rsidRPr="00384429">
        <w:rPr>
          <w:rFonts w:ascii="Times New Roman" w:hAnsi="Times New Roman" w:cs="Times New Roman"/>
          <w:sz w:val="22"/>
          <w:szCs w:val="22"/>
        </w:rPr>
        <w:t>disumbangkan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dapat</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dijual</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baik</w:t>
      </w:r>
      <w:proofErr w:type="spellEnd"/>
      <w:r w:rsidR="00D6281D" w:rsidRPr="00384429">
        <w:rPr>
          <w:rFonts w:ascii="Times New Roman" w:hAnsi="Times New Roman" w:cs="Times New Roman"/>
          <w:sz w:val="22"/>
          <w:szCs w:val="22"/>
        </w:rPr>
        <w:t xml:space="preserve"> di </w:t>
      </w:r>
      <w:proofErr w:type="spellStart"/>
      <w:r w:rsidR="00D6281D" w:rsidRPr="00384429">
        <w:rPr>
          <w:rFonts w:ascii="Times New Roman" w:hAnsi="Times New Roman" w:cs="Times New Roman"/>
          <w:sz w:val="22"/>
          <w:szCs w:val="22"/>
        </w:rPr>
        <w:t>toko</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ritel</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amal</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sekitar</w:t>
      </w:r>
      <w:proofErr w:type="spellEnd"/>
      <w:r w:rsidR="00D6281D" w:rsidRPr="00384429">
        <w:rPr>
          <w:rFonts w:ascii="Times New Roman" w:hAnsi="Times New Roman" w:cs="Times New Roman"/>
          <w:sz w:val="22"/>
          <w:szCs w:val="22"/>
        </w:rPr>
        <w:t xml:space="preserve"> 20%-30%) </w:t>
      </w:r>
      <w:proofErr w:type="spellStart"/>
      <w:r w:rsidR="00D6281D" w:rsidRPr="00384429">
        <w:rPr>
          <w:rFonts w:ascii="Times New Roman" w:hAnsi="Times New Roman" w:cs="Times New Roman"/>
          <w:sz w:val="22"/>
          <w:szCs w:val="22"/>
        </w:rPr>
        <w:t>atau</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ke</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perusahaan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daur</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ulang</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sekitar</w:t>
      </w:r>
      <w:proofErr w:type="spellEnd"/>
      <w:r w:rsidR="00D6281D" w:rsidRPr="00384429">
        <w:rPr>
          <w:rFonts w:ascii="Times New Roman" w:hAnsi="Times New Roman" w:cs="Times New Roman"/>
          <w:sz w:val="22"/>
          <w:szCs w:val="22"/>
        </w:rPr>
        <w:t xml:space="preserve"> 70%-80%). </w:t>
      </w:r>
      <w:proofErr w:type="spellStart"/>
      <w:r w:rsidR="00D6281D" w:rsidRPr="00384429">
        <w:rPr>
          <w:rFonts w:ascii="Times New Roman" w:hAnsi="Times New Roman" w:cs="Times New Roman"/>
          <w:sz w:val="22"/>
          <w:szCs w:val="22"/>
        </w:rPr>
        <w:t>Secara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teori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selama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barang</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dagangan</w:t>
      </w:r>
      <w:proofErr w:type="spellEnd"/>
      <w:r w:rsidR="00D6281D" w:rsidRPr="00384429">
        <w:rPr>
          <w:rFonts w:ascii="Times New Roman" w:hAnsi="Times New Roman" w:cs="Times New Roman"/>
          <w:sz w:val="22"/>
          <w:szCs w:val="22"/>
        </w:rPr>
        <w:t xml:space="preserve"> yang </w:t>
      </w:r>
      <w:proofErr w:type="spellStart"/>
      <w:r w:rsidR="00D6281D" w:rsidRPr="00384429">
        <w:rPr>
          <w:rFonts w:ascii="Times New Roman" w:hAnsi="Times New Roman" w:cs="Times New Roman"/>
          <w:sz w:val="22"/>
          <w:szCs w:val="22"/>
        </w:rPr>
        <w:t>disumbangkan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terus</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mengalir</w:t>
      </w:r>
      <w:proofErr w:type="spellEnd"/>
      <w:r w:rsidR="00D6281D" w:rsidRPr="00384429">
        <w:rPr>
          <w:rFonts w:ascii="Times New Roman" w:hAnsi="Times New Roman" w:cs="Times New Roman"/>
          <w:sz w:val="22"/>
          <w:szCs w:val="22"/>
        </w:rPr>
        <w:t xml:space="preserve">, </w:t>
      </w:r>
      <w:proofErr w:type="spellStart"/>
      <w:r w:rsidR="00871761">
        <w:rPr>
          <w:rFonts w:ascii="Times New Roman" w:hAnsi="Times New Roman" w:cs="Times New Roman"/>
          <w:sz w:val="22"/>
          <w:szCs w:val="22"/>
        </w:rPr>
        <w:t>perusahaan</w:t>
      </w:r>
      <w:proofErr w:type="spellEnd"/>
      <w:r w:rsidR="00871761">
        <w:rPr>
          <w:rFonts w:ascii="Times New Roman" w:hAnsi="Times New Roman" w:cs="Times New Roman"/>
          <w:sz w:val="22"/>
          <w:szCs w:val="22"/>
        </w:rPr>
        <w:t xml:space="preserve"> </w:t>
      </w:r>
      <w:proofErr w:type="spellStart"/>
      <w:r w:rsidR="00871761">
        <w:rPr>
          <w:rFonts w:ascii="Times New Roman" w:hAnsi="Times New Roman" w:cs="Times New Roman"/>
          <w:sz w:val="22"/>
          <w:szCs w:val="22"/>
        </w:rPr>
        <w:t>sosial</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dapat</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tetap</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lebih</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baik</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bahkan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tanpa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menjalin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kontak</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dengan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pelanggan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mereka</w:t>
      </w:r>
      <w:proofErr w:type="spellEnd"/>
      <w:r w:rsidR="00D6281D" w:rsidRPr="00384429">
        <w:rPr>
          <w:rFonts w:ascii="Times New Roman" w:hAnsi="Times New Roman" w:cs="Times New Roman"/>
          <w:sz w:val="22"/>
          <w:szCs w:val="22"/>
        </w:rPr>
        <w:t xml:space="preserve">. Oleh </w:t>
      </w:r>
      <w:proofErr w:type="spellStart"/>
      <w:r w:rsidR="00D6281D" w:rsidRPr="00384429">
        <w:rPr>
          <w:rFonts w:ascii="Times New Roman" w:hAnsi="Times New Roman" w:cs="Times New Roman"/>
          <w:sz w:val="22"/>
          <w:szCs w:val="22"/>
        </w:rPr>
        <w:t>karena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itu</w:t>
      </w:r>
      <w:proofErr w:type="spellEnd"/>
      <w:r w:rsidR="00D6281D" w:rsidRPr="00384429">
        <w:rPr>
          <w:rFonts w:ascii="Times New Roman" w:hAnsi="Times New Roman" w:cs="Times New Roman"/>
          <w:sz w:val="22"/>
          <w:szCs w:val="22"/>
        </w:rPr>
        <w:t xml:space="preserve">, </w:t>
      </w:r>
      <w:proofErr w:type="spellStart"/>
      <w:r w:rsidR="00871761">
        <w:rPr>
          <w:rFonts w:ascii="Times New Roman" w:hAnsi="Times New Roman" w:cs="Times New Roman"/>
          <w:sz w:val="22"/>
          <w:szCs w:val="22"/>
        </w:rPr>
        <w:t>perusahaan</w:t>
      </w:r>
      <w:proofErr w:type="spellEnd"/>
      <w:r w:rsidR="00871761">
        <w:rPr>
          <w:rFonts w:ascii="Times New Roman" w:hAnsi="Times New Roman" w:cs="Times New Roman"/>
          <w:sz w:val="22"/>
          <w:szCs w:val="22"/>
        </w:rPr>
        <w:t xml:space="preserve"> </w:t>
      </w:r>
      <w:proofErr w:type="spellStart"/>
      <w:r w:rsidR="00871761">
        <w:rPr>
          <w:rFonts w:ascii="Times New Roman" w:hAnsi="Times New Roman" w:cs="Times New Roman"/>
          <w:sz w:val="22"/>
          <w:szCs w:val="22"/>
        </w:rPr>
        <w:t>sosial</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telah</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menetapkan</w:t>
      </w:r>
      <w:proofErr w:type="spellEnd"/>
      <w:r w:rsidR="00D6281D" w:rsidRPr="00384429">
        <w:rPr>
          <w:rFonts w:ascii="Times New Roman" w:hAnsi="Times New Roman" w:cs="Times New Roman"/>
          <w:sz w:val="22"/>
          <w:szCs w:val="22"/>
        </w:rPr>
        <w:t xml:space="preserve"> </w:t>
      </w:r>
      <w:proofErr w:type="spellStart"/>
      <w:r w:rsidR="00871761" w:rsidRPr="00384429">
        <w:rPr>
          <w:rFonts w:ascii="Times New Roman" w:hAnsi="Times New Roman" w:cs="Times New Roman"/>
          <w:sz w:val="22"/>
          <w:szCs w:val="22"/>
        </w:rPr>
        <w:t>standar</w:t>
      </w:r>
      <w:proofErr w:type="spellEnd"/>
      <w:r w:rsidR="00871761"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prosedur</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untuk</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mengelola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hubungan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mereka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dengan</w:t>
      </w:r>
      <w:proofErr w:type="spellEnd"/>
      <w:r w:rsidR="00D6281D" w:rsidRPr="00384429">
        <w:rPr>
          <w:rFonts w:ascii="Times New Roman" w:hAnsi="Times New Roman" w:cs="Times New Roman"/>
          <w:sz w:val="22"/>
          <w:szCs w:val="22"/>
        </w:rPr>
        <w:t xml:space="preserve"> </w:t>
      </w:r>
      <w:proofErr w:type="spellStart"/>
      <w:r w:rsidR="00871761">
        <w:rPr>
          <w:rFonts w:ascii="Times New Roman" w:hAnsi="Times New Roman" w:cs="Times New Roman"/>
          <w:sz w:val="22"/>
          <w:szCs w:val="22"/>
        </w:rPr>
        <w:t>sumbangan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yaitu</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menyimpan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informasi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kontak</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mereka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untuk</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membuat</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mereka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merasa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dihargai</w:t>
      </w:r>
      <w:proofErr w:type="spellEnd"/>
      <w:r w:rsidR="00D6281D" w:rsidRPr="00384429">
        <w:rPr>
          <w:rFonts w:ascii="Times New Roman" w:hAnsi="Times New Roman" w:cs="Times New Roman"/>
          <w:sz w:val="22"/>
          <w:szCs w:val="22"/>
        </w:rPr>
        <w:t xml:space="preserve"> dan </w:t>
      </w:r>
      <w:proofErr w:type="spellStart"/>
      <w:r w:rsidR="00D6281D" w:rsidRPr="00384429">
        <w:rPr>
          <w:rFonts w:ascii="Times New Roman" w:hAnsi="Times New Roman" w:cs="Times New Roman"/>
          <w:sz w:val="22"/>
          <w:szCs w:val="22"/>
        </w:rPr>
        <w:t>membantu</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mereka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merasakan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kontribusi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mereka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kepada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masyarakat</w:t>
      </w:r>
      <w:proofErr w:type="spellEnd"/>
      <w:r w:rsidR="00D6281D" w:rsidRPr="00384429">
        <w:rPr>
          <w:rFonts w:ascii="Times New Roman" w:hAnsi="Times New Roman" w:cs="Times New Roman"/>
          <w:sz w:val="22"/>
          <w:szCs w:val="22"/>
        </w:rPr>
        <w:t xml:space="preserve">. </w:t>
      </w:r>
      <w:r w:rsidR="00871761">
        <w:rPr>
          <w:rFonts w:ascii="Times New Roman" w:hAnsi="Times New Roman" w:cs="Times New Roman"/>
          <w:sz w:val="22"/>
          <w:szCs w:val="22"/>
        </w:rPr>
        <w:tab/>
      </w:r>
      <w:proofErr w:type="spellStart"/>
      <w:r w:rsidR="00D6281D" w:rsidRPr="00384429">
        <w:rPr>
          <w:rFonts w:ascii="Times New Roman" w:hAnsi="Times New Roman" w:cs="Times New Roman"/>
          <w:sz w:val="22"/>
          <w:szCs w:val="22"/>
        </w:rPr>
        <w:t>Dalam</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hal</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manajemen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saluran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distribusi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dua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tema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utama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muncul</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dari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hasil</w:t>
      </w:r>
      <w:proofErr w:type="spellEnd"/>
      <w:r w:rsidR="00871761">
        <w:rPr>
          <w:rFonts w:ascii="Times New Roman" w:hAnsi="Times New Roman" w:cs="Times New Roman"/>
          <w:sz w:val="22"/>
          <w:szCs w:val="22"/>
        </w:rPr>
        <w:t xml:space="preserve"> </w:t>
      </w:r>
      <w:proofErr w:type="spellStart"/>
      <w:r w:rsidR="00871761">
        <w:rPr>
          <w:rFonts w:ascii="Times New Roman" w:hAnsi="Times New Roman" w:cs="Times New Roman"/>
          <w:sz w:val="22"/>
          <w:szCs w:val="22"/>
        </w:rPr>
        <w:t>penelitian</w:t>
      </w:r>
      <w:proofErr w:type="spellEnd"/>
      <w:r w:rsidR="00871761">
        <w:rPr>
          <w:rFonts w:ascii="Times New Roman" w:hAnsi="Times New Roman" w:cs="Times New Roman"/>
          <w:sz w:val="22"/>
          <w:szCs w:val="22"/>
        </w:rPr>
        <w:t xml:space="preserve"> </w:t>
      </w:r>
      <w:proofErr w:type="spellStart"/>
      <w:r w:rsidR="00871761">
        <w:rPr>
          <w:rFonts w:ascii="Times New Roman" w:hAnsi="Times New Roman" w:cs="Times New Roman"/>
          <w:sz w:val="22"/>
          <w:szCs w:val="22"/>
        </w:rPr>
        <w:t>yaitu</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pendirian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gudang</w:t>
      </w:r>
      <w:proofErr w:type="spellEnd"/>
      <w:r w:rsidR="00D6281D" w:rsidRPr="00384429">
        <w:rPr>
          <w:rFonts w:ascii="Times New Roman" w:hAnsi="Times New Roman" w:cs="Times New Roman"/>
          <w:sz w:val="22"/>
          <w:szCs w:val="22"/>
        </w:rPr>
        <w:t xml:space="preserve"> dan </w:t>
      </w:r>
      <w:proofErr w:type="spellStart"/>
      <w:r w:rsidR="00D6281D" w:rsidRPr="00384429">
        <w:rPr>
          <w:rFonts w:ascii="Times New Roman" w:hAnsi="Times New Roman" w:cs="Times New Roman"/>
          <w:sz w:val="22"/>
          <w:szCs w:val="22"/>
        </w:rPr>
        <w:t>standarisasi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toko</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Operasi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gudang</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dengan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otomatisasi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teknologi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tinggi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memberikan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peluang</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luar</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biasa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bagi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perusahaan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ritel</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untuk</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meningkatkan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efektivitas</w:t>
      </w:r>
      <w:proofErr w:type="spellEnd"/>
      <w:r w:rsidR="00D6281D" w:rsidRPr="00384429">
        <w:rPr>
          <w:rFonts w:ascii="Times New Roman" w:hAnsi="Times New Roman" w:cs="Times New Roman"/>
          <w:sz w:val="22"/>
          <w:szCs w:val="22"/>
        </w:rPr>
        <w:t xml:space="preserve"> dan </w:t>
      </w:r>
      <w:proofErr w:type="spellStart"/>
      <w:r w:rsidR="00D6281D" w:rsidRPr="00384429">
        <w:rPr>
          <w:rFonts w:ascii="Times New Roman" w:hAnsi="Times New Roman" w:cs="Times New Roman"/>
          <w:sz w:val="22"/>
          <w:szCs w:val="22"/>
        </w:rPr>
        <w:t>efisiensi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saluran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distribusi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mereka</w:t>
      </w:r>
      <w:proofErr w:type="spellEnd"/>
      <w:r w:rsidR="00871761">
        <w:rPr>
          <w:rFonts w:ascii="Times New Roman" w:hAnsi="Times New Roman" w:cs="Times New Roman"/>
          <w:sz w:val="22"/>
          <w:szCs w:val="22"/>
        </w:rPr>
        <w:t xml:space="preserve"> </w:t>
      </w:r>
      <w:r w:rsidR="00871761">
        <w:rPr>
          <w:rFonts w:ascii="Times New Roman" w:hAnsi="Times New Roman" w:cs="Times New Roman"/>
          <w:sz w:val="22"/>
          <w:szCs w:val="22"/>
        </w:rPr>
        <w:fldChar w:fldCharType="begin" w:fldLock="1"/>
      </w:r>
      <w:r w:rsidR="00C67155">
        <w:rPr>
          <w:rFonts w:ascii="Times New Roman" w:hAnsi="Times New Roman" w:cs="Times New Roman"/>
          <w:sz w:val="22"/>
          <w:szCs w:val="22"/>
        </w:rPr>
        <w:instrText>ADDIN CSL_CITATION {"citationItems":[{"id":"ITEM-1","itemData":{"DOI":"10.1016/j.ejor.2006.02.025","ISSN":"03772217","abstract":"An extensive review on warehouse operation planning problems is presented. The problems are classified according to the basic warehouse functions, i.e., receiving, storage, order picking, and shipping. The literature in each category is summarized with an emphasis on the characteristics of various decision support models and solution algorithms. The purpose is to provide a bridge between academic researchers and warehouse practitioners, explaining what planning models and methods are currently available for warehouse operations, and what are the future research opportunities. © 2006 Elsevier B.V. All rights reserved.","author":[{"dropping-particle":"","family":"Gu","given":"Jinxiang","non-dropping-particle":"","parse-names":false,"suffix":""},{"dropping-particle":"","family":"Goetschalckx","given":"Marc","non-dropping-particle":"","parse-names":false,"suffix":""},{"dropping-particle":"","family":"McGinnis","given":"Leon F.","non-dropping-particle":"","parse-names":false,"suffix":""}],"container-title":"European Journal of Operational Research","id":"ITEM-1","issue":"1","issued":{"date-parts":[["2007"]]},"page":"1-21","title":"Research on warehouse operation: A comprehensive review","type":"article-journal","volume":"177"},"uris":["http://www.mendeley.com/documents/?uuid=9199e053-c560-47cd-bb2e-be41b04de840"]}],"mendeley":{"formattedCitation":"(Gu et al., 2007)","plainTextFormattedCitation":"(Gu et al., 2007)","previouslyFormattedCitation":"(Gu et al., 2007)"},"properties":{"noteIndex":0},"schema":"https://github.com/citation-style-language/schema/raw/master/csl-citation.json"}</w:instrText>
      </w:r>
      <w:r w:rsidR="00871761">
        <w:rPr>
          <w:rFonts w:ascii="Times New Roman" w:hAnsi="Times New Roman" w:cs="Times New Roman"/>
          <w:sz w:val="22"/>
          <w:szCs w:val="22"/>
        </w:rPr>
        <w:fldChar w:fldCharType="separate"/>
      </w:r>
      <w:r w:rsidR="00871761" w:rsidRPr="00871761">
        <w:rPr>
          <w:rFonts w:ascii="Times New Roman" w:hAnsi="Times New Roman" w:cs="Times New Roman"/>
          <w:noProof/>
          <w:sz w:val="22"/>
          <w:szCs w:val="22"/>
        </w:rPr>
        <w:t>(Gu et al., 2007)</w:t>
      </w:r>
      <w:r w:rsidR="00871761">
        <w:rPr>
          <w:rFonts w:ascii="Times New Roman" w:hAnsi="Times New Roman" w:cs="Times New Roman"/>
          <w:sz w:val="22"/>
          <w:szCs w:val="22"/>
        </w:rPr>
        <w:fldChar w:fldCharType="end"/>
      </w:r>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Meskipun</w:t>
      </w:r>
      <w:proofErr w:type="spellEnd"/>
      <w:r w:rsidR="00D6281D" w:rsidRPr="00384429">
        <w:rPr>
          <w:rFonts w:ascii="Times New Roman" w:hAnsi="Times New Roman" w:cs="Times New Roman"/>
          <w:sz w:val="22"/>
          <w:szCs w:val="22"/>
        </w:rPr>
        <w:t xml:space="preserve"> </w:t>
      </w:r>
      <w:proofErr w:type="spellStart"/>
      <w:r w:rsidR="00871761">
        <w:rPr>
          <w:rFonts w:ascii="Times New Roman" w:hAnsi="Times New Roman" w:cs="Times New Roman"/>
          <w:sz w:val="22"/>
          <w:szCs w:val="22"/>
        </w:rPr>
        <w:t>perusahaan</w:t>
      </w:r>
      <w:proofErr w:type="spellEnd"/>
      <w:r w:rsidR="00871761">
        <w:rPr>
          <w:rFonts w:ascii="Times New Roman" w:hAnsi="Times New Roman" w:cs="Times New Roman"/>
          <w:sz w:val="22"/>
          <w:szCs w:val="22"/>
        </w:rPr>
        <w:t xml:space="preserve"> </w:t>
      </w:r>
      <w:proofErr w:type="spellStart"/>
      <w:r w:rsidR="00871761">
        <w:rPr>
          <w:rFonts w:ascii="Times New Roman" w:hAnsi="Times New Roman" w:cs="Times New Roman"/>
          <w:sz w:val="22"/>
          <w:szCs w:val="22"/>
        </w:rPr>
        <w:t>sosial</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mungkin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tidak</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mampu</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untuk</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memasang</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sistem</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otomatisasi</w:t>
      </w:r>
      <w:proofErr w:type="spellEnd"/>
      <w:r w:rsidR="00D6281D" w:rsidRPr="00384429">
        <w:rPr>
          <w:rFonts w:ascii="Times New Roman" w:hAnsi="Times New Roman" w:cs="Times New Roman"/>
          <w:sz w:val="22"/>
          <w:szCs w:val="22"/>
        </w:rPr>
        <w:t xml:space="preserve"> label </w:t>
      </w:r>
      <w:proofErr w:type="spellStart"/>
      <w:r w:rsidR="00D6281D" w:rsidRPr="00384429">
        <w:rPr>
          <w:rFonts w:ascii="Times New Roman" w:hAnsi="Times New Roman" w:cs="Times New Roman"/>
          <w:sz w:val="22"/>
          <w:szCs w:val="22"/>
        </w:rPr>
        <w:t>harga</w:t>
      </w:r>
      <w:proofErr w:type="spellEnd"/>
      <w:r w:rsidR="00D6281D" w:rsidRPr="00384429">
        <w:rPr>
          <w:rFonts w:ascii="Times New Roman" w:hAnsi="Times New Roman" w:cs="Times New Roman"/>
          <w:sz w:val="22"/>
          <w:szCs w:val="22"/>
        </w:rPr>
        <w:t xml:space="preserve"> yang </w:t>
      </w:r>
      <w:proofErr w:type="spellStart"/>
      <w:r w:rsidR="00D6281D" w:rsidRPr="00384429">
        <w:rPr>
          <w:rFonts w:ascii="Times New Roman" w:hAnsi="Times New Roman" w:cs="Times New Roman"/>
          <w:sz w:val="22"/>
          <w:szCs w:val="22"/>
        </w:rPr>
        <w:t>besar</w:t>
      </w:r>
      <w:proofErr w:type="spellEnd"/>
      <w:r w:rsidR="00D6281D" w:rsidRPr="00384429">
        <w:rPr>
          <w:rFonts w:ascii="Times New Roman" w:hAnsi="Times New Roman" w:cs="Times New Roman"/>
          <w:sz w:val="22"/>
          <w:szCs w:val="22"/>
        </w:rPr>
        <w:t xml:space="preserve"> di </w:t>
      </w:r>
      <w:proofErr w:type="spellStart"/>
      <w:r w:rsidR="00D6281D" w:rsidRPr="00384429">
        <w:rPr>
          <w:rFonts w:ascii="Times New Roman" w:hAnsi="Times New Roman" w:cs="Times New Roman"/>
          <w:sz w:val="22"/>
          <w:szCs w:val="22"/>
        </w:rPr>
        <w:t>gudang</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mereka</w:t>
      </w:r>
      <w:proofErr w:type="spellEnd"/>
      <w:r w:rsidR="00D6281D" w:rsidRPr="00384429">
        <w:rPr>
          <w:rFonts w:ascii="Times New Roman" w:hAnsi="Times New Roman" w:cs="Times New Roman"/>
          <w:sz w:val="22"/>
          <w:szCs w:val="22"/>
        </w:rPr>
        <w:t xml:space="preserve">, </w:t>
      </w:r>
      <w:proofErr w:type="spellStart"/>
      <w:r w:rsidR="00871761">
        <w:rPr>
          <w:rFonts w:ascii="Times New Roman" w:hAnsi="Times New Roman" w:cs="Times New Roman"/>
          <w:sz w:val="22"/>
          <w:szCs w:val="22"/>
        </w:rPr>
        <w:t>namun</w:t>
      </w:r>
      <w:proofErr w:type="spellEnd"/>
      <w:r w:rsidR="00871761">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mereka</w:t>
      </w:r>
      <w:proofErr w:type="spellEnd"/>
      <w:r w:rsidR="00D6281D" w:rsidRPr="00384429">
        <w:rPr>
          <w:rFonts w:ascii="Times New Roman" w:hAnsi="Times New Roman" w:cs="Times New Roman"/>
          <w:sz w:val="22"/>
          <w:szCs w:val="22"/>
        </w:rPr>
        <w:t xml:space="preserve"> </w:t>
      </w:r>
      <w:proofErr w:type="spellStart"/>
      <w:r w:rsidR="00871761">
        <w:rPr>
          <w:rFonts w:ascii="Times New Roman" w:hAnsi="Times New Roman" w:cs="Times New Roman"/>
          <w:sz w:val="22"/>
          <w:szCs w:val="22"/>
        </w:rPr>
        <w:t>bisa</w:t>
      </w:r>
      <w:proofErr w:type="spellEnd"/>
      <w:r w:rsidR="00871761">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memanfaatkan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kemampuan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mereka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untuk</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menarik</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sukarelawan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untuk</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bekerja</w:t>
      </w:r>
      <w:proofErr w:type="spellEnd"/>
      <w:r w:rsidR="00D6281D" w:rsidRPr="00384429">
        <w:rPr>
          <w:rFonts w:ascii="Times New Roman" w:hAnsi="Times New Roman" w:cs="Times New Roman"/>
          <w:sz w:val="22"/>
          <w:szCs w:val="22"/>
        </w:rPr>
        <w:t xml:space="preserve"> </w:t>
      </w:r>
      <w:proofErr w:type="spellStart"/>
      <w:r w:rsidR="00871761">
        <w:rPr>
          <w:rFonts w:ascii="Times New Roman" w:hAnsi="Times New Roman" w:cs="Times New Roman"/>
          <w:sz w:val="22"/>
          <w:szCs w:val="22"/>
        </w:rPr>
        <w:t>diperusahaan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Namun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standarisasi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toko</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memberikan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manfaat</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dari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kontrol</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kualitas</w:t>
      </w:r>
      <w:proofErr w:type="spellEnd"/>
      <w:r w:rsidR="00871761">
        <w:rPr>
          <w:rFonts w:ascii="Times New Roman" w:hAnsi="Times New Roman" w:cs="Times New Roman"/>
          <w:sz w:val="22"/>
          <w:szCs w:val="22"/>
        </w:rPr>
        <w:t xml:space="preserve"> </w:t>
      </w:r>
      <w:proofErr w:type="spellStart"/>
      <w:r w:rsidR="00871761">
        <w:rPr>
          <w:rFonts w:ascii="Times New Roman" w:hAnsi="Times New Roman" w:cs="Times New Roman"/>
          <w:sz w:val="22"/>
          <w:szCs w:val="22"/>
        </w:rPr>
        <w:t>barang</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minimalisasi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biaya</w:t>
      </w:r>
      <w:proofErr w:type="spellEnd"/>
      <w:r w:rsidR="00D6281D" w:rsidRPr="00384429">
        <w:rPr>
          <w:rFonts w:ascii="Times New Roman" w:hAnsi="Times New Roman" w:cs="Times New Roman"/>
          <w:sz w:val="22"/>
          <w:szCs w:val="22"/>
        </w:rPr>
        <w:t xml:space="preserve">, dan </w:t>
      </w:r>
      <w:proofErr w:type="spellStart"/>
      <w:r w:rsidR="00D6281D" w:rsidRPr="00384429">
        <w:rPr>
          <w:rFonts w:ascii="Times New Roman" w:hAnsi="Times New Roman" w:cs="Times New Roman"/>
          <w:sz w:val="22"/>
          <w:szCs w:val="22"/>
        </w:rPr>
        <w:t>keseragaman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gambar</w:t>
      </w:r>
      <w:proofErr w:type="spellEnd"/>
      <w:r w:rsidR="00871761">
        <w:rPr>
          <w:rFonts w:ascii="Times New Roman" w:hAnsi="Times New Roman" w:cs="Times New Roman"/>
          <w:sz w:val="22"/>
          <w:szCs w:val="22"/>
        </w:rPr>
        <w:t xml:space="preserve"> </w:t>
      </w:r>
      <w:r w:rsidR="00C67155">
        <w:rPr>
          <w:rFonts w:ascii="Times New Roman" w:hAnsi="Times New Roman" w:cs="Times New Roman"/>
          <w:sz w:val="22"/>
          <w:szCs w:val="22"/>
        </w:rPr>
        <w:fldChar w:fldCharType="begin" w:fldLock="1"/>
      </w:r>
      <w:r w:rsidR="003E2DD8">
        <w:rPr>
          <w:rFonts w:ascii="Times New Roman" w:hAnsi="Times New Roman" w:cs="Times New Roman"/>
          <w:sz w:val="22"/>
          <w:szCs w:val="22"/>
        </w:rPr>
        <w:instrText>ADDIN CSL_CITATION {"citationItems":[{"id":"ITEM-1","itemData":{"DOI":"10.1016/S0883-9026(97)00097-9","ISSN":"08839026","author":[{"dropping-particle":"","family":"Kaufmann","given":"Patrick J.","non-dropping-particle":"","parse-names":false,"suffix":""},{"dropping-particle":"","family":"Eroglu","given":"Sevgin","non-dropping-particle":"","parse-names":false,"suffix":""}],"container-title":"Journal of Business Venturing","id":"ITEM-1","issue":"1","issued":{"date-parts":[["1999"]]},"page":"69-85","title":"Standardization and adaptation in business format franchising","type":"article-journal","volume":"14"},"uris":["http://www.mendeley.com/documents/?uuid=4b9f93b4-5aec-4f46-8606-e2fc9d885795"]}],"mendeley":{"formattedCitation":"(Kaufmann &amp; Eroglu, 1999)","plainTextFormattedCitation":"(Kaufmann &amp; Eroglu, 1999)","previouslyFormattedCitation":"(Kaufmann &amp; Eroglu, 1999)"},"properties":{"noteIndex":0},"schema":"https://github.com/citation-style-language/schema/raw/master/csl-citation.json"}</w:instrText>
      </w:r>
      <w:r w:rsidR="00C67155">
        <w:rPr>
          <w:rFonts w:ascii="Times New Roman" w:hAnsi="Times New Roman" w:cs="Times New Roman"/>
          <w:sz w:val="22"/>
          <w:szCs w:val="22"/>
        </w:rPr>
        <w:fldChar w:fldCharType="separate"/>
      </w:r>
      <w:r w:rsidR="00C67155" w:rsidRPr="00C67155">
        <w:rPr>
          <w:rFonts w:ascii="Times New Roman" w:hAnsi="Times New Roman" w:cs="Times New Roman"/>
          <w:noProof/>
          <w:sz w:val="22"/>
          <w:szCs w:val="22"/>
        </w:rPr>
        <w:t>(Kaufmann &amp; Eroglu, 1999)</w:t>
      </w:r>
      <w:r w:rsidR="00C67155">
        <w:rPr>
          <w:rFonts w:ascii="Times New Roman" w:hAnsi="Times New Roman" w:cs="Times New Roman"/>
          <w:sz w:val="22"/>
          <w:szCs w:val="22"/>
        </w:rPr>
        <w:fldChar w:fldCharType="end"/>
      </w:r>
      <w:r w:rsidR="00C67155">
        <w:rPr>
          <w:rFonts w:ascii="Times New Roman" w:hAnsi="Times New Roman" w:cs="Times New Roman"/>
          <w:sz w:val="22"/>
          <w:szCs w:val="22"/>
        </w:rPr>
        <w:t>. Hasil</w:t>
      </w:r>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penelitian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ini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menemukan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bahwa</w:t>
      </w:r>
      <w:proofErr w:type="spellEnd"/>
      <w:r w:rsidR="00D6281D" w:rsidRPr="00384429">
        <w:rPr>
          <w:rFonts w:ascii="Times New Roman" w:hAnsi="Times New Roman" w:cs="Times New Roman"/>
          <w:sz w:val="22"/>
          <w:szCs w:val="22"/>
        </w:rPr>
        <w:t xml:space="preserve"> </w:t>
      </w:r>
      <w:proofErr w:type="spellStart"/>
      <w:r w:rsidR="00C67155">
        <w:rPr>
          <w:rFonts w:ascii="Times New Roman" w:hAnsi="Times New Roman" w:cs="Times New Roman"/>
          <w:sz w:val="22"/>
          <w:szCs w:val="22"/>
        </w:rPr>
        <w:t>perusahaan</w:t>
      </w:r>
      <w:proofErr w:type="spellEnd"/>
      <w:r w:rsidR="00C67155">
        <w:rPr>
          <w:rFonts w:ascii="Times New Roman" w:hAnsi="Times New Roman" w:cs="Times New Roman"/>
          <w:sz w:val="22"/>
          <w:szCs w:val="22"/>
        </w:rPr>
        <w:t xml:space="preserve"> </w:t>
      </w:r>
      <w:proofErr w:type="spellStart"/>
      <w:r w:rsidR="00C67155">
        <w:rPr>
          <w:rFonts w:ascii="Times New Roman" w:hAnsi="Times New Roman" w:cs="Times New Roman"/>
          <w:sz w:val="22"/>
          <w:szCs w:val="22"/>
        </w:rPr>
        <w:t>sosial</w:t>
      </w:r>
      <w:proofErr w:type="spellEnd"/>
      <w:r w:rsidR="00D6281D" w:rsidRPr="00384429">
        <w:rPr>
          <w:rFonts w:ascii="Times New Roman" w:hAnsi="Times New Roman" w:cs="Times New Roman"/>
          <w:sz w:val="22"/>
          <w:szCs w:val="22"/>
        </w:rPr>
        <w:t xml:space="preserve"> juga </w:t>
      </w:r>
      <w:proofErr w:type="spellStart"/>
      <w:r w:rsidR="00D6281D" w:rsidRPr="00384429">
        <w:rPr>
          <w:rFonts w:ascii="Times New Roman" w:hAnsi="Times New Roman" w:cs="Times New Roman"/>
          <w:sz w:val="22"/>
          <w:szCs w:val="22"/>
        </w:rPr>
        <w:t>ingin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menangkap</w:t>
      </w:r>
      <w:proofErr w:type="spellEnd"/>
      <w:r w:rsidR="00D6281D" w:rsidRPr="00384429">
        <w:rPr>
          <w:rFonts w:ascii="Times New Roman" w:hAnsi="Times New Roman" w:cs="Times New Roman"/>
          <w:sz w:val="22"/>
          <w:szCs w:val="22"/>
        </w:rPr>
        <w:t xml:space="preserve"> </w:t>
      </w:r>
      <w:proofErr w:type="spellStart"/>
      <w:r w:rsidR="00C67155">
        <w:rPr>
          <w:rFonts w:ascii="Times New Roman" w:hAnsi="Times New Roman" w:cs="Times New Roman"/>
          <w:sz w:val="22"/>
          <w:szCs w:val="22"/>
        </w:rPr>
        <w:t>peluang</w:t>
      </w:r>
      <w:proofErr w:type="spellEnd"/>
      <w:r w:rsidR="00C67155">
        <w:rPr>
          <w:rFonts w:ascii="Times New Roman" w:hAnsi="Times New Roman" w:cs="Times New Roman"/>
          <w:sz w:val="22"/>
          <w:szCs w:val="22"/>
        </w:rPr>
        <w:t xml:space="preserve"> </w:t>
      </w:r>
      <w:proofErr w:type="spellStart"/>
      <w:r w:rsidR="00C67155">
        <w:rPr>
          <w:rFonts w:ascii="Times New Roman" w:hAnsi="Times New Roman" w:cs="Times New Roman"/>
          <w:sz w:val="22"/>
          <w:szCs w:val="22"/>
        </w:rPr>
        <w:t>dari</w:t>
      </w:r>
      <w:proofErr w:type="spellEnd"/>
      <w:r w:rsidR="00C67155">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manfaat</w:t>
      </w:r>
      <w:proofErr w:type="spellEnd"/>
      <w:r w:rsidR="00D6281D" w:rsidRPr="00384429">
        <w:rPr>
          <w:rFonts w:ascii="Times New Roman" w:hAnsi="Times New Roman" w:cs="Times New Roman"/>
          <w:sz w:val="22"/>
          <w:szCs w:val="22"/>
        </w:rPr>
        <w:t xml:space="preserve"> </w:t>
      </w:r>
      <w:proofErr w:type="spellStart"/>
      <w:r w:rsidR="00C67155">
        <w:rPr>
          <w:rFonts w:ascii="Times New Roman" w:hAnsi="Times New Roman" w:cs="Times New Roman"/>
          <w:sz w:val="22"/>
          <w:szCs w:val="22"/>
        </w:rPr>
        <w:t>standarisasi</w:t>
      </w:r>
      <w:proofErr w:type="spellEnd"/>
      <w:r w:rsidR="00C67155">
        <w:rPr>
          <w:rFonts w:ascii="Times New Roman" w:hAnsi="Times New Roman" w:cs="Times New Roman"/>
          <w:sz w:val="22"/>
          <w:szCs w:val="22"/>
        </w:rPr>
        <w:t xml:space="preserve"> </w:t>
      </w:r>
      <w:proofErr w:type="spellStart"/>
      <w:r w:rsidR="00C67155">
        <w:rPr>
          <w:rFonts w:ascii="Times New Roman" w:hAnsi="Times New Roman" w:cs="Times New Roman"/>
          <w:sz w:val="22"/>
          <w:szCs w:val="22"/>
        </w:rPr>
        <w:t>produk</w:t>
      </w:r>
      <w:proofErr w:type="spellEnd"/>
      <w:r w:rsidR="00D6281D" w:rsidRPr="00384429">
        <w:rPr>
          <w:rFonts w:ascii="Times New Roman" w:hAnsi="Times New Roman" w:cs="Times New Roman"/>
          <w:sz w:val="22"/>
          <w:szCs w:val="22"/>
        </w:rPr>
        <w:t>.</w:t>
      </w:r>
      <w:bookmarkEnd w:id="5"/>
    </w:p>
    <w:p w14:paraId="6D82D14E" w14:textId="7A125DF7" w:rsidR="006403B2" w:rsidRDefault="00C67155" w:rsidP="006403B2">
      <w:pPr>
        <w:pStyle w:val="BodyText"/>
        <w:ind w:rightChars="52" w:right="104"/>
        <w:jc w:val="both"/>
        <w:rPr>
          <w:rFonts w:ascii="Times New Roman" w:hAnsi="Times New Roman" w:cs="Times New Roman"/>
          <w:sz w:val="22"/>
          <w:szCs w:val="22"/>
        </w:rPr>
      </w:pPr>
      <w:r>
        <w:rPr>
          <w:rFonts w:ascii="Times New Roman" w:hAnsi="Times New Roman" w:cs="Times New Roman"/>
          <w:sz w:val="22"/>
          <w:szCs w:val="22"/>
        </w:rPr>
        <w:tab/>
      </w:r>
      <w:proofErr w:type="spellStart"/>
      <w:r w:rsidR="00D6281D" w:rsidRPr="00384429">
        <w:rPr>
          <w:rFonts w:ascii="Times New Roman" w:hAnsi="Times New Roman" w:cs="Times New Roman"/>
          <w:sz w:val="22"/>
          <w:szCs w:val="22"/>
        </w:rPr>
        <w:t>Terakhir</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mengenai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kemampuan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menjual</w:t>
      </w:r>
      <w:proofErr w:type="spellEnd"/>
      <w:r w:rsidR="00D6281D" w:rsidRPr="00384429">
        <w:rPr>
          <w:rFonts w:ascii="Times New Roman" w:hAnsi="Times New Roman" w:cs="Times New Roman"/>
          <w:sz w:val="22"/>
          <w:szCs w:val="22"/>
        </w:rPr>
        <w:t>,</w:t>
      </w:r>
      <w:r w:rsidR="003E2DD8">
        <w:rPr>
          <w:rFonts w:ascii="Times New Roman" w:hAnsi="Times New Roman" w:cs="Times New Roman"/>
          <w:sz w:val="22"/>
          <w:szCs w:val="22"/>
        </w:rPr>
        <w:t xml:space="preserve"> Craven </w:t>
      </w:r>
      <w:proofErr w:type="spellStart"/>
      <w:r w:rsidR="003E2DD8">
        <w:rPr>
          <w:rFonts w:ascii="Times New Roman" w:hAnsi="Times New Roman" w:cs="Times New Roman"/>
          <w:sz w:val="22"/>
          <w:szCs w:val="22"/>
        </w:rPr>
        <w:t>dkk</w:t>
      </w:r>
      <w:proofErr w:type="spellEnd"/>
      <w:r w:rsidR="003E2DD8">
        <w:rPr>
          <w:rFonts w:ascii="Times New Roman" w:hAnsi="Times New Roman" w:cs="Times New Roman"/>
          <w:sz w:val="22"/>
          <w:szCs w:val="22"/>
        </w:rPr>
        <w:t>,</w:t>
      </w:r>
      <w:r w:rsidR="00D6281D" w:rsidRPr="00384429">
        <w:rPr>
          <w:rFonts w:ascii="Times New Roman" w:hAnsi="Times New Roman" w:cs="Times New Roman"/>
          <w:sz w:val="22"/>
          <w:szCs w:val="22"/>
        </w:rPr>
        <w:t xml:space="preserve"> </w:t>
      </w:r>
      <w:r w:rsidR="003E2DD8">
        <w:rPr>
          <w:rFonts w:ascii="Times New Roman" w:hAnsi="Times New Roman" w:cs="Times New Roman"/>
          <w:sz w:val="22"/>
          <w:szCs w:val="22"/>
        </w:rPr>
        <w:fldChar w:fldCharType="begin" w:fldLock="1"/>
      </w:r>
      <w:r w:rsidR="003E2DD8">
        <w:rPr>
          <w:rFonts w:ascii="Times New Roman" w:hAnsi="Times New Roman" w:cs="Times New Roman"/>
          <w:sz w:val="22"/>
          <w:szCs w:val="22"/>
        </w:rPr>
        <w:instrText>ADDIN CSL_CITATION {"citationItems":[{"id":"ITEM-1","itemData":{"DOI":"10.1093/oxfordhb/9780199569458.003.0001","ISBN":"9780191724886","abstract":"This book provides a snapshot of the current thinking on the strategic role of sales and sales management, and identifies some of the key challenges presented to senior managers. The importance of a sales organization continues to be critical in creating value, and profits for organizations. Escalating sales and selling costs require organizations to be more focused on results and highlight the shifting of resources from marketing to sales, and the growth in customer power now requires a strategic, not a tactical response. This book provides an unrivalled collection of articles by the leading academics in the field of sales and marketing management. Sales is experiencing a renaissance driven by a number of factors including building profitable relationships, creating/delivering value, strategic customer management, sales and marketing relationships, global selling, and the change from transactional to customer relationship selling.","author":[{"dropping-particle":"","family":"Cravens","given":"David W.","non-dropping-particle":"","parse-names":false,"suffix":""},{"dropping-particle":"","family":"Meunier-FitzHugh","given":"Kenneth","non-dropping-particle":"Le","parse-names":false,"suffix":""},{"dropping-particle":"","family":"Piercy","given":"Nigel F.","non-dropping-particle":"","parse-names":false,"suffix":""}],"container-title":"The Oxford Handbook of Strategic Sales and Sales Management","id":"ITEM-1","issue":"July 2018","issued":{"date-parts":[["2011"]]},"page":"1-17","title":"Overview of Strategic Sales and Sales Management","type":"article-journal"},"uris":["http://www.mendeley.com/documents/?uuid=7622a87a-8fa2-4edd-9311-7c57e8b6377f"]}],"mendeley":{"formattedCitation":"(Cravens et al., 2011)","plainTextFormattedCitation":"(Cravens et al., 2011)"},"properties":{"noteIndex":0},"schema":"https://github.com/citation-style-language/schema/raw/master/csl-citation.json"}</w:instrText>
      </w:r>
      <w:r w:rsidR="003E2DD8">
        <w:rPr>
          <w:rFonts w:ascii="Times New Roman" w:hAnsi="Times New Roman" w:cs="Times New Roman"/>
          <w:sz w:val="22"/>
          <w:szCs w:val="22"/>
        </w:rPr>
        <w:fldChar w:fldCharType="separate"/>
      </w:r>
      <w:r w:rsidR="003E2DD8" w:rsidRPr="003E2DD8">
        <w:rPr>
          <w:rFonts w:ascii="Times New Roman" w:hAnsi="Times New Roman" w:cs="Times New Roman"/>
          <w:noProof/>
          <w:sz w:val="22"/>
          <w:szCs w:val="22"/>
        </w:rPr>
        <w:t>(Cravens et al., 2011)</w:t>
      </w:r>
      <w:r w:rsidR="003E2DD8">
        <w:rPr>
          <w:rFonts w:ascii="Times New Roman" w:hAnsi="Times New Roman" w:cs="Times New Roman"/>
          <w:sz w:val="22"/>
          <w:szCs w:val="22"/>
        </w:rPr>
        <w:fldChar w:fldCharType="end"/>
      </w:r>
      <w:r w:rsidR="003E2DD8">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menunjukkan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bahwa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organisasi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dapat</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menangkap</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keunggulan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kompetitif</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dengan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mengelola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lastRenderedPageBreak/>
        <w:t>tenaga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penjualannya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secara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strategis</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melalui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pengembangan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pengukuran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penciptaan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kompetensi</w:t>
      </w:r>
      <w:proofErr w:type="spellEnd"/>
      <w:r w:rsidR="00D6281D" w:rsidRPr="00384429">
        <w:rPr>
          <w:rFonts w:ascii="Times New Roman" w:hAnsi="Times New Roman" w:cs="Times New Roman"/>
          <w:sz w:val="22"/>
          <w:szCs w:val="22"/>
        </w:rPr>
        <w:t xml:space="preserve">, dan </w:t>
      </w:r>
      <w:proofErr w:type="spellStart"/>
      <w:r w:rsidR="00D6281D" w:rsidRPr="00384429">
        <w:rPr>
          <w:rFonts w:ascii="Times New Roman" w:hAnsi="Times New Roman" w:cs="Times New Roman"/>
          <w:sz w:val="22"/>
          <w:szCs w:val="22"/>
        </w:rPr>
        <w:t>sistem</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motivasi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Keunikan</w:t>
      </w:r>
      <w:proofErr w:type="spellEnd"/>
      <w:r w:rsidR="00D6281D" w:rsidRPr="00384429">
        <w:rPr>
          <w:rFonts w:ascii="Times New Roman" w:hAnsi="Times New Roman" w:cs="Times New Roman"/>
          <w:sz w:val="22"/>
          <w:szCs w:val="22"/>
        </w:rPr>
        <w:t xml:space="preserve"> </w:t>
      </w:r>
      <w:proofErr w:type="spellStart"/>
      <w:r w:rsidR="003E2DD8">
        <w:rPr>
          <w:rFonts w:ascii="Times New Roman" w:hAnsi="Times New Roman" w:cs="Times New Roman"/>
          <w:sz w:val="22"/>
          <w:szCs w:val="22"/>
        </w:rPr>
        <w:t>perusahaan</w:t>
      </w:r>
      <w:proofErr w:type="spellEnd"/>
      <w:r w:rsidR="003E2DD8">
        <w:rPr>
          <w:rFonts w:ascii="Times New Roman" w:hAnsi="Times New Roman" w:cs="Times New Roman"/>
          <w:sz w:val="22"/>
          <w:szCs w:val="22"/>
        </w:rPr>
        <w:t xml:space="preserve"> </w:t>
      </w:r>
      <w:proofErr w:type="spellStart"/>
      <w:r w:rsidR="003E2DD8">
        <w:rPr>
          <w:rFonts w:ascii="Times New Roman" w:hAnsi="Times New Roman" w:cs="Times New Roman"/>
          <w:sz w:val="22"/>
          <w:szCs w:val="22"/>
        </w:rPr>
        <w:t>sosial</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adalah</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bahwa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mereka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harus</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membangun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ketiga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sistem</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terutama</w:t>
      </w:r>
      <w:proofErr w:type="spellEnd"/>
      <w:r w:rsidR="00D6281D" w:rsidRPr="00384429">
        <w:rPr>
          <w:rFonts w:ascii="Times New Roman" w:hAnsi="Times New Roman" w:cs="Times New Roman"/>
          <w:sz w:val="22"/>
          <w:szCs w:val="22"/>
        </w:rPr>
        <w:t xml:space="preserve"> di </w:t>
      </w:r>
      <w:proofErr w:type="spellStart"/>
      <w:r w:rsidR="00D6281D" w:rsidRPr="00384429">
        <w:rPr>
          <w:rFonts w:ascii="Times New Roman" w:hAnsi="Times New Roman" w:cs="Times New Roman"/>
          <w:sz w:val="22"/>
          <w:szCs w:val="22"/>
        </w:rPr>
        <w:t>sekitar</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tenaga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kerja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sukarela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mereka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karena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semua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peserta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penelitian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menyarankan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bahwa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satu</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toko</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ritel</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amal</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sering</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dioperasikan</w:t>
      </w:r>
      <w:proofErr w:type="spellEnd"/>
      <w:r w:rsidR="00D6281D" w:rsidRPr="00384429">
        <w:rPr>
          <w:rFonts w:ascii="Times New Roman" w:hAnsi="Times New Roman" w:cs="Times New Roman"/>
          <w:sz w:val="22"/>
          <w:szCs w:val="22"/>
        </w:rPr>
        <w:t xml:space="preserve"> oleh </w:t>
      </w:r>
      <w:proofErr w:type="spellStart"/>
      <w:r w:rsidR="00D6281D" w:rsidRPr="00384429">
        <w:rPr>
          <w:rFonts w:ascii="Times New Roman" w:hAnsi="Times New Roman" w:cs="Times New Roman"/>
          <w:sz w:val="22"/>
          <w:szCs w:val="22"/>
        </w:rPr>
        <w:t>satu</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manajer</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toko</w:t>
      </w:r>
      <w:proofErr w:type="spellEnd"/>
      <w:r w:rsidR="00D6281D" w:rsidRPr="00384429">
        <w:rPr>
          <w:rFonts w:ascii="Times New Roman" w:hAnsi="Times New Roman" w:cs="Times New Roman"/>
          <w:sz w:val="22"/>
          <w:szCs w:val="22"/>
        </w:rPr>
        <w:t xml:space="preserve"> yang </w:t>
      </w:r>
      <w:proofErr w:type="spellStart"/>
      <w:r w:rsidR="00D6281D" w:rsidRPr="00384429">
        <w:rPr>
          <w:rFonts w:ascii="Times New Roman" w:hAnsi="Times New Roman" w:cs="Times New Roman"/>
          <w:sz w:val="22"/>
          <w:szCs w:val="22"/>
        </w:rPr>
        <w:t>dibayar</w:t>
      </w:r>
      <w:proofErr w:type="spellEnd"/>
      <w:r w:rsidR="00D6281D" w:rsidRPr="00384429">
        <w:rPr>
          <w:rFonts w:ascii="Times New Roman" w:hAnsi="Times New Roman" w:cs="Times New Roman"/>
          <w:sz w:val="22"/>
          <w:szCs w:val="22"/>
        </w:rPr>
        <w:t xml:space="preserve"> dan </w:t>
      </w:r>
      <w:proofErr w:type="spellStart"/>
      <w:r w:rsidR="00D6281D" w:rsidRPr="00384429">
        <w:rPr>
          <w:rFonts w:ascii="Times New Roman" w:hAnsi="Times New Roman" w:cs="Times New Roman"/>
          <w:sz w:val="22"/>
          <w:szCs w:val="22"/>
        </w:rPr>
        <w:t>beberapa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staf</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sukarelawan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Untuk</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sistem</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pengukuran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hasil</w:t>
      </w:r>
      <w:proofErr w:type="spellEnd"/>
      <w:r w:rsidR="003E2DD8">
        <w:rPr>
          <w:rFonts w:ascii="Times New Roman" w:hAnsi="Times New Roman" w:cs="Times New Roman"/>
          <w:sz w:val="22"/>
          <w:szCs w:val="22"/>
        </w:rPr>
        <w:t xml:space="preserve"> </w:t>
      </w:r>
      <w:proofErr w:type="spellStart"/>
      <w:r w:rsidR="003E2DD8">
        <w:rPr>
          <w:rFonts w:ascii="Times New Roman" w:hAnsi="Times New Roman" w:cs="Times New Roman"/>
          <w:sz w:val="22"/>
          <w:szCs w:val="22"/>
        </w:rPr>
        <w:t>penelitian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menunjukkan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bahwa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semua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kasus</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memiliki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sistem</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pengukuran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kinerja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untuk</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mengukur</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kinerja</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penjualan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dari</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tingkat</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toko</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ke</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tingkat</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individu</w:t>
      </w:r>
      <w:proofErr w:type="spellEnd"/>
      <w:r w:rsidR="00D6281D" w:rsidRPr="00384429">
        <w:rPr>
          <w:rFonts w:ascii="Times New Roman" w:hAnsi="Times New Roman" w:cs="Times New Roman"/>
          <w:sz w:val="22"/>
          <w:szCs w:val="22"/>
        </w:rPr>
        <w:t xml:space="preserve">. Ada </w:t>
      </w:r>
      <w:proofErr w:type="spellStart"/>
      <w:r w:rsidR="00D6281D" w:rsidRPr="00384429">
        <w:rPr>
          <w:rFonts w:ascii="Times New Roman" w:hAnsi="Times New Roman" w:cs="Times New Roman"/>
          <w:sz w:val="22"/>
          <w:szCs w:val="22"/>
        </w:rPr>
        <w:t>penekanan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kuat</w:t>
      </w:r>
      <w:proofErr w:type="spellEnd"/>
      <w:r w:rsidR="00D6281D" w:rsidRPr="00384429">
        <w:rPr>
          <w:rFonts w:ascii="Times New Roman" w:hAnsi="Times New Roman" w:cs="Times New Roman"/>
          <w:sz w:val="22"/>
          <w:szCs w:val="22"/>
        </w:rPr>
        <w:t xml:space="preserve"> pada </w:t>
      </w:r>
      <w:proofErr w:type="spellStart"/>
      <w:r w:rsidR="00D6281D" w:rsidRPr="00384429">
        <w:rPr>
          <w:rFonts w:ascii="Times New Roman" w:hAnsi="Times New Roman" w:cs="Times New Roman"/>
          <w:sz w:val="22"/>
          <w:szCs w:val="22"/>
        </w:rPr>
        <w:t>peningkatan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kualitas</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layanan</w:t>
      </w:r>
      <w:proofErr w:type="spellEnd"/>
      <w:r w:rsidR="00D6281D" w:rsidRPr="00384429">
        <w:rPr>
          <w:rFonts w:ascii="Times New Roman" w:hAnsi="Times New Roman" w:cs="Times New Roman"/>
          <w:sz w:val="22"/>
          <w:szCs w:val="22"/>
        </w:rPr>
        <w:t xml:space="preserve"> dan </w:t>
      </w:r>
      <w:proofErr w:type="spellStart"/>
      <w:r w:rsidR="00D6281D" w:rsidRPr="00384429">
        <w:rPr>
          <w:rFonts w:ascii="Times New Roman" w:hAnsi="Times New Roman" w:cs="Times New Roman"/>
          <w:sz w:val="22"/>
          <w:szCs w:val="22"/>
        </w:rPr>
        <w:t>kepuasan</w:t>
      </w:r>
      <w:proofErr w:type="spellEnd"/>
      <w:r w:rsidR="00D6281D" w:rsidRPr="00384429">
        <w:rPr>
          <w:rFonts w:ascii="Times New Roman" w:hAnsi="Times New Roman" w:cs="Times New Roman"/>
          <w:sz w:val="22"/>
          <w:szCs w:val="22"/>
        </w:rPr>
        <w:t xml:space="preserve"> </w:t>
      </w:r>
      <w:proofErr w:type="spellStart"/>
      <w:r w:rsidR="00D6281D" w:rsidRPr="00384429">
        <w:rPr>
          <w:rFonts w:ascii="Times New Roman" w:hAnsi="Times New Roman" w:cs="Times New Roman"/>
          <w:sz w:val="22"/>
          <w:szCs w:val="22"/>
        </w:rPr>
        <w:t>konsumen</w:t>
      </w:r>
      <w:proofErr w:type="spellEnd"/>
      <w:r w:rsidR="006403B2">
        <w:rPr>
          <w:rFonts w:ascii="Times New Roman" w:hAnsi="Times New Roman" w:cs="Times New Roman"/>
          <w:sz w:val="22"/>
          <w:szCs w:val="22"/>
        </w:rPr>
        <w:t xml:space="preserve">. </w:t>
      </w:r>
      <w:proofErr w:type="spellStart"/>
      <w:r w:rsidR="006403B2" w:rsidRPr="006403B2">
        <w:rPr>
          <w:rFonts w:ascii="Times New Roman" w:hAnsi="Times New Roman" w:cs="Times New Roman"/>
          <w:sz w:val="22"/>
          <w:szCs w:val="22"/>
        </w:rPr>
        <w:t>Dalam</w:t>
      </w:r>
      <w:proofErr w:type="spellEnd"/>
      <w:r w:rsidR="006403B2" w:rsidRPr="006403B2">
        <w:rPr>
          <w:rFonts w:ascii="Times New Roman" w:hAnsi="Times New Roman" w:cs="Times New Roman"/>
          <w:sz w:val="22"/>
          <w:szCs w:val="22"/>
        </w:rPr>
        <w:t xml:space="preserve"> </w:t>
      </w:r>
      <w:proofErr w:type="spellStart"/>
      <w:r w:rsidR="006403B2" w:rsidRPr="006403B2">
        <w:rPr>
          <w:rFonts w:ascii="Times New Roman" w:hAnsi="Times New Roman" w:cs="Times New Roman"/>
          <w:sz w:val="22"/>
          <w:szCs w:val="22"/>
        </w:rPr>
        <w:t>hal</w:t>
      </w:r>
      <w:proofErr w:type="spellEnd"/>
      <w:r w:rsidR="006403B2" w:rsidRPr="006403B2">
        <w:rPr>
          <w:rFonts w:ascii="Times New Roman" w:hAnsi="Times New Roman" w:cs="Times New Roman"/>
          <w:sz w:val="22"/>
          <w:szCs w:val="22"/>
        </w:rPr>
        <w:t xml:space="preserve"> </w:t>
      </w:r>
      <w:proofErr w:type="spellStart"/>
      <w:r w:rsidR="006403B2" w:rsidRPr="006403B2">
        <w:rPr>
          <w:rFonts w:ascii="Times New Roman" w:hAnsi="Times New Roman" w:cs="Times New Roman"/>
          <w:sz w:val="22"/>
          <w:szCs w:val="22"/>
        </w:rPr>
        <w:t>sistem</w:t>
      </w:r>
      <w:proofErr w:type="spellEnd"/>
      <w:r w:rsidR="006403B2" w:rsidRPr="006403B2">
        <w:rPr>
          <w:rFonts w:ascii="Times New Roman" w:hAnsi="Times New Roman" w:cs="Times New Roman"/>
          <w:sz w:val="22"/>
          <w:szCs w:val="22"/>
        </w:rPr>
        <w:t xml:space="preserve"> </w:t>
      </w:r>
      <w:proofErr w:type="spellStart"/>
      <w:r w:rsidR="006403B2" w:rsidRPr="006403B2">
        <w:rPr>
          <w:rFonts w:ascii="Times New Roman" w:hAnsi="Times New Roman" w:cs="Times New Roman"/>
          <w:sz w:val="22"/>
          <w:szCs w:val="22"/>
        </w:rPr>
        <w:t>penciptaan</w:t>
      </w:r>
      <w:proofErr w:type="spellEnd"/>
      <w:r w:rsidR="006403B2" w:rsidRPr="006403B2">
        <w:rPr>
          <w:rFonts w:ascii="Times New Roman" w:hAnsi="Times New Roman" w:cs="Times New Roman"/>
          <w:sz w:val="22"/>
          <w:szCs w:val="22"/>
        </w:rPr>
        <w:t xml:space="preserve"> </w:t>
      </w:r>
      <w:proofErr w:type="spellStart"/>
      <w:r w:rsidR="006403B2" w:rsidRPr="006403B2">
        <w:rPr>
          <w:rFonts w:ascii="Times New Roman" w:hAnsi="Times New Roman" w:cs="Times New Roman"/>
          <w:sz w:val="22"/>
          <w:szCs w:val="22"/>
        </w:rPr>
        <w:t>kompetensi</w:t>
      </w:r>
      <w:proofErr w:type="spellEnd"/>
      <w:r w:rsidR="006403B2" w:rsidRPr="006403B2">
        <w:rPr>
          <w:rFonts w:ascii="Times New Roman" w:hAnsi="Times New Roman" w:cs="Times New Roman"/>
          <w:sz w:val="22"/>
          <w:szCs w:val="22"/>
        </w:rPr>
        <w:t xml:space="preserve">, </w:t>
      </w:r>
      <w:proofErr w:type="spellStart"/>
      <w:r w:rsidR="006403B2" w:rsidRPr="006403B2">
        <w:rPr>
          <w:rFonts w:ascii="Times New Roman" w:hAnsi="Times New Roman" w:cs="Times New Roman"/>
          <w:sz w:val="22"/>
          <w:szCs w:val="22"/>
        </w:rPr>
        <w:t>mereka</w:t>
      </w:r>
      <w:proofErr w:type="spellEnd"/>
      <w:r w:rsidR="006403B2" w:rsidRPr="006403B2">
        <w:rPr>
          <w:rFonts w:ascii="Times New Roman" w:hAnsi="Times New Roman" w:cs="Times New Roman"/>
          <w:sz w:val="22"/>
          <w:szCs w:val="22"/>
        </w:rPr>
        <w:t xml:space="preserve"> </w:t>
      </w:r>
      <w:proofErr w:type="spellStart"/>
      <w:r w:rsidR="006403B2" w:rsidRPr="006403B2">
        <w:rPr>
          <w:rFonts w:ascii="Times New Roman" w:hAnsi="Times New Roman" w:cs="Times New Roman"/>
          <w:sz w:val="22"/>
          <w:szCs w:val="22"/>
        </w:rPr>
        <w:t>menemukan</w:t>
      </w:r>
      <w:proofErr w:type="spellEnd"/>
      <w:r w:rsidR="006403B2" w:rsidRPr="006403B2">
        <w:rPr>
          <w:rFonts w:ascii="Times New Roman" w:hAnsi="Times New Roman" w:cs="Times New Roman"/>
          <w:sz w:val="22"/>
          <w:szCs w:val="22"/>
        </w:rPr>
        <w:t xml:space="preserve"> </w:t>
      </w:r>
      <w:proofErr w:type="spellStart"/>
      <w:r w:rsidR="006403B2" w:rsidRPr="006403B2">
        <w:rPr>
          <w:rFonts w:ascii="Times New Roman" w:hAnsi="Times New Roman" w:cs="Times New Roman"/>
          <w:sz w:val="22"/>
          <w:szCs w:val="22"/>
        </w:rPr>
        <w:t>bahwa</w:t>
      </w:r>
      <w:proofErr w:type="spellEnd"/>
      <w:r w:rsidR="006403B2" w:rsidRPr="006403B2">
        <w:rPr>
          <w:rFonts w:ascii="Times New Roman" w:hAnsi="Times New Roman" w:cs="Times New Roman"/>
          <w:sz w:val="22"/>
          <w:szCs w:val="22"/>
        </w:rPr>
        <w:t xml:space="preserve"> </w:t>
      </w:r>
      <w:proofErr w:type="spellStart"/>
      <w:r w:rsidR="006403B2" w:rsidRPr="006403B2">
        <w:rPr>
          <w:rFonts w:ascii="Times New Roman" w:hAnsi="Times New Roman" w:cs="Times New Roman"/>
          <w:sz w:val="22"/>
          <w:szCs w:val="22"/>
        </w:rPr>
        <w:t>semua</w:t>
      </w:r>
      <w:proofErr w:type="spellEnd"/>
      <w:r w:rsidR="006403B2" w:rsidRPr="006403B2">
        <w:rPr>
          <w:rFonts w:ascii="Times New Roman" w:hAnsi="Times New Roman" w:cs="Times New Roman"/>
          <w:sz w:val="22"/>
          <w:szCs w:val="22"/>
        </w:rPr>
        <w:t xml:space="preserve"> </w:t>
      </w:r>
      <w:proofErr w:type="spellStart"/>
      <w:r w:rsidR="006403B2" w:rsidRPr="006403B2">
        <w:rPr>
          <w:rFonts w:ascii="Times New Roman" w:hAnsi="Times New Roman" w:cs="Times New Roman"/>
          <w:sz w:val="22"/>
          <w:szCs w:val="22"/>
        </w:rPr>
        <w:t>kasus</w:t>
      </w:r>
      <w:proofErr w:type="spellEnd"/>
      <w:r w:rsidR="006403B2" w:rsidRPr="006403B2">
        <w:rPr>
          <w:rFonts w:ascii="Times New Roman" w:hAnsi="Times New Roman" w:cs="Times New Roman"/>
          <w:sz w:val="22"/>
          <w:szCs w:val="22"/>
        </w:rPr>
        <w:t xml:space="preserve"> </w:t>
      </w:r>
      <w:proofErr w:type="spellStart"/>
      <w:r w:rsidR="006403B2" w:rsidRPr="006403B2">
        <w:rPr>
          <w:rFonts w:ascii="Times New Roman" w:hAnsi="Times New Roman" w:cs="Times New Roman"/>
          <w:sz w:val="22"/>
          <w:szCs w:val="22"/>
        </w:rPr>
        <w:t>menyediakan</w:t>
      </w:r>
      <w:proofErr w:type="spellEnd"/>
      <w:r w:rsidR="006403B2" w:rsidRPr="006403B2">
        <w:rPr>
          <w:rFonts w:ascii="Times New Roman" w:hAnsi="Times New Roman" w:cs="Times New Roman"/>
          <w:sz w:val="22"/>
          <w:szCs w:val="22"/>
        </w:rPr>
        <w:t xml:space="preserve"> </w:t>
      </w:r>
      <w:proofErr w:type="spellStart"/>
      <w:r w:rsidR="006403B2" w:rsidRPr="006403B2">
        <w:rPr>
          <w:rFonts w:ascii="Times New Roman" w:hAnsi="Times New Roman" w:cs="Times New Roman"/>
          <w:sz w:val="22"/>
          <w:szCs w:val="22"/>
        </w:rPr>
        <w:t>beberapa</w:t>
      </w:r>
      <w:proofErr w:type="spellEnd"/>
      <w:r w:rsidR="006403B2" w:rsidRPr="006403B2">
        <w:rPr>
          <w:rFonts w:ascii="Times New Roman" w:hAnsi="Times New Roman" w:cs="Times New Roman"/>
          <w:sz w:val="22"/>
          <w:szCs w:val="22"/>
        </w:rPr>
        <w:t xml:space="preserve"> </w:t>
      </w:r>
      <w:proofErr w:type="spellStart"/>
      <w:r w:rsidR="006403B2" w:rsidRPr="006403B2">
        <w:rPr>
          <w:rFonts w:ascii="Times New Roman" w:hAnsi="Times New Roman" w:cs="Times New Roman"/>
          <w:sz w:val="22"/>
          <w:szCs w:val="22"/>
        </w:rPr>
        <w:t>penjualan</w:t>
      </w:r>
      <w:proofErr w:type="spellEnd"/>
      <w:r w:rsidR="006403B2" w:rsidRPr="006403B2">
        <w:rPr>
          <w:rFonts w:ascii="Times New Roman" w:hAnsi="Times New Roman" w:cs="Times New Roman"/>
          <w:sz w:val="22"/>
          <w:szCs w:val="22"/>
        </w:rPr>
        <w:t xml:space="preserve"> </w:t>
      </w:r>
      <w:proofErr w:type="spellStart"/>
      <w:r w:rsidR="006403B2">
        <w:rPr>
          <w:rFonts w:ascii="Times New Roman" w:hAnsi="Times New Roman" w:cs="Times New Roman"/>
          <w:sz w:val="22"/>
          <w:szCs w:val="22"/>
        </w:rPr>
        <w:t>secara</w:t>
      </w:r>
      <w:proofErr w:type="spellEnd"/>
      <w:r w:rsidR="006403B2">
        <w:rPr>
          <w:rFonts w:ascii="Times New Roman" w:hAnsi="Times New Roman" w:cs="Times New Roman"/>
          <w:sz w:val="22"/>
          <w:szCs w:val="22"/>
        </w:rPr>
        <w:t xml:space="preserve"> </w:t>
      </w:r>
      <w:r w:rsidR="006403B2" w:rsidRPr="006403B2">
        <w:rPr>
          <w:rFonts w:ascii="Times New Roman" w:hAnsi="Times New Roman" w:cs="Times New Roman"/>
          <w:sz w:val="22"/>
          <w:szCs w:val="22"/>
        </w:rPr>
        <w:t xml:space="preserve">manual </w:t>
      </w:r>
      <w:proofErr w:type="spellStart"/>
      <w:r w:rsidR="006403B2" w:rsidRPr="006403B2">
        <w:rPr>
          <w:rFonts w:ascii="Times New Roman" w:hAnsi="Times New Roman" w:cs="Times New Roman"/>
          <w:sz w:val="22"/>
          <w:szCs w:val="22"/>
        </w:rPr>
        <w:t>atau</w:t>
      </w:r>
      <w:proofErr w:type="spellEnd"/>
      <w:r w:rsidR="006403B2" w:rsidRPr="006403B2">
        <w:rPr>
          <w:rFonts w:ascii="Times New Roman" w:hAnsi="Times New Roman" w:cs="Times New Roman"/>
          <w:sz w:val="22"/>
          <w:szCs w:val="22"/>
        </w:rPr>
        <w:t xml:space="preserve"> </w:t>
      </w:r>
      <w:proofErr w:type="spellStart"/>
      <w:r w:rsidR="006403B2" w:rsidRPr="006403B2">
        <w:rPr>
          <w:rFonts w:ascii="Times New Roman" w:hAnsi="Times New Roman" w:cs="Times New Roman"/>
          <w:sz w:val="22"/>
          <w:szCs w:val="22"/>
        </w:rPr>
        <w:t>pelatihan</w:t>
      </w:r>
      <w:proofErr w:type="spellEnd"/>
      <w:r w:rsidR="006403B2" w:rsidRPr="006403B2">
        <w:rPr>
          <w:rFonts w:ascii="Times New Roman" w:hAnsi="Times New Roman" w:cs="Times New Roman"/>
          <w:sz w:val="22"/>
          <w:szCs w:val="22"/>
        </w:rPr>
        <w:t xml:space="preserve"> </w:t>
      </w:r>
      <w:proofErr w:type="spellStart"/>
      <w:r w:rsidR="006403B2" w:rsidRPr="006403B2">
        <w:rPr>
          <w:rFonts w:ascii="Times New Roman" w:hAnsi="Times New Roman" w:cs="Times New Roman"/>
          <w:sz w:val="22"/>
          <w:szCs w:val="22"/>
        </w:rPr>
        <w:t>untuk</w:t>
      </w:r>
      <w:proofErr w:type="spellEnd"/>
      <w:r w:rsidR="006403B2" w:rsidRPr="006403B2">
        <w:rPr>
          <w:rFonts w:ascii="Times New Roman" w:hAnsi="Times New Roman" w:cs="Times New Roman"/>
          <w:sz w:val="22"/>
          <w:szCs w:val="22"/>
        </w:rPr>
        <w:t xml:space="preserve"> </w:t>
      </w:r>
      <w:proofErr w:type="spellStart"/>
      <w:r w:rsidR="006403B2" w:rsidRPr="006403B2">
        <w:rPr>
          <w:rFonts w:ascii="Times New Roman" w:hAnsi="Times New Roman" w:cs="Times New Roman"/>
          <w:sz w:val="22"/>
          <w:szCs w:val="22"/>
        </w:rPr>
        <w:t>staf</w:t>
      </w:r>
      <w:proofErr w:type="spellEnd"/>
      <w:r w:rsidR="006403B2" w:rsidRPr="006403B2">
        <w:rPr>
          <w:rFonts w:ascii="Times New Roman" w:hAnsi="Times New Roman" w:cs="Times New Roman"/>
          <w:sz w:val="22"/>
          <w:szCs w:val="22"/>
        </w:rPr>
        <w:t xml:space="preserve"> </w:t>
      </w:r>
      <w:proofErr w:type="spellStart"/>
      <w:r w:rsidR="006403B2" w:rsidRPr="006403B2">
        <w:rPr>
          <w:rFonts w:ascii="Times New Roman" w:hAnsi="Times New Roman" w:cs="Times New Roman"/>
          <w:sz w:val="22"/>
          <w:szCs w:val="22"/>
        </w:rPr>
        <w:t>sukarela</w:t>
      </w:r>
      <w:r w:rsidR="006403B2">
        <w:rPr>
          <w:rFonts w:ascii="Times New Roman" w:hAnsi="Times New Roman" w:cs="Times New Roman"/>
          <w:sz w:val="22"/>
          <w:szCs w:val="22"/>
        </w:rPr>
        <w:t>wan</w:t>
      </w:r>
      <w:proofErr w:type="spellEnd"/>
      <w:r w:rsidR="006403B2" w:rsidRPr="006403B2">
        <w:rPr>
          <w:rFonts w:ascii="Times New Roman" w:hAnsi="Times New Roman" w:cs="Times New Roman"/>
          <w:sz w:val="22"/>
          <w:szCs w:val="22"/>
        </w:rPr>
        <w:t xml:space="preserve"> </w:t>
      </w:r>
      <w:proofErr w:type="spellStart"/>
      <w:r w:rsidR="006403B2" w:rsidRPr="006403B2">
        <w:rPr>
          <w:rFonts w:ascii="Times New Roman" w:hAnsi="Times New Roman" w:cs="Times New Roman"/>
          <w:sz w:val="22"/>
          <w:szCs w:val="22"/>
        </w:rPr>
        <w:t>mereka</w:t>
      </w:r>
      <w:proofErr w:type="spellEnd"/>
      <w:r w:rsidR="006403B2" w:rsidRPr="006403B2">
        <w:rPr>
          <w:rFonts w:ascii="Times New Roman" w:hAnsi="Times New Roman" w:cs="Times New Roman"/>
          <w:sz w:val="22"/>
          <w:szCs w:val="22"/>
        </w:rPr>
        <w:t>.</w:t>
      </w:r>
    </w:p>
    <w:p w14:paraId="2DABB3AF" w14:textId="0CED046D" w:rsidR="00A335FD" w:rsidRDefault="00A335FD" w:rsidP="006403B2">
      <w:pPr>
        <w:pStyle w:val="BodyText"/>
        <w:ind w:rightChars="52" w:right="104"/>
        <w:jc w:val="both"/>
        <w:rPr>
          <w:rFonts w:ascii="Times New Roman" w:hAnsi="Times New Roman" w:cs="Times New Roman"/>
          <w:sz w:val="22"/>
          <w:szCs w:val="22"/>
        </w:rPr>
      </w:pPr>
    </w:p>
    <w:p w14:paraId="7BCF8E14" w14:textId="4ABA91C1" w:rsidR="0089634B" w:rsidRPr="0089634B" w:rsidRDefault="0089634B" w:rsidP="00E92175">
      <w:pPr>
        <w:pStyle w:val="BodyText"/>
        <w:numPr>
          <w:ilvl w:val="0"/>
          <w:numId w:val="2"/>
        </w:numPr>
        <w:ind w:left="284" w:rightChars="52" w:right="104" w:hanging="284"/>
        <w:jc w:val="both"/>
        <w:rPr>
          <w:rFonts w:ascii="Times New Roman" w:hAnsi="Times New Roman" w:cs="Times New Roman"/>
          <w:b/>
          <w:bCs/>
          <w:sz w:val="22"/>
          <w:szCs w:val="22"/>
        </w:rPr>
      </w:pPr>
      <w:r w:rsidRPr="0089634B">
        <w:rPr>
          <w:rFonts w:ascii="Times New Roman" w:hAnsi="Times New Roman" w:cs="Times New Roman"/>
          <w:b/>
          <w:bCs/>
          <w:sz w:val="22"/>
          <w:szCs w:val="22"/>
        </w:rPr>
        <w:t>Kesimpulan</w:t>
      </w:r>
    </w:p>
    <w:p w14:paraId="634837C6" w14:textId="5D241E08" w:rsidR="0089634B" w:rsidRPr="0089634B" w:rsidRDefault="0089634B" w:rsidP="0089634B">
      <w:pPr>
        <w:jc w:val="both"/>
        <w:rPr>
          <w:rFonts w:ascii="Times New Roman" w:hAnsi="Times New Roman" w:cs="Times New Roman"/>
          <w:sz w:val="22"/>
          <w:szCs w:val="22"/>
        </w:rPr>
      </w:pPr>
      <w:r>
        <w:rPr>
          <w:rFonts w:ascii="Times New Roman" w:hAnsi="Times New Roman" w:cs="Times New Roman"/>
          <w:sz w:val="22"/>
          <w:szCs w:val="22"/>
        </w:rPr>
        <w:tab/>
      </w:r>
      <w:r w:rsidRPr="0089634B">
        <w:rPr>
          <w:rFonts w:ascii="Times New Roman" w:hAnsi="Times New Roman" w:cs="Times New Roman"/>
          <w:sz w:val="22"/>
          <w:szCs w:val="22"/>
        </w:rPr>
        <w:t>Dari</w:t>
      </w:r>
      <w:r>
        <w:rPr>
          <w:rFonts w:ascii="Times New Roman" w:hAnsi="Times New Roman" w:cs="Times New Roman"/>
          <w:sz w:val="22"/>
          <w:szCs w:val="22"/>
        </w:rPr>
        <w:t xml:space="preserve"> </w:t>
      </w:r>
      <w:proofErr w:type="spellStart"/>
      <w:r>
        <w:rPr>
          <w:rFonts w:ascii="Times New Roman" w:hAnsi="Times New Roman" w:cs="Times New Roman"/>
          <w:sz w:val="22"/>
          <w:szCs w:val="22"/>
        </w:rPr>
        <w:t>berbagai</w:t>
      </w:r>
      <w:proofErr w:type="spellEnd"/>
      <w:r w:rsidRPr="0089634B">
        <w:rPr>
          <w:rFonts w:ascii="Times New Roman" w:hAnsi="Times New Roman" w:cs="Times New Roman"/>
          <w:sz w:val="22"/>
          <w:szCs w:val="22"/>
        </w:rPr>
        <w:t xml:space="preserve"> </w:t>
      </w:r>
      <w:proofErr w:type="spellStart"/>
      <w:r w:rsidRPr="0089634B">
        <w:rPr>
          <w:rFonts w:ascii="Times New Roman" w:hAnsi="Times New Roman" w:cs="Times New Roman"/>
          <w:sz w:val="22"/>
          <w:szCs w:val="22"/>
        </w:rPr>
        <w:t>literatur</w:t>
      </w:r>
      <w:proofErr w:type="spellEnd"/>
      <w:r w:rsidRPr="0089634B">
        <w:rPr>
          <w:rFonts w:ascii="Times New Roman" w:hAnsi="Times New Roman" w:cs="Times New Roman"/>
          <w:sz w:val="22"/>
          <w:szCs w:val="22"/>
        </w:rPr>
        <w:t xml:space="preserve"> </w:t>
      </w:r>
      <w:proofErr w:type="spellStart"/>
      <w:r w:rsidRPr="0089634B">
        <w:rPr>
          <w:rFonts w:ascii="Times New Roman" w:hAnsi="Times New Roman" w:cs="Times New Roman"/>
          <w:sz w:val="22"/>
          <w:szCs w:val="22"/>
        </w:rPr>
        <w:t>menunjukkan</w:t>
      </w:r>
      <w:proofErr w:type="spellEnd"/>
      <w:r w:rsidRPr="0089634B">
        <w:rPr>
          <w:rFonts w:ascii="Times New Roman" w:hAnsi="Times New Roman" w:cs="Times New Roman"/>
          <w:sz w:val="22"/>
          <w:szCs w:val="22"/>
        </w:rPr>
        <w:t xml:space="preserve"> </w:t>
      </w:r>
      <w:proofErr w:type="spellStart"/>
      <w:r w:rsidRPr="0089634B">
        <w:rPr>
          <w:rFonts w:ascii="Times New Roman" w:hAnsi="Times New Roman" w:cs="Times New Roman"/>
          <w:sz w:val="22"/>
          <w:szCs w:val="22"/>
        </w:rPr>
        <w:t>bahwa</w:t>
      </w:r>
      <w:proofErr w:type="spellEnd"/>
      <w:r w:rsidRPr="0089634B">
        <w:rPr>
          <w:rFonts w:ascii="Times New Roman" w:hAnsi="Times New Roman" w:cs="Times New Roman"/>
          <w:sz w:val="22"/>
          <w:szCs w:val="22"/>
        </w:rPr>
        <w:t xml:space="preserve"> strategi </w:t>
      </w:r>
      <w:proofErr w:type="spellStart"/>
      <w:r w:rsidRPr="0089634B">
        <w:rPr>
          <w:rFonts w:ascii="Times New Roman" w:hAnsi="Times New Roman" w:cs="Times New Roman"/>
          <w:sz w:val="22"/>
          <w:szCs w:val="22"/>
        </w:rPr>
        <w:t>pemasaran</w:t>
      </w:r>
      <w:proofErr w:type="spellEnd"/>
      <w:r w:rsidRPr="0089634B">
        <w:rPr>
          <w:rFonts w:ascii="Times New Roman" w:hAnsi="Times New Roman" w:cs="Times New Roman"/>
          <w:sz w:val="22"/>
          <w:szCs w:val="22"/>
        </w:rPr>
        <w:t xml:space="preserve"> </w:t>
      </w:r>
      <w:r>
        <w:rPr>
          <w:rFonts w:ascii="Times New Roman" w:hAnsi="Times New Roman" w:cs="Times New Roman"/>
          <w:sz w:val="22"/>
          <w:szCs w:val="22"/>
        </w:rPr>
        <w:t xml:space="preserve">pada </w:t>
      </w:r>
      <w:proofErr w:type="spellStart"/>
      <w:r>
        <w:rPr>
          <w:rFonts w:ascii="Times New Roman" w:hAnsi="Times New Roman" w:cs="Times New Roman"/>
          <w:sz w:val="22"/>
          <w:szCs w:val="22"/>
        </w:rPr>
        <w:t>perusahaan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sosial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islam</w:t>
      </w:r>
      <w:proofErr w:type="spellEnd"/>
      <w:r>
        <w:rPr>
          <w:rFonts w:ascii="Times New Roman" w:hAnsi="Times New Roman" w:cs="Times New Roman"/>
          <w:sz w:val="22"/>
          <w:szCs w:val="22"/>
        </w:rPr>
        <w:t xml:space="preserve"> (ISE)</w:t>
      </w:r>
      <w:r w:rsidRPr="0089634B">
        <w:rPr>
          <w:rFonts w:ascii="Times New Roman" w:hAnsi="Times New Roman" w:cs="Times New Roman"/>
          <w:sz w:val="22"/>
          <w:szCs w:val="22"/>
        </w:rPr>
        <w:t xml:space="preserve"> </w:t>
      </w:r>
      <w:proofErr w:type="spellStart"/>
      <w:r>
        <w:rPr>
          <w:rFonts w:ascii="Times New Roman" w:hAnsi="Times New Roman" w:cs="Times New Roman"/>
          <w:sz w:val="22"/>
          <w:szCs w:val="22"/>
        </w:rPr>
        <w:t>masih</w:t>
      </w:r>
      <w:proofErr w:type="spellEnd"/>
      <w:r>
        <w:rPr>
          <w:rFonts w:ascii="Times New Roman" w:hAnsi="Times New Roman" w:cs="Times New Roman"/>
          <w:sz w:val="22"/>
          <w:szCs w:val="22"/>
        </w:rPr>
        <w:t xml:space="preserve"> </w:t>
      </w:r>
      <w:proofErr w:type="spellStart"/>
      <w:r w:rsidRPr="0089634B">
        <w:rPr>
          <w:rFonts w:ascii="Times New Roman" w:hAnsi="Times New Roman" w:cs="Times New Roman"/>
          <w:sz w:val="22"/>
          <w:szCs w:val="22"/>
        </w:rPr>
        <w:t>baru</w:t>
      </w:r>
      <w:proofErr w:type="spellEnd"/>
      <w:r w:rsidRPr="0089634B">
        <w:rPr>
          <w:rFonts w:ascii="Times New Roman" w:hAnsi="Times New Roman" w:cs="Times New Roman"/>
          <w:sz w:val="22"/>
          <w:szCs w:val="22"/>
        </w:rPr>
        <w:t xml:space="preserve"> </w:t>
      </w:r>
      <w:proofErr w:type="spellStart"/>
      <w:r w:rsidRPr="0089634B">
        <w:rPr>
          <w:rFonts w:ascii="Times New Roman" w:hAnsi="Times New Roman" w:cs="Times New Roman"/>
          <w:sz w:val="22"/>
          <w:szCs w:val="22"/>
        </w:rPr>
        <w:t>dikembangkan</w:t>
      </w:r>
      <w:proofErr w:type="spellEnd"/>
      <w:r w:rsidRPr="0089634B">
        <w:rPr>
          <w:rFonts w:ascii="Times New Roman" w:hAnsi="Times New Roman" w:cs="Times New Roman"/>
          <w:sz w:val="22"/>
          <w:szCs w:val="22"/>
        </w:rPr>
        <w:t xml:space="preserve"> dan </w:t>
      </w:r>
      <w:proofErr w:type="spellStart"/>
      <w:r w:rsidRPr="0089634B">
        <w:rPr>
          <w:rFonts w:ascii="Times New Roman" w:hAnsi="Times New Roman" w:cs="Times New Roman"/>
          <w:sz w:val="22"/>
          <w:szCs w:val="22"/>
        </w:rPr>
        <w:t>harus</w:t>
      </w:r>
      <w:proofErr w:type="spellEnd"/>
      <w:r w:rsidRPr="0089634B">
        <w:rPr>
          <w:rFonts w:ascii="Times New Roman" w:hAnsi="Times New Roman" w:cs="Times New Roman"/>
          <w:sz w:val="22"/>
          <w:szCs w:val="22"/>
        </w:rPr>
        <w:t xml:space="preserve"> </w:t>
      </w:r>
      <w:proofErr w:type="spellStart"/>
      <w:r w:rsidRPr="0089634B">
        <w:rPr>
          <w:rFonts w:ascii="Times New Roman" w:hAnsi="Times New Roman" w:cs="Times New Roman"/>
          <w:sz w:val="22"/>
          <w:szCs w:val="22"/>
        </w:rPr>
        <w:t>dilakukan</w:t>
      </w:r>
      <w:proofErr w:type="spellEnd"/>
      <w:r w:rsidRPr="0089634B">
        <w:rPr>
          <w:rFonts w:ascii="Times New Roman" w:hAnsi="Times New Roman" w:cs="Times New Roman"/>
          <w:sz w:val="22"/>
          <w:szCs w:val="22"/>
        </w:rPr>
        <w:t xml:space="preserve"> </w:t>
      </w:r>
      <w:proofErr w:type="spellStart"/>
      <w:r w:rsidRPr="0089634B">
        <w:rPr>
          <w:rFonts w:ascii="Times New Roman" w:hAnsi="Times New Roman" w:cs="Times New Roman"/>
          <w:sz w:val="22"/>
          <w:szCs w:val="22"/>
        </w:rPr>
        <w:t>dengan</w:t>
      </w:r>
      <w:proofErr w:type="spellEnd"/>
      <w:r w:rsidRPr="0089634B">
        <w:rPr>
          <w:rFonts w:ascii="Times New Roman" w:hAnsi="Times New Roman" w:cs="Times New Roman"/>
          <w:sz w:val="22"/>
          <w:szCs w:val="22"/>
        </w:rPr>
        <w:t xml:space="preserve"> </w:t>
      </w:r>
      <w:proofErr w:type="spellStart"/>
      <w:r w:rsidRPr="0089634B">
        <w:rPr>
          <w:rFonts w:ascii="Times New Roman" w:hAnsi="Times New Roman" w:cs="Times New Roman"/>
          <w:sz w:val="22"/>
          <w:szCs w:val="22"/>
        </w:rPr>
        <w:t>tepat</w:t>
      </w:r>
      <w:proofErr w:type="spellEnd"/>
      <w:r w:rsidRPr="0089634B">
        <w:rPr>
          <w:rFonts w:ascii="Times New Roman" w:hAnsi="Times New Roman" w:cs="Times New Roman"/>
          <w:sz w:val="22"/>
          <w:szCs w:val="22"/>
        </w:rPr>
        <w:t xml:space="preserve">. Hal </w:t>
      </w:r>
      <w:proofErr w:type="spellStart"/>
      <w:r w:rsidRPr="0089634B">
        <w:rPr>
          <w:rFonts w:ascii="Times New Roman" w:hAnsi="Times New Roman" w:cs="Times New Roman"/>
          <w:sz w:val="22"/>
          <w:szCs w:val="22"/>
        </w:rPr>
        <w:t>ini</w:t>
      </w:r>
      <w:proofErr w:type="spellEnd"/>
      <w:r w:rsidRPr="0089634B">
        <w:rPr>
          <w:rFonts w:ascii="Times New Roman" w:hAnsi="Times New Roman" w:cs="Times New Roman"/>
          <w:sz w:val="22"/>
          <w:szCs w:val="22"/>
        </w:rPr>
        <w:t xml:space="preserve"> </w:t>
      </w:r>
      <w:proofErr w:type="spellStart"/>
      <w:r w:rsidRPr="0089634B">
        <w:rPr>
          <w:rFonts w:ascii="Times New Roman" w:hAnsi="Times New Roman" w:cs="Times New Roman"/>
          <w:sz w:val="22"/>
          <w:szCs w:val="22"/>
        </w:rPr>
        <w:t>dikarenakan</w:t>
      </w:r>
      <w:proofErr w:type="spellEnd"/>
      <w:r w:rsidRPr="0089634B">
        <w:rPr>
          <w:rFonts w:ascii="Times New Roman" w:hAnsi="Times New Roman" w:cs="Times New Roman"/>
          <w:sz w:val="22"/>
          <w:szCs w:val="22"/>
        </w:rPr>
        <w:t xml:space="preserve"> </w:t>
      </w:r>
      <w:proofErr w:type="spellStart"/>
      <w:r w:rsidRPr="0089634B">
        <w:rPr>
          <w:rFonts w:ascii="Times New Roman" w:hAnsi="Times New Roman" w:cs="Times New Roman"/>
          <w:sz w:val="22"/>
          <w:szCs w:val="22"/>
        </w:rPr>
        <w:t>pentingnya</w:t>
      </w:r>
      <w:proofErr w:type="spellEnd"/>
      <w:r w:rsidRPr="0089634B">
        <w:rPr>
          <w:rFonts w:ascii="Times New Roman" w:hAnsi="Times New Roman" w:cs="Times New Roman"/>
          <w:sz w:val="22"/>
          <w:szCs w:val="22"/>
        </w:rPr>
        <w:t xml:space="preserve"> strategi </w:t>
      </w:r>
      <w:proofErr w:type="spellStart"/>
      <w:r w:rsidRPr="0089634B">
        <w:rPr>
          <w:rFonts w:ascii="Times New Roman" w:hAnsi="Times New Roman" w:cs="Times New Roman"/>
          <w:sz w:val="22"/>
          <w:szCs w:val="22"/>
        </w:rPr>
        <w:t>pemasaran</w:t>
      </w:r>
      <w:proofErr w:type="spellEnd"/>
      <w:r w:rsidRPr="0089634B">
        <w:rPr>
          <w:rFonts w:ascii="Times New Roman" w:hAnsi="Times New Roman" w:cs="Times New Roman"/>
          <w:sz w:val="22"/>
          <w:szCs w:val="22"/>
        </w:rPr>
        <w:t xml:space="preserve"> </w:t>
      </w:r>
      <w:proofErr w:type="spellStart"/>
      <w:r w:rsidRPr="0089634B">
        <w:rPr>
          <w:rFonts w:ascii="Times New Roman" w:hAnsi="Times New Roman" w:cs="Times New Roman"/>
          <w:sz w:val="22"/>
          <w:szCs w:val="22"/>
        </w:rPr>
        <w:t>dalam</w:t>
      </w:r>
      <w:proofErr w:type="spellEnd"/>
      <w:r w:rsidRPr="0089634B">
        <w:rPr>
          <w:rFonts w:ascii="Times New Roman" w:hAnsi="Times New Roman" w:cs="Times New Roman"/>
          <w:sz w:val="22"/>
          <w:szCs w:val="22"/>
        </w:rPr>
        <w:t xml:space="preserve"> </w:t>
      </w:r>
      <w:proofErr w:type="spellStart"/>
      <w:r w:rsidRPr="0089634B">
        <w:rPr>
          <w:rFonts w:ascii="Times New Roman" w:hAnsi="Times New Roman" w:cs="Times New Roman"/>
          <w:sz w:val="22"/>
          <w:szCs w:val="22"/>
        </w:rPr>
        <w:t>mendukung</w:t>
      </w:r>
      <w:proofErr w:type="spellEnd"/>
      <w:r w:rsidRPr="0089634B">
        <w:rPr>
          <w:rFonts w:ascii="Times New Roman" w:hAnsi="Times New Roman" w:cs="Times New Roman"/>
          <w:sz w:val="22"/>
          <w:szCs w:val="22"/>
        </w:rPr>
        <w:t xml:space="preserve"> </w:t>
      </w:r>
      <w:proofErr w:type="spellStart"/>
      <w:r w:rsidRPr="0089634B">
        <w:rPr>
          <w:rFonts w:ascii="Times New Roman" w:hAnsi="Times New Roman" w:cs="Times New Roman"/>
          <w:sz w:val="22"/>
          <w:szCs w:val="22"/>
        </w:rPr>
        <w:t>keberlangsungan</w:t>
      </w:r>
      <w:proofErr w:type="spellEnd"/>
      <w:r w:rsidRPr="0089634B">
        <w:rPr>
          <w:rFonts w:ascii="Times New Roman" w:hAnsi="Times New Roman" w:cs="Times New Roman"/>
          <w:sz w:val="22"/>
          <w:szCs w:val="22"/>
        </w:rPr>
        <w:t xml:space="preserve"> ISE. </w:t>
      </w:r>
      <w:proofErr w:type="spellStart"/>
      <w:r w:rsidRPr="0089634B">
        <w:rPr>
          <w:rFonts w:ascii="Times New Roman" w:hAnsi="Times New Roman" w:cs="Times New Roman"/>
          <w:sz w:val="22"/>
          <w:szCs w:val="22"/>
        </w:rPr>
        <w:t>Seperti</w:t>
      </w:r>
      <w:proofErr w:type="spellEnd"/>
      <w:r w:rsidRPr="0089634B">
        <w:rPr>
          <w:rFonts w:ascii="Times New Roman" w:hAnsi="Times New Roman" w:cs="Times New Roman"/>
          <w:sz w:val="22"/>
          <w:szCs w:val="22"/>
        </w:rPr>
        <w:t xml:space="preserve"> </w:t>
      </w:r>
      <w:proofErr w:type="spellStart"/>
      <w:r w:rsidRPr="0089634B">
        <w:rPr>
          <w:rFonts w:ascii="Times New Roman" w:hAnsi="Times New Roman" w:cs="Times New Roman"/>
          <w:sz w:val="22"/>
          <w:szCs w:val="22"/>
        </w:rPr>
        <w:t>disebutkan</w:t>
      </w:r>
      <w:proofErr w:type="spellEnd"/>
      <w:r w:rsidRPr="0089634B">
        <w:rPr>
          <w:rFonts w:ascii="Times New Roman" w:hAnsi="Times New Roman" w:cs="Times New Roman"/>
          <w:sz w:val="22"/>
          <w:szCs w:val="22"/>
        </w:rPr>
        <w:t xml:space="preserve">, </w:t>
      </w:r>
      <w:proofErr w:type="spellStart"/>
      <w:r w:rsidRPr="0089634B">
        <w:rPr>
          <w:rFonts w:ascii="Times New Roman" w:hAnsi="Times New Roman" w:cs="Times New Roman"/>
          <w:sz w:val="22"/>
          <w:szCs w:val="22"/>
        </w:rPr>
        <w:t>banyak</w:t>
      </w:r>
      <w:proofErr w:type="spellEnd"/>
      <w:r w:rsidRPr="0089634B">
        <w:rPr>
          <w:rFonts w:ascii="Times New Roman" w:hAnsi="Times New Roman" w:cs="Times New Roman"/>
          <w:sz w:val="22"/>
          <w:szCs w:val="22"/>
        </w:rPr>
        <w:t xml:space="preserve"> </w:t>
      </w:r>
      <w:proofErr w:type="spellStart"/>
      <w:r w:rsidRPr="0089634B">
        <w:rPr>
          <w:rFonts w:ascii="Times New Roman" w:hAnsi="Times New Roman" w:cs="Times New Roman"/>
          <w:sz w:val="22"/>
          <w:szCs w:val="22"/>
        </w:rPr>
        <w:t>peneliti</w:t>
      </w:r>
      <w:proofErr w:type="spellEnd"/>
      <w:r w:rsidRPr="0089634B">
        <w:rPr>
          <w:rFonts w:ascii="Times New Roman" w:hAnsi="Times New Roman" w:cs="Times New Roman"/>
          <w:sz w:val="22"/>
          <w:szCs w:val="22"/>
        </w:rPr>
        <w:t xml:space="preserve"> </w:t>
      </w:r>
      <w:proofErr w:type="spellStart"/>
      <w:r w:rsidRPr="0089634B">
        <w:rPr>
          <w:rFonts w:ascii="Times New Roman" w:hAnsi="Times New Roman" w:cs="Times New Roman"/>
          <w:sz w:val="22"/>
          <w:szCs w:val="22"/>
        </w:rPr>
        <w:t>setuju</w:t>
      </w:r>
      <w:proofErr w:type="spellEnd"/>
      <w:r w:rsidRPr="0089634B">
        <w:rPr>
          <w:rFonts w:ascii="Times New Roman" w:hAnsi="Times New Roman" w:cs="Times New Roman"/>
          <w:sz w:val="22"/>
          <w:szCs w:val="22"/>
        </w:rPr>
        <w:t xml:space="preserve"> </w:t>
      </w:r>
      <w:proofErr w:type="spellStart"/>
      <w:r w:rsidRPr="0089634B">
        <w:rPr>
          <w:rFonts w:ascii="Times New Roman" w:hAnsi="Times New Roman" w:cs="Times New Roman"/>
          <w:sz w:val="22"/>
          <w:szCs w:val="22"/>
        </w:rPr>
        <w:t>bahwa</w:t>
      </w:r>
      <w:proofErr w:type="spellEnd"/>
      <w:r w:rsidRPr="0089634B">
        <w:rPr>
          <w:rFonts w:ascii="Times New Roman" w:hAnsi="Times New Roman" w:cs="Times New Roman"/>
          <w:sz w:val="22"/>
          <w:szCs w:val="22"/>
        </w:rPr>
        <w:t xml:space="preserve"> </w:t>
      </w:r>
      <w:proofErr w:type="spellStart"/>
      <w:r w:rsidRPr="0089634B">
        <w:rPr>
          <w:rFonts w:ascii="Times New Roman" w:hAnsi="Times New Roman" w:cs="Times New Roman"/>
          <w:sz w:val="22"/>
          <w:szCs w:val="22"/>
        </w:rPr>
        <w:t>penerapan</w:t>
      </w:r>
      <w:proofErr w:type="spellEnd"/>
      <w:r w:rsidRPr="0089634B">
        <w:rPr>
          <w:rFonts w:ascii="Times New Roman" w:hAnsi="Times New Roman" w:cs="Times New Roman"/>
          <w:sz w:val="22"/>
          <w:szCs w:val="22"/>
        </w:rPr>
        <w:t xml:space="preserve"> strategi </w:t>
      </w:r>
      <w:proofErr w:type="spellStart"/>
      <w:r w:rsidRPr="0089634B">
        <w:rPr>
          <w:rFonts w:ascii="Times New Roman" w:hAnsi="Times New Roman" w:cs="Times New Roman"/>
          <w:sz w:val="22"/>
          <w:szCs w:val="22"/>
        </w:rPr>
        <w:t>pemasaran</w:t>
      </w:r>
      <w:proofErr w:type="spellEnd"/>
      <w:r w:rsidRPr="0089634B">
        <w:rPr>
          <w:rFonts w:ascii="Times New Roman" w:hAnsi="Times New Roman" w:cs="Times New Roman"/>
          <w:sz w:val="22"/>
          <w:szCs w:val="22"/>
        </w:rPr>
        <w:t xml:space="preserve"> </w:t>
      </w:r>
      <w:proofErr w:type="spellStart"/>
      <w:r w:rsidRPr="0089634B">
        <w:rPr>
          <w:rFonts w:ascii="Times New Roman" w:hAnsi="Times New Roman" w:cs="Times New Roman"/>
          <w:sz w:val="22"/>
          <w:szCs w:val="22"/>
        </w:rPr>
        <w:t>dalam</w:t>
      </w:r>
      <w:proofErr w:type="spellEnd"/>
      <w:r w:rsidRPr="0089634B">
        <w:rPr>
          <w:rFonts w:ascii="Times New Roman" w:hAnsi="Times New Roman" w:cs="Times New Roman"/>
          <w:sz w:val="22"/>
          <w:szCs w:val="22"/>
        </w:rPr>
        <w:t xml:space="preserve"> </w:t>
      </w:r>
      <w:proofErr w:type="spellStart"/>
      <w:r w:rsidRPr="0089634B">
        <w:rPr>
          <w:rFonts w:ascii="Times New Roman" w:hAnsi="Times New Roman" w:cs="Times New Roman"/>
          <w:sz w:val="22"/>
          <w:szCs w:val="22"/>
        </w:rPr>
        <w:t>bisnis</w:t>
      </w:r>
      <w:proofErr w:type="spellEnd"/>
      <w:r w:rsidRPr="0089634B">
        <w:rPr>
          <w:rFonts w:ascii="Times New Roman" w:hAnsi="Times New Roman" w:cs="Times New Roman"/>
          <w:sz w:val="22"/>
          <w:szCs w:val="22"/>
        </w:rPr>
        <w:t xml:space="preserve"> </w:t>
      </w:r>
      <w:proofErr w:type="spellStart"/>
      <w:r w:rsidRPr="0089634B">
        <w:rPr>
          <w:rFonts w:ascii="Times New Roman" w:hAnsi="Times New Roman" w:cs="Times New Roman"/>
          <w:sz w:val="22"/>
          <w:szCs w:val="22"/>
        </w:rPr>
        <w:t>nirlaba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sama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pentingnya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dalam</w:t>
      </w:r>
      <w:proofErr w:type="spellEnd"/>
      <w:r w:rsidRPr="0089634B">
        <w:rPr>
          <w:rFonts w:ascii="Times New Roman" w:hAnsi="Times New Roman" w:cs="Times New Roman"/>
          <w:sz w:val="22"/>
          <w:szCs w:val="22"/>
        </w:rPr>
        <w:t xml:space="preserve"> </w:t>
      </w:r>
      <w:proofErr w:type="spellStart"/>
      <w:r w:rsidRPr="0089634B">
        <w:rPr>
          <w:rFonts w:ascii="Times New Roman" w:hAnsi="Times New Roman" w:cs="Times New Roman"/>
          <w:sz w:val="22"/>
          <w:szCs w:val="22"/>
        </w:rPr>
        <w:t>bisnis</w:t>
      </w:r>
      <w:proofErr w:type="spellEnd"/>
      <w:r w:rsidRPr="0089634B">
        <w:rPr>
          <w:rFonts w:ascii="Times New Roman" w:hAnsi="Times New Roman" w:cs="Times New Roman"/>
          <w:sz w:val="22"/>
          <w:szCs w:val="22"/>
        </w:rPr>
        <w:t xml:space="preserve"> </w:t>
      </w:r>
      <w:proofErr w:type="spellStart"/>
      <w:r>
        <w:rPr>
          <w:rFonts w:ascii="Times New Roman" w:hAnsi="Times New Roman" w:cs="Times New Roman"/>
          <w:sz w:val="22"/>
          <w:szCs w:val="22"/>
        </w:rPr>
        <w:t>komersial</w:t>
      </w:r>
      <w:proofErr w:type="spellEnd"/>
      <w:r w:rsidRPr="0089634B">
        <w:rPr>
          <w:rFonts w:ascii="Times New Roman" w:hAnsi="Times New Roman" w:cs="Times New Roman"/>
          <w:sz w:val="22"/>
          <w:szCs w:val="22"/>
        </w:rPr>
        <w:t xml:space="preserve">. </w:t>
      </w:r>
      <w:r>
        <w:rPr>
          <w:rFonts w:ascii="Times New Roman" w:hAnsi="Times New Roman" w:cs="Times New Roman"/>
          <w:sz w:val="22"/>
          <w:szCs w:val="22"/>
        </w:rPr>
        <w:t>Model</w:t>
      </w:r>
      <w:r w:rsidRPr="0089634B">
        <w:rPr>
          <w:rFonts w:ascii="Times New Roman" w:hAnsi="Times New Roman" w:cs="Times New Roman"/>
          <w:sz w:val="22"/>
          <w:szCs w:val="22"/>
        </w:rPr>
        <w:t xml:space="preserve"> </w:t>
      </w:r>
      <w:proofErr w:type="spellStart"/>
      <w:r w:rsidRPr="0089634B">
        <w:rPr>
          <w:rFonts w:ascii="Times New Roman" w:hAnsi="Times New Roman" w:cs="Times New Roman"/>
          <w:sz w:val="22"/>
          <w:szCs w:val="22"/>
        </w:rPr>
        <w:t>pemasaran</w:t>
      </w:r>
      <w:proofErr w:type="spellEnd"/>
      <w:r w:rsidRPr="0089634B">
        <w:rPr>
          <w:rFonts w:ascii="Times New Roman" w:hAnsi="Times New Roman" w:cs="Times New Roman"/>
          <w:sz w:val="22"/>
          <w:szCs w:val="22"/>
        </w:rPr>
        <w:t xml:space="preserve"> di ISE yang </w:t>
      </w:r>
      <w:proofErr w:type="spellStart"/>
      <w:r>
        <w:rPr>
          <w:rFonts w:ascii="Times New Roman" w:hAnsi="Times New Roman" w:cs="Times New Roman"/>
          <w:sz w:val="22"/>
          <w:szCs w:val="22"/>
        </w:rPr>
        <w:t>harus</w:t>
      </w:r>
      <w:proofErr w:type="spellEnd"/>
      <w:r>
        <w:rPr>
          <w:rFonts w:ascii="Times New Roman" w:hAnsi="Times New Roman" w:cs="Times New Roman"/>
          <w:sz w:val="22"/>
          <w:szCs w:val="22"/>
        </w:rPr>
        <w:t xml:space="preserve"> juga </w:t>
      </w:r>
      <w:proofErr w:type="spellStart"/>
      <w:r>
        <w:rPr>
          <w:rFonts w:ascii="Times New Roman" w:hAnsi="Times New Roman" w:cs="Times New Roman"/>
          <w:sz w:val="22"/>
          <w:szCs w:val="22"/>
        </w:rPr>
        <w:t>melibatkan</w:t>
      </w:r>
      <w:proofErr w:type="spellEnd"/>
      <w:r w:rsidRPr="0089634B">
        <w:rPr>
          <w:rFonts w:ascii="Times New Roman" w:hAnsi="Times New Roman" w:cs="Times New Roman"/>
          <w:sz w:val="22"/>
          <w:szCs w:val="22"/>
        </w:rPr>
        <w:t xml:space="preserve"> </w:t>
      </w:r>
      <w:proofErr w:type="spellStart"/>
      <w:r w:rsidRPr="0089634B">
        <w:rPr>
          <w:rFonts w:ascii="Times New Roman" w:hAnsi="Times New Roman" w:cs="Times New Roman"/>
          <w:sz w:val="22"/>
          <w:szCs w:val="22"/>
        </w:rPr>
        <w:t>elemen</w:t>
      </w:r>
      <w:proofErr w:type="spellEnd"/>
      <w:r w:rsidRPr="0089634B">
        <w:rPr>
          <w:rFonts w:ascii="Times New Roman" w:hAnsi="Times New Roman" w:cs="Times New Roman"/>
          <w:sz w:val="22"/>
          <w:szCs w:val="22"/>
        </w:rPr>
        <w:t xml:space="preserve"> </w:t>
      </w:r>
      <w:proofErr w:type="spellStart"/>
      <w:r>
        <w:rPr>
          <w:rFonts w:ascii="Times New Roman" w:hAnsi="Times New Roman" w:cs="Times New Roman"/>
          <w:sz w:val="22"/>
          <w:szCs w:val="22"/>
        </w:rPr>
        <w:t>bauran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pemasaran</w:t>
      </w:r>
      <w:proofErr w:type="spellEnd"/>
      <w:r w:rsidRPr="0089634B">
        <w:rPr>
          <w:rFonts w:ascii="Times New Roman" w:hAnsi="Times New Roman" w:cs="Times New Roman"/>
          <w:sz w:val="22"/>
          <w:szCs w:val="22"/>
        </w:rPr>
        <w:t xml:space="preserve"> </w:t>
      </w:r>
      <w:proofErr w:type="spellStart"/>
      <w:r w:rsidRPr="0089634B">
        <w:rPr>
          <w:rFonts w:ascii="Times New Roman" w:hAnsi="Times New Roman" w:cs="Times New Roman"/>
          <w:sz w:val="22"/>
          <w:szCs w:val="22"/>
        </w:rPr>
        <w:t>seperti</w:t>
      </w:r>
      <w:proofErr w:type="spellEnd"/>
      <w:r w:rsidRPr="0089634B">
        <w:rPr>
          <w:rFonts w:ascii="Times New Roman" w:hAnsi="Times New Roman" w:cs="Times New Roman"/>
          <w:sz w:val="22"/>
          <w:szCs w:val="22"/>
        </w:rPr>
        <w:t xml:space="preserve"> </w:t>
      </w:r>
      <w:proofErr w:type="spellStart"/>
      <w:r w:rsidRPr="0089634B">
        <w:rPr>
          <w:rFonts w:ascii="Times New Roman" w:hAnsi="Times New Roman" w:cs="Times New Roman"/>
          <w:sz w:val="22"/>
          <w:szCs w:val="22"/>
        </w:rPr>
        <w:t>produk</w:t>
      </w:r>
      <w:proofErr w:type="spellEnd"/>
      <w:r w:rsidRPr="0089634B">
        <w:rPr>
          <w:rFonts w:ascii="Times New Roman" w:hAnsi="Times New Roman" w:cs="Times New Roman"/>
          <w:sz w:val="22"/>
          <w:szCs w:val="22"/>
        </w:rPr>
        <w:t xml:space="preserve">, </w:t>
      </w:r>
      <w:proofErr w:type="spellStart"/>
      <w:r w:rsidRPr="0089634B">
        <w:rPr>
          <w:rFonts w:ascii="Times New Roman" w:hAnsi="Times New Roman" w:cs="Times New Roman"/>
          <w:sz w:val="22"/>
          <w:szCs w:val="22"/>
        </w:rPr>
        <w:t>harga</w:t>
      </w:r>
      <w:proofErr w:type="spellEnd"/>
      <w:r w:rsidRPr="0089634B">
        <w:rPr>
          <w:rFonts w:ascii="Times New Roman" w:hAnsi="Times New Roman" w:cs="Times New Roman"/>
          <w:sz w:val="22"/>
          <w:szCs w:val="22"/>
        </w:rPr>
        <w:t xml:space="preserve">, </w:t>
      </w:r>
      <w:proofErr w:type="spellStart"/>
      <w:r w:rsidRPr="0089634B">
        <w:rPr>
          <w:rFonts w:ascii="Times New Roman" w:hAnsi="Times New Roman" w:cs="Times New Roman"/>
          <w:sz w:val="22"/>
          <w:szCs w:val="22"/>
        </w:rPr>
        <w:t>tempat</w:t>
      </w:r>
      <w:proofErr w:type="spellEnd"/>
      <w:r w:rsidRPr="0089634B">
        <w:rPr>
          <w:rFonts w:ascii="Times New Roman" w:hAnsi="Times New Roman" w:cs="Times New Roman"/>
          <w:sz w:val="22"/>
          <w:szCs w:val="22"/>
        </w:rPr>
        <w:t xml:space="preserve">, </w:t>
      </w:r>
      <w:r>
        <w:rPr>
          <w:rFonts w:ascii="Times New Roman" w:hAnsi="Times New Roman" w:cs="Times New Roman"/>
          <w:sz w:val="22"/>
          <w:szCs w:val="22"/>
        </w:rPr>
        <w:t xml:space="preserve">dan </w:t>
      </w:r>
      <w:proofErr w:type="spellStart"/>
      <w:r w:rsidRPr="0089634B">
        <w:rPr>
          <w:rFonts w:ascii="Times New Roman" w:hAnsi="Times New Roman" w:cs="Times New Roman"/>
          <w:sz w:val="22"/>
          <w:szCs w:val="22"/>
        </w:rPr>
        <w:t>promosi</w:t>
      </w:r>
      <w:proofErr w:type="spellEnd"/>
      <w:r w:rsidRPr="0089634B">
        <w:rPr>
          <w:rFonts w:ascii="Times New Roman" w:hAnsi="Times New Roman" w:cs="Times New Roman"/>
          <w:sz w:val="22"/>
          <w:szCs w:val="22"/>
        </w:rPr>
        <w:t xml:space="preserve">, </w:t>
      </w:r>
      <w:proofErr w:type="spellStart"/>
      <w:r>
        <w:rPr>
          <w:rFonts w:ascii="Times New Roman" w:hAnsi="Times New Roman" w:cs="Times New Roman"/>
          <w:sz w:val="22"/>
          <w:szCs w:val="22"/>
        </w:rPr>
        <w:t>serta</w:t>
      </w:r>
      <w:proofErr w:type="spellEnd"/>
      <w:r>
        <w:rPr>
          <w:rFonts w:ascii="Times New Roman" w:hAnsi="Times New Roman" w:cs="Times New Roman"/>
          <w:sz w:val="22"/>
          <w:szCs w:val="22"/>
        </w:rPr>
        <w:t xml:space="preserve"> </w:t>
      </w:r>
      <w:proofErr w:type="spellStart"/>
      <w:r w:rsidRPr="0089634B">
        <w:rPr>
          <w:rFonts w:ascii="Times New Roman" w:hAnsi="Times New Roman" w:cs="Times New Roman"/>
          <w:sz w:val="22"/>
          <w:szCs w:val="22"/>
        </w:rPr>
        <w:t>harus</w:t>
      </w:r>
      <w:proofErr w:type="spellEnd"/>
      <w:r w:rsidRPr="0089634B">
        <w:rPr>
          <w:rFonts w:ascii="Times New Roman" w:hAnsi="Times New Roman" w:cs="Times New Roman"/>
          <w:sz w:val="22"/>
          <w:szCs w:val="22"/>
        </w:rPr>
        <w:t xml:space="preserve"> </w:t>
      </w:r>
      <w:proofErr w:type="spellStart"/>
      <w:r w:rsidRPr="0089634B">
        <w:rPr>
          <w:rFonts w:ascii="Times New Roman" w:hAnsi="Times New Roman" w:cs="Times New Roman"/>
          <w:sz w:val="22"/>
          <w:szCs w:val="22"/>
        </w:rPr>
        <w:t>lebih</w:t>
      </w:r>
      <w:proofErr w:type="spellEnd"/>
      <w:r w:rsidRPr="0089634B">
        <w:rPr>
          <w:rFonts w:ascii="Times New Roman" w:hAnsi="Times New Roman" w:cs="Times New Roman"/>
          <w:sz w:val="22"/>
          <w:szCs w:val="22"/>
        </w:rPr>
        <w:t xml:space="preserve"> </w:t>
      </w:r>
      <w:proofErr w:type="spellStart"/>
      <w:r w:rsidRPr="0089634B">
        <w:rPr>
          <w:rFonts w:ascii="Times New Roman" w:hAnsi="Times New Roman" w:cs="Times New Roman"/>
          <w:sz w:val="22"/>
          <w:szCs w:val="22"/>
        </w:rPr>
        <w:t>banyak</w:t>
      </w:r>
      <w:proofErr w:type="spellEnd"/>
      <w:r w:rsidRPr="0089634B">
        <w:rPr>
          <w:rFonts w:ascii="Times New Roman" w:hAnsi="Times New Roman" w:cs="Times New Roman"/>
          <w:sz w:val="22"/>
          <w:szCs w:val="22"/>
        </w:rPr>
        <w:t xml:space="preserve"> </w:t>
      </w:r>
      <w:proofErr w:type="spellStart"/>
      <w:r w:rsidRPr="0089634B">
        <w:rPr>
          <w:rFonts w:ascii="Times New Roman" w:hAnsi="Times New Roman" w:cs="Times New Roman"/>
          <w:sz w:val="22"/>
          <w:szCs w:val="22"/>
        </w:rPr>
        <w:t>dite</w:t>
      </w:r>
      <w:r>
        <w:rPr>
          <w:rFonts w:ascii="Times New Roman" w:hAnsi="Times New Roman" w:cs="Times New Roman"/>
          <w:sz w:val="22"/>
          <w:szCs w:val="22"/>
        </w:rPr>
        <w:t>rapkan</w:t>
      </w:r>
      <w:proofErr w:type="spellEnd"/>
      <w:r w:rsidRPr="0089634B">
        <w:rPr>
          <w:rFonts w:ascii="Times New Roman" w:hAnsi="Times New Roman" w:cs="Times New Roman"/>
          <w:sz w:val="22"/>
          <w:szCs w:val="22"/>
        </w:rPr>
        <w:t xml:space="preserve"> demi </w:t>
      </w:r>
      <w:proofErr w:type="spellStart"/>
      <w:r w:rsidRPr="0089634B">
        <w:rPr>
          <w:rFonts w:ascii="Times New Roman" w:hAnsi="Times New Roman" w:cs="Times New Roman"/>
          <w:sz w:val="22"/>
          <w:szCs w:val="22"/>
        </w:rPr>
        <w:t>keberlanjutan</w:t>
      </w:r>
      <w:proofErr w:type="spellEnd"/>
      <w:r w:rsidRPr="0089634B">
        <w:rPr>
          <w:rFonts w:ascii="Times New Roman" w:hAnsi="Times New Roman" w:cs="Times New Roman"/>
          <w:sz w:val="22"/>
          <w:szCs w:val="22"/>
        </w:rPr>
        <w:t xml:space="preserve"> dan </w:t>
      </w:r>
      <w:proofErr w:type="spellStart"/>
      <w:r w:rsidRPr="0089634B">
        <w:rPr>
          <w:rFonts w:ascii="Times New Roman" w:hAnsi="Times New Roman" w:cs="Times New Roman"/>
          <w:sz w:val="22"/>
          <w:szCs w:val="22"/>
        </w:rPr>
        <w:t>efisiensi</w:t>
      </w:r>
      <w:proofErr w:type="spellEnd"/>
      <w:r w:rsidRPr="0089634B">
        <w:rPr>
          <w:rFonts w:ascii="Times New Roman" w:hAnsi="Times New Roman" w:cs="Times New Roman"/>
          <w:sz w:val="22"/>
          <w:szCs w:val="22"/>
        </w:rPr>
        <w:t xml:space="preserve"> ISE. </w:t>
      </w:r>
      <w:proofErr w:type="spellStart"/>
      <w:r>
        <w:rPr>
          <w:rFonts w:ascii="Times New Roman" w:hAnsi="Times New Roman" w:cs="Times New Roman"/>
          <w:sz w:val="22"/>
          <w:szCs w:val="22"/>
        </w:rPr>
        <w:t>penelitian</w:t>
      </w:r>
      <w:proofErr w:type="spellEnd"/>
      <w:r w:rsidRPr="0089634B">
        <w:rPr>
          <w:rFonts w:ascii="Times New Roman" w:hAnsi="Times New Roman" w:cs="Times New Roman"/>
          <w:sz w:val="22"/>
          <w:szCs w:val="22"/>
        </w:rPr>
        <w:t xml:space="preserve"> </w:t>
      </w:r>
      <w:proofErr w:type="spellStart"/>
      <w:r w:rsidRPr="0089634B">
        <w:rPr>
          <w:rFonts w:ascii="Times New Roman" w:hAnsi="Times New Roman" w:cs="Times New Roman"/>
          <w:sz w:val="22"/>
          <w:szCs w:val="22"/>
        </w:rPr>
        <w:t>ini</w:t>
      </w:r>
      <w:proofErr w:type="spellEnd"/>
      <w:r w:rsidRPr="0089634B">
        <w:rPr>
          <w:rFonts w:ascii="Times New Roman" w:hAnsi="Times New Roman" w:cs="Times New Roman"/>
          <w:sz w:val="22"/>
          <w:szCs w:val="22"/>
        </w:rPr>
        <w:t xml:space="preserve"> </w:t>
      </w:r>
      <w:proofErr w:type="spellStart"/>
      <w:r w:rsidRPr="0089634B">
        <w:rPr>
          <w:rFonts w:ascii="Times New Roman" w:hAnsi="Times New Roman" w:cs="Times New Roman"/>
          <w:sz w:val="22"/>
          <w:szCs w:val="22"/>
        </w:rPr>
        <w:t>menyajikan</w:t>
      </w:r>
      <w:proofErr w:type="spellEnd"/>
      <w:r w:rsidRPr="0089634B">
        <w:rPr>
          <w:rFonts w:ascii="Times New Roman" w:hAnsi="Times New Roman" w:cs="Times New Roman"/>
          <w:sz w:val="22"/>
          <w:szCs w:val="22"/>
        </w:rPr>
        <w:t xml:space="preserve"> </w:t>
      </w:r>
      <w:proofErr w:type="spellStart"/>
      <w:r w:rsidRPr="0089634B">
        <w:rPr>
          <w:rFonts w:ascii="Times New Roman" w:hAnsi="Times New Roman" w:cs="Times New Roman"/>
          <w:sz w:val="22"/>
          <w:szCs w:val="22"/>
        </w:rPr>
        <w:t>studi</w:t>
      </w:r>
      <w:proofErr w:type="spellEnd"/>
      <w:r w:rsidRPr="0089634B">
        <w:rPr>
          <w:rFonts w:ascii="Times New Roman" w:hAnsi="Times New Roman" w:cs="Times New Roman"/>
          <w:sz w:val="22"/>
          <w:szCs w:val="22"/>
        </w:rPr>
        <w:t xml:space="preserve"> </w:t>
      </w:r>
      <w:proofErr w:type="spellStart"/>
      <w:r>
        <w:rPr>
          <w:rFonts w:ascii="Times New Roman" w:hAnsi="Times New Roman" w:cs="Times New Roman"/>
          <w:sz w:val="22"/>
          <w:szCs w:val="22"/>
        </w:rPr>
        <w:t>kepustakaan</w:t>
      </w:r>
      <w:proofErr w:type="spellEnd"/>
      <w:r>
        <w:rPr>
          <w:rFonts w:ascii="Times New Roman" w:hAnsi="Times New Roman" w:cs="Times New Roman"/>
          <w:sz w:val="22"/>
          <w:szCs w:val="22"/>
        </w:rPr>
        <w:t xml:space="preserve"> yang </w:t>
      </w:r>
      <w:proofErr w:type="spellStart"/>
      <w:r>
        <w:rPr>
          <w:rFonts w:ascii="Times New Roman" w:hAnsi="Times New Roman" w:cs="Times New Roman"/>
          <w:sz w:val="22"/>
          <w:szCs w:val="22"/>
        </w:rPr>
        <w:t>ada</w:t>
      </w:r>
      <w:proofErr w:type="spellEnd"/>
      <w:r w:rsidRPr="0089634B">
        <w:rPr>
          <w:rFonts w:ascii="Times New Roman" w:hAnsi="Times New Roman" w:cs="Times New Roman"/>
          <w:sz w:val="22"/>
          <w:szCs w:val="22"/>
        </w:rPr>
        <w:t xml:space="preserve">. </w:t>
      </w:r>
      <w:proofErr w:type="spellStart"/>
      <w:r>
        <w:rPr>
          <w:rFonts w:ascii="Times New Roman" w:hAnsi="Times New Roman" w:cs="Times New Roman"/>
          <w:sz w:val="22"/>
          <w:szCs w:val="22"/>
        </w:rPr>
        <w:t>Dalam</w:t>
      </w:r>
      <w:proofErr w:type="spellEnd"/>
      <w:r w:rsidRPr="0089634B">
        <w:rPr>
          <w:rFonts w:ascii="Times New Roman" w:hAnsi="Times New Roman" w:cs="Times New Roman"/>
          <w:sz w:val="22"/>
          <w:szCs w:val="22"/>
        </w:rPr>
        <w:t xml:space="preserve"> </w:t>
      </w:r>
      <w:proofErr w:type="spellStart"/>
      <w:r w:rsidRPr="0089634B">
        <w:rPr>
          <w:rFonts w:ascii="Times New Roman" w:hAnsi="Times New Roman" w:cs="Times New Roman"/>
          <w:sz w:val="22"/>
          <w:szCs w:val="22"/>
        </w:rPr>
        <w:t>literatur</w:t>
      </w:r>
      <w:proofErr w:type="spellEnd"/>
      <w:r w:rsidRPr="0089634B">
        <w:rPr>
          <w:rFonts w:ascii="Times New Roman" w:hAnsi="Times New Roman" w:cs="Times New Roman"/>
          <w:sz w:val="22"/>
          <w:szCs w:val="22"/>
        </w:rPr>
        <w:t xml:space="preserve"> </w:t>
      </w:r>
      <w:proofErr w:type="spellStart"/>
      <w:r w:rsidRPr="0089634B">
        <w:rPr>
          <w:rFonts w:ascii="Times New Roman" w:hAnsi="Times New Roman" w:cs="Times New Roman"/>
          <w:sz w:val="22"/>
          <w:szCs w:val="22"/>
        </w:rPr>
        <w:t>pemasaran</w:t>
      </w:r>
      <w:proofErr w:type="spellEnd"/>
      <w:r w:rsidRPr="0089634B">
        <w:rPr>
          <w:rFonts w:ascii="Times New Roman" w:hAnsi="Times New Roman" w:cs="Times New Roman"/>
          <w:sz w:val="22"/>
          <w:szCs w:val="22"/>
        </w:rPr>
        <w:t xml:space="preserve"> di </w:t>
      </w:r>
      <w:proofErr w:type="spellStart"/>
      <w:r>
        <w:rPr>
          <w:rFonts w:ascii="Times New Roman" w:hAnsi="Times New Roman" w:cs="Times New Roman"/>
          <w:sz w:val="22"/>
          <w:szCs w:val="22"/>
        </w:rPr>
        <w:t>perusahaan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nirlaba</w:t>
      </w:r>
      <w:proofErr w:type="spellEnd"/>
      <w:r w:rsidRPr="0089634B">
        <w:rPr>
          <w:rFonts w:ascii="Times New Roman" w:hAnsi="Times New Roman" w:cs="Times New Roman"/>
          <w:sz w:val="22"/>
          <w:szCs w:val="22"/>
        </w:rPr>
        <w:t xml:space="preserve"> </w:t>
      </w:r>
      <w:proofErr w:type="spellStart"/>
      <w:r w:rsidRPr="0089634B">
        <w:rPr>
          <w:rFonts w:ascii="Times New Roman" w:hAnsi="Times New Roman" w:cs="Times New Roman"/>
          <w:sz w:val="22"/>
          <w:szCs w:val="22"/>
        </w:rPr>
        <w:t>memang</w:t>
      </w:r>
      <w:proofErr w:type="spellEnd"/>
      <w:r w:rsidRPr="0089634B">
        <w:rPr>
          <w:rFonts w:ascii="Times New Roman" w:hAnsi="Times New Roman" w:cs="Times New Roman"/>
          <w:sz w:val="22"/>
          <w:szCs w:val="22"/>
        </w:rPr>
        <w:t xml:space="preserve"> </w:t>
      </w:r>
      <w:proofErr w:type="spellStart"/>
      <w:r w:rsidRPr="0089634B">
        <w:rPr>
          <w:rFonts w:ascii="Times New Roman" w:hAnsi="Times New Roman" w:cs="Times New Roman"/>
          <w:sz w:val="22"/>
          <w:szCs w:val="22"/>
        </w:rPr>
        <w:t>disebutkan</w:t>
      </w:r>
      <w:proofErr w:type="spellEnd"/>
      <w:r w:rsidRPr="0089634B">
        <w:rPr>
          <w:rFonts w:ascii="Times New Roman" w:hAnsi="Times New Roman" w:cs="Times New Roman"/>
          <w:sz w:val="22"/>
          <w:szCs w:val="22"/>
        </w:rPr>
        <w:t xml:space="preserve"> </w:t>
      </w:r>
      <w:proofErr w:type="spellStart"/>
      <w:r w:rsidRPr="0089634B">
        <w:rPr>
          <w:rFonts w:ascii="Times New Roman" w:hAnsi="Times New Roman" w:cs="Times New Roman"/>
          <w:sz w:val="22"/>
          <w:szCs w:val="22"/>
        </w:rPr>
        <w:t>tentang</w:t>
      </w:r>
      <w:proofErr w:type="spellEnd"/>
      <w:r w:rsidRPr="0089634B">
        <w:rPr>
          <w:rFonts w:ascii="Times New Roman" w:hAnsi="Times New Roman" w:cs="Times New Roman"/>
          <w:sz w:val="22"/>
          <w:szCs w:val="22"/>
        </w:rPr>
        <w:t xml:space="preserve"> </w:t>
      </w:r>
      <w:proofErr w:type="spellStart"/>
      <w:r w:rsidRPr="0089634B">
        <w:rPr>
          <w:rFonts w:ascii="Times New Roman" w:hAnsi="Times New Roman" w:cs="Times New Roman"/>
          <w:sz w:val="22"/>
          <w:szCs w:val="22"/>
        </w:rPr>
        <w:t>kemampuan</w:t>
      </w:r>
      <w:proofErr w:type="spellEnd"/>
      <w:r w:rsidRPr="0089634B">
        <w:rPr>
          <w:rFonts w:ascii="Times New Roman" w:hAnsi="Times New Roman" w:cs="Times New Roman"/>
          <w:sz w:val="22"/>
          <w:szCs w:val="22"/>
        </w:rPr>
        <w:t xml:space="preserve"> </w:t>
      </w:r>
      <w:proofErr w:type="spellStart"/>
      <w:r w:rsidRPr="0089634B">
        <w:rPr>
          <w:rFonts w:ascii="Times New Roman" w:hAnsi="Times New Roman" w:cs="Times New Roman"/>
          <w:sz w:val="22"/>
          <w:szCs w:val="22"/>
        </w:rPr>
        <w:t>untuk</w:t>
      </w:r>
      <w:proofErr w:type="spellEnd"/>
      <w:r w:rsidRPr="0089634B">
        <w:rPr>
          <w:rFonts w:ascii="Times New Roman" w:hAnsi="Times New Roman" w:cs="Times New Roman"/>
          <w:sz w:val="22"/>
          <w:szCs w:val="22"/>
        </w:rPr>
        <w:t xml:space="preserve"> </w:t>
      </w:r>
      <w:proofErr w:type="spellStart"/>
      <w:r w:rsidRPr="0089634B">
        <w:rPr>
          <w:rFonts w:ascii="Times New Roman" w:hAnsi="Times New Roman" w:cs="Times New Roman"/>
          <w:sz w:val="22"/>
          <w:szCs w:val="22"/>
        </w:rPr>
        <w:t>menyebarkan</w:t>
      </w:r>
      <w:proofErr w:type="spellEnd"/>
      <w:r w:rsidRPr="0089634B">
        <w:rPr>
          <w:rFonts w:ascii="Times New Roman" w:hAnsi="Times New Roman" w:cs="Times New Roman"/>
          <w:sz w:val="22"/>
          <w:szCs w:val="22"/>
        </w:rPr>
        <w:t xml:space="preserve"> </w:t>
      </w:r>
      <w:proofErr w:type="spellStart"/>
      <w:r w:rsidRPr="0089634B">
        <w:rPr>
          <w:rFonts w:ascii="Times New Roman" w:hAnsi="Times New Roman" w:cs="Times New Roman"/>
          <w:sz w:val="22"/>
          <w:szCs w:val="22"/>
        </w:rPr>
        <w:t>sumber</w:t>
      </w:r>
      <w:proofErr w:type="spellEnd"/>
      <w:r w:rsidRPr="0089634B">
        <w:rPr>
          <w:rFonts w:ascii="Times New Roman" w:hAnsi="Times New Roman" w:cs="Times New Roman"/>
          <w:sz w:val="22"/>
          <w:szCs w:val="22"/>
        </w:rPr>
        <w:t xml:space="preserve"> </w:t>
      </w:r>
      <w:proofErr w:type="spellStart"/>
      <w:r w:rsidRPr="0089634B">
        <w:rPr>
          <w:rFonts w:ascii="Times New Roman" w:hAnsi="Times New Roman" w:cs="Times New Roman"/>
          <w:sz w:val="22"/>
          <w:szCs w:val="22"/>
        </w:rPr>
        <w:t>daya</w:t>
      </w:r>
      <w:proofErr w:type="spellEnd"/>
      <w:r w:rsidRPr="0089634B">
        <w:rPr>
          <w:rFonts w:ascii="Times New Roman" w:hAnsi="Times New Roman" w:cs="Times New Roman"/>
          <w:sz w:val="22"/>
          <w:szCs w:val="22"/>
        </w:rPr>
        <w:t xml:space="preserve"> </w:t>
      </w:r>
      <w:proofErr w:type="spellStart"/>
      <w:r w:rsidRPr="0089634B">
        <w:rPr>
          <w:rFonts w:ascii="Times New Roman" w:hAnsi="Times New Roman" w:cs="Times New Roman"/>
          <w:sz w:val="22"/>
          <w:szCs w:val="22"/>
        </w:rPr>
        <w:t>mereka</w:t>
      </w:r>
      <w:proofErr w:type="spellEnd"/>
      <w:r w:rsidRPr="0089634B">
        <w:rPr>
          <w:rFonts w:ascii="Times New Roman" w:hAnsi="Times New Roman" w:cs="Times New Roman"/>
          <w:sz w:val="22"/>
          <w:szCs w:val="22"/>
        </w:rPr>
        <w:t xml:space="preserve"> di pasar </w:t>
      </w:r>
      <w:proofErr w:type="spellStart"/>
      <w:r w:rsidRPr="0089634B">
        <w:rPr>
          <w:rFonts w:ascii="Times New Roman" w:hAnsi="Times New Roman" w:cs="Times New Roman"/>
          <w:sz w:val="22"/>
          <w:szCs w:val="22"/>
        </w:rPr>
        <w:t>sebagai</w:t>
      </w:r>
      <w:proofErr w:type="spellEnd"/>
      <w:r w:rsidRPr="0089634B">
        <w:rPr>
          <w:rFonts w:ascii="Times New Roman" w:hAnsi="Times New Roman" w:cs="Times New Roman"/>
          <w:sz w:val="22"/>
          <w:szCs w:val="22"/>
        </w:rPr>
        <w:t xml:space="preserve"> </w:t>
      </w:r>
      <w:proofErr w:type="spellStart"/>
      <w:r w:rsidRPr="0089634B">
        <w:rPr>
          <w:rFonts w:ascii="Times New Roman" w:hAnsi="Times New Roman" w:cs="Times New Roman"/>
          <w:sz w:val="22"/>
          <w:szCs w:val="22"/>
        </w:rPr>
        <w:t>pendorong</w:t>
      </w:r>
      <w:proofErr w:type="spellEnd"/>
      <w:r w:rsidRPr="0089634B">
        <w:rPr>
          <w:rFonts w:ascii="Times New Roman" w:hAnsi="Times New Roman" w:cs="Times New Roman"/>
          <w:sz w:val="22"/>
          <w:szCs w:val="22"/>
        </w:rPr>
        <w:t xml:space="preserve"> </w:t>
      </w:r>
      <w:proofErr w:type="spellStart"/>
      <w:r w:rsidRPr="0089634B">
        <w:rPr>
          <w:rFonts w:ascii="Times New Roman" w:hAnsi="Times New Roman" w:cs="Times New Roman"/>
          <w:sz w:val="22"/>
          <w:szCs w:val="22"/>
        </w:rPr>
        <w:t>keunggulan</w:t>
      </w:r>
      <w:proofErr w:type="spellEnd"/>
      <w:r w:rsidRPr="0089634B">
        <w:rPr>
          <w:rFonts w:ascii="Times New Roman" w:hAnsi="Times New Roman" w:cs="Times New Roman"/>
          <w:sz w:val="22"/>
          <w:szCs w:val="22"/>
        </w:rPr>
        <w:t xml:space="preserve"> </w:t>
      </w:r>
      <w:proofErr w:type="spellStart"/>
      <w:r w:rsidRPr="0089634B">
        <w:rPr>
          <w:rFonts w:ascii="Times New Roman" w:hAnsi="Times New Roman" w:cs="Times New Roman"/>
          <w:sz w:val="22"/>
          <w:szCs w:val="22"/>
        </w:rPr>
        <w:t>kompetitif</w:t>
      </w:r>
      <w:proofErr w:type="spellEnd"/>
      <w:r w:rsidRPr="0089634B">
        <w:rPr>
          <w:rFonts w:ascii="Times New Roman" w:hAnsi="Times New Roman" w:cs="Times New Roman"/>
          <w:sz w:val="22"/>
          <w:szCs w:val="22"/>
        </w:rPr>
        <w:t xml:space="preserve"> </w:t>
      </w:r>
      <w:proofErr w:type="spellStart"/>
      <w:r w:rsidRPr="0089634B">
        <w:rPr>
          <w:rFonts w:ascii="Times New Roman" w:hAnsi="Times New Roman" w:cs="Times New Roman"/>
          <w:sz w:val="22"/>
          <w:szCs w:val="22"/>
        </w:rPr>
        <w:t>dalam</w:t>
      </w:r>
      <w:proofErr w:type="spellEnd"/>
      <w:r w:rsidRPr="0089634B">
        <w:rPr>
          <w:rFonts w:ascii="Times New Roman" w:hAnsi="Times New Roman" w:cs="Times New Roman"/>
          <w:sz w:val="22"/>
          <w:szCs w:val="22"/>
        </w:rPr>
        <w:t xml:space="preserve"> </w:t>
      </w:r>
      <w:proofErr w:type="spellStart"/>
      <w:r w:rsidRPr="0089634B">
        <w:rPr>
          <w:rFonts w:ascii="Times New Roman" w:hAnsi="Times New Roman" w:cs="Times New Roman"/>
          <w:sz w:val="22"/>
          <w:szCs w:val="22"/>
        </w:rPr>
        <w:t>praktik</w:t>
      </w:r>
      <w:proofErr w:type="spellEnd"/>
      <w:r w:rsidRPr="0089634B">
        <w:rPr>
          <w:rFonts w:ascii="Times New Roman" w:hAnsi="Times New Roman" w:cs="Times New Roman"/>
          <w:sz w:val="22"/>
          <w:szCs w:val="22"/>
        </w:rPr>
        <w:t xml:space="preserve"> </w:t>
      </w:r>
      <w:proofErr w:type="spellStart"/>
      <w:r w:rsidRPr="0089634B">
        <w:rPr>
          <w:rFonts w:ascii="Times New Roman" w:hAnsi="Times New Roman" w:cs="Times New Roman"/>
          <w:sz w:val="22"/>
          <w:szCs w:val="22"/>
        </w:rPr>
        <w:t>komersial</w:t>
      </w:r>
      <w:proofErr w:type="spellEnd"/>
      <w:r w:rsidRPr="0089634B">
        <w:rPr>
          <w:rFonts w:ascii="Times New Roman" w:hAnsi="Times New Roman" w:cs="Times New Roman"/>
          <w:sz w:val="22"/>
          <w:szCs w:val="22"/>
        </w:rPr>
        <w:t xml:space="preserve"> </w:t>
      </w:r>
      <w:proofErr w:type="spellStart"/>
      <w:r w:rsidRPr="0089634B">
        <w:rPr>
          <w:rFonts w:ascii="Times New Roman" w:hAnsi="Times New Roman" w:cs="Times New Roman"/>
          <w:sz w:val="22"/>
          <w:szCs w:val="22"/>
        </w:rPr>
        <w:t>mereka</w:t>
      </w:r>
      <w:proofErr w:type="spellEnd"/>
      <w:r w:rsidRPr="0089634B">
        <w:rPr>
          <w:rFonts w:ascii="Times New Roman" w:hAnsi="Times New Roman" w:cs="Times New Roman"/>
          <w:sz w:val="22"/>
          <w:szCs w:val="22"/>
        </w:rPr>
        <w:t>,</w:t>
      </w:r>
      <w:r>
        <w:rPr>
          <w:rFonts w:ascii="Times New Roman" w:hAnsi="Times New Roman" w:cs="Times New Roman"/>
          <w:sz w:val="22"/>
          <w:szCs w:val="22"/>
        </w:rPr>
        <w:t xml:space="preserve"> oleh </w:t>
      </w:r>
      <w:proofErr w:type="spellStart"/>
      <w:r>
        <w:rPr>
          <w:rFonts w:ascii="Times New Roman" w:hAnsi="Times New Roman" w:cs="Times New Roman"/>
          <w:sz w:val="22"/>
          <w:szCs w:val="22"/>
        </w:rPr>
        <w:t>karena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itu</w:t>
      </w:r>
      <w:proofErr w:type="spellEnd"/>
      <w:r>
        <w:rPr>
          <w:rFonts w:ascii="Times New Roman" w:hAnsi="Times New Roman" w:cs="Times New Roman"/>
          <w:sz w:val="22"/>
          <w:szCs w:val="22"/>
        </w:rPr>
        <w:t xml:space="preserve"> strategi </w:t>
      </w:r>
      <w:proofErr w:type="spellStart"/>
      <w:r>
        <w:rPr>
          <w:rFonts w:ascii="Times New Roman" w:hAnsi="Times New Roman" w:cs="Times New Roman"/>
          <w:sz w:val="22"/>
          <w:szCs w:val="22"/>
        </w:rPr>
        <w:t>tersebut</w:t>
      </w:r>
      <w:proofErr w:type="spellEnd"/>
      <w:r>
        <w:rPr>
          <w:rFonts w:ascii="Times New Roman" w:hAnsi="Times New Roman" w:cs="Times New Roman"/>
          <w:sz w:val="22"/>
          <w:szCs w:val="22"/>
        </w:rPr>
        <w:t xml:space="preserve"> juga </w:t>
      </w:r>
      <w:proofErr w:type="spellStart"/>
      <w:r>
        <w:rPr>
          <w:rFonts w:ascii="Times New Roman" w:hAnsi="Times New Roman" w:cs="Times New Roman"/>
          <w:sz w:val="22"/>
          <w:szCs w:val="22"/>
        </w:rPr>
        <w:t>harus</w:t>
      </w:r>
      <w:proofErr w:type="spellEnd"/>
      <w:r w:rsidRPr="0089634B">
        <w:rPr>
          <w:rFonts w:ascii="Times New Roman" w:hAnsi="Times New Roman" w:cs="Times New Roman"/>
          <w:sz w:val="22"/>
          <w:szCs w:val="22"/>
        </w:rPr>
        <w:t xml:space="preserve"> </w:t>
      </w:r>
      <w:proofErr w:type="spellStart"/>
      <w:r>
        <w:rPr>
          <w:rFonts w:ascii="Times New Roman" w:hAnsi="Times New Roman" w:cs="Times New Roman"/>
          <w:sz w:val="22"/>
          <w:szCs w:val="22"/>
        </w:rPr>
        <w:t>di</w:t>
      </w:r>
      <w:r w:rsidRPr="0089634B">
        <w:rPr>
          <w:rFonts w:ascii="Times New Roman" w:hAnsi="Times New Roman" w:cs="Times New Roman"/>
          <w:sz w:val="22"/>
          <w:szCs w:val="22"/>
        </w:rPr>
        <w:t>kembang</w:t>
      </w:r>
      <w:r>
        <w:rPr>
          <w:rFonts w:ascii="Times New Roman" w:hAnsi="Times New Roman" w:cs="Times New Roman"/>
          <w:sz w:val="22"/>
          <w:szCs w:val="22"/>
        </w:rPr>
        <w:t>k</w:t>
      </w:r>
      <w:r w:rsidRPr="0089634B">
        <w:rPr>
          <w:rFonts w:ascii="Times New Roman" w:hAnsi="Times New Roman" w:cs="Times New Roman"/>
          <w:sz w:val="22"/>
          <w:szCs w:val="22"/>
        </w:rPr>
        <w:t>an</w:t>
      </w:r>
      <w:proofErr w:type="spellEnd"/>
      <w:r w:rsidRPr="0089634B">
        <w:rPr>
          <w:rFonts w:ascii="Times New Roman" w:hAnsi="Times New Roman" w:cs="Times New Roman"/>
          <w:sz w:val="22"/>
          <w:szCs w:val="22"/>
        </w:rPr>
        <w:t xml:space="preserve"> </w:t>
      </w:r>
      <w:r>
        <w:rPr>
          <w:rFonts w:ascii="Times New Roman" w:hAnsi="Times New Roman" w:cs="Times New Roman"/>
          <w:sz w:val="22"/>
          <w:szCs w:val="22"/>
        </w:rPr>
        <w:t>dan</w:t>
      </w:r>
      <w:r w:rsidRPr="0089634B">
        <w:rPr>
          <w:rFonts w:ascii="Times New Roman" w:hAnsi="Times New Roman" w:cs="Times New Roman"/>
          <w:sz w:val="22"/>
          <w:szCs w:val="22"/>
        </w:rPr>
        <w:t xml:space="preserve"> </w:t>
      </w:r>
      <w:proofErr w:type="spellStart"/>
      <w:r w:rsidRPr="0089634B">
        <w:rPr>
          <w:rFonts w:ascii="Times New Roman" w:hAnsi="Times New Roman" w:cs="Times New Roman"/>
          <w:sz w:val="22"/>
          <w:szCs w:val="22"/>
        </w:rPr>
        <w:t>harus</w:t>
      </w:r>
      <w:proofErr w:type="spellEnd"/>
      <w:r w:rsidRPr="0089634B">
        <w:rPr>
          <w:rFonts w:ascii="Times New Roman" w:hAnsi="Times New Roman" w:cs="Times New Roman"/>
          <w:sz w:val="22"/>
          <w:szCs w:val="22"/>
        </w:rPr>
        <w:t xml:space="preserve"> </w:t>
      </w:r>
      <w:proofErr w:type="spellStart"/>
      <w:r w:rsidRPr="0089634B">
        <w:rPr>
          <w:rFonts w:ascii="Times New Roman" w:hAnsi="Times New Roman" w:cs="Times New Roman"/>
          <w:sz w:val="22"/>
          <w:szCs w:val="22"/>
        </w:rPr>
        <w:t>dieksplorasi</w:t>
      </w:r>
      <w:proofErr w:type="spellEnd"/>
      <w:r w:rsidRPr="0089634B">
        <w:rPr>
          <w:rFonts w:ascii="Times New Roman" w:hAnsi="Times New Roman" w:cs="Times New Roman"/>
          <w:sz w:val="22"/>
          <w:szCs w:val="22"/>
        </w:rPr>
        <w:t xml:space="preserve"> </w:t>
      </w:r>
      <w:proofErr w:type="spellStart"/>
      <w:r w:rsidRPr="0089634B">
        <w:rPr>
          <w:rFonts w:ascii="Times New Roman" w:hAnsi="Times New Roman" w:cs="Times New Roman"/>
          <w:sz w:val="22"/>
          <w:szCs w:val="22"/>
        </w:rPr>
        <w:t>lebih</w:t>
      </w:r>
      <w:proofErr w:type="spellEnd"/>
      <w:r w:rsidRPr="0089634B">
        <w:rPr>
          <w:rFonts w:ascii="Times New Roman" w:hAnsi="Times New Roman" w:cs="Times New Roman"/>
          <w:sz w:val="22"/>
          <w:szCs w:val="22"/>
        </w:rPr>
        <w:t xml:space="preserve"> </w:t>
      </w:r>
      <w:proofErr w:type="spellStart"/>
      <w:r w:rsidRPr="0089634B">
        <w:rPr>
          <w:rFonts w:ascii="Times New Roman" w:hAnsi="Times New Roman" w:cs="Times New Roman"/>
          <w:sz w:val="22"/>
          <w:szCs w:val="22"/>
        </w:rPr>
        <w:t>lanjut</w:t>
      </w:r>
      <w:proofErr w:type="spellEnd"/>
      <w:r w:rsidRPr="0089634B">
        <w:rPr>
          <w:rFonts w:ascii="Times New Roman" w:hAnsi="Times New Roman" w:cs="Times New Roman"/>
          <w:sz w:val="22"/>
          <w:szCs w:val="22"/>
        </w:rPr>
        <w:t xml:space="preserve"> </w:t>
      </w:r>
      <w:proofErr w:type="spellStart"/>
      <w:r>
        <w:rPr>
          <w:rFonts w:ascii="Times New Roman" w:hAnsi="Times New Roman" w:cs="Times New Roman"/>
          <w:sz w:val="22"/>
          <w:szCs w:val="22"/>
        </w:rPr>
        <w:t>serta</w:t>
      </w:r>
      <w:proofErr w:type="spellEnd"/>
      <w:r w:rsidRPr="0089634B">
        <w:rPr>
          <w:rFonts w:ascii="Times New Roman" w:hAnsi="Times New Roman" w:cs="Times New Roman"/>
          <w:sz w:val="22"/>
          <w:szCs w:val="22"/>
        </w:rPr>
        <w:t xml:space="preserve"> </w:t>
      </w:r>
      <w:proofErr w:type="spellStart"/>
      <w:r w:rsidRPr="0089634B">
        <w:rPr>
          <w:rFonts w:ascii="Times New Roman" w:hAnsi="Times New Roman" w:cs="Times New Roman"/>
          <w:sz w:val="22"/>
          <w:szCs w:val="22"/>
        </w:rPr>
        <w:t>diimplementasikan</w:t>
      </w:r>
      <w:proofErr w:type="spellEnd"/>
      <w:r w:rsidRPr="0089634B">
        <w:rPr>
          <w:rFonts w:ascii="Times New Roman" w:hAnsi="Times New Roman" w:cs="Times New Roman"/>
          <w:sz w:val="22"/>
          <w:szCs w:val="22"/>
        </w:rPr>
        <w:t xml:space="preserve"> oleh ISE. </w:t>
      </w:r>
      <w:proofErr w:type="spellStart"/>
      <w:r w:rsidR="002D3996">
        <w:rPr>
          <w:rFonts w:ascii="Times New Roman" w:hAnsi="Times New Roman" w:cs="Times New Roman"/>
          <w:sz w:val="22"/>
          <w:szCs w:val="22"/>
        </w:rPr>
        <w:t>Akhirnya</w:t>
      </w:r>
      <w:proofErr w:type="spellEnd"/>
      <w:r w:rsidR="002D3996">
        <w:rPr>
          <w:rFonts w:ascii="Times New Roman" w:hAnsi="Times New Roman" w:cs="Times New Roman"/>
          <w:sz w:val="22"/>
          <w:szCs w:val="22"/>
        </w:rPr>
        <w:t xml:space="preserve">, </w:t>
      </w:r>
      <w:proofErr w:type="spellStart"/>
      <w:r w:rsidR="002D3996">
        <w:rPr>
          <w:rFonts w:ascii="Times New Roman" w:hAnsi="Times New Roman" w:cs="Times New Roman"/>
          <w:sz w:val="22"/>
          <w:szCs w:val="22"/>
        </w:rPr>
        <w:t>untuk</w:t>
      </w:r>
      <w:proofErr w:type="spellEnd"/>
      <w:r w:rsidR="002D3996">
        <w:rPr>
          <w:rFonts w:ascii="Times New Roman" w:hAnsi="Times New Roman" w:cs="Times New Roman"/>
          <w:sz w:val="22"/>
          <w:szCs w:val="22"/>
        </w:rPr>
        <w:t xml:space="preserve"> </w:t>
      </w:r>
      <w:proofErr w:type="spellStart"/>
      <w:r w:rsidR="002D3996">
        <w:rPr>
          <w:rFonts w:ascii="Times New Roman" w:hAnsi="Times New Roman" w:cs="Times New Roman"/>
          <w:sz w:val="22"/>
          <w:szCs w:val="22"/>
        </w:rPr>
        <w:t>p</w:t>
      </w:r>
      <w:r w:rsidRPr="0089634B">
        <w:rPr>
          <w:rFonts w:ascii="Times New Roman" w:hAnsi="Times New Roman" w:cs="Times New Roman"/>
          <w:sz w:val="22"/>
          <w:szCs w:val="22"/>
        </w:rPr>
        <w:t>enelitian</w:t>
      </w:r>
      <w:proofErr w:type="spellEnd"/>
      <w:r w:rsidRPr="0089634B">
        <w:rPr>
          <w:rFonts w:ascii="Times New Roman" w:hAnsi="Times New Roman" w:cs="Times New Roman"/>
          <w:sz w:val="22"/>
          <w:szCs w:val="22"/>
        </w:rPr>
        <w:t xml:space="preserve"> </w:t>
      </w:r>
      <w:proofErr w:type="spellStart"/>
      <w:r w:rsidRPr="0089634B">
        <w:rPr>
          <w:rFonts w:ascii="Times New Roman" w:hAnsi="Times New Roman" w:cs="Times New Roman"/>
          <w:sz w:val="22"/>
          <w:szCs w:val="22"/>
        </w:rPr>
        <w:t>selanjutnya</w:t>
      </w:r>
      <w:proofErr w:type="spellEnd"/>
      <w:r w:rsidR="002D3996">
        <w:rPr>
          <w:rFonts w:ascii="Times New Roman" w:hAnsi="Times New Roman" w:cs="Times New Roman"/>
          <w:sz w:val="22"/>
          <w:szCs w:val="22"/>
        </w:rPr>
        <w:t xml:space="preserve"> </w:t>
      </w:r>
      <w:proofErr w:type="spellStart"/>
      <w:r w:rsidR="002D3996">
        <w:rPr>
          <w:rFonts w:ascii="Times New Roman" w:hAnsi="Times New Roman" w:cs="Times New Roman"/>
          <w:sz w:val="22"/>
          <w:szCs w:val="22"/>
        </w:rPr>
        <w:t>sebaiknya</w:t>
      </w:r>
      <w:proofErr w:type="spellEnd"/>
      <w:r w:rsidRPr="0089634B">
        <w:rPr>
          <w:rFonts w:ascii="Times New Roman" w:hAnsi="Times New Roman" w:cs="Times New Roman"/>
          <w:sz w:val="22"/>
          <w:szCs w:val="22"/>
        </w:rPr>
        <w:t xml:space="preserve"> </w:t>
      </w:r>
      <w:proofErr w:type="spellStart"/>
      <w:r w:rsidR="002D3996">
        <w:rPr>
          <w:rFonts w:ascii="Times New Roman" w:hAnsi="Times New Roman" w:cs="Times New Roman"/>
          <w:sz w:val="22"/>
          <w:szCs w:val="22"/>
        </w:rPr>
        <w:t>mencari</w:t>
      </w:r>
      <w:proofErr w:type="spellEnd"/>
      <w:r w:rsidR="002D3996">
        <w:rPr>
          <w:rFonts w:ascii="Times New Roman" w:hAnsi="Times New Roman" w:cs="Times New Roman"/>
          <w:sz w:val="22"/>
          <w:szCs w:val="22"/>
        </w:rPr>
        <w:t xml:space="preserve"> model </w:t>
      </w:r>
      <w:proofErr w:type="spellStart"/>
      <w:r w:rsidR="002D3996">
        <w:rPr>
          <w:rFonts w:ascii="Times New Roman" w:hAnsi="Times New Roman" w:cs="Times New Roman"/>
          <w:sz w:val="22"/>
          <w:szCs w:val="22"/>
        </w:rPr>
        <w:t>pemasaran</w:t>
      </w:r>
      <w:proofErr w:type="spellEnd"/>
      <w:r w:rsidR="002D3996">
        <w:rPr>
          <w:rFonts w:ascii="Times New Roman" w:hAnsi="Times New Roman" w:cs="Times New Roman"/>
          <w:sz w:val="22"/>
          <w:szCs w:val="22"/>
        </w:rPr>
        <w:t xml:space="preserve"> </w:t>
      </w:r>
      <w:proofErr w:type="spellStart"/>
      <w:r w:rsidR="002D3996">
        <w:rPr>
          <w:rFonts w:ascii="Times New Roman" w:hAnsi="Times New Roman" w:cs="Times New Roman"/>
          <w:sz w:val="22"/>
          <w:szCs w:val="22"/>
        </w:rPr>
        <w:t>baru</w:t>
      </w:r>
      <w:proofErr w:type="spellEnd"/>
      <w:r w:rsidR="002D3996">
        <w:rPr>
          <w:rFonts w:ascii="Times New Roman" w:hAnsi="Times New Roman" w:cs="Times New Roman"/>
          <w:sz w:val="22"/>
          <w:szCs w:val="22"/>
        </w:rPr>
        <w:t xml:space="preserve"> dan </w:t>
      </w:r>
      <w:proofErr w:type="spellStart"/>
      <w:r w:rsidR="002D3996">
        <w:rPr>
          <w:rFonts w:ascii="Times New Roman" w:hAnsi="Times New Roman" w:cs="Times New Roman"/>
          <w:sz w:val="22"/>
          <w:szCs w:val="22"/>
        </w:rPr>
        <w:t>strategis</w:t>
      </w:r>
      <w:proofErr w:type="spellEnd"/>
      <w:r w:rsidR="002D3996">
        <w:rPr>
          <w:rFonts w:ascii="Times New Roman" w:hAnsi="Times New Roman" w:cs="Times New Roman"/>
          <w:sz w:val="22"/>
          <w:szCs w:val="22"/>
        </w:rPr>
        <w:t xml:space="preserve"> yang </w:t>
      </w:r>
      <w:proofErr w:type="spellStart"/>
      <w:r w:rsidR="002D3996">
        <w:rPr>
          <w:rFonts w:ascii="Times New Roman" w:hAnsi="Times New Roman" w:cs="Times New Roman"/>
          <w:sz w:val="22"/>
          <w:szCs w:val="22"/>
        </w:rPr>
        <w:t>bisa</w:t>
      </w:r>
      <w:proofErr w:type="spellEnd"/>
      <w:r w:rsidR="002D3996">
        <w:rPr>
          <w:rFonts w:ascii="Times New Roman" w:hAnsi="Times New Roman" w:cs="Times New Roman"/>
          <w:sz w:val="22"/>
          <w:szCs w:val="22"/>
        </w:rPr>
        <w:t xml:space="preserve"> </w:t>
      </w:r>
      <w:proofErr w:type="spellStart"/>
      <w:r w:rsidR="002D3996">
        <w:rPr>
          <w:rFonts w:ascii="Times New Roman" w:hAnsi="Times New Roman" w:cs="Times New Roman"/>
          <w:sz w:val="22"/>
          <w:szCs w:val="22"/>
        </w:rPr>
        <w:t>diterapkan</w:t>
      </w:r>
      <w:proofErr w:type="spellEnd"/>
      <w:r w:rsidRPr="0089634B">
        <w:rPr>
          <w:rFonts w:ascii="Times New Roman" w:hAnsi="Times New Roman" w:cs="Times New Roman"/>
          <w:sz w:val="22"/>
          <w:szCs w:val="22"/>
        </w:rPr>
        <w:t xml:space="preserve"> di ISE </w:t>
      </w:r>
      <w:r w:rsidR="002D3996">
        <w:rPr>
          <w:rFonts w:ascii="Times New Roman" w:hAnsi="Times New Roman" w:cs="Times New Roman"/>
          <w:sz w:val="22"/>
          <w:szCs w:val="22"/>
        </w:rPr>
        <w:t xml:space="preserve">dan </w:t>
      </w:r>
      <w:proofErr w:type="spellStart"/>
      <w:r w:rsidR="002D3996">
        <w:rPr>
          <w:rFonts w:ascii="Times New Roman" w:hAnsi="Times New Roman" w:cs="Times New Roman"/>
          <w:sz w:val="22"/>
          <w:szCs w:val="22"/>
        </w:rPr>
        <w:t>sebaiknya</w:t>
      </w:r>
      <w:proofErr w:type="spellEnd"/>
      <w:r w:rsidRPr="0089634B">
        <w:rPr>
          <w:rFonts w:ascii="Times New Roman" w:hAnsi="Times New Roman" w:cs="Times New Roman"/>
          <w:sz w:val="22"/>
          <w:szCs w:val="22"/>
        </w:rPr>
        <w:t xml:space="preserve"> </w:t>
      </w:r>
      <w:proofErr w:type="spellStart"/>
      <w:r w:rsidRPr="0089634B">
        <w:rPr>
          <w:rFonts w:ascii="Times New Roman" w:hAnsi="Times New Roman" w:cs="Times New Roman"/>
          <w:sz w:val="22"/>
          <w:szCs w:val="22"/>
        </w:rPr>
        <w:t>menggunakan</w:t>
      </w:r>
      <w:proofErr w:type="spellEnd"/>
      <w:r w:rsidRPr="0089634B">
        <w:rPr>
          <w:rFonts w:ascii="Times New Roman" w:hAnsi="Times New Roman" w:cs="Times New Roman"/>
          <w:sz w:val="22"/>
          <w:szCs w:val="22"/>
        </w:rPr>
        <w:t xml:space="preserve"> </w:t>
      </w:r>
      <w:proofErr w:type="spellStart"/>
      <w:r w:rsidRPr="0089634B">
        <w:rPr>
          <w:rFonts w:ascii="Times New Roman" w:hAnsi="Times New Roman" w:cs="Times New Roman"/>
          <w:sz w:val="22"/>
          <w:szCs w:val="22"/>
        </w:rPr>
        <w:t>beberapa</w:t>
      </w:r>
      <w:proofErr w:type="spellEnd"/>
      <w:r w:rsidRPr="0089634B">
        <w:rPr>
          <w:rFonts w:ascii="Times New Roman" w:hAnsi="Times New Roman" w:cs="Times New Roman"/>
          <w:sz w:val="22"/>
          <w:szCs w:val="22"/>
        </w:rPr>
        <w:t xml:space="preserve"> </w:t>
      </w:r>
      <w:proofErr w:type="spellStart"/>
      <w:r w:rsidRPr="0089634B">
        <w:rPr>
          <w:rFonts w:ascii="Times New Roman" w:hAnsi="Times New Roman" w:cs="Times New Roman"/>
          <w:sz w:val="22"/>
          <w:szCs w:val="22"/>
        </w:rPr>
        <w:t>kasus</w:t>
      </w:r>
      <w:proofErr w:type="spellEnd"/>
      <w:r w:rsidR="002D3996">
        <w:rPr>
          <w:rFonts w:ascii="Times New Roman" w:hAnsi="Times New Roman" w:cs="Times New Roman"/>
          <w:sz w:val="22"/>
          <w:szCs w:val="22"/>
        </w:rPr>
        <w:t xml:space="preserve"> </w:t>
      </w:r>
      <w:proofErr w:type="spellStart"/>
      <w:r w:rsidR="002D3996">
        <w:rPr>
          <w:rFonts w:ascii="Times New Roman" w:hAnsi="Times New Roman" w:cs="Times New Roman"/>
          <w:sz w:val="22"/>
          <w:szCs w:val="22"/>
        </w:rPr>
        <w:t>atau</w:t>
      </w:r>
      <w:proofErr w:type="spellEnd"/>
      <w:r w:rsidR="002D3996">
        <w:rPr>
          <w:rFonts w:ascii="Times New Roman" w:hAnsi="Times New Roman" w:cs="Times New Roman"/>
          <w:sz w:val="22"/>
          <w:szCs w:val="22"/>
        </w:rPr>
        <w:t xml:space="preserve"> </w:t>
      </w:r>
      <w:proofErr w:type="spellStart"/>
      <w:r w:rsidR="002D3996">
        <w:rPr>
          <w:rFonts w:ascii="Times New Roman" w:hAnsi="Times New Roman" w:cs="Times New Roman"/>
          <w:sz w:val="22"/>
          <w:szCs w:val="22"/>
        </w:rPr>
        <w:t>objek</w:t>
      </w:r>
      <w:proofErr w:type="spellEnd"/>
      <w:r w:rsidR="002D3996">
        <w:rPr>
          <w:rFonts w:ascii="Times New Roman" w:hAnsi="Times New Roman" w:cs="Times New Roman"/>
          <w:sz w:val="22"/>
          <w:szCs w:val="22"/>
        </w:rPr>
        <w:t xml:space="preserve"> </w:t>
      </w:r>
      <w:proofErr w:type="spellStart"/>
      <w:r w:rsidR="002D3996">
        <w:rPr>
          <w:rFonts w:ascii="Times New Roman" w:hAnsi="Times New Roman" w:cs="Times New Roman"/>
          <w:sz w:val="22"/>
          <w:szCs w:val="22"/>
        </w:rPr>
        <w:t>perusahaan</w:t>
      </w:r>
      <w:proofErr w:type="spellEnd"/>
      <w:r w:rsidR="002D3996">
        <w:rPr>
          <w:rFonts w:ascii="Times New Roman" w:hAnsi="Times New Roman" w:cs="Times New Roman"/>
          <w:sz w:val="22"/>
          <w:szCs w:val="22"/>
        </w:rPr>
        <w:t xml:space="preserve"> </w:t>
      </w:r>
      <w:proofErr w:type="spellStart"/>
      <w:r w:rsidR="002D3996">
        <w:rPr>
          <w:rFonts w:ascii="Times New Roman" w:hAnsi="Times New Roman" w:cs="Times New Roman"/>
          <w:sz w:val="22"/>
          <w:szCs w:val="22"/>
        </w:rPr>
        <w:t>sosial</w:t>
      </w:r>
      <w:proofErr w:type="spellEnd"/>
      <w:r w:rsidR="002D3996">
        <w:rPr>
          <w:rFonts w:ascii="Times New Roman" w:hAnsi="Times New Roman" w:cs="Times New Roman"/>
          <w:sz w:val="22"/>
          <w:szCs w:val="22"/>
        </w:rPr>
        <w:t xml:space="preserve"> </w:t>
      </w:r>
      <w:proofErr w:type="spellStart"/>
      <w:r w:rsidR="002D3996">
        <w:rPr>
          <w:rFonts w:ascii="Times New Roman" w:hAnsi="Times New Roman" w:cs="Times New Roman"/>
          <w:sz w:val="22"/>
          <w:szCs w:val="22"/>
        </w:rPr>
        <w:t>islam</w:t>
      </w:r>
      <w:proofErr w:type="spellEnd"/>
      <w:r w:rsidRPr="0089634B">
        <w:rPr>
          <w:rFonts w:ascii="Times New Roman" w:hAnsi="Times New Roman" w:cs="Times New Roman"/>
          <w:sz w:val="22"/>
          <w:szCs w:val="22"/>
        </w:rPr>
        <w:t>.</w:t>
      </w:r>
    </w:p>
    <w:p w14:paraId="08590746" w14:textId="77777777" w:rsidR="00D578BC" w:rsidRDefault="00D578BC">
      <w:pPr>
        <w:rPr>
          <w:rFonts w:ascii="Times New Roman" w:hAnsi="Times New Roman" w:cs="Times New Roman"/>
          <w:sz w:val="22"/>
          <w:szCs w:val="22"/>
        </w:rPr>
      </w:pPr>
    </w:p>
    <w:p w14:paraId="7D0BEE00" w14:textId="77777777" w:rsidR="00D578BC" w:rsidRDefault="00D578BC" w:rsidP="00D578BC">
      <w:pPr>
        <w:ind w:left="284" w:hanging="284"/>
        <w:rPr>
          <w:rFonts w:ascii="Times New Roman" w:hAnsi="Times New Roman" w:cs="Times New Roman"/>
          <w:sz w:val="22"/>
          <w:szCs w:val="22"/>
        </w:rPr>
      </w:pPr>
      <w:r>
        <w:rPr>
          <w:rFonts w:ascii="Times New Roman" w:hAnsi="Times New Roman" w:cs="Times New Roman"/>
          <w:sz w:val="22"/>
          <w:szCs w:val="22"/>
        </w:rPr>
        <w:t xml:space="preserve">6. </w:t>
      </w:r>
      <w:proofErr w:type="spellStart"/>
      <w:r w:rsidRPr="00D578BC">
        <w:rPr>
          <w:rFonts w:ascii="Times New Roman" w:hAnsi="Times New Roman" w:cs="Times New Roman"/>
          <w:b/>
          <w:bCs/>
          <w:sz w:val="22"/>
          <w:szCs w:val="22"/>
        </w:rPr>
        <w:t>Ucapan</w:t>
      </w:r>
      <w:proofErr w:type="spellEnd"/>
      <w:r w:rsidRPr="00D578BC">
        <w:rPr>
          <w:rFonts w:ascii="Times New Roman" w:hAnsi="Times New Roman" w:cs="Times New Roman"/>
          <w:b/>
          <w:bCs/>
          <w:sz w:val="22"/>
          <w:szCs w:val="22"/>
        </w:rPr>
        <w:t xml:space="preserve"> </w:t>
      </w:r>
      <w:proofErr w:type="spellStart"/>
      <w:r w:rsidRPr="00D578BC">
        <w:rPr>
          <w:rFonts w:ascii="Times New Roman" w:hAnsi="Times New Roman" w:cs="Times New Roman"/>
          <w:b/>
          <w:bCs/>
          <w:sz w:val="22"/>
          <w:szCs w:val="22"/>
        </w:rPr>
        <w:t>Terimakasih</w:t>
      </w:r>
      <w:proofErr w:type="spellEnd"/>
    </w:p>
    <w:p w14:paraId="689520A4" w14:textId="5D127339" w:rsidR="006403B2" w:rsidRDefault="00D578BC" w:rsidP="00D578BC">
      <w:pPr>
        <w:ind w:left="284" w:hanging="284"/>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proofErr w:type="spellStart"/>
      <w:r>
        <w:rPr>
          <w:rFonts w:ascii="Times New Roman" w:hAnsi="Times New Roman" w:cs="Times New Roman"/>
          <w:sz w:val="22"/>
          <w:szCs w:val="22"/>
        </w:rPr>
        <w:t>Penulis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mengucapkan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terimakasih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kepada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istriku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tercinta</w:t>
      </w:r>
      <w:proofErr w:type="spellEnd"/>
      <w:r>
        <w:rPr>
          <w:rFonts w:ascii="Times New Roman" w:hAnsi="Times New Roman" w:cs="Times New Roman"/>
          <w:sz w:val="22"/>
          <w:szCs w:val="22"/>
        </w:rPr>
        <w:t xml:space="preserve"> yang </w:t>
      </w:r>
      <w:proofErr w:type="spellStart"/>
      <w:r>
        <w:rPr>
          <w:rFonts w:ascii="Times New Roman" w:hAnsi="Times New Roman" w:cs="Times New Roman"/>
          <w:sz w:val="22"/>
          <w:szCs w:val="22"/>
        </w:rPr>
        <w:t>telah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mendukung</w:t>
      </w:r>
      <w:proofErr w:type="spellEnd"/>
      <w:r>
        <w:rPr>
          <w:rFonts w:ascii="Times New Roman" w:hAnsi="Times New Roman" w:cs="Times New Roman"/>
          <w:sz w:val="22"/>
          <w:szCs w:val="22"/>
        </w:rPr>
        <w:t xml:space="preserve"> dan </w:t>
      </w:r>
      <w:proofErr w:type="spellStart"/>
      <w:r>
        <w:rPr>
          <w:rFonts w:ascii="Times New Roman" w:hAnsi="Times New Roman" w:cs="Times New Roman"/>
          <w:sz w:val="22"/>
          <w:szCs w:val="22"/>
        </w:rPr>
        <w:t>mendoakanku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dalam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setiap</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aktivitas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penulis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sebagai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insan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akademik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Penulis</w:t>
      </w:r>
      <w:proofErr w:type="spellEnd"/>
      <w:r>
        <w:rPr>
          <w:rFonts w:ascii="Times New Roman" w:hAnsi="Times New Roman" w:cs="Times New Roman"/>
          <w:sz w:val="22"/>
          <w:szCs w:val="22"/>
        </w:rPr>
        <w:t xml:space="preserve"> juga </w:t>
      </w:r>
      <w:proofErr w:type="spellStart"/>
      <w:r>
        <w:rPr>
          <w:rFonts w:ascii="Times New Roman" w:hAnsi="Times New Roman" w:cs="Times New Roman"/>
          <w:sz w:val="22"/>
          <w:szCs w:val="22"/>
        </w:rPr>
        <w:t>mengucapkan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terimakasih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kepada</w:t>
      </w:r>
      <w:proofErr w:type="spellEnd"/>
      <w:r>
        <w:rPr>
          <w:rFonts w:ascii="Times New Roman" w:hAnsi="Times New Roman" w:cs="Times New Roman"/>
          <w:sz w:val="22"/>
          <w:szCs w:val="22"/>
        </w:rPr>
        <w:t xml:space="preserve"> civitas </w:t>
      </w:r>
      <w:proofErr w:type="spellStart"/>
      <w:r>
        <w:rPr>
          <w:rFonts w:ascii="Times New Roman" w:hAnsi="Times New Roman" w:cs="Times New Roman"/>
          <w:sz w:val="22"/>
          <w:szCs w:val="22"/>
        </w:rPr>
        <w:t>akademika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Fakultas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Ekonomi</w:t>
      </w:r>
      <w:proofErr w:type="spellEnd"/>
      <w:r>
        <w:rPr>
          <w:rFonts w:ascii="Times New Roman" w:hAnsi="Times New Roman" w:cs="Times New Roman"/>
          <w:sz w:val="22"/>
          <w:szCs w:val="22"/>
        </w:rPr>
        <w:t xml:space="preserve"> dan </w:t>
      </w:r>
      <w:proofErr w:type="spellStart"/>
      <w:r>
        <w:rPr>
          <w:rFonts w:ascii="Times New Roman" w:hAnsi="Times New Roman" w:cs="Times New Roman"/>
          <w:sz w:val="22"/>
          <w:szCs w:val="22"/>
        </w:rPr>
        <w:t>Bisnis</w:t>
      </w:r>
      <w:proofErr w:type="spellEnd"/>
      <w:r>
        <w:rPr>
          <w:rFonts w:ascii="Times New Roman" w:hAnsi="Times New Roman" w:cs="Times New Roman"/>
          <w:sz w:val="22"/>
          <w:szCs w:val="22"/>
        </w:rPr>
        <w:t xml:space="preserve"> Islam IAIN </w:t>
      </w:r>
      <w:proofErr w:type="spellStart"/>
      <w:r>
        <w:rPr>
          <w:rFonts w:ascii="Times New Roman" w:hAnsi="Times New Roman" w:cs="Times New Roman"/>
          <w:sz w:val="22"/>
          <w:szCs w:val="22"/>
        </w:rPr>
        <w:t>Palopo</w:t>
      </w:r>
      <w:proofErr w:type="spellEnd"/>
      <w:r>
        <w:rPr>
          <w:rFonts w:ascii="Times New Roman" w:hAnsi="Times New Roman" w:cs="Times New Roman"/>
          <w:sz w:val="22"/>
          <w:szCs w:val="22"/>
        </w:rPr>
        <w:t>.</w:t>
      </w:r>
      <w:r w:rsidR="006403B2">
        <w:rPr>
          <w:rFonts w:ascii="Times New Roman" w:hAnsi="Times New Roman" w:cs="Times New Roman"/>
          <w:sz w:val="22"/>
          <w:szCs w:val="22"/>
        </w:rPr>
        <w:br w:type="page"/>
      </w:r>
    </w:p>
    <w:p w14:paraId="6CEAE976" w14:textId="2ED17A83" w:rsidR="00650FAA" w:rsidRPr="00384429" w:rsidRDefault="00585B26" w:rsidP="001017D5">
      <w:pPr>
        <w:pStyle w:val="BodyText"/>
        <w:spacing w:before="36"/>
        <w:ind w:rightChars="52" w:right="104"/>
        <w:jc w:val="center"/>
        <w:rPr>
          <w:rFonts w:ascii="Times New Roman" w:hAnsi="Times New Roman" w:cs="Times New Roman"/>
          <w:b/>
          <w:bCs/>
          <w:sz w:val="22"/>
          <w:szCs w:val="22"/>
        </w:rPr>
      </w:pPr>
      <w:r w:rsidRPr="00384429">
        <w:rPr>
          <w:rFonts w:ascii="Times New Roman" w:hAnsi="Times New Roman" w:cs="Times New Roman"/>
          <w:b/>
          <w:bCs/>
          <w:sz w:val="22"/>
          <w:szCs w:val="22"/>
        </w:rPr>
        <w:lastRenderedPageBreak/>
        <w:t>REFERENCES</w:t>
      </w:r>
    </w:p>
    <w:p w14:paraId="154ACC30" w14:textId="55EA781C" w:rsidR="003E2DD8" w:rsidRPr="003E2DD8" w:rsidRDefault="00585B26" w:rsidP="001017D5">
      <w:pPr>
        <w:widowControl w:val="0"/>
        <w:autoSpaceDE w:val="0"/>
        <w:autoSpaceDN w:val="0"/>
        <w:adjustRightInd w:val="0"/>
        <w:spacing w:before="40"/>
        <w:ind w:left="480" w:hanging="480"/>
        <w:jc w:val="both"/>
        <w:rPr>
          <w:rFonts w:ascii="Times New Roman" w:hAnsi="Times New Roman" w:cs="Times New Roman"/>
          <w:noProof/>
          <w:sz w:val="22"/>
          <w:szCs w:val="24"/>
        </w:rPr>
      </w:pPr>
      <w:r w:rsidRPr="00384429">
        <w:rPr>
          <w:rFonts w:ascii="Times New Roman" w:hAnsi="Times New Roman" w:cs="Times New Roman"/>
          <w:b/>
          <w:bCs/>
          <w:sz w:val="22"/>
          <w:szCs w:val="22"/>
        </w:rPr>
        <w:fldChar w:fldCharType="begin" w:fldLock="1"/>
      </w:r>
      <w:r w:rsidRPr="00384429">
        <w:rPr>
          <w:rFonts w:ascii="Times New Roman" w:hAnsi="Times New Roman" w:cs="Times New Roman"/>
          <w:b/>
          <w:bCs/>
          <w:sz w:val="22"/>
          <w:szCs w:val="22"/>
        </w:rPr>
        <w:instrText xml:space="preserve">ADDIN Mendeley Bibliography CSL_BIBLIOGRAPHY </w:instrText>
      </w:r>
      <w:r w:rsidRPr="00384429">
        <w:rPr>
          <w:rFonts w:ascii="Times New Roman" w:hAnsi="Times New Roman" w:cs="Times New Roman"/>
          <w:b/>
          <w:bCs/>
          <w:sz w:val="22"/>
          <w:szCs w:val="22"/>
        </w:rPr>
        <w:fldChar w:fldCharType="separate"/>
      </w:r>
      <w:r w:rsidR="003E2DD8" w:rsidRPr="003E2DD8">
        <w:rPr>
          <w:rFonts w:ascii="Times New Roman" w:hAnsi="Times New Roman" w:cs="Times New Roman"/>
          <w:noProof/>
          <w:sz w:val="22"/>
          <w:szCs w:val="24"/>
        </w:rPr>
        <w:t xml:space="preserve">Anheier. (2005). </w:t>
      </w:r>
      <w:r w:rsidR="003E2DD8" w:rsidRPr="003E2DD8">
        <w:rPr>
          <w:rFonts w:ascii="Times New Roman" w:hAnsi="Times New Roman" w:cs="Times New Roman"/>
          <w:i/>
          <w:iCs/>
          <w:noProof/>
          <w:sz w:val="22"/>
          <w:szCs w:val="24"/>
        </w:rPr>
        <w:t>Nonprofit Organizations_ An Introduction - Helmut K</w:t>
      </w:r>
      <w:r w:rsidR="003E2DD8" w:rsidRPr="003E2DD8">
        <w:rPr>
          <w:rFonts w:ascii="Times New Roman" w:hAnsi="Times New Roman" w:cs="Times New Roman"/>
          <w:noProof/>
          <w:sz w:val="22"/>
          <w:szCs w:val="24"/>
        </w:rPr>
        <w:t>.</w:t>
      </w:r>
    </w:p>
    <w:p w14:paraId="7188124B" w14:textId="77777777" w:rsidR="003E2DD8" w:rsidRPr="003E2DD8" w:rsidRDefault="003E2DD8" w:rsidP="001017D5">
      <w:pPr>
        <w:widowControl w:val="0"/>
        <w:autoSpaceDE w:val="0"/>
        <w:autoSpaceDN w:val="0"/>
        <w:adjustRightInd w:val="0"/>
        <w:spacing w:before="40"/>
        <w:ind w:left="480" w:hanging="480"/>
        <w:jc w:val="both"/>
        <w:rPr>
          <w:rFonts w:ascii="Times New Roman" w:hAnsi="Times New Roman" w:cs="Times New Roman"/>
          <w:noProof/>
          <w:sz w:val="22"/>
          <w:szCs w:val="24"/>
        </w:rPr>
      </w:pPr>
      <w:r w:rsidRPr="003E2DD8">
        <w:rPr>
          <w:rFonts w:ascii="Times New Roman" w:hAnsi="Times New Roman" w:cs="Times New Roman"/>
          <w:noProof/>
          <w:sz w:val="22"/>
          <w:szCs w:val="24"/>
        </w:rPr>
        <w:t xml:space="preserve">Asyraf Wajdi Dato’ Dusuki. (2011). </w:t>
      </w:r>
      <w:r w:rsidRPr="003E2DD8">
        <w:rPr>
          <w:rFonts w:ascii="Times New Roman" w:hAnsi="Times New Roman" w:cs="Times New Roman"/>
          <w:i/>
          <w:iCs/>
          <w:noProof/>
          <w:sz w:val="22"/>
          <w:szCs w:val="24"/>
        </w:rPr>
        <w:t>Islamic Financial System_ Principles &amp; Operations - Google Buku</w:t>
      </w:r>
      <w:r w:rsidRPr="003E2DD8">
        <w:rPr>
          <w:rFonts w:ascii="Times New Roman" w:hAnsi="Times New Roman" w:cs="Times New Roman"/>
          <w:noProof/>
          <w:sz w:val="22"/>
          <w:szCs w:val="24"/>
        </w:rPr>
        <w:t>. International Shari’ah Research Academy for Islamic Finance (ISRA). https://books.google.co.id/books/about/Islamic_Financial_System.html?id=f3KnoAEACAAJ&amp;redir_esc=y</w:t>
      </w:r>
    </w:p>
    <w:p w14:paraId="0C32C4AE" w14:textId="77777777" w:rsidR="003E2DD8" w:rsidRPr="003E2DD8" w:rsidRDefault="003E2DD8" w:rsidP="001017D5">
      <w:pPr>
        <w:widowControl w:val="0"/>
        <w:autoSpaceDE w:val="0"/>
        <w:autoSpaceDN w:val="0"/>
        <w:adjustRightInd w:val="0"/>
        <w:spacing w:before="40"/>
        <w:ind w:left="480" w:hanging="480"/>
        <w:jc w:val="both"/>
        <w:rPr>
          <w:rFonts w:ascii="Times New Roman" w:hAnsi="Times New Roman" w:cs="Times New Roman"/>
          <w:noProof/>
          <w:sz w:val="22"/>
          <w:szCs w:val="24"/>
        </w:rPr>
      </w:pPr>
      <w:r w:rsidRPr="003E2DD8">
        <w:rPr>
          <w:rFonts w:ascii="Times New Roman" w:hAnsi="Times New Roman" w:cs="Times New Roman"/>
          <w:noProof/>
          <w:sz w:val="22"/>
          <w:szCs w:val="24"/>
        </w:rPr>
        <w:t xml:space="preserve">BAZNAS. (2022). </w:t>
      </w:r>
      <w:r w:rsidRPr="003E2DD8">
        <w:rPr>
          <w:rFonts w:ascii="Times New Roman" w:hAnsi="Times New Roman" w:cs="Times New Roman"/>
          <w:i/>
          <w:iCs/>
          <w:noProof/>
          <w:sz w:val="22"/>
          <w:szCs w:val="24"/>
        </w:rPr>
        <w:t>Outlook Zakat Indonesia 2022</w:t>
      </w:r>
      <w:r w:rsidRPr="003E2DD8">
        <w:rPr>
          <w:rFonts w:ascii="Times New Roman" w:hAnsi="Times New Roman" w:cs="Times New Roman"/>
          <w:noProof/>
          <w:sz w:val="22"/>
          <w:szCs w:val="24"/>
        </w:rPr>
        <w:t xml:space="preserve"> (pp. 1–150). Pusat Kajian Strategis – Badan Amil Zakat Nasional (Puskas BAZNAS).</w:t>
      </w:r>
    </w:p>
    <w:p w14:paraId="12AFFD63" w14:textId="77777777" w:rsidR="003E2DD8" w:rsidRPr="003E2DD8" w:rsidRDefault="003E2DD8" w:rsidP="001017D5">
      <w:pPr>
        <w:widowControl w:val="0"/>
        <w:autoSpaceDE w:val="0"/>
        <w:autoSpaceDN w:val="0"/>
        <w:adjustRightInd w:val="0"/>
        <w:spacing w:before="40"/>
        <w:ind w:left="480" w:hanging="480"/>
        <w:jc w:val="both"/>
        <w:rPr>
          <w:rFonts w:ascii="Times New Roman" w:hAnsi="Times New Roman" w:cs="Times New Roman"/>
          <w:noProof/>
          <w:sz w:val="22"/>
          <w:szCs w:val="24"/>
        </w:rPr>
      </w:pPr>
      <w:r w:rsidRPr="003E2DD8">
        <w:rPr>
          <w:rFonts w:ascii="Times New Roman" w:hAnsi="Times New Roman" w:cs="Times New Roman"/>
          <w:noProof/>
          <w:sz w:val="22"/>
          <w:szCs w:val="24"/>
        </w:rPr>
        <w:t xml:space="preserve">Bennett, A. R. (1997). The five Vs - a buyer’s perspective of the marketing mix. </w:t>
      </w:r>
      <w:r w:rsidRPr="003E2DD8">
        <w:rPr>
          <w:rFonts w:ascii="Times New Roman" w:hAnsi="Times New Roman" w:cs="Times New Roman"/>
          <w:i/>
          <w:iCs/>
          <w:noProof/>
          <w:sz w:val="22"/>
          <w:szCs w:val="24"/>
        </w:rPr>
        <w:t>Marketing Intelligence &amp; Planning</w:t>
      </w:r>
      <w:r w:rsidRPr="003E2DD8">
        <w:rPr>
          <w:rFonts w:ascii="Times New Roman" w:hAnsi="Times New Roman" w:cs="Times New Roman"/>
          <w:noProof/>
          <w:sz w:val="22"/>
          <w:szCs w:val="24"/>
        </w:rPr>
        <w:t xml:space="preserve">, </w:t>
      </w:r>
      <w:r w:rsidRPr="003E2DD8">
        <w:rPr>
          <w:rFonts w:ascii="Times New Roman" w:hAnsi="Times New Roman" w:cs="Times New Roman"/>
          <w:i/>
          <w:iCs/>
          <w:noProof/>
          <w:sz w:val="22"/>
          <w:szCs w:val="24"/>
        </w:rPr>
        <w:t>15</w:t>
      </w:r>
      <w:r w:rsidRPr="003E2DD8">
        <w:rPr>
          <w:rFonts w:ascii="Times New Roman" w:hAnsi="Times New Roman" w:cs="Times New Roman"/>
          <w:noProof/>
          <w:sz w:val="22"/>
          <w:szCs w:val="24"/>
        </w:rPr>
        <w:t>(3), 151–156. https://doi.org/10.1108/02634509710165957</w:t>
      </w:r>
    </w:p>
    <w:p w14:paraId="04987EF5" w14:textId="77777777" w:rsidR="003E2DD8" w:rsidRPr="003E2DD8" w:rsidRDefault="003E2DD8" w:rsidP="001017D5">
      <w:pPr>
        <w:widowControl w:val="0"/>
        <w:autoSpaceDE w:val="0"/>
        <w:autoSpaceDN w:val="0"/>
        <w:adjustRightInd w:val="0"/>
        <w:spacing w:before="40"/>
        <w:ind w:left="480" w:hanging="480"/>
        <w:jc w:val="both"/>
        <w:rPr>
          <w:rFonts w:ascii="Times New Roman" w:hAnsi="Times New Roman" w:cs="Times New Roman"/>
          <w:noProof/>
          <w:sz w:val="22"/>
          <w:szCs w:val="24"/>
        </w:rPr>
      </w:pPr>
      <w:r w:rsidRPr="003E2DD8">
        <w:rPr>
          <w:rFonts w:ascii="Times New Roman" w:hAnsi="Times New Roman" w:cs="Times New Roman"/>
          <w:noProof/>
          <w:sz w:val="22"/>
          <w:szCs w:val="24"/>
        </w:rPr>
        <w:t xml:space="preserve">Brady, E., Brace-Govan, J., Brennan, L., &amp; Conduit, J. (2011). Market orientation and marketing in nonprofit organizations. Indications for fundraising from Victoria. </w:t>
      </w:r>
      <w:r w:rsidRPr="003E2DD8">
        <w:rPr>
          <w:rFonts w:ascii="Times New Roman" w:hAnsi="Times New Roman" w:cs="Times New Roman"/>
          <w:i/>
          <w:iCs/>
          <w:noProof/>
          <w:sz w:val="22"/>
          <w:szCs w:val="24"/>
        </w:rPr>
        <w:t>International Journal of Nonprofit and Voluntary Sector Marketing</w:t>
      </w:r>
      <w:r w:rsidRPr="003E2DD8">
        <w:rPr>
          <w:rFonts w:ascii="Times New Roman" w:hAnsi="Times New Roman" w:cs="Times New Roman"/>
          <w:noProof/>
          <w:sz w:val="22"/>
          <w:szCs w:val="24"/>
        </w:rPr>
        <w:t xml:space="preserve">, </w:t>
      </w:r>
      <w:r w:rsidRPr="003E2DD8">
        <w:rPr>
          <w:rFonts w:ascii="Times New Roman" w:hAnsi="Times New Roman" w:cs="Times New Roman"/>
          <w:i/>
          <w:iCs/>
          <w:noProof/>
          <w:sz w:val="22"/>
          <w:szCs w:val="24"/>
        </w:rPr>
        <w:t>16</w:t>
      </w:r>
      <w:r w:rsidRPr="003E2DD8">
        <w:rPr>
          <w:rFonts w:ascii="Times New Roman" w:hAnsi="Times New Roman" w:cs="Times New Roman"/>
          <w:noProof/>
          <w:sz w:val="22"/>
          <w:szCs w:val="24"/>
        </w:rPr>
        <w:t>(1), 84–98. https://doi.org/10.1002/nvsm.403</w:t>
      </w:r>
    </w:p>
    <w:p w14:paraId="694B351F" w14:textId="77777777" w:rsidR="003E2DD8" w:rsidRPr="003E2DD8" w:rsidRDefault="003E2DD8" w:rsidP="001017D5">
      <w:pPr>
        <w:widowControl w:val="0"/>
        <w:autoSpaceDE w:val="0"/>
        <w:autoSpaceDN w:val="0"/>
        <w:adjustRightInd w:val="0"/>
        <w:spacing w:before="40"/>
        <w:ind w:left="480" w:hanging="480"/>
        <w:jc w:val="both"/>
        <w:rPr>
          <w:rFonts w:ascii="Times New Roman" w:hAnsi="Times New Roman" w:cs="Times New Roman"/>
          <w:noProof/>
          <w:sz w:val="22"/>
          <w:szCs w:val="24"/>
        </w:rPr>
      </w:pPr>
      <w:r w:rsidRPr="003E2DD8">
        <w:rPr>
          <w:rFonts w:ascii="Times New Roman" w:hAnsi="Times New Roman" w:cs="Times New Roman"/>
          <w:noProof/>
          <w:sz w:val="22"/>
          <w:szCs w:val="24"/>
        </w:rPr>
        <w:t xml:space="preserve">Bull, M., &amp; Crompton, H. (2006). Business practices in social enterprises. </w:t>
      </w:r>
      <w:r w:rsidRPr="003E2DD8">
        <w:rPr>
          <w:rFonts w:ascii="Times New Roman" w:hAnsi="Times New Roman" w:cs="Times New Roman"/>
          <w:i/>
          <w:iCs/>
          <w:noProof/>
          <w:sz w:val="22"/>
          <w:szCs w:val="24"/>
        </w:rPr>
        <w:t>Social Enterprise Journal</w:t>
      </w:r>
      <w:r w:rsidRPr="003E2DD8">
        <w:rPr>
          <w:rFonts w:ascii="Times New Roman" w:hAnsi="Times New Roman" w:cs="Times New Roman"/>
          <w:noProof/>
          <w:sz w:val="22"/>
          <w:szCs w:val="24"/>
        </w:rPr>
        <w:t xml:space="preserve">, </w:t>
      </w:r>
      <w:r w:rsidRPr="003E2DD8">
        <w:rPr>
          <w:rFonts w:ascii="Times New Roman" w:hAnsi="Times New Roman" w:cs="Times New Roman"/>
          <w:i/>
          <w:iCs/>
          <w:noProof/>
          <w:sz w:val="22"/>
          <w:szCs w:val="24"/>
        </w:rPr>
        <w:t>2</w:t>
      </w:r>
      <w:r w:rsidRPr="003E2DD8">
        <w:rPr>
          <w:rFonts w:ascii="Times New Roman" w:hAnsi="Times New Roman" w:cs="Times New Roman"/>
          <w:noProof/>
          <w:sz w:val="22"/>
          <w:szCs w:val="24"/>
        </w:rPr>
        <w:t>(1), 42–60. https://doi.org/10.1108/17508610680000712</w:t>
      </w:r>
    </w:p>
    <w:p w14:paraId="0541E857" w14:textId="77777777" w:rsidR="003E2DD8" w:rsidRPr="003E2DD8" w:rsidRDefault="003E2DD8" w:rsidP="001017D5">
      <w:pPr>
        <w:widowControl w:val="0"/>
        <w:autoSpaceDE w:val="0"/>
        <w:autoSpaceDN w:val="0"/>
        <w:adjustRightInd w:val="0"/>
        <w:spacing w:before="40"/>
        <w:ind w:left="480" w:hanging="480"/>
        <w:jc w:val="both"/>
        <w:rPr>
          <w:rFonts w:ascii="Times New Roman" w:hAnsi="Times New Roman" w:cs="Times New Roman"/>
          <w:noProof/>
          <w:sz w:val="22"/>
          <w:szCs w:val="24"/>
        </w:rPr>
      </w:pPr>
      <w:r w:rsidRPr="003E2DD8">
        <w:rPr>
          <w:rFonts w:ascii="Times New Roman" w:hAnsi="Times New Roman" w:cs="Times New Roman"/>
          <w:noProof/>
          <w:sz w:val="22"/>
          <w:szCs w:val="24"/>
        </w:rPr>
        <w:t xml:space="preserve">Chai Lee Goi. (2009). A Review of Marketing Mix: 4Ps or More? </w:t>
      </w:r>
      <w:r w:rsidRPr="003E2DD8">
        <w:rPr>
          <w:rFonts w:ascii="Times New Roman" w:hAnsi="Times New Roman" w:cs="Times New Roman"/>
          <w:i/>
          <w:iCs/>
          <w:noProof/>
          <w:sz w:val="22"/>
          <w:szCs w:val="24"/>
        </w:rPr>
        <w:t>International Journal of Marketing Studies</w:t>
      </w:r>
      <w:r w:rsidRPr="003E2DD8">
        <w:rPr>
          <w:rFonts w:ascii="Times New Roman" w:hAnsi="Times New Roman" w:cs="Times New Roman"/>
          <w:noProof/>
          <w:sz w:val="22"/>
          <w:szCs w:val="24"/>
        </w:rPr>
        <w:t xml:space="preserve">, </w:t>
      </w:r>
      <w:r w:rsidRPr="003E2DD8">
        <w:rPr>
          <w:rFonts w:ascii="Times New Roman" w:hAnsi="Times New Roman" w:cs="Times New Roman"/>
          <w:i/>
          <w:iCs/>
          <w:noProof/>
          <w:sz w:val="22"/>
          <w:szCs w:val="24"/>
        </w:rPr>
        <w:t>1</w:t>
      </w:r>
      <w:r w:rsidRPr="003E2DD8">
        <w:rPr>
          <w:rFonts w:ascii="Times New Roman" w:hAnsi="Times New Roman" w:cs="Times New Roman"/>
          <w:noProof/>
          <w:sz w:val="22"/>
          <w:szCs w:val="24"/>
        </w:rPr>
        <w:t>(1), 2–16.</w:t>
      </w:r>
    </w:p>
    <w:p w14:paraId="4C7B11AB" w14:textId="77777777" w:rsidR="003E2DD8" w:rsidRPr="003E2DD8" w:rsidRDefault="003E2DD8" w:rsidP="001017D5">
      <w:pPr>
        <w:widowControl w:val="0"/>
        <w:autoSpaceDE w:val="0"/>
        <w:autoSpaceDN w:val="0"/>
        <w:adjustRightInd w:val="0"/>
        <w:spacing w:before="40"/>
        <w:ind w:left="480" w:hanging="480"/>
        <w:jc w:val="both"/>
        <w:rPr>
          <w:rFonts w:ascii="Times New Roman" w:hAnsi="Times New Roman" w:cs="Times New Roman"/>
          <w:noProof/>
          <w:sz w:val="22"/>
          <w:szCs w:val="24"/>
        </w:rPr>
      </w:pPr>
      <w:r w:rsidRPr="003E2DD8">
        <w:rPr>
          <w:rFonts w:ascii="Times New Roman" w:hAnsi="Times New Roman" w:cs="Times New Roman"/>
          <w:noProof/>
          <w:sz w:val="22"/>
          <w:szCs w:val="24"/>
        </w:rPr>
        <w:t xml:space="preserve">Chong, K. W. (2003). </w:t>
      </w:r>
      <w:r w:rsidRPr="003E2DD8">
        <w:rPr>
          <w:rFonts w:ascii="Times New Roman" w:hAnsi="Times New Roman" w:cs="Times New Roman"/>
          <w:i/>
          <w:iCs/>
          <w:noProof/>
          <w:sz w:val="22"/>
          <w:szCs w:val="24"/>
        </w:rPr>
        <w:t>The Role of Pricing in Relationship Marketing – A Study of the Singapore Heavy Equipment Spare Parts Industry</w:t>
      </w:r>
      <w:r w:rsidRPr="003E2DD8">
        <w:rPr>
          <w:rFonts w:ascii="Times New Roman" w:hAnsi="Times New Roman" w:cs="Times New Roman"/>
          <w:noProof/>
          <w:sz w:val="22"/>
          <w:szCs w:val="24"/>
        </w:rPr>
        <w:t>.</w:t>
      </w:r>
    </w:p>
    <w:p w14:paraId="2861B293" w14:textId="77777777" w:rsidR="003E2DD8" w:rsidRPr="003E2DD8" w:rsidRDefault="003E2DD8" w:rsidP="001017D5">
      <w:pPr>
        <w:widowControl w:val="0"/>
        <w:autoSpaceDE w:val="0"/>
        <w:autoSpaceDN w:val="0"/>
        <w:adjustRightInd w:val="0"/>
        <w:spacing w:before="40"/>
        <w:ind w:left="480" w:hanging="480"/>
        <w:jc w:val="both"/>
        <w:rPr>
          <w:rFonts w:ascii="Times New Roman" w:hAnsi="Times New Roman" w:cs="Times New Roman"/>
          <w:noProof/>
          <w:sz w:val="22"/>
          <w:szCs w:val="24"/>
        </w:rPr>
      </w:pPr>
      <w:r w:rsidRPr="003E2DD8">
        <w:rPr>
          <w:rFonts w:ascii="Times New Roman" w:hAnsi="Times New Roman" w:cs="Times New Roman"/>
          <w:noProof/>
          <w:sz w:val="22"/>
          <w:szCs w:val="24"/>
        </w:rPr>
        <w:t xml:space="preserve">Chumaidiyah, E. (2014). The Marketing Mix Strategy in Influence to the Competitive Advantage. </w:t>
      </w:r>
      <w:r w:rsidRPr="003E2DD8">
        <w:rPr>
          <w:rFonts w:ascii="Times New Roman" w:hAnsi="Times New Roman" w:cs="Times New Roman"/>
          <w:i/>
          <w:iCs/>
          <w:noProof/>
          <w:sz w:val="22"/>
          <w:szCs w:val="24"/>
        </w:rPr>
        <w:t>Proceedings of the 2014 International Conference on Industrial Engineering and Operations Management</w:t>
      </w:r>
      <w:r w:rsidRPr="003E2DD8">
        <w:rPr>
          <w:rFonts w:ascii="Times New Roman" w:hAnsi="Times New Roman" w:cs="Times New Roman"/>
          <w:noProof/>
          <w:sz w:val="22"/>
          <w:szCs w:val="24"/>
        </w:rPr>
        <w:t>, 818–826.</w:t>
      </w:r>
    </w:p>
    <w:p w14:paraId="470C88FE" w14:textId="77777777" w:rsidR="003E2DD8" w:rsidRPr="003E2DD8" w:rsidRDefault="003E2DD8" w:rsidP="001017D5">
      <w:pPr>
        <w:widowControl w:val="0"/>
        <w:autoSpaceDE w:val="0"/>
        <w:autoSpaceDN w:val="0"/>
        <w:adjustRightInd w:val="0"/>
        <w:spacing w:before="40"/>
        <w:ind w:left="480" w:hanging="480"/>
        <w:jc w:val="both"/>
        <w:rPr>
          <w:rFonts w:ascii="Times New Roman" w:hAnsi="Times New Roman" w:cs="Times New Roman"/>
          <w:noProof/>
          <w:sz w:val="22"/>
          <w:szCs w:val="24"/>
        </w:rPr>
      </w:pPr>
      <w:r w:rsidRPr="003E2DD8">
        <w:rPr>
          <w:rFonts w:ascii="Times New Roman" w:hAnsi="Times New Roman" w:cs="Times New Roman"/>
          <w:noProof/>
          <w:sz w:val="22"/>
          <w:szCs w:val="24"/>
        </w:rPr>
        <w:t xml:space="preserve">Cravens, D. W., Le Meunier-FitzHugh, K., &amp; Piercy, N. F. (2011). Overview of Strategic Sales and Sales Management. </w:t>
      </w:r>
      <w:r w:rsidRPr="003E2DD8">
        <w:rPr>
          <w:rFonts w:ascii="Times New Roman" w:hAnsi="Times New Roman" w:cs="Times New Roman"/>
          <w:i/>
          <w:iCs/>
          <w:noProof/>
          <w:sz w:val="22"/>
          <w:szCs w:val="24"/>
        </w:rPr>
        <w:t>The Oxford Handbook of Strategic Sales and Sales Management</w:t>
      </w:r>
      <w:r w:rsidRPr="003E2DD8">
        <w:rPr>
          <w:rFonts w:ascii="Times New Roman" w:hAnsi="Times New Roman" w:cs="Times New Roman"/>
          <w:noProof/>
          <w:sz w:val="22"/>
          <w:szCs w:val="24"/>
        </w:rPr>
        <w:t xml:space="preserve">, </w:t>
      </w:r>
      <w:r w:rsidRPr="003E2DD8">
        <w:rPr>
          <w:rFonts w:ascii="Times New Roman" w:hAnsi="Times New Roman" w:cs="Times New Roman"/>
          <w:i/>
          <w:iCs/>
          <w:noProof/>
          <w:sz w:val="22"/>
          <w:szCs w:val="24"/>
        </w:rPr>
        <w:t>July 2018</w:t>
      </w:r>
      <w:r w:rsidRPr="003E2DD8">
        <w:rPr>
          <w:rFonts w:ascii="Times New Roman" w:hAnsi="Times New Roman" w:cs="Times New Roman"/>
          <w:noProof/>
          <w:sz w:val="22"/>
          <w:szCs w:val="24"/>
        </w:rPr>
        <w:t>, 1–17. https://doi.org/10.1093/oxfordhb/9780199569458.003.0001</w:t>
      </w:r>
    </w:p>
    <w:p w14:paraId="46F05F13" w14:textId="77777777" w:rsidR="003E2DD8" w:rsidRPr="003E2DD8" w:rsidRDefault="003E2DD8" w:rsidP="001017D5">
      <w:pPr>
        <w:widowControl w:val="0"/>
        <w:autoSpaceDE w:val="0"/>
        <w:autoSpaceDN w:val="0"/>
        <w:adjustRightInd w:val="0"/>
        <w:spacing w:before="40"/>
        <w:ind w:left="480" w:hanging="480"/>
        <w:jc w:val="both"/>
        <w:rPr>
          <w:rFonts w:ascii="Times New Roman" w:hAnsi="Times New Roman" w:cs="Times New Roman"/>
          <w:noProof/>
          <w:sz w:val="22"/>
          <w:szCs w:val="24"/>
        </w:rPr>
      </w:pPr>
      <w:r w:rsidRPr="003E2DD8">
        <w:rPr>
          <w:rFonts w:ascii="Times New Roman" w:hAnsi="Times New Roman" w:cs="Times New Roman"/>
          <w:noProof/>
          <w:sz w:val="22"/>
          <w:szCs w:val="24"/>
        </w:rPr>
        <w:t xml:space="preserve">Dolnicar, S., &amp; Lazarevski, K. (2009). Marketing in non-profit organizations: An international perspective. </w:t>
      </w:r>
      <w:r w:rsidRPr="003E2DD8">
        <w:rPr>
          <w:rFonts w:ascii="Times New Roman" w:hAnsi="Times New Roman" w:cs="Times New Roman"/>
          <w:i/>
          <w:iCs/>
          <w:noProof/>
          <w:sz w:val="22"/>
          <w:szCs w:val="24"/>
        </w:rPr>
        <w:t>International Marketing Review</w:t>
      </w:r>
      <w:r w:rsidRPr="003E2DD8">
        <w:rPr>
          <w:rFonts w:ascii="Times New Roman" w:hAnsi="Times New Roman" w:cs="Times New Roman"/>
          <w:noProof/>
          <w:sz w:val="22"/>
          <w:szCs w:val="24"/>
        </w:rPr>
        <w:t xml:space="preserve">, </w:t>
      </w:r>
      <w:r w:rsidRPr="003E2DD8">
        <w:rPr>
          <w:rFonts w:ascii="Times New Roman" w:hAnsi="Times New Roman" w:cs="Times New Roman"/>
          <w:i/>
          <w:iCs/>
          <w:noProof/>
          <w:sz w:val="22"/>
          <w:szCs w:val="24"/>
        </w:rPr>
        <w:t>26</w:t>
      </w:r>
      <w:r w:rsidRPr="003E2DD8">
        <w:rPr>
          <w:rFonts w:ascii="Times New Roman" w:hAnsi="Times New Roman" w:cs="Times New Roman"/>
          <w:noProof/>
          <w:sz w:val="22"/>
          <w:szCs w:val="24"/>
        </w:rPr>
        <w:t>(3), 275–291. https://doi.org/10.1108/02651330910960780</w:t>
      </w:r>
    </w:p>
    <w:p w14:paraId="0E7C3DD6" w14:textId="77777777" w:rsidR="003E2DD8" w:rsidRPr="003E2DD8" w:rsidRDefault="003E2DD8" w:rsidP="001017D5">
      <w:pPr>
        <w:widowControl w:val="0"/>
        <w:autoSpaceDE w:val="0"/>
        <w:autoSpaceDN w:val="0"/>
        <w:adjustRightInd w:val="0"/>
        <w:spacing w:before="40"/>
        <w:ind w:left="480" w:hanging="480"/>
        <w:jc w:val="both"/>
        <w:rPr>
          <w:rFonts w:ascii="Times New Roman" w:hAnsi="Times New Roman" w:cs="Times New Roman"/>
          <w:noProof/>
          <w:sz w:val="22"/>
          <w:szCs w:val="24"/>
        </w:rPr>
      </w:pPr>
      <w:r w:rsidRPr="003E2DD8">
        <w:rPr>
          <w:rFonts w:ascii="Times New Roman" w:hAnsi="Times New Roman" w:cs="Times New Roman"/>
          <w:noProof/>
          <w:sz w:val="22"/>
          <w:szCs w:val="24"/>
        </w:rPr>
        <w:t xml:space="preserve">Dutta, S., Zbaracki, M. J., &amp; Bergen, M. (2003). PRICING PROCESS AS A CAPABILITY : A RESOURCE-BASED PERSPECTIVE. </w:t>
      </w:r>
      <w:r w:rsidRPr="003E2DD8">
        <w:rPr>
          <w:rFonts w:ascii="Times New Roman" w:hAnsi="Times New Roman" w:cs="Times New Roman"/>
          <w:i/>
          <w:iCs/>
          <w:noProof/>
          <w:sz w:val="22"/>
          <w:szCs w:val="24"/>
        </w:rPr>
        <w:t>Strategic Management Journal</w:t>
      </w:r>
      <w:r w:rsidRPr="003E2DD8">
        <w:rPr>
          <w:rFonts w:ascii="Times New Roman" w:hAnsi="Times New Roman" w:cs="Times New Roman"/>
          <w:noProof/>
          <w:sz w:val="22"/>
          <w:szCs w:val="24"/>
        </w:rPr>
        <w:t xml:space="preserve">, </w:t>
      </w:r>
      <w:r w:rsidRPr="003E2DD8">
        <w:rPr>
          <w:rFonts w:ascii="Times New Roman" w:hAnsi="Times New Roman" w:cs="Times New Roman"/>
          <w:i/>
          <w:iCs/>
          <w:noProof/>
          <w:sz w:val="22"/>
          <w:szCs w:val="24"/>
        </w:rPr>
        <w:t>630</w:t>
      </w:r>
      <w:r w:rsidRPr="003E2DD8">
        <w:rPr>
          <w:rFonts w:ascii="Times New Roman" w:hAnsi="Times New Roman" w:cs="Times New Roman"/>
          <w:noProof/>
          <w:sz w:val="22"/>
          <w:szCs w:val="24"/>
        </w:rPr>
        <w:t>(January), 615–630. https://doi.org/10.1002/smj.323</w:t>
      </w:r>
    </w:p>
    <w:p w14:paraId="4F5CFDBA" w14:textId="77777777" w:rsidR="003E2DD8" w:rsidRPr="003E2DD8" w:rsidRDefault="003E2DD8" w:rsidP="001017D5">
      <w:pPr>
        <w:widowControl w:val="0"/>
        <w:autoSpaceDE w:val="0"/>
        <w:autoSpaceDN w:val="0"/>
        <w:adjustRightInd w:val="0"/>
        <w:spacing w:before="40"/>
        <w:ind w:left="480" w:hanging="480"/>
        <w:jc w:val="both"/>
        <w:rPr>
          <w:rFonts w:ascii="Times New Roman" w:hAnsi="Times New Roman" w:cs="Times New Roman"/>
          <w:noProof/>
          <w:sz w:val="22"/>
          <w:szCs w:val="24"/>
        </w:rPr>
      </w:pPr>
      <w:r w:rsidRPr="003E2DD8">
        <w:rPr>
          <w:rFonts w:ascii="Times New Roman" w:hAnsi="Times New Roman" w:cs="Times New Roman"/>
          <w:noProof/>
          <w:sz w:val="22"/>
          <w:szCs w:val="24"/>
        </w:rPr>
        <w:t xml:space="preserve">González, L. I. Á., Vijande, M. L. S., &amp; Casielles, R. V. (2002). The market orientation concept in the private nonprofit organisation domain. </w:t>
      </w:r>
      <w:r w:rsidRPr="003E2DD8">
        <w:rPr>
          <w:rFonts w:ascii="Times New Roman" w:hAnsi="Times New Roman" w:cs="Times New Roman"/>
          <w:i/>
          <w:iCs/>
          <w:noProof/>
          <w:sz w:val="22"/>
          <w:szCs w:val="24"/>
        </w:rPr>
        <w:t>International Journal of Nonprofit and Voluntary Sector Marketing</w:t>
      </w:r>
      <w:r w:rsidRPr="003E2DD8">
        <w:rPr>
          <w:rFonts w:ascii="Times New Roman" w:hAnsi="Times New Roman" w:cs="Times New Roman"/>
          <w:noProof/>
          <w:sz w:val="22"/>
          <w:szCs w:val="24"/>
        </w:rPr>
        <w:t xml:space="preserve">, </w:t>
      </w:r>
      <w:r w:rsidRPr="003E2DD8">
        <w:rPr>
          <w:rFonts w:ascii="Times New Roman" w:hAnsi="Times New Roman" w:cs="Times New Roman"/>
          <w:i/>
          <w:iCs/>
          <w:noProof/>
          <w:sz w:val="22"/>
          <w:szCs w:val="24"/>
        </w:rPr>
        <w:t>7</w:t>
      </w:r>
      <w:r w:rsidRPr="003E2DD8">
        <w:rPr>
          <w:rFonts w:ascii="Times New Roman" w:hAnsi="Times New Roman" w:cs="Times New Roman"/>
          <w:noProof/>
          <w:sz w:val="22"/>
          <w:szCs w:val="24"/>
        </w:rPr>
        <w:t>(1), 55–67. https://doi.org/10.1002/nvsm.167</w:t>
      </w:r>
    </w:p>
    <w:p w14:paraId="3D7EB13F" w14:textId="77777777" w:rsidR="003E2DD8" w:rsidRPr="003E2DD8" w:rsidRDefault="003E2DD8" w:rsidP="001017D5">
      <w:pPr>
        <w:widowControl w:val="0"/>
        <w:autoSpaceDE w:val="0"/>
        <w:autoSpaceDN w:val="0"/>
        <w:adjustRightInd w:val="0"/>
        <w:spacing w:before="40"/>
        <w:ind w:left="480" w:hanging="480"/>
        <w:jc w:val="both"/>
        <w:rPr>
          <w:rFonts w:ascii="Times New Roman" w:hAnsi="Times New Roman" w:cs="Times New Roman"/>
          <w:noProof/>
          <w:sz w:val="22"/>
          <w:szCs w:val="24"/>
        </w:rPr>
      </w:pPr>
      <w:r w:rsidRPr="003E2DD8">
        <w:rPr>
          <w:rFonts w:ascii="Times New Roman" w:hAnsi="Times New Roman" w:cs="Times New Roman"/>
          <w:noProof/>
          <w:sz w:val="22"/>
          <w:szCs w:val="24"/>
        </w:rPr>
        <w:t xml:space="preserve">Gu, J., Goetschalckx, M., &amp; McGinnis, L. F. (2007). Research on warehouse operation: A comprehensive review. </w:t>
      </w:r>
      <w:r w:rsidRPr="003E2DD8">
        <w:rPr>
          <w:rFonts w:ascii="Times New Roman" w:hAnsi="Times New Roman" w:cs="Times New Roman"/>
          <w:i/>
          <w:iCs/>
          <w:noProof/>
          <w:sz w:val="22"/>
          <w:szCs w:val="24"/>
        </w:rPr>
        <w:t>European Journal of Operational Research</w:t>
      </w:r>
      <w:r w:rsidRPr="003E2DD8">
        <w:rPr>
          <w:rFonts w:ascii="Times New Roman" w:hAnsi="Times New Roman" w:cs="Times New Roman"/>
          <w:noProof/>
          <w:sz w:val="22"/>
          <w:szCs w:val="24"/>
        </w:rPr>
        <w:t xml:space="preserve">, </w:t>
      </w:r>
      <w:r w:rsidRPr="003E2DD8">
        <w:rPr>
          <w:rFonts w:ascii="Times New Roman" w:hAnsi="Times New Roman" w:cs="Times New Roman"/>
          <w:i/>
          <w:iCs/>
          <w:noProof/>
          <w:sz w:val="22"/>
          <w:szCs w:val="24"/>
        </w:rPr>
        <w:t>177</w:t>
      </w:r>
      <w:r w:rsidRPr="003E2DD8">
        <w:rPr>
          <w:rFonts w:ascii="Times New Roman" w:hAnsi="Times New Roman" w:cs="Times New Roman"/>
          <w:noProof/>
          <w:sz w:val="22"/>
          <w:szCs w:val="24"/>
        </w:rPr>
        <w:t>(1), 1–21. https://doi.org/10.1016/j.ejor.2006.02.025</w:t>
      </w:r>
    </w:p>
    <w:p w14:paraId="40628E36" w14:textId="77777777" w:rsidR="003E2DD8" w:rsidRPr="003E2DD8" w:rsidRDefault="003E2DD8" w:rsidP="001017D5">
      <w:pPr>
        <w:widowControl w:val="0"/>
        <w:autoSpaceDE w:val="0"/>
        <w:autoSpaceDN w:val="0"/>
        <w:adjustRightInd w:val="0"/>
        <w:spacing w:before="40"/>
        <w:ind w:left="480" w:hanging="480"/>
        <w:jc w:val="both"/>
        <w:rPr>
          <w:rFonts w:ascii="Times New Roman" w:hAnsi="Times New Roman" w:cs="Times New Roman"/>
          <w:noProof/>
          <w:sz w:val="22"/>
          <w:szCs w:val="24"/>
        </w:rPr>
      </w:pPr>
      <w:r w:rsidRPr="003E2DD8">
        <w:rPr>
          <w:rFonts w:ascii="Times New Roman" w:hAnsi="Times New Roman" w:cs="Times New Roman"/>
          <w:noProof/>
          <w:sz w:val="22"/>
          <w:szCs w:val="24"/>
        </w:rPr>
        <w:t xml:space="preserve">H. Borden, N. (1959). The Concept of the Marketing Mix. </w:t>
      </w:r>
      <w:r w:rsidRPr="003E2DD8">
        <w:rPr>
          <w:rFonts w:ascii="Times New Roman" w:hAnsi="Times New Roman" w:cs="Times New Roman"/>
          <w:i/>
          <w:iCs/>
          <w:noProof/>
          <w:sz w:val="22"/>
          <w:szCs w:val="24"/>
        </w:rPr>
        <w:t>Journal of Advertising Research</w:t>
      </w:r>
      <w:r w:rsidRPr="003E2DD8">
        <w:rPr>
          <w:rFonts w:ascii="Times New Roman" w:hAnsi="Times New Roman" w:cs="Times New Roman"/>
          <w:noProof/>
          <w:sz w:val="22"/>
          <w:szCs w:val="24"/>
        </w:rPr>
        <w:t xml:space="preserve">, </w:t>
      </w:r>
      <w:r w:rsidRPr="003E2DD8">
        <w:rPr>
          <w:rFonts w:ascii="Times New Roman" w:hAnsi="Times New Roman" w:cs="Times New Roman"/>
          <w:i/>
          <w:iCs/>
          <w:noProof/>
          <w:sz w:val="22"/>
          <w:szCs w:val="24"/>
        </w:rPr>
        <w:t>II</w:t>
      </w:r>
      <w:r w:rsidRPr="003E2DD8">
        <w:rPr>
          <w:rFonts w:ascii="Times New Roman" w:hAnsi="Times New Roman" w:cs="Times New Roman"/>
          <w:noProof/>
          <w:sz w:val="22"/>
          <w:szCs w:val="24"/>
        </w:rPr>
        <w:t>(2), 2–7. https://motamem.org/wp-content/uploads/2019/07/Borden-1984_The-concept-of-marketing-mix.pdf</w:t>
      </w:r>
    </w:p>
    <w:p w14:paraId="1FF67CAB" w14:textId="77777777" w:rsidR="003E2DD8" w:rsidRPr="003E2DD8" w:rsidRDefault="003E2DD8" w:rsidP="001017D5">
      <w:pPr>
        <w:widowControl w:val="0"/>
        <w:autoSpaceDE w:val="0"/>
        <w:autoSpaceDN w:val="0"/>
        <w:adjustRightInd w:val="0"/>
        <w:spacing w:before="40"/>
        <w:ind w:left="480" w:hanging="480"/>
        <w:jc w:val="both"/>
        <w:rPr>
          <w:rFonts w:ascii="Times New Roman" w:hAnsi="Times New Roman" w:cs="Times New Roman"/>
          <w:noProof/>
          <w:sz w:val="22"/>
          <w:szCs w:val="24"/>
        </w:rPr>
      </w:pPr>
      <w:r w:rsidRPr="003E2DD8">
        <w:rPr>
          <w:rFonts w:ascii="Times New Roman" w:hAnsi="Times New Roman" w:cs="Times New Roman"/>
          <w:noProof/>
          <w:sz w:val="22"/>
          <w:szCs w:val="24"/>
        </w:rPr>
        <w:t xml:space="preserve">Häger, Sarah &amp; Waller, K. (2008). </w:t>
      </w:r>
      <w:r w:rsidRPr="003E2DD8">
        <w:rPr>
          <w:rFonts w:ascii="Times New Roman" w:hAnsi="Times New Roman" w:cs="Times New Roman"/>
          <w:i/>
          <w:iCs/>
          <w:noProof/>
          <w:sz w:val="22"/>
          <w:szCs w:val="24"/>
        </w:rPr>
        <w:t>Cultural Impacts on Manufacturing Swedish Companies ’ Marketing Mix in Germany</w:t>
      </w:r>
      <w:r w:rsidRPr="003E2DD8">
        <w:rPr>
          <w:rFonts w:ascii="Times New Roman" w:hAnsi="Times New Roman" w:cs="Times New Roman"/>
          <w:noProof/>
          <w:sz w:val="22"/>
          <w:szCs w:val="24"/>
        </w:rPr>
        <w:t>.</w:t>
      </w:r>
    </w:p>
    <w:p w14:paraId="4E1977CC" w14:textId="77777777" w:rsidR="003E2DD8" w:rsidRPr="003E2DD8" w:rsidRDefault="003E2DD8" w:rsidP="001017D5">
      <w:pPr>
        <w:widowControl w:val="0"/>
        <w:autoSpaceDE w:val="0"/>
        <w:autoSpaceDN w:val="0"/>
        <w:adjustRightInd w:val="0"/>
        <w:spacing w:before="40"/>
        <w:ind w:left="480" w:hanging="480"/>
        <w:jc w:val="both"/>
        <w:rPr>
          <w:rFonts w:ascii="Times New Roman" w:hAnsi="Times New Roman" w:cs="Times New Roman"/>
          <w:noProof/>
          <w:sz w:val="22"/>
          <w:szCs w:val="24"/>
        </w:rPr>
      </w:pPr>
      <w:r w:rsidRPr="003E2DD8">
        <w:rPr>
          <w:rFonts w:ascii="Times New Roman" w:hAnsi="Times New Roman" w:cs="Times New Roman"/>
          <w:noProof/>
          <w:sz w:val="22"/>
          <w:szCs w:val="24"/>
        </w:rPr>
        <w:t xml:space="preserve">Hameed, S., &amp; Ibrahim, M. (2005). The emerging issues on the objectives and characteristics of islamic accounting for Islamic business organizations. </w:t>
      </w:r>
      <w:r w:rsidRPr="003E2DD8">
        <w:rPr>
          <w:rFonts w:ascii="Times New Roman" w:hAnsi="Times New Roman" w:cs="Times New Roman"/>
          <w:i/>
          <w:iCs/>
          <w:noProof/>
          <w:sz w:val="22"/>
          <w:szCs w:val="24"/>
        </w:rPr>
        <w:t>Malaysian Accounting Review</w:t>
      </w:r>
      <w:r w:rsidRPr="003E2DD8">
        <w:rPr>
          <w:rFonts w:ascii="Times New Roman" w:hAnsi="Times New Roman" w:cs="Times New Roman"/>
          <w:noProof/>
          <w:sz w:val="22"/>
          <w:szCs w:val="24"/>
        </w:rPr>
        <w:t xml:space="preserve">, </w:t>
      </w:r>
      <w:r w:rsidRPr="003E2DD8">
        <w:rPr>
          <w:rFonts w:ascii="Times New Roman" w:hAnsi="Times New Roman" w:cs="Times New Roman"/>
          <w:i/>
          <w:iCs/>
          <w:noProof/>
          <w:sz w:val="22"/>
          <w:szCs w:val="24"/>
        </w:rPr>
        <w:t>4</w:t>
      </w:r>
      <w:r w:rsidRPr="003E2DD8">
        <w:rPr>
          <w:rFonts w:ascii="Times New Roman" w:hAnsi="Times New Roman" w:cs="Times New Roman"/>
          <w:noProof/>
          <w:sz w:val="22"/>
          <w:szCs w:val="24"/>
        </w:rPr>
        <w:t>(1), 75–92. http://repository.umy.ac.id/handle/123456789/17747</w:t>
      </w:r>
    </w:p>
    <w:p w14:paraId="4215B87B" w14:textId="77777777" w:rsidR="003E2DD8" w:rsidRPr="003E2DD8" w:rsidRDefault="003E2DD8" w:rsidP="001017D5">
      <w:pPr>
        <w:widowControl w:val="0"/>
        <w:autoSpaceDE w:val="0"/>
        <w:autoSpaceDN w:val="0"/>
        <w:adjustRightInd w:val="0"/>
        <w:spacing w:before="40"/>
        <w:ind w:left="480" w:hanging="480"/>
        <w:jc w:val="both"/>
        <w:rPr>
          <w:rFonts w:ascii="Times New Roman" w:hAnsi="Times New Roman" w:cs="Times New Roman"/>
          <w:noProof/>
          <w:sz w:val="22"/>
          <w:szCs w:val="24"/>
        </w:rPr>
      </w:pPr>
      <w:r w:rsidRPr="003E2DD8">
        <w:rPr>
          <w:rFonts w:ascii="Times New Roman" w:hAnsi="Times New Roman" w:cs="Times New Roman"/>
          <w:noProof/>
          <w:sz w:val="22"/>
          <w:szCs w:val="24"/>
        </w:rPr>
        <w:t xml:space="preserve">Hati, S. R. H., &amp; Idris, A. (2014). Antecedents of customers’ intention to support Islamic social enterprises in Indonesia: The role of socioeconomic status, religiosity, and organisational credibility. </w:t>
      </w:r>
      <w:r w:rsidRPr="003E2DD8">
        <w:rPr>
          <w:rFonts w:ascii="Times New Roman" w:hAnsi="Times New Roman" w:cs="Times New Roman"/>
          <w:i/>
          <w:iCs/>
          <w:noProof/>
          <w:sz w:val="22"/>
          <w:szCs w:val="24"/>
        </w:rPr>
        <w:t>Asia Pacific Journal of Marketing and Logistics</w:t>
      </w:r>
      <w:r w:rsidRPr="003E2DD8">
        <w:rPr>
          <w:rFonts w:ascii="Times New Roman" w:hAnsi="Times New Roman" w:cs="Times New Roman"/>
          <w:noProof/>
          <w:sz w:val="22"/>
          <w:szCs w:val="24"/>
        </w:rPr>
        <w:t xml:space="preserve">, </w:t>
      </w:r>
      <w:r w:rsidRPr="003E2DD8">
        <w:rPr>
          <w:rFonts w:ascii="Times New Roman" w:hAnsi="Times New Roman" w:cs="Times New Roman"/>
          <w:i/>
          <w:iCs/>
          <w:noProof/>
          <w:sz w:val="22"/>
          <w:szCs w:val="24"/>
        </w:rPr>
        <w:t>26</w:t>
      </w:r>
      <w:r w:rsidRPr="003E2DD8">
        <w:rPr>
          <w:rFonts w:ascii="Times New Roman" w:hAnsi="Times New Roman" w:cs="Times New Roman"/>
          <w:noProof/>
          <w:sz w:val="22"/>
          <w:szCs w:val="24"/>
        </w:rPr>
        <w:t>(5), 707–737. https://doi.org/10.1108/APJML-08-2014-0126</w:t>
      </w:r>
    </w:p>
    <w:p w14:paraId="56532BB0" w14:textId="77777777" w:rsidR="003E2DD8" w:rsidRPr="003E2DD8" w:rsidRDefault="003E2DD8" w:rsidP="001017D5">
      <w:pPr>
        <w:widowControl w:val="0"/>
        <w:autoSpaceDE w:val="0"/>
        <w:autoSpaceDN w:val="0"/>
        <w:adjustRightInd w:val="0"/>
        <w:spacing w:before="40"/>
        <w:ind w:left="480" w:hanging="480"/>
        <w:jc w:val="both"/>
        <w:rPr>
          <w:rFonts w:ascii="Times New Roman" w:hAnsi="Times New Roman" w:cs="Times New Roman"/>
          <w:noProof/>
          <w:sz w:val="22"/>
          <w:szCs w:val="24"/>
        </w:rPr>
      </w:pPr>
      <w:r w:rsidRPr="003E2DD8">
        <w:rPr>
          <w:rFonts w:ascii="Times New Roman" w:hAnsi="Times New Roman" w:cs="Times New Roman"/>
          <w:noProof/>
          <w:sz w:val="22"/>
          <w:szCs w:val="24"/>
        </w:rPr>
        <w:t xml:space="preserve">Haugh, H. (2005). </w:t>
      </w:r>
      <w:r w:rsidRPr="003E2DD8">
        <w:rPr>
          <w:rFonts w:ascii="Times New Roman" w:hAnsi="Times New Roman" w:cs="Times New Roman"/>
          <w:i/>
          <w:iCs/>
          <w:noProof/>
          <w:sz w:val="22"/>
          <w:szCs w:val="24"/>
        </w:rPr>
        <w:t>A research agenda for social entrepreneurship</w:t>
      </w:r>
      <w:r w:rsidRPr="003E2DD8">
        <w:rPr>
          <w:rFonts w:ascii="Times New Roman" w:hAnsi="Times New Roman" w:cs="Times New Roman"/>
          <w:noProof/>
          <w:sz w:val="22"/>
          <w:szCs w:val="24"/>
        </w:rPr>
        <w:t xml:space="preserve">. </w:t>
      </w:r>
      <w:r w:rsidRPr="003E2DD8">
        <w:rPr>
          <w:rFonts w:ascii="Times New Roman" w:hAnsi="Times New Roman" w:cs="Times New Roman"/>
          <w:i/>
          <w:iCs/>
          <w:noProof/>
          <w:sz w:val="22"/>
          <w:szCs w:val="24"/>
        </w:rPr>
        <w:t>March 2005</w:t>
      </w:r>
      <w:r w:rsidRPr="003E2DD8">
        <w:rPr>
          <w:rFonts w:ascii="Times New Roman" w:hAnsi="Times New Roman" w:cs="Times New Roman"/>
          <w:noProof/>
          <w:sz w:val="22"/>
          <w:szCs w:val="24"/>
        </w:rPr>
        <w:t>, 1–12. https://doi.org/10.1108/17508610580000703</w:t>
      </w:r>
    </w:p>
    <w:p w14:paraId="4FBFD315" w14:textId="77777777" w:rsidR="003E2DD8" w:rsidRPr="003E2DD8" w:rsidRDefault="003E2DD8" w:rsidP="001017D5">
      <w:pPr>
        <w:widowControl w:val="0"/>
        <w:autoSpaceDE w:val="0"/>
        <w:autoSpaceDN w:val="0"/>
        <w:adjustRightInd w:val="0"/>
        <w:spacing w:before="40"/>
        <w:ind w:left="480" w:hanging="480"/>
        <w:jc w:val="both"/>
        <w:rPr>
          <w:rFonts w:ascii="Times New Roman" w:hAnsi="Times New Roman" w:cs="Times New Roman"/>
          <w:noProof/>
          <w:sz w:val="22"/>
          <w:szCs w:val="24"/>
        </w:rPr>
      </w:pPr>
      <w:r w:rsidRPr="003E2DD8">
        <w:rPr>
          <w:rFonts w:ascii="Times New Roman" w:hAnsi="Times New Roman" w:cs="Times New Roman"/>
          <w:noProof/>
          <w:sz w:val="22"/>
          <w:szCs w:val="24"/>
        </w:rPr>
        <w:lastRenderedPageBreak/>
        <w:t xml:space="preserve">Hejase, H., Hamdar, B., Orfali, M., &amp; Hejase, A. (2012). Marketing Mix: An Exploratory Research in Syria from an Islamic Perspective. </w:t>
      </w:r>
      <w:r w:rsidRPr="003E2DD8">
        <w:rPr>
          <w:rFonts w:ascii="Times New Roman" w:hAnsi="Times New Roman" w:cs="Times New Roman"/>
          <w:i/>
          <w:iCs/>
          <w:noProof/>
          <w:sz w:val="22"/>
          <w:szCs w:val="24"/>
        </w:rPr>
        <w:t>American Journal of Scientific Research</w:t>
      </w:r>
      <w:r w:rsidRPr="003E2DD8">
        <w:rPr>
          <w:rFonts w:ascii="Times New Roman" w:hAnsi="Times New Roman" w:cs="Times New Roman"/>
          <w:noProof/>
          <w:sz w:val="22"/>
          <w:szCs w:val="24"/>
        </w:rPr>
        <w:t xml:space="preserve">, </w:t>
      </w:r>
      <w:r w:rsidRPr="003E2DD8">
        <w:rPr>
          <w:rFonts w:ascii="Times New Roman" w:hAnsi="Times New Roman" w:cs="Times New Roman"/>
          <w:i/>
          <w:iCs/>
          <w:noProof/>
          <w:sz w:val="22"/>
          <w:szCs w:val="24"/>
        </w:rPr>
        <w:t>Dec 2012</w:t>
      </w:r>
      <w:r w:rsidRPr="003E2DD8">
        <w:rPr>
          <w:rFonts w:ascii="Times New Roman" w:hAnsi="Times New Roman" w:cs="Times New Roman"/>
          <w:noProof/>
          <w:sz w:val="22"/>
          <w:szCs w:val="24"/>
        </w:rPr>
        <w:t>, 33–52. http://www.eurojournals.com/ajsr.htm</w:t>
      </w:r>
    </w:p>
    <w:p w14:paraId="0D11A5CC" w14:textId="77777777" w:rsidR="003E2DD8" w:rsidRPr="003E2DD8" w:rsidRDefault="003E2DD8" w:rsidP="001017D5">
      <w:pPr>
        <w:widowControl w:val="0"/>
        <w:autoSpaceDE w:val="0"/>
        <w:autoSpaceDN w:val="0"/>
        <w:adjustRightInd w:val="0"/>
        <w:spacing w:before="40"/>
        <w:ind w:left="480" w:hanging="480"/>
        <w:jc w:val="both"/>
        <w:rPr>
          <w:rFonts w:ascii="Times New Roman" w:hAnsi="Times New Roman" w:cs="Times New Roman"/>
          <w:noProof/>
          <w:sz w:val="22"/>
          <w:szCs w:val="24"/>
        </w:rPr>
      </w:pPr>
      <w:r w:rsidRPr="003E2DD8">
        <w:rPr>
          <w:rFonts w:ascii="Times New Roman" w:hAnsi="Times New Roman" w:cs="Times New Roman"/>
          <w:noProof/>
          <w:sz w:val="22"/>
          <w:szCs w:val="24"/>
        </w:rPr>
        <w:t xml:space="preserve">James W Culliton. (1948). </w:t>
      </w:r>
      <w:r w:rsidRPr="003E2DD8">
        <w:rPr>
          <w:rFonts w:ascii="Times New Roman" w:hAnsi="Times New Roman" w:cs="Times New Roman"/>
          <w:i/>
          <w:iCs/>
          <w:noProof/>
          <w:sz w:val="22"/>
          <w:szCs w:val="24"/>
        </w:rPr>
        <w:t>The management of marketing costs_ Culliton, James W_ Amazon</w:t>
      </w:r>
      <w:r w:rsidRPr="003E2DD8">
        <w:rPr>
          <w:rFonts w:ascii="Times New Roman" w:hAnsi="Times New Roman" w:cs="Times New Roman"/>
          <w:noProof/>
          <w:sz w:val="22"/>
          <w:szCs w:val="24"/>
        </w:rPr>
        <w:t>. Division of Research, Graduate School of Business Administration, Harvard Univ (January 1, 1948). https://www.amazon.com/management-marketing-costs-James-Culliton/dp/B0006ARNEK</w:t>
      </w:r>
    </w:p>
    <w:p w14:paraId="79123C6D" w14:textId="77777777" w:rsidR="003E2DD8" w:rsidRPr="003E2DD8" w:rsidRDefault="003E2DD8" w:rsidP="001017D5">
      <w:pPr>
        <w:widowControl w:val="0"/>
        <w:autoSpaceDE w:val="0"/>
        <w:autoSpaceDN w:val="0"/>
        <w:adjustRightInd w:val="0"/>
        <w:spacing w:before="40"/>
        <w:ind w:left="480" w:hanging="480"/>
        <w:jc w:val="both"/>
        <w:rPr>
          <w:rFonts w:ascii="Times New Roman" w:hAnsi="Times New Roman" w:cs="Times New Roman"/>
          <w:noProof/>
          <w:sz w:val="22"/>
          <w:szCs w:val="24"/>
        </w:rPr>
      </w:pPr>
      <w:r w:rsidRPr="003E2DD8">
        <w:rPr>
          <w:rFonts w:ascii="Times New Roman" w:hAnsi="Times New Roman" w:cs="Times New Roman"/>
          <w:noProof/>
          <w:sz w:val="22"/>
          <w:szCs w:val="24"/>
        </w:rPr>
        <w:t xml:space="preserve">Kara, A., Spillan, J. E., &amp; DeShields, O. W. (2004). An Empirical Investigation of the Link between Market Orientation and Business Performance in Nonprofit Service Providers. </w:t>
      </w:r>
      <w:r w:rsidRPr="003E2DD8">
        <w:rPr>
          <w:rFonts w:ascii="Times New Roman" w:hAnsi="Times New Roman" w:cs="Times New Roman"/>
          <w:i/>
          <w:iCs/>
          <w:noProof/>
          <w:sz w:val="22"/>
          <w:szCs w:val="24"/>
        </w:rPr>
        <w:t>Journal of Marketing Theory and Practice</w:t>
      </w:r>
      <w:r w:rsidRPr="003E2DD8">
        <w:rPr>
          <w:rFonts w:ascii="Times New Roman" w:hAnsi="Times New Roman" w:cs="Times New Roman"/>
          <w:noProof/>
          <w:sz w:val="22"/>
          <w:szCs w:val="24"/>
        </w:rPr>
        <w:t xml:space="preserve">, </w:t>
      </w:r>
      <w:r w:rsidRPr="003E2DD8">
        <w:rPr>
          <w:rFonts w:ascii="Times New Roman" w:hAnsi="Times New Roman" w:cs="Times New Roman"/>
          <w:i/>
          <w:iCs/>
          <w:noProof/>
          <w:sz w:val="22"/>
          <w:szCs w:val="24"/>
        </w:rPr>
        <w:t>12</w:t>
      </w:r>
      <w:r w:rsidRPr="003E2DD8">
        <w:rPr>
          <w:rFonts w:ascii="Times New Roman" w:hAnsi="Times New Roman" w:cs="Times New Roman"/>
          <w:noProof/>
          <w:sz w:val="22"/>
          <w:szCs w:val="24"/>
        </w:rPr>
        <w:t>(2), 59–72. https://doi.org/10.1080/10696679.2004.11658519</w:t>
      </w:r>
    </w:p>
    <w:p w14:paraId="4BA52014" w14:textId="77777777" w:rsidR="003E2DD8" w:rsidRPr="003E2DD8" w:rsidRDefault="003E2DD8" w:rsidP="001017D5">
      <w:pPr>
        <w:widowControl w:val="0"/>
        <w:autoSpaceDE w:val="0"/>
        <w:autoSpaceDN w:val="0"/>
        <w:adjustRightInd w:val="0"/>
        <w:spacing w:before="40"/>
        <w:ind w:left="480" w:hanging="480"/>
        <w:jc w:val="both"/>
        <w:rPr>
          <w:rFonts w:ascii="Times New Roman" w:hAnsi="Times New Roman" w:cs="Times New Roman"/>
          <w:noProof/>
          <w:sz w:val="22"/>
          <w:szCs w:val="24"/>
        </w:rPr>
      </w:pPr>
      <w:r w:rsidRPr="003E2DD8">
        <w:rPr>
          <w:rFonts w:ascii="Times New Roman" w:hAnsi="Times New Roman" w:cs="Times New Roman"/>
          <w:noProof/>
          <w:sz w:val="22"/>
          <w:szCs w:val="24"/>
        </w:rPr>
        <w:t xml:space="preserve">Kaufmann, P. J., &amp; Eroglu, S. (1999). Standardization and adaptation in business format franchising. </w:t>
      </w:r>
      <w:r w:rsidRPr="003E2DD8">
        <w:rPr>
          <w:rFonts w:ascii="Times New Roman" w:hAnsi="Times New Roman" w:cs="Times New Roman"/>
          <w:i/>
          <w:iCs/>
          <w:noProof/>
          <w:sz w:val="22"/>
          <w:szCs w:val="24"/>
        </w:rPr>
        <w:t>Journal of Business Venturing</w:t>
      </w:r>
      <w:r w:rsidRPr="003E2DD8">
        <w:rPr>
          <w:rFonts w:ascii="Times New Roman" w:hAnsi="Times New Roman" w:cs="Times New Roman"/>
          <w:noProof/>
          <w:sz w:val="22"/>
          <w:szCs w:val="24"/>
        </w:rPr>
        <w:t xml:space="preserve">, </w:t>
      </w:r>
      <w:r w:rsidRPr="003E2DD8">
        <w:rPr>
          <w:rFonts w:ascii="Times New Roman" w:hAnsi="Times New Roman" w:cs="Times New Roman"/>
          <w:i/>
          <w:iCs/>
          <w:noProof/>
          <w:sz w:val="22"/>
          <w:szCs w:val="24"/>
        </w:rPr>
        <w:t>14</w:t>
      </w:r>
      <w:r w:rsidRPr="003E2DD8">
        <w:rPr>
          <w:rFonts w:ascii="Times New Roman" w:hAnsi="Times New Roman" w:cs="Times New Roman"/>
          <w:noProof/>
          <w:sz w:val="22"/>
          <w:szCs w:val="24"/>
        </w:rPr>
        <w:t>(1), 69–85. https://doi.org/10.1016/S0883-9026(97)00097-9</w:t>
      </w:r>
    </w:p>
    <w:p w14:paraId="18CC6A1F" w14:textId="77777777" w:rsidR="003E2DD8" w:rsidRPr="003E2DD8" w:rsidRDefault="003E2DD8" w:rsidP="001017D5">
      <w:pPr>
        <w:widowControl w:val="0"/>
        <w:autoSpaceDE w:val="0"/>
        <w:autoSpaceDN w:val="0"/>
        <w:adjustRightInd w:val="0"/>
        <w:spacing w:before="40"/>
        <w:ind w:left="480" w:hanging="480"/>
        <w:jc w:val="both"/>
        <w:rPr>
          <w:rFonts w:ascii="Times New Roman" w:hAnsi="Times New Roman" w:cs="Times New Roman"/>
          <w:noProof/>
          <w:sz w:val="22"/>
          <w:szCs w:val="24"/>
        </w:rPr>
      </w:pPr>
      <w:r w:rsidRPr="003E2DD8">
        <w:rPr>
          <w:rFonts w:ascii="Times New Roman" w:hAnsi="Times New Roman" w:cs="Times New Roman"/>
          <w:noProof/>
          <w:sz w:val="22"/>
          <w:szCs w:val="24"/>
        </w:rPr>
        <w:t xml:space="preserve">Kotler &amp; Andreason, Alan R., P. (2008). </w:t>
      </w:r>
      <w:r w:rsidRPr="003E2DD8">
        <w:rPr>
          <w:rFonts w:ascii="Times New Roman" w:hAnsi="Times New Roman" w:cs="Times New Roman"/>
          <w:i/>
          <w:iCs/>
          <w:noProof/>
          <w:sz w:val="22"/>
          <w:szCs w:val="24"/>
        </w:rPr>
        <w:t>Strategic Marketing for Nonprofit Organizations - Google Books1</w:t>
      </w:r>
      <w:r w:rsidRPr="003E2DD8">
        <w:rPr>
          <w:rFonts w:ascii="Times New Roman" w:hAnsi="Times New Roman" w:cs="Times New Roman"/>
          <w:noProof/>
          <w:sz w:val="22"/>
          <w:szCs w:val="24"/>
        </w:rPr>
        <w:t>. Pearson/Prentice Hall. https://www.google.co.id/books/edition/Strategic_Marketing_for_Nonprofit_Organi/2Z-SAgAAQBAJ?hl=id&amp;kptab=overview</w:t>
      </w:r>
    </w:p>
    <w:p w14:paraId="750FEC58" w14:textId="77777777" w:rsidR="003E2DD8" w:rsidRPr="003E2DD8" w:rsidRDefault="003E2DD8" w:rsidP="001017D5">
      <w:pPr>
        <w:widowControl w:val="0"/>
        <w:autoSpaceDE w:val="0"/>
        <w:autoSpaceDN w:val="0"/>
        <w:adjustRightInd w:val="0"/>
        <w:spacing w:before="40"/>
        <w:ind w:left="480" w:hanging="480"/>
        <w:jc w:val="both"/>
        <w:rPr>
          <w:rFonts w:ascii="Times New Roman" w:hAnsi="Times New Roman" w:cs="Times New Roman"/>
          <w:noProof/>
          <w:sz w:val="22"/>
          <w:szCs w:val="24"/>
        </w:rPr>
      </w:pPr>
      <w:r w:rsidRPr="003E2DD8">
        <w:rPr>
          <w:rFonts w:ascii="Times New Roman" w:hAnsi="Times New Roman" w:cs="Times New Roman"/>
          <w:noProof/>
          <w:sz w:val="22"/>
          <w:szCs w:val="24"/>
        </w:rPr>
        <w:t xml:space="preserve">Liu, G., &amp; Ko, W. W. (2012). Organizational Learning and Marketing Capability Development: A Study of the Charity Retailing Operations of British Social Enterprise. </w:t>
      </w:r>
      <w:r w:rsidRPr="003E2DD8">
        <w:rPr>
          <w:rFonts w:ascii="Times New Roman" w:hAnsi="Times New Roman" w:cs="Times New Roman"/>
          <w:i/>
          <w:iCs/>
          <w:noProof/>
          <w:sz w:val="22"/>
          <w:szCs w:val="24"/>
        </w:rPr>
        <w:t>Nonprofit and Voluntary Sector Quarterly</w:t>
      </w:r>
      <w:r w:rsidRPr="003E2DD8">
        <w:rPr>
          <w:rFonts w:ascii="Times New Roman" w:hAnsi="Times New Roman" w:cs="Times New Roman"/>
          <w:noProof/>
          <w:sz w:val="22"/>
          <w:szCs w:val="24"/>
        </w:rPr>
        <w:t xml:space="preserve">, </w:t>
      </w:r>
      <w:r w:rsidRPr="003E2DD8">
        <w:rPr>
          <w:rFonts w:ascii="Times New Roman" w:hAnsi="Times New Roman" w:cs="Times New Roman"/>
          <w:i/>
          <w:iCs/>
          <w:noProof/>
          <w:sz w:val="22"/>
          <w:szCs w:val="24"/>
        </w:rPr>
        <w:t>41</w:t>
      </w:r>
      <w:r w:rsidRPr="003E2DD8">
        <w:rPr>
          <w:rFonts w:ascii="Times New Roman" w:hAnsi="Times New Roman" w:cs="Times New Roman"/>
          <w:noProof/>
          <w:sz w:val="22"/>
          <w:szCs w:val="24"/>
        </w:rPr>
        <w:t>(4), 580–608. https://doi.org/10.1177/0899764011411722</w:t>
      </w:r>
    </w:p>
    <w:p w14:paraId="7EEAD7F0" w14:textId="77777777" w:rsidR="003E2DD8" w:rsidRPr="003E2DD8" w:rsidRDefault="003E2DD8" w:rsidP="001017D5">
      <w:pPr>
        <w:widowControl w:val="0"/>
        <w:autoSpaceDE w:val="0"/>
        <w:autoSpaceDN w:val="0"/>
        <w:adjustRightInd w:val="0"/>
        <w:spacing w:before="40"/>
        <w:ind w:left="480" w:hanging="480"/>
        <w:jc w:val="both"/>
        <w:rPr>
          <w:rFonts w:ascii="Times New Roman" w:hAnsi="Times New Roman" w:cs="Times New Roman"/>
          <w:noProof/>
          <w:sz w:val="22"/>
          <w:szCs w:val="24"/>
        </w:rPr>
      </w:pPr>
      <w:r w:rsidRPr="003E2DD8">
        <w:rPr>
          <w:rFonts w:ascii="Times New Roman" w:hAnsi="Times New Roman" w:cs="Times New Roman"/>
          <w:noProof/>
          <w:sz w:val="22"/>
          <w:szCs w:val="24"/>
        </w:rPr>
        <w:t xml:space="preserve">Lusch, R. F., Vargo, S. L., &amp; Brien, M. O. (2007). Competing through service : Insights from service-dominant logic. </w:t>
      </w:r>
      <w:r w:rsidRPr="003E2DD8">
        <w:rPr>
          <w:rFonts w:ascii="Times New Roman" w:hAnsi="Times New Roman" w:cs="Times New Roman"/>
          <w:i/>
          <w:iCs/>
          <w:noProof/>
          <w:sz w:val="22"/>
          <w:szCs w:val="24"/>
        </w:rPr>
        <w:t>Journal of Retailing</w:t>
      </w:r>
      <w:r w:rsidRPr="003E2DD8">
        <w:rPr>
          <w:rFonts w:ascii="Times New Roman" w:hAnsi="Times New Roman" w:cs="Times New Roman"/>
          <w:noProof/>
          <w:sz w:val="22"/>
          <w:szCs w:val="24"/>
        </w:rPr>
        <w:t xml:space="preserve">, </w:t>
      </w:r>
      <w:r w:rsidRPr="003E2DD8">
        <w:rPr>
          <w:rFonts w:ascii="Times New Roman" w:hAnsi="Times New Roman" w:cs="Times New Roman"/>
          <w:i/>
          <w:iCs/>
          <w:noProof/>
          <w:sz w:val="22"/>
          <w:szCs w:val="24"/>
        </w:rPr>
        <w:t>83</w:t>
      </w:r>
      <w:r w:rsidRPr="003E2DD8">
        <w:rPr>
          <w:rFonts w:ascii="Times New Roman" w:hAnsi="Times New Roman" w:cs="Times New Roman"/>
          <w:noProof/>
          <w:sz w:val="22"/>
          <w:szCs w:val="24"/>
        </w:rPr>
        <w:t>, 5–18. https://doi.org/10.1016/j.jretai.2006.10.002</w:t>
      </w:r>
    </w:p>
    <w:p w14:paraId="126B08A7" w14:textId="77777777" w:rsidR="003E2DD8" w:rsidRPr="003E2DD8" w:rsidRDefault="003E2DD8" w:rsidP="001017D5">
      <w:pPr>
        <w:widowControl w:val="0"/>
        <w:autoSpaceDE w:val="0"/>
        <w:autoSpaceDN w:val="0"/>
        <w:adjustRightInd w:val="0"/>
        <w:spacing w:before="40"/>
        <w:ind w:left="480" w:hanging="480"/>
        <w:jc w:val="both"/>
        <w:rPr>
          <w:rFonts w:ascii="Times New Roman" w:hAnsi="Times New Roman" w:cs="Times New Roman"/>
          <w:noProof/>
          <w:sz w:val="22"/>
          <w:szCs w:val="24"/>
        </w:rPr>
      </w:pPr>
      <w:r w:rsidRPr="003E2DD8">
        <w:rPr>
          <w:rFonts w:ascii="Times New Roman" w:hAnsi="Times New Roman" w:cs="Times New Roman"/>
          <w:noProof/>
          <w:sz w:val="22"/>
          <w:szCs w:val="24"/>
        </w:rPr>
        <w:t xml:space="preserve">Macedo, I. M., &amp; Pinho, J. C. (2006). The relationship between resource dependence and market orientation: The specific case of non-profit organisations. </w:t>
      </w:r>
      <w:r w:rsidRPr="003E2DD8">
        <w:rPr>
          <w:rFonts w:ascii="Times New Roman" w:hAnsi="Times New Roman" w:cs="Times New Roman"/>
          <w:i/>
          <w:iCs/>
          <w:noProof/>
          <w:sz w:val="22"/>
          <w:szCs w:val="24"/>
        </w:rPr>
        <w:t>European Journal of Marketing</w:t>
      </w:r>
      <w:r w:rsidRPr="003E2DD8">
        <w:rPr>
          <w:rFonts w:ascii="Times New Roman" w:hAnsi="Times New Roman" w:cs="Times New Roman"/>
          <w:noProof/>
          <w:sz w:val="22"/>
          <w:szCs w:val="24"/>
        </w:rPr>
        <w:t xml:space="preserve">, </w:t>
      </w:r>
      <w:r w:rsidRPr="003E2DD8">
        <w:rPr>
          <w:rFonts w:ascii="Times New Roman" w:hAnsi="Times New Roman" w:cs="Times New Roman"/>
          <w:i/>
          <w:iCs/>
          <w:noProof/>
          <w:sz w:val="22"/>
          <w:szCs w:val="24"/>
        </w:rPr>
        <w:t>40</w:t>
      </w:r>
      <w:r w:rsidRPr="003E2DD8">
        <w:rPr>
          <w:rFonts w:ascii="Times New Roman" w:hAnsi="Times New Roman" w:cs="Times New Roman"/>
          <w:noProof/>
          <w:sz w:val="22"/>
          <w:szCs w:val="24"/>
        </w:rPr>
        <w:t>(5–6), 533–553. https://doi.org/10.1108/03090560610657822</w:t>
      </w:r>
    </w:p>
    <w:p w14:paraId="2F37A8E3" w14:textId="77777777" w:rsidR="003E2DD8" w:rsidRPr="003E2DD8" w:rsidRDefault="003E2DD8" w:rsidP="001017D5">
      <w:pPr>
        <w:widowControl w:val="0"/>
        <w:autoSpaceDE w:val="0"/>
        <w:autoSpaceDN w:val="0"/>
        <w:adjustRightInd w:val="0"/>
        <w:spacing w:before="40"/>
        <w:ind w:left="480" w:hanging="480"/>
        <w:jc w:val="both"/>
        <w:rPr>
          <w:rFonts w:ascii="Times New Roman" w:hAnsi="Times New Roman" w:cs="Times New Roman"/>
          <w:noProof/>
          <w:sz w:val="22"/>
          <w:szCs w:val="24"/>
        </w:rPr>
      </w:pPr>
      <w:r w:rsidRPr="003E2DD8">
        <w:rPr>
          <w:rFonts w:ascii="Times New Roman" w:hAnsi="Times New Roman" w:cs="Times New Roman"/>
          <w:noProof/>
          <w:sz w:val="22"/>
          <w:szCs w:val="24"/>
        </w:rPr>
        <w:t xml:space="preserve">Madill, J., Brouard, F., &amp; Hebb, T. (2010). Canadian social enterprises: An empirical exploration of social transformation, financial self-sufficiency, and innovation. </w:t>
      </w:r>
      <w:r w:rsidRPr="003E2DD8">
        <w:rPr>
          <w:rFonts w:ascii="Times New Roman" w:hAnsi="Times New Roman" w:cs="Times New Roman"/>
          <w:i/>
          <w:iCs/>
          <w:noProof/>
          <w:sz w:val="22"/>
          <w:szCs w:val="24"/>
        </w:rPr>
        <w:t>Journal of Nonprofit and Public Sector Marketing</w:t>
      </w:r>
      <w:r w:rsidRPr="003E2DD8">
        <w:rPr>
          <w:rFonts w:ascii="Times New Roman" w:hAnsi="Times New Roman" w:cs="Times New Roman"/>
          <w:noProof/>
          <w:sz w:val="22"/>
          <w:szCs w:val="24"/>
        </w:rPr>
        <w:t xml:space="preserve">, </w:t>
      </w:r>
      <w:r w:rsidRPr="003E2DD8">
        <w:rPr>
          <w:rFonts w:ascii="Times New Roman" w:hAnsi="Times New Roman" w:cs="Times New Roman"/>
          <w:i/>
          <w:iCs/>
          <w:noProof/>
          <w:sz w:val="22"/>
          <w:szCs w:val="24"/>
        </w:rPr>
        <w:t>22</w:t>
      </w:r>
      <w:r w:rsidRPr="003E2DD8">
        <w:rPr>
          <w:rFonts w:ascii="Times New Roman" w:hAnsi="Times New Roman" w:cs="Times New Roman"/>
          <w:noProof/>
          <w:sz w:val="22"/>
          <w:szCs w:val="24"/>
        </w:rPr>
        <w:t>(2), 135–151. https://doi.org/10.1080/10495141003674044</w:t>
      </w:r>
    </w:p>
    <w:p w14:paraId="0556EB7A" w14:textId="77777777" w:rsidR="003E2DD8" w:rsidRPr="003E2DD8" w:rsidRDefault="003E2DD8" w:rsidP="001017D5">
      <w:pPr>
        <w:widowControl w:val="0"/>
        <w:autoSpaceDE w:val="0"/>
        <w:autoSpaceDN w:val="0"/>
        <w:adjustRightInd w:val="0"/>
        <w:spacing w:before="40"/>
        <w:ind w:left="480" w:hanging="480"/>
        <w:jc w:val="both"/>
        <w:rPr>
          <w:rFonts w:ascii="Times New Roman" w:hAnsi="Times New Roman" w:cs="Times New Roman"/>
          <w:noProof/>
          <w:sz w:val="22"/>
          <w:szCs w:val="24"/>
        </w:rPr>
      </w:pPr>
      <w:r w:rsidRPr="003E2DD8">
        <w:rPr>
          <w:rFonts w:ascii="Times New Roman" w:hAnsi="Times New Roman" w:cs="Times New Roman"/>
          <w:noProof/>
          <w:sz w:val="22"/>
          <w:szCs w:val="24"/>
        </w:rPr>
        <w:t xml:space="preserve">Martin, B. R. L., &amp; Osberg, S. (2007). </w:t>
      </w:r>
      <w:r w:rsidRPr="003E2DD8">
        <w:rPr>
          <w:rFonts w:ascii="Times New Roman" w:hAnsi="Times New Roman" w:cs="Times New Roman"/>
          <w:i/>
          <w:iCs/>
          <w:noProof/>
          <w:sz w:val="22"/>
          <w:szCs w:val="24"/>
        </w:rPr>
        <w:t>Social Entrepreneurship : The Case for Definition</w:t>
      </w:r>
      <w:r w:rsidRPr="003E2DD8">
        <w:rPr>
          <w:rFonts w:ascii="Times New Roman" w:hAnsi="Times New Roman" w:cs="Times New Roman"/>
          <w:noProof/>
          <w:sz w:val="22"/>
          <w:szCs w:val="24"/>
        </w:rPr>
        <w:t>. 1–13. https://community-wealth.org/sites/clone.community-wealth.org/files/downloads/2007SP_feature_martinosberg.pdf</w:t>
      </w:r>
    </w:p>
    <w:p w14:paraId="72946715" w14:textId="77777777" w:rsidR="003E2DD8" w:rsidRPr="003E2DD8" w:rsidRDefault="003E2DD8" w:rsidP="001017D5">
      <w:pPr>
        <w:widowControl w:val="0"/>
        <w:autoSpaceDE w:val="0"/>
        <w:autoSpaceDN w:val="0"/>
        <w:adjustRightInd w:val="0"/>
        <w:spacing w:before="40"/>
        <w:ind w:left="480" w:hanging="480"/>
        <w:jc w:val="both"/>
        <w:rPr>
          <w:rFonts w:ascii="Times New Roman" w:hAnsi="Times New Roman" w:cs="Times New Roman"/>
          <w:noProof/>
          <w:sz w:val="22"/>
          <w:szCs w:val="24"/>
        </w:rPr>
      </w:pPr>
      <w:r w:rsidRPr="003E2DD8">
        <w:rPr>
          <w:rFonts w:ascii="Times New Roman" w:hAnsi="Times New Roman" w:cs="Times New Roman"/>
          <w:noProof/>
          <w:sz w:val="22"/>
          <w:szCs w:val="24"/>
        </w:rPr>
        <w:t xml:space="preserve">McCarthy, E. (1960). </w:t>
      </w:r>
      <w:r w:rsidRPr="003E2DD8">
        <w:rPr>
          <w:rFonts w:ascii="Times New Roman" w:hAnsi="Times New Roman" w:cs="Times New Roman"/>
          <w:i/>
          <w:iCs/>
          <w:noProof/>
          <w:sz w:val="22"/>
          <w:szCs w:val="24"/>
        </w:rPr>
        <w:t>McCarthy, E</w:t>
      </w:r>
      <w:r w:rsidRPr="003E2DD8">
        <w:rPr>
          <w:rFonts w:ascii="Times New Roman" w:hAnsi="Times New Roman" w:cs="Times New Roman"/>
          <w:noProof/>
          <w:sz w:val="22"/>
          <w:szCs w:val="24"/>
        </w:rPr>
        <w:t>. Homewood, Ill., R.D. Irwin, 1960. https://babel.hathitrust.org/cgi/pt?id=uc1.b3157586&amp;view=1up&amp;seq=3&amp;skin=2021</w:t>
      </w:r>
    </w:p>
    <w:p w14:paraId="42438092" w14:textId="77777777" w:rsidR="003E2DD8" w:rsidRPr="003E2DD8" w:rsidRDefault="003E2DD8" w:rsidP="001017D5">
      <w:pPr>
        <w:widowControl w:val="0"/>
        <w:autoSpaceDE w:val="0"/>
        <w:autoSpaceDN w:val="0"/>
        <w:adjustRightInd w:val="0"/>
        <w:spacing w:before="40"/>
        <w:ind w:left="480" w:hanging="480"/>
        <w:jc w:val="both"/>
        <w:rPr>
          <w:rFonts w:ascii="Times New Roman" w:hAnsi="Times New Roman" w:cs="Times New Roman"/>
          <w:noProof/>
          <w:sz w:val="22"/>
          <w:szCs w:val="24"/>
        </w:rPr>
      </w:pPr>
      <w:r w:rsidRPr="003E2DD8">
        <w:rPr>
          <w:rFonts w:ascii="Times New Roman" w:hAnsi="Times New Roman" w:cs="Times New Roman"/>
          <w:noProof/>
          <w:sz w:val="22"/>
          <w:szCs w:val="24"/>
        </w:rPr>
        <w:t xml:space="preserve">Mitchell, A., Madill, J., &amp; Chreim, S. (2015). Marketing and social enterprises: implications for social marketing. </w:t>
      </w:r>
      <w:r w:rsidRPr="003E2DD8">
        <w:rPr>
          <w:rFonts w:ascii="Times New Roman" w:hAnsi="Times New Roman" w:cs="Times New Roman"/>
          <w:i/>
          <w:iCs/>
          <w:noProof/>
          <w:sz w:val="22"/>
          <w:szCs w:val="24"/>
        </w:rPr>
        <w:t>Journal of Social Marketing</w:t>
      </w:r>
      <w:r w:rsidRPr="003E2DD8">
        <w:rPr>
          <w:rFonts w:ascii="Times New Roman" w:hAnsi="Times New Roman" w:cs="Times New Roman"/>
          <w:noProof/>
          <w:sz w:val="22"/>
          <w:szCs w:val="24"/>
        </w:rPr>
        <w:t xml:space="preserve">, </w:t>
      </w:r>
      <w:r w:rsidRPr="003E2DD8">
        <w:rPr>
          <w:rFonts w:ascii="Times New Roman" w:hAnsi="Times New Roman" w:cs="Times New Roman"/>
          <w:i/>
          <w:iCs/>
          <w:noProof/>
          <w:sz w:val="22"/>
          <w:szCs w:val="24"/>
        </w:rPr>
        <w:t>5</w:t>
      </w:r>
      <w:r w:rsidRPr="003E2DD8">
        <w:rPr>
          <w:rFonts w:ascii="Times New Roman" w:hAnsi="Times New Roman" w:cs="Times New Roman"/>
          <w:noProof/>
          <w:sz w:val="22"/>
          <w:szCs w:val="24"/>
        </w:rPr>
        <w:t>(4), 285–306. https://doi.org/10.1108/JSOCM-09-2014-0068</w:t>
      </w:r>
    </w:p>
    <w:p w14:paraId="32A84944" w14:textId="77777777" w:rsidR="003E2DD8" w:rsidRPr="003E2DD8" w:rsidRDefault="003E2DD8" w:rsidP="001017D5">
      <w:pPr>
        <w:widowControl w:val="0"/>
        <w:autoSpaceDE w:val="0"/>
        <w:autoSpaceDN w:val="0"/>
        <w:adjustRightInd w:val="0"/>
        <w:spacing w:before="40"/>
        <w:ind w:left="480" w:hanging="480"/>
        <w:jc w:val="both"/>
        <w:rPr>
          <w:rFonts w:ascii="Times New Roman" w:hAnsi="Times New Roman" w:cs="Times New Roman"/>
          <w:noProof/>
          <w:sz w:val="22"/>
          <w:szCs w:val="24"/>
        </w:rPr>
      </w:pPr>
      <w:r w:rsidRPr="003E2DD8">
        <w:rPr>
          <w:rFonts w:ascii="Times New Roman" w:hAnsi="Times New Roman" w:cs="Times New Roman"/>
          <w:noProof/>
          <w:sz w:val="22"/>
          <w:szCs w:val="24"/>
        </w:rPr>
        <w:t xml:space="preserve">Morgan, N. A., Vorhies, D. W., &amp; Mason, C. H. (2009). Research notes and commentaries market orientation: Marketing capabilities, and firm performance. </w:t>
      </w:r>
      <w:r w:rsidRPr="003E2DD8">
        <w:rPr>
          <w:rFonts w:ascii="Times New Roman" w:hAnsi="Times New Roman" w:cs="Times New Roman"/>
          <w:i/>
          <w:iCs/>
          <w:noProof/>
          <w:sz w:val="22"/>
          <w:szCs w:val="24"/>
        </w:rPr>
        <w:t>Strategic Management Journal</w:t>
      </w:r>
      <w:r w:rsidRPr="003E2DD8">
        <w:rPr>
          <w:rFonts w:ascii="Times New Roman" w:hAnsi="Times New Roman" w:cs="Times New Roman"/>
          <w:noProof/>
          <w:sz w:val="22"/>
          <w:szCs w:val="24"/>
        </w:rPr>
        <w:t xml:space="preserve">, </w:t>
      </w:r>
      <w:r w:rsidRPr="003E2DD8">
        <w:rPr>
          <w:rFonts w:ascii="Times New Roman" w:hAnsi="Times New Roman" w:cs="Times New Roman"/>
          <w:i/>
          <w:iCs/>
          <w:noProof/>
          <w:sz w:val="22"/>
          <w:szCs w:val="24"/>
        </w:rPr>
        <w:t>30</w:t>
      </w:r>
      <w:r w:rsidRPr="003E2DD8">
        <w:rPr>
          <w:rFonts w:ascii="Times New Roman" w:hAnsi="Times New Roman" w:cs="Times New Roman"/>
          <w:noProof/>
          <w:sz w:val="22"/>
          <w:szCs w:val="24"/>
        </w:rPr>
        <w:t>(8), 909–920. https://doi.org/10.1002/smj.764</w:t>
      </w:r>
    </w:p>
    <w:p w14:paraId="7D0F8293" w14:textId="77777777" w:rsidR="003E2DD8" w:rsidRPr="003E2DD8" w:rsidRDefault="003E2DD8" w:rsidP="001017D5">
      <w:pPr>
        <w:widowControl w:val="0"/>
        <w:autoSpaceDE w:val="0"/>
        <w:autoSpaceDN w:val="0"/>
        <w:adjustRightInd w:val="0"/>
        <w:spacing w:before="40"/>
        <w:ind w:left="480" w:hanging="480"/>
        <w:jc w:val="both"/>
        <w:rPr>
          <w:rFonts w:ascii="Times New Roman" w:hAnsi="Times New Roman" w:cs="Times New Roman"/>
          <w:noProof/>
          <w:sz w:val="22"/>
          <w:szCs w:val="24"/>
        </w:rPr>
      </w:pPr>
      <w:r w:rsidRPr="003E2DD8">
        <w:rPr>
          <w:rFonts w:ascii="Times New Roman" w:hAnsi="Times New Roman" w:cs="Times New Roman"/>
          <w:noProof/>
          <w:sz w:val="22"/>
          <w:szCs w:val="24"/>
        </w:rPr>
        <w:t xml:space="preserve">Muhamed et al. (2016). .._._. </w:t>
      </w:r>
      <w:r w:rsidRPr="003E2DD8">
        <w:rPr>
          <w:rFonts w:ascii="Times New Roman" w:hAnsi="Times New Roman" w:cs="Times New Roman"/>
          <w:i/>
          <w:iCs/>
          <w:noProof/>
          <w:sz w:val="22"/>
          <w:szCs w:val="24"/>
        </w:rPr>
        <w:t>INTERNATIONAL CONFERENCE ON ECONOMICS, BUSINESS AND SOCIAL SCIENCES (ICEBUSS 2016)</w:t>
      </w:r>
      <w:r w:rsidRPr="003E2DD8">
        <w:rPr>
          <w:rFonts w:ascii="Times New Roman" w:hAnsi="Times New Roman" w:cs="Times New Roman"/>
          <w:noProof/>
          <w:sz w:val="22"/>
          <w:szCs w:val="24"/>
        </w:rPr>
        <w:t>, 7–15.</w:t>
      </w:r>
    </w:p>
    <w:p w14:paraId="57114F8A" w14:textId="77777777" w:rsidR="003E2DD8" w:rsidRPr="003E2DD8" w:rsidRDefault="003E2DD8" w:rsidP="001017D5">
      <w:pPr>
        <w:widowControl w:val="0"/>
        <w:autoSpaceDE w:val="0"/>
        <w:autoSpaceDN w:val="0"/>
        <w:adjustRightInd w:val="0"/>
        <w:spacing w:before="40"/>
        <w:ind w:left="480" w:hanging="480"/>
        <w:jc w:val="both"/>
        <w:rPr>
          <w:rFonts w:ascii="Times New Roman" w:hAnsi="Times New Roman" w:cs="Times New Roman"/>
          <w:noProof/>
          <w:sz w:val="22"/>
          <w:szCs w:val="24"/>
        </w:rPr>
      </w:pPr>
      <w:r w:rsidRPr="003E2DD8">
        <w:rPr>
          <w:rFonts w:ascii="Times New Roman" w:hAnsi="Times New Roman" w:cs="Times New Roman"/>
          <w:noProof/>
          <w:sz w:val="22"/>
          <w:szCs w:val="24"/>
        </w:rPr>
        <w:t xml:space="preserve">Nasir, M. (1998). </w:t>
      </w:r>
      <w:r w:rsidRPr="003E2DD8">
        <w:rPr>
          <w:rFonts w:ascii="Times New Roman" w:hAnsi="Times New Roman" w:cs="Times New Roman"/>
          <w:i/>
          <w:iCs/>
          <w:noProof/>
          <w:sz w:val="22"/>
          <w:szCs w:val="24"/>
        </w:rPr>
        <w:t>Metode penelitian - Google Books</w:t>
      </w:r>
      <w:r w:rsidRPr="003E2DD8">
        <w:rPr>
          <w:rFonts w:ascii="Times New Roman" w:hAnsi="Times New Roman" w:cs="Times New Roman"/>
          <w:noProof/>
          <w:sz w:val="22"/>
          <w:szCs w:val="24"/>
        </w:rPr>
        <w:t>. Ghalia Indonesia. https://www.google.co.id/books/edition/_/9GrKtQEACAAJ?hl=id&amp;sa=X&amp;ved=2ahUKEwjovP-Lo472AhXlT2wGHbFfB_8Qre8FegQICRAC</w:t>
      </w:r>
    </w:p>
    <w:p w14:paraId="4E255100" w14:textId="77777777" w:rsidR="003E2DD8" w:rsidRPr="003E2DD8" w:rsidRDefault="003E2DD8" w:rsidP="001017D5">
      <w:pPr>
        <w:widowControl w:val="0"/>
        <w:autoSpaceDE w:val="0"/>
        <w:autoSpaceDN w:val="0"/>
        <w:adjustRightInd w:val="0"/>
        <w:spacing w:before="40"/>
        <w:ind w:left="480" w:hanging="480"/>
        <w:jc w:val="both"/>
        <w:rPr>
          <w:rFonts w:ascii="Times New Roman" w:hAnsi="Times New Roman" w:cs="Times New Roman"/>
          <w:noProof/>
          <w:sz w:val="22"/>
          <w:szCs w:val="24"/>
        </w:rPr>
      </w:pPr>
      <w:r w:rsidRPr="003E2DD8">
        <w:rPr>
          <w:rFonts w:ascii="Times New Roman" w:hAnsi="Times New Roman" w:cs="Times New Roman"/>
          <w:noProof/>
          <w:sz w:val="22"/>
          <w:szCs w:val="24"/>
        </w:rPr>
        <w:t xml:space="preserve">Padanyi, P., &amp; Gainer, B. (2004). Market Orientation in the Nonprofit Sector: Taking Multiple Constituencies into Consideration. </w:t>
      </w:r>
      <w:r w:rsidRPr="003E2DD8">
        <w:rPr>
          <w:rFonts w:ascii="Times New Roman" w:hAnsi="Times New Roman" w:cs="Times New Roman"/>
          <w:i/>
          <w:iCs/>
          <w:noProof/>
          <w:sz w:val="22"/>
          <w:szCs w:val="24"/>
        </w:rPr>
        <w:t>Journal of Marketing Theory and Practice</w:t>
      </w:r>
      <w:r w:rsidRPr="003E2DD8">
        <w:rPr>
          <w:rFonts w:ascii="Times New Roman" w:hAnsi="Times New Roman" w:cs="Times New Roman"/>
          <w:noProof/>
          <w:sz w:val="22"/>
          <w:szCs w:val="24"/>
        </w:rPr>
        <w:t xml:space="preserve">, </w:t>
      </w:r>
      <w:r w:rsidRPr="003E2DD8">
        <w:rPr>
          <w:rFonts w:ascii="Times New Roman" w:hAnsi="Times New Roman" w:cs="Times New Roman"/>
          <w:i/>
          <w:iCs/>
          <w:noProof/>
          <w:sz w:val="22"/>
          <w:szCs w:val="24"/>
        </w:rPr>
        <w:t>12</w:t>
      </w:r>
      <w:r w:rsidRPr="003E2DD8">
        <w:rPr>
          <w:rFonts w:ascii="Times New Roman" w:hAnsi="Times New Roman" w:cs="Times New Roman"/>
          <w:noProof/>
          <w:sz w:val="22"/>
          <w:szCs w:val="24"/>
        </w:rPr>
        <w:t>(2), 43–58. https://doi.org/10.1080/10696679.2004.11658518</w:t>
      </w:r>
    </w:p>
    <w:p w14:paraId="08A14E1C" w14:textId="77777777" w:rsidR="003E2DD8" w:rsidRPr="003E2DD8" w:rsidRDefault="003E2DD8" w:rsidP="001017D5">
      <w:pPr>
        <w:widowControl w:val="0"/>
        <w:autoSpaceDE w:val="0"/>
        <w:autoSpaceDN w:val="0"/>
        <w:adjustRightInd w:val="0"/>
        <w:spacing w:before="40"/>
        <w:ind w:left="480" w:hanging="480"/>
        <w:jc w:val="both"/>
        <w:rPr>
          <w:rFonts w:ascii="Times New Roman" w:hAnsi="Times New Roman" w:cs="Times New Roman"/>
          <w:noProof/>
          <w:sz w:val="22"/>
          <w:szCs w:val="24"/>
        </w:rPr>
      </w:pPr>
      <w:r w:rsidRPr="003E2DD8">
        <w:rPr>
          <w:rFonts w:ascii="Times New Roman" w:hAnsi="Times New Roman" w:cs="Times New Roman"/>
          <w:noProof/>
          <w:sz w:val="22"/>
          <w:szCs w:val="24"/>
        </w:rPr>
        <w:t xml:space="preserve">Palmer, A. (2004). </w:t>
      </w:r>
      <w:r w:rsidRPr="003E2DD8">
        <w:rPr>
          <w:rFonts w:ascii="Times New Roman" w:hAnsi="Times New Roman" w:cs="Times New Roman"/>
          <w:i/>
          <w:iCs/>
          <w:noProof/>
          <w:sz w:val="22"/>
          <w:szCs w:val="24"/>
        </w:rPr>
        <w:t>Introduction to Marketing_ Theory and Practice_ Amazon</w:t>
      </w:r>
      <w:r w:rsidRPr="003E2DD8">
        <w:rPr>
          <w:rFonts w:ascii="Times New Roman" w:hAnsi="Times New Roman" w:cs="Times New Roman"/>
          <w:noProof/>
          <w:sz w:val="22"/>
          <w:szCs w:val="24"/>
        </w:rPr>
        <w:t>. Oxford University Press, USA. https://www.amazon.co.uk/Introduction-Marketing-Practice-</w:t>
      </w:r>
      <w:r w:rsidRPr="003E2DD8">
        <w:rPr>
          <w:rFonts w:ascii="Times New Roman" w:hAnsi="Times New Roman" w:cs="Times New Roman"/>
          <w:noProof/>
          <w:sz w:val="22"/>
          <w:szCs w:val="24"/>
        </w:rPr>
        <w:lastRenderedPageBreak/>
        <w:t>Adrian-Palmer/dp/0199266271</w:t>
      </w:r>
    </w:p>
    <w:p w14:paraId="2F3E4B3C" w14:textId="77777777" w:rsidR="003E2DD8" w:rsidRPr="003E2DD8" w:rsidRDefault="003E2DD8" w:rsidP="001017D5">
      <w:pPr>
        <w:widowControl w:val="0"/>
        <w:autoSpaceDE w:val="0"/>
        <w:autoSpaceDN w:val="0"/>
        <w:adjustRightInd w:val="0"/>
        <w:spacing w:before="40"/>
        <w:ind w:left="480" w:hanging="480"/>
        <w:jc w:val="both"/>
        <w:rPr>
          <w:rFonts w:ascii="Times New Roman" w:hAnsi="Times New Roman" w:cs="Times New Roman"/>
          <w:noProof/>
          <w:sz w:val="22"/>
          <w:szCs w:val="24"/>
        </w:rPr>
      </w:pPr>
      <w:r w:rsidRPr="003E2DD8">
        <w:rPr>
          <w:rFonts w:ascii="Times New Roman" w:hAnsi="Times New Roman" w:cs="Times New Roman"/>
          <w:noProof/>
          <w:sz w:val="22"/>
          <w:szCs w:val="24"/>
        </w:rPr>
        <w:t xml:space="preserve">Philip Kotler, G. M. A. (2005). </w:t>
      </w:r>
      <w:r w:rsidRPr="003E2DD8">
        <w:rPr>
          <w:rFonts w:ascii="Times New Roman" w:hAnsi="Times New Roman" w:cs="Times New Roman"/>
          <w:i/>
          <w:iCs/>
          <w:noProof/>
          <w:sz w:val="22"/>
          <w:szCs w:val="24"/>
        </w:rPr>
        <w:t>Principles of Marketing</w:t>
      </w:r>
      <w:r w:rsidRPr="003E2DD8">
        <w:rPr>
          <w:rFonts w:ascii="Times New Roman" w:hAnsi="Times New Roman" w:cs="Times New Roman"/>
          <w:noProof/>
          <w:sz w:val="22"/>
          <w:szCs w:val="24"/>
        </w:rPr>
        <w:t xml:space="preserve"> (11th Editi). Prentice Hall. https://www.goodreads.com/book/show/74280.Principles_of_Marketing</w:t>
      </w:r>
    </w:p>
    <w:p w14:paraId="03D90615" w14:textId="77777777" w:rsidR="003E2DD8" w:rsidRPr="003E2DD8" w:rsidRDefault="003E2DD8" w:rsidP="001017D5">
      <w:pPr>
        <w:widowControl w:val="0"/>
        <w:autoSpaceDE w:val="0"/>
        <w:autoSpaceDN w:val="0"/>
        <w:adjustRightInd w:val="0"/>
        <w:spacing w:before="40"/>
        <w:ind w:left="480" w:hanging="480"/>
        <w:jc w:val="both"/>
        <w:rPr>
          <w:rFonts w:ascii="Times New Roman" w:hAnsi="Times New Roman" w:cs="Times New Roman"/>
          <w:noProof/>
          <w:sz w:val="22"/>
          <w:szCs w:val="24"/>
        </w:rPr>
      </w:pPr>
      <w:r w:rsidRPr="003E2DD8">
        <w:rPr>
          <w:rFonts w:ascii="Times New Roman" w:hAnsi="Times New Roman" w:cs="Times New Roman"/>
          <w:noProof/>
          <w:sz w:val="22"/>
          <w:szCs w:val="24"/>
        </w:rPr>
        <w:t xml:space="preserve">Powell, M., &amp; Osborne, S. P. (2015). Can marketing contribute to sustainable social enterprise? </w:t>
      </w:r>
      <w:r w:rsidRPr="003E2DD8">
        <w:rPr>
          <w:rFonts w:ascii="Times New Roman" w:hAnsi="Times New Roman" w:cs="Times New Roman"/>
          <w:i/>
          <w:iCs/>
          <w:noProof/>
          <w:sz w:val="22"/>
          <w:szCs w:val="24"/>
        </w:rPr>
        <w:t>Social Enterprise Journal</w:t>
      </w:r>
      <w:r w:rsidRPr="003E2DD8">
        <w:rPr>
          <w:rFonts w:ascii="Times New Roman" w:hAnsi="Times New Roman" w:cs="Times New Roman"/>
          <w:noProof/>
          <w:sz w:val="22"/>
          <w:szCs w:val="24"/>
        </w:rPr>
        <w:t xml:space="preserve">, </w:t>
      </w:r>
      <w:r w:rsidRPr="003E2DD8">
        <w:rPr>
          <w:rFonts w:ascii="Times New Roman" w:hAnsi="Times New Roman" w:cs="Times New Roman"/>
          <w:i/>
          <w:iCs/>
          <w:noProof/>
          <w:sz w:val="22"/>
          <w:szCs w:val="24"/>
        </w:rPr>
        <w:t>11</w:t>
      </w:r>
      <w:r w:rsidRPr="003E2DD8">
        <w:rPr>
          <w:rFonts w:ascii="Times New Roman" w:hAnsi="Times New Roman" w:cs="Times New Roman"/>
          <w:noProof/>
          <w:sz w:val="22"/>
          <w:szCs w:val="24"/>
        </w:rPr>
        <w:t>(1), 24–46. https://doi.org/10.1108/sej-01-2014-0009</w:t>
      </w:r>
    </w:p>
    <w:p w14:paraId="37CAF978" w14:textId="77777777" w:rsidR="003E2DD8" w:rsidRPr="003E2DD8" w:rsidRDefault="003E2DD8" w:rsidP="001017D5">
      <w:pPr>
        <w:widowControl w:val="0"/>
        <w:autoSpaceDE w:val="0"/>
        <w:autoSpaceDN w:val="0"/>
        <w:adjustRightInd w:val="0"/>
        <w:spacing w:before="40"/>
        <w:ind w:left="480" w:hanging="480"/>
        <w:jc w:val="both"/>
        <w:rPr>
          <w:rFonts w:ascii="Times New Roman" w:hAnsi="Times New Roman" w:cs="Times New Roman"/>
          <w:noProof/>
          <w:sz w:val="22"/>
          <w:szCs w:val="24"/>
        </w:rPr>
      </w:pPr>
      <w:r w:rsidRPr="003E2DD8">
        <w:rPr>
          <w:rFonts w:ascii="Times New Roman" w:hAnsi="Times New Roman" w:cs="Times New Roman"/>
          <w:noProof/>
          <w:sz w:val="22"/>
          <w:szCs w:val="24"/>
        </w:rPr>
        <w:t xml:space="preserve">Sargeant. (2002). “Dead Man Walking”: Case statements as organizational change narratives. </w:t>
      </w:r>
      <w:r w:rsidRPr="003E2DD8">
        <w:rPr>
          <w:rFonts w:ascii="Times New Roman" w:hAnsi="Times New Roman" w:cs="Times New Roman"/>
          <w:i/>
          <w:iCs/>
          <w:noProof/>
          <w:sz w:val="22"/>
          <w:szCs w:val="24"/>
        </w:rPr>
        <w:t>Journal of Nonprofit and Public Sector Marketing</w:t>
      </w:r>
      <w:r w:rsidRPr="003E2DD8">
        <w:rPr>
          <w:rFonts w:ascii="Times New Roman" w:hAnsi="Times New Roman" w:cs="Times New Roman"/>
          <w:noProof/>
          <w:sz w:val="22"/>
          <w:szCs w:val="24"/>
        </w:rPr>
        <w:t xml:space="preserve">, </w:t>
      </w:r>
      <w:r w:rsidRPr="003E2DD8">
        <w:rPr>
          <w:rFonts w:ascii="Times New Roman" w:hAnsi="Times New Roman" w:cs="Times New Roman"/>
          <w:i/>
          <w:iCs/>
          <w:noProof/>
          <w:sz w:val="22"/>
          <w:szCs w:val="24"/>
        </w:rPr>
        <w:t>10</w:t>
      </w:r>
      <w:r w:rsidRPr="003E2DD8">
        <w:rPr>
          <w:rFonts w:ascii="Times New Roman" w:hAnsi="Times New Roman" w:cs="Times New Roman"/>
          <w:noProof/>
          <w:sz w:val="22"/>
          <w:szCs w:val="24"/>
        </w:rPr>
        <w:t>(2), 83–114. https://doi.org/10.1300/J054v10n02_05</w:t>
      </w:r>
    </w:p>
    <w:p w14:paraId="00D14006" w14:textId="77777777" w:rsidR="003E2DD8" w:rsidRPr="003E2DD8" w:rsidRDefault="003E2DD8" w:rsidP="001017D5">
      <w:pPr>
        <w:widowControl w:val="0"/>
        <w:autoSpaceDE w:val="0"/>
        <w:autoSpaceDN w:val="0"/>
        <w:adjustRightInd w:val="0"/>
        <w:spacing w:before="40"/>
        <w:ind w:left="480" w:hanging="480"/>
        <w:jc w:val="both"/>
        <w:rPr>
          <w:rFonts w:ascii="Times New Roman" w:hAnsi="Times New Roman" w:cs="Times New Roman"/>
          <w:noProof/>
          <w:sz w:val="22"/>
          <w:szCs w:val="24"/>
        </w:rPr>
      </w:pPr>
      <w:r w:rsidRPr="003E2DD8">
        <w:rPr>
          <w:rFonts w:ascii="Times New Roman" w:hAnsi="Times New Roman" w:cs="Times New Roman"/>
          <w:noProof/>
          <w:sz w:val="22"/>
          <w:szCs w:val="24"/>
        </w:rPr>
        <w:t xml:space="preserve">Sheila et Al. (2012). Integrating Zakat, Waqf and Sadaqah: Myint Myat Phu Zin Clinic Model in Myanmar. </w:t>
      </w:r>
      <w:r w:rsidRPr="003E2DD8">
        <w:rPr>
          <w:rFonts w:ascii="Times New Roman" w:hAnsi="Times New Roman" w:cs="Times New Roman"/>
          <w:i/>
          <w:iCs/>
          <w:noProof/>
          <w:sz w:val="22"/>
          <w:szCs w:val="24"/>
        </w:rPr>
        <w:t>Tazkia Islamic Finance and Business Review</w:t>
      </w:r>
      <w:r w:rsidRPr="003E2DD8">
        <w:rPr>
          <w:rFonts w:ascii="Times New Roman" w:hAnsi="Times New Roman" w:cs="Times New Roman"/>
          <w:noProof/>
          <w:sz w:val="22"/>
          <w:szCs w:val="24"/>
        </w:rPr>
        <w:t xml:space="preserve">, </w:t>
      </w:r>
      <w:r w:rsidRPr="003E2DD8">
        <w:rPr>
          <w:rFonts w:ascii="Times New Roman" w:hAnsi="Times New Roman" w:cs="Times New Roman"/>
          <w:i/>
          <w:iCs/>
          <w:noProof/>
          <w:sz w:val="22"/>
          <w:szCs w:val="24"/>
        </w:rPr>
        <w:t>8.2</w:t>
      </w:r>
      <w:r w:rsidRPr="003E2DD8">
        <w:rPr>
          <w:rFonts w:ascii="Times New Roman" w:hAnsi="Times New Roman" w:cs="Times New Roman"/>
          <w:noProof/>
          <w:sz w:val="22"/>
          <w:szCs w:val="24"/>
        </w:rPr>
        <w:t>, 1–17.</w:t>
      </w:r>
    </w:p>
    <w:p w14:paraId="7691C7F8" w14:textId="77777777" w:rsidR="003E2DD8" w:rsidRPr="003E2DD8" w:rsidRDefault="003E2DD8" w:rsidP="001017D5">
      <w:pPr>
        <w:widowControl w:val="0"/>
        <w:autoSpaceDE w:val="0"/>
        <w:autoSpaceDN w:val="0"/>
        <w:adjustRightInd w:val="0"/>
        <w:spacing w:before="40"/>
        <w:ind w:left="480" w:hanging="480"/>
        <w:jc w:val="both"/>
        <w:rPr>
          <w:rFonts w:ascii="Times New Roman" w:hAnsi="Times New Roman" w:cs="Times New Roman"/>
          <w:noProof/>
          <w:sz w:val="22"/>
        </w:rPr>
      </w:pPr>
      <w:r w:rsidRPr="003E2DD8">
        <w:rPr>
          <w:rFonts w:ascii="Times New Roman" w:hAnsi="Times New Roman" w:cs="Times New Roman"/>
          <w:noProof/>
          <w:sz w:val="22"/>
          <w:szCs w:val="24"/>
        </w:rPr>
        <w:t xml:space="preserve">Singh, M. (2012). Marketing Mix of 4P’S for Competitive Advantage. </w:t>
      </w:r>
      <w:r w:rsidRPr="003E2DD8">
        <w:rPr>
          <w:rFonts w:ascii="Times New Roman" w:hAnsi="Times New Roman" w:cs="Times New Roman"/>
          <w:i/>
          <w:iCs/>
          <w:noProof/>
          <w:sz w:val="22"/>
          <w:szCs w:val="24"/>
        </w:rPr>
        <w:t>IOSR Journal of Business and Management</w:t>
      </w:r>
      <w:r w:rsidRPr="003E2DD8">
        <w:rPr>
          <w:rFonts w:ascii="Times New Roman" w:hAnsi="Times New Roman" w:cs="Times New Roman"/>
          <w:noProof/>
          <w:sz w:val="22"/>
          <w:szCs w:val="24"/>
        </w:rPr>
        <w:t xml:space="preserve">, </w:t>
      </w:r>
      <w:r w:rsidRPr="003E2DD8">
        <w:rPr>
          <w:rFonts w:ascii="Times New Roman" w:hAnsi="Times New Roman" w:cs="Times New Roman"/>
          <w:i/>
          <w:iCs/>
          <w:noProof/>
          <w:sz w:val="22"/>
          <w:szCs w:val="24"/>
        </w:rPr>
        <w:t>3</w:t>
      </w:r>
      <w:r w:rsidRPr="003E2DD8">
        <w:rPr>
          <w:rFonts w:ascii="Times New Roman" w:hAnsi="Times New Roman" w:cs="Times New Roman"/>
          <w:noProof/>
          <w:sz w:val="22"/>
          <w:szCs w:val="24"/>
        </w:rPr>
        <w:t>(6), 40–45. https://doi.org/10.9790/487x-0364045</w:t>
      </w:r>
    </w:p>
    <w:p w14:paraId="12EE0508" w14:textId="14AC117A" w:rsidR="002666FC" w:rsidRPr="00384429" w:rsidRDefault="00585B26" w:rsidP="001017D5">
      <w:pPr>
        <w:pStyle w:val="BodyText"/>
        <w:spacing w:before="36"/>
        <w:ind w:rightChars="52" w:right="104"/>
        <w:jc w:val="both"/>
        <w:rPr>
          <w:rFonts w:ascii="Times New Roman" w:hAnsi="Times New Roman" w:cs="Times New Roman"/>
          <w:b/>
          <w:bCs/>
          <w:sz w:val="22"/>
          <w:szCs w:val="22"/>
        </w:rPr>
      </w:pPr>
      <w:r w:rsidRPr="00384429">
        <w:rPr>
          <w:rFonts w:ascii="Times New Roman" w:hAnsi="Times New Roman" w:cs="Times New Roman"/>
          <w:b/>
          <w:bCs/>
          <w:sz w:val="22"/>
          <w:szCs w:val="22"/>
        </w:rPr>
        <w:fldChar w:fldCharType="end"/>
      </w:r>
    </w:p>
    <w:sectPr w:rsidR="002666FC" w:rsidRPr="0038442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5C161" w14:textId="77777777" w:rsidR="001453A1" w:rsidRDefault="001453A1" w:rsidP="00DA42E2">
      <w:r>
        <w:separator/>
      </w:r>
    </w:p>
  </w:endnote>
  <w:endnote w:type="continuationSeparator" w:id="0">
    <w:p w14:paraId="54FC4257" w14:textId="77777777" w:rsidR="001453A1" w:rsidRDefault="001453A1" w:rsidP="00DA4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5B8E8" w14:textId="77777777" w:rsidR="001453A1" w:rsidRDefault="001453A1" w:rsidP="00DA42E2">
      <w:r>
        <w:separator/>
      </w:r>
    </w:p>
  </w:footnote>
  <w:footnote w:type="continuationSeparator" w:id="0">
    <w:p w14:paraId="1DA8BFAC" w14:textId="77777777" w:rsidR="001453A1" w:rsidRDefault="001453A1" w:rsidP="00DA42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600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ACF01DD"/>
    <w:multiLevelType w:val="hybridMultilevel"/>
    <w:tmpl w:val="3EA23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E22F68"/>
    <w:multiLevelType w:val="multilevel"/>
    <w:tmpl w:val="1160E4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9691D4F"/>
    <w:rsid w:val="000243B4"/>
    <w:rsid w:val="000469C3"/>
    <w:rsid w:val="000521CA"/>
    <w:rsid w:val="000A1EDB"/>
    <w:rsid w:val="000D5E9D"/>
    <w:rsid w:val="001017D5"/>
    <w:rsid w:val="00134546"/>
    <w:rsid w:val="001453A1"/>
    <w:rsid w:val="00154A95"/>
    <w:rsid w:val="001A21D8"/>
    <w:rsid w:val="001E62C6"/>
    <w:rsid w:val="00245B61"/>
    <w:rsid w:val="002666FC"/>
    <w:rsid w:val="00277234"/>
    <w:rsid w:val="002B33C8"/>
    <w:rsid w:val="002D3996"/>
    <w:rsid w:val="002D3F20"/>
    <w:rsid w:val="002E30DE"/>
    <w:rsid w:val="0032606B"/>
    <w:rsid w:val="00367BE7"/>
    <w:rsid w:val="00384429"/>
    <w:rsid w:val="003B215A"/>
    <w:rsid w:val="003B5DB7"/>
    <w:rsid w:val="003C2286"/>
    <w:rsid w:val="003E2DD8"/>
    <w:rsid w:val="00424DAD"/>
    <w:rsid w:val="00424E64"/>
    <w:rsid w:val="00487DAA"/>
    <w:rsid w:val="004975D5"/>
    <w:rsid w:val="00507142"/>
    <w:rsid w:val="0054437F"/>
    <w:rsid w:val="00561224"/>
    <w:rsid w:val="00585B26"/>
    <w:rsid w:val="005B2C09"/>
    <w:rsid w:val="00622E33"/>
    <w:rsid w:val="00627A07"/>
    <w:rsid w:val="006403B2"/>
    <w:rsid w:val="00650FAA"/>
    <w:rsid w:val="00653A5F"/>
    <w:rsid w:val="006C44B6"/>
    <w:rsid w:val="006D7EA9"/>
    <w:rsid w:val="00720E1A"/>
    <w:rsid w:val="00732CC5"/>
    <w:rsid w:val="00777A6E"/>
    <w:rsid w:val="007C487D"/>
    <w:rsid w:val="008058CE"/>
    <w:rsid w:val="008121C7"/>
    <w:rsid w:val="008170C0"/>
    <w:rsid w:val="00834A64"/>
    <w:rsid w:val="00871761"/>
    <w:rsid w:val="0089634B"/>
    <w:rsid w:val="008966AD"/>
    <w:rsid w:val="00897329"/>
    <w:rsid w:val="008B73AB"/>
    <w:rsid w:val="00950B16"/>
    <w:rsid w:val="0095612E"/>
    <w:rsid w:val="009F3BC6"/>
    <w:rsid w:val="00A14FE9"/>
    <w:rsid w:val="00A15D9D"/>
    <w:rsid w:val="00A21538"/>
    <w:rsid w:val="00A335FD"/>
    <w:rsid w:val="00A40CDE"/>
    <w:rsid w:val="00A52A90"/>
    <w:rsid w:val="00A64A70"/>
    <w:rsid w:val="00A67034"/>
    <w:rsid w:val="00A83B3F"/>
    <w:rsid w:val="00A95EDB"/>
    <w:rsid w:val="00AF3C27"/>
    <w:rsid w:val="00BD3515"/>
    <w:rsid w:val="00C25DAE"/>
    <w:rsid w:val="00C67155"/>
    <w:rsid w:val="00C7441B"/>
    <w:rsid w:val="00D001AC"/>
    <w:rsid w:val="00D16FB8"/>
    <w:rsid w:val="00D578BC"/>
    <w:rsid w:val="00D6281D"/>
    <w:rsid w:val="00DA42E2"/>
    <w:rsid w:val="00DB4C26"/>
    <w:rsid w:val="00DD0838"/>
    <w:rsid w:val="00DD49CB"/>
    <w:rsid w:val="00DF1227"/>
    <w:rsid w:val="00DF1B79"/>
    <w:rsid w:val="00E26E34"/>
    <w:rsid w:val="00E8227D"/>
    <w:rsid w:val="00E86508"/>
    <w:rsid w:val="00E92175"/>
    <w:rsid w:val="00EA654B"/>
    <w:rsid w:val="00ED4ADA"/>
    <w:rsid w:val="00F15805"/>
    <w:rsid w:val="00F27B6B"/>
    <w:rsid w:val="00F43D07"/>
    <w:rsid w:val="00FC65F0"/>
    <w:rsid w:val="00FD63B3"/>
    <w:rsid w:val="59691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C5B7A7"/>
  <w15:docId w15:val="{45DB6378-C092-4F54-BD9C-0A92A61E4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unhideWhenUsed/>
    <w:qFormat/>
    <w:rPr>
      <w:sz w:val="24"/>
      <w:szCs w:val="24"/>
    </w:rPr>
  </w:style>
  <w:style w:type="paragraph" w:styleId="FootnoteText">
    <w:name w:val="footnote text"/>
    <w:basedOn w:val="Normal"/>
    <w:link w:val="FootnoteTextChar"/>
    <w:rsid w:val="00DA42E2"/>
  </w:style>
  <w:style w:type="character" w:customStyle="1" w:styleId="FootnoteTextChar">
    <w:name w:val="Footnote Text Char"/>
    <w:basedOn w:val="DefaultParagraphFont"/>
    <w:link w:val="FootnoteText"/>
    <w:rsid w:val="00DA42E2"/>
    <w:rPr>
      <w:lang w:eastAsia="zh-CN"/>
    </w:rPr>
  </w:style>
  <w:style w:type="character" w:styleId="FootnoteReference">
    <w:name w:val="footnote reference"/>
    <w:basedOn w:val="DefaultParagraphFont"/>
    <w:rsid w:val="00DA42E2"/>
    <w:rPr>
      <w:vertAlign w:val="superscript"/>
    </w:rPr>
  </w:style>
  <w:style w:type="character" w:styleId="Hyperlink">
    <w:name w:val="Hyperlink"/>
    <w:basedOn w:val="DefaultParagraphFont"/>
    <w:rsid w:val="00384429"/>
    <w:rPr>
      <w:color w:val="0563C1" w:themeColor="hyperlink"/>
      <w:u w:val="single"/>
    </w:rPr>
  </w:style>
  <w:style w:type="character" w:styleId="UnresolvedMention">
    <w:name w:val="Unresolved Mention"/>
    <w:basedOn w:val="DefaultParagraphFont"/>
    <w:uiPriority w:val="99"/>
    <w:semiHidden/>
    <w:unhideWhenUsed/>
    <w:rsid w:val="00384429"/>
    <w:rPr>
      <w:color w:val="605E5C"/>
      <w:shd w:val="clear" w:color="auto" w:fill="E1DFDD"/>
    </w:rPr>
  </w:style>
  <w:style w:type="paragraph" w:styleId="ListParagraph">
    <w:name w:val="List Paragraph"/>
    <w:basedOn w:val="Normal"/>
    <w:uiPriority w:val="99"/>
    <w:rsid w:val="003844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90256">
      <w:bodyDiv w:val="1"/>
      <w:marLeft w:val="0"/>
      <w:marRight w:val="0"/>
      <w:marTop w:val="0"/>
      <w:marBottom w:val="0"/>
      <w:divBdr>
        <w:top w:val="none" w:sz="0" w:space="0" w:color="auto"/>
        <w:left w:val="none" w:sz="0" w:space="0" w:color="auto"/>
        <w:bottom w:val="none" w:sz="0" w:space="0" w:color="auto"/>
        <w:right w:val="none" w:sz="0" w:space="0" w:color="auto"/>
      </w:divBdr>
    </w:div>
    <w:div w:id="270170782">
      <w:bodyDiv w:val="1"/>
      <w:marLeft w:val="0"/>
      <w:marRight w:val="0"/>
      <w:marTop w:val="0"/>
      <w:marBottom w:val="0"/>
      <w:divBdr>
        <w:top w:val="none" w:sz="0" w:space="0" w:color="auto"/>
        <w:left w:val="none" w:sz="0" w:space="0" w:color="auto"/>
        <w:bottom w:val="none" w:sz="0" w:space="0" w:color="auto"/>
        <w:right w:val="none" w:sz="0" w:space="0" w:color="auto"/>
      </w:divBdr>
    </w:div>
    <w:div w:id="340595177">
      <w:bodyDiv w:val="1"/>
      <w:marLeft w:val="0"/>
      <w:marRight w:val="0"/>
      <w:marTop w:val="0"/>
      <w:marBottom w:val="0"/>
      <w:divBdr>
        <w:top w:val="none" w:sz="0" w:space="0" w:color="auto"/>
        <w:left w:val="none" w:sz="0" w:space="0" w:color="auto"/>
        <w:bottom w:val="none" w:sz="0" w:space="0" w:color="auto"/>
        <w:right w:val="none" w:sz="0" w:space="0" w:color="auto"/>
      </w:divBdr>
    </w:div>
    <w:div w:id="348486239">
      <w:bodyDiv w:val="1"/>
      <w:marLeft w:val="0"/>
      <w:marRight w:val="0"/>
      <w:marTop w:val="0"/>
      <w:marBottom w:val="0"/>
      <w:divBdr>
        <w:top w:val="none" w:sz="0" w:space="0" w:color="auto"/>
        <w:left w:val="none" w:sz="0" w:space="0" w:color="auto"/>
        <w:bottom w:val="none" w:sz="0" w:space="0" w:color="auto"/>
        <w:right w:val="none" w:sz="0" w:space="0" w:color="auto"/>
      </w:divBdr>
    </w:div>
    <w:div w:id="381829736">
      <w:bodyDiv w:val="1"/>
      <w:marLeft w:val="0"/>
      <w:marRight w:val="0"/>
      <w:marTop w:val="0"/>
      <w:marBottom w:val="0"/>
      <w:divBdr>
        <w:top w:val="none" w:sz="0" w:space="0" w:color="auto"/>
        <w:left w:val="none" w:sz="0" w:space="0" w:color="auto"/>
        <w:bottom w:val="none" w:sz="0" w:space="0" w:color="auto"/>
        <w:right w:val="none" w:sz="0" w:space="0" w:color="auto"/>
      </w:divBdr>
    </w:div>
    <w:div w:id="670184388">
      <w:bodyDiv w:val="1"/>
      <w:marLeft w:val="0"/>
      <w:marRight w:val="0"/>
      <w:marTop w:val="0"/>
      <w:marBottom w:val="0"/>
      <w:divBdr>
        <w:top w:val="none" w:sz="0" w:space="0" w:color="auto"/>
        <w:left w:val="none" w:sz="0" w:space="0" w:color="auto"/>
        <w:bottom w:val="none" w:sz="0" w:space="0" w:color="auto"/>
        <w:right w:val="none" w:sz="0" w:space="0" w:color="auto"/>
      </w:divBdr>
    </w:div>
    <w:div w:id="682586762">
      <w:bodyDiv w:val="1"/>
      <w:marLeft w:val="0"/>
      <w:marRight w:val="0"/>
      <w:marTop w:val="0"/>
      <w:marBottom w:val="0"/>
      <w:divBdr>
        <w:top w:val="none" w:sz="0" w:space="0" w:color="auto"/>
        <w:left w:val="none" w:sz="0" w:space="0" w:color="auto"/>
        <w:bottom w:val="none" w:sz="0" w:space="0" w:color="auto"/>
        <w:right w:val="none" w:sz="0" w:space="0" w:color="auto"/>
      </w:divBdr>
      <w:divsChild>
        <w:div w:id="534126197">
          <w:marLeft w:val="0"/>
          <w:marRight w:val="0"/>
          <w:marTop w:val="0"/>
          <w:marBottom w:val="0"/>
          <w:divBdr>
            <w:top w:val="none" w:sz="0" w:space="0" w:color="auto"/>
            <w:left w:val="none" w:sz="0" w:space="0" w:color="auto"/>
            <w:bottom w:val="none" w:sz="0" w:space="0" w:color="auto"/>
            <w:right w:val="none" w:sz="0" w:space="0" w:color="auto"/>
          </w:divBdr>
          <w:divsChild>
            <w:div w:id="1876841709">
              <w:marLeft w:val="0"/>
              <w:marRight w:val="0"/>
              <w:marTop w:val="0"/>
              <w:marBottom w:val="0"/>
              <w:divBdr>
                <w:top w:val="none" w:sz="0" w:space="0" w:color="auto"/>
                <w:left w:val="none" w:sz="0" w:space="0" w:color="auto"/>
                <w:bottom w:val="none" w:sz="0" w:space="0" w:color="auto"/>
                <w:right w:val="none" w:sz="0" w:space="0" w:color="auto"/>
              </w:divBdr>
              <w:divsChild>
                <w:div w:id="935866641">
                  <w:marLeft w:val="0"/>
                  <w:marRight w:val="0"/>
                  <w:marTop w:val="0"/>
                  <w:marBottom w:val="0"/>
                  <w:divBdr>
                    <w:top w:val="none" w:sz="0" w:space="0" w:color="auto"/>
                    <w:left w:val="none" w:sz="0" w:space="0" w:color="auto"/>
                    <w:bottom w:val="none" w:sz="0" w:space="0" w:color="auto"/>
                    <w:right w:val="none" w:sz="0" w:space="0" w:color="auto"/>
                  </w:divBdr>
                  <w:divsChild>
                    <w:div w:id="237710741">
                      <w:marLeft w:val="0"/>
                      <w:marRight w:val="0"/>
                      <w:marTop w:val="0"/>
                      <w:marBottom w:val="0"/>
                      <w:divBdr>
                        <w:top w:val="none" w:sz="0" w:space="0" w:color="auto"/>
                        <w:left w:val="none" w:sz="0" w:space="0" w:color="auto"/>
                        <w:bottom w:val="none" w:sz="0" w:space="0" w:color="auto"/>
                        <w:right w:val="none" w:sz="0" w:space="0" w:color="auto"/>
                      </w:divBdr>
                      <w:divsChild>
                        <w:div w:id="762996263">
                          <w:marLeft w:val="0"/>
                          <w:marRight w:val="0"/>
                          <w:marTop w:val="0"/>
                          <w:marBottom w:val="0"/>
                          <w:divBdr>
                            <w:top w:val="none" w:sz="0" w:space="0" w:color="auto"/>
                            <w:left w:val="none" w:sz="0" w:space="0" w:color="auto"/>
                            <w:bottom w:val="none" w:sz="0" w:space="0" w:color="auto"/>
                            <w:right w:val="none" w:sz="0" w:space="0" w:color="auto"/>
                          </w:divBdr>
                          <w:divsChild>
                            <w:div w:id="1595823051">
                              <w:marLeft w:val="0"/>
                              <w:marRight w:val="0"/>
                              <w:marTop w:val="0"/>
                              <w:marBottom w:val="60"/>
                              <w:divBdr>
                                <w:top w:val="none" w:sz="0" w:space="0" w:color="auto"/>
                                <w:left w:val="none" w:sz="0" w:space="0" w:color="auto"/>
                                <w:bottom w:val="none" w:sz="0" w:space="0" w:color="auto"/>
                                <w:right w:val="none" w:sz="0" w:space="0" w:color="auto"/>
                              </w:divBdr>
                              <w:divsChild>
                                <w:div w:id="1547638755">
                                  <w:marLeft w:val="30"/>
                                  <w:marRight w:val="30"/>
                                  <w:marTop w:val="0"/>
                                  <w:marBottom w:val="0"/>
                                  <w:divBdr>
                                    <w:top w:val="none" w:sz="0" w:space="0" w:color="auto"/>
                                    <w:left w:val="none" w:sz="0" w:space="0" w:color="auto"/>
                                    <w:bottom w:val="none" w:sz="0" w:space="0" w:color="auto"/>
                                    <w:right w:val="none" w:sz="0" w:space="0" w:color="auto"/>
                                  </w:divBdr>
                                  <w:divsChild>
                                    <w:div w:id="2003771515">
                                      <w:marLeft w:val="0"/>
                                      <w:marRight w:val="0"/>
                                      <w:marTop w:val="120"/>
                                      <w:marBottom w:val="120"/>
                                      <w:divBdr>
                                        <w:top w:val="none" w:sz="0" w:space="0" w:color="auto"/>
                                        <w:left w:val="none" w:sz="0" w:space="0" w:color="auto"/>
                                        <w:bottom w:val="none" w:sz="0" w:space="0" w:color="auto"/>
                                        <w:right w:val="none" w:sz="0" w:space="0" w:color="auto"/>
                                      </w:divBdr>
                                    </w:div>
                                    <w:div w:id="63375697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812595671">
                              <w:marLeft w:val="0"/>
                              <w:marRight w:val="0"/>
                              <w:marTop w:val="0"/>
                              <w:marBottom w:val="60"/>
                              <w:divBdr>
                                <w:top w:val="none" w:sz="0" w:space="0" w:color="auto"/>
                                <w:left w:val="none" w:sz="0" w:space="0" w:color="auto"/>
                                <w:bottom w:val="none" w:sz="0" w:space="0" w:color="auto"/>
                                <w:right w:val="none" w:sz="0" w:space="0" w:color="auto"/>
                              </w:divBdr>
                              <w:divsChild>
                                <w:div w:id="2026442549">
                                  <w:marLeft w:val="0"/>
                                  <w:marRight w:val="0"/>
                                  <w:marTop w:val="0"/>
                                  <w:marBottom w:val="0"/>
                                  <w:divBdr>
                                    <w:top w:val="none" w:sz="0" w:space="0" w:color="auto"/>
                                    <w:left w:val="none" w:sz="0" w:space="0" w:color="auto"/>
                                    <w:bottom w:val="none" w:sz="0" w:space="0" w:color="auto"/>
                                    <w:right w:val="none" w:sz="0" w:space="0" w:color="auto"/>
                                  </w:divBdr>
                                </w:div>
                              </w:divsChild>
                            </w:div>
                            <w:div w:id="1200241371">
                              <w:marLeft w:val="0"/>
                              <w:marRight w:val="0"/>
                              <w:marTop w:val="0"/>
                              <w:marBottom w:val="60"/>
                              <w:divBdr>
                                <w:top w:val="none" w:sz="0" w:space="0" w:color="auto"/>
                                <w:left w:val="none" w:sz="0" w:space="0" w:color="auto"/>
                                <w:bottom w:val="none" w:sz="0" w:space="0" w:color="auto"/>
                                <w:right w:val="none" w:sz="0" w:space="0" w:color="auto"/>
                              </w:divBdr>
                              <w:divsChild>
                                <w:div w:id="225923123">
                                  <w:marLeft w:val="0"/>
                                  <w:marRight w:val="0"/>
                                  <w:marTop w:val="75"/>
                                  <w:marBottom w:val="0"/>
                                  <w:divBdr>
                                    <w:top w:val="none" w:sz="0" w:space="0" w:color="auto"/>
                                    <w:left w:val="none" w:sz="0" w:space="0" w:color="auto"/>
                                    <w:bottom w:val="none" w:sz="0" w:space="0" w:color="auto"/>
                                    <w:right w:val="none" w:sz="0" w:space="0" w:color="auto"/>
                                  </w:divBdr>
                                  <w:divsChild>
                                    <w:div w:id="1742410861">
                                      <w:marLeft w:val="0"/>
                                      <w:marRight w:val="270"/>
                                      <w:marTop w:val="0"/>
                                      <w:marBottom w:val="0"/>
                                      <w:divBdr>
                                        <w:top w:val="none" w:sz="0" w:space="0" w:color="auto"/>
                                        <w:left w:val="none" w:sz="0" w:space="0" w:color="auto"/>
                                        <w:bottom w:val="none" w:sz="0" w:space="0" w:color="auto"/>
                                        <w:right w:val="none" w:sz="0" w:space="0" w:color="auto"/>
                                      </w:divBdr>
                                    </w:div>
                                    <w:div w:id="576130603">
                                      <w:marLeft w:val="0"/>
                                      <w:marRight w:val="0"/>
                                      <w:marTop w:val="0"/>
                                      <w:marBottom w:val="0"/>
                                      <w:divBdr>
                                        <w:top w:val="none" w:sz="0" w:space="0" w:color="auto"/>
                                        <w:left w:val="none" w:sz="0" w:space="0" w:color="auto"/>
                                        <w:bottom w:val="none" w:sz="0" w:space="0" w:color="auto"/>
                                        <w:right w:val="none" w:sz="0" w:space="0" w:color="auto"/>
                                      </w:divBdr>
                                      <w:divsChild>
                                        <w:div w:id="875505260">
                                          <w:marLeft w:val="0"/>
                                          <w:marRight w:val="0"/>
                                          <w:marTop w:val="0"/>
                                          <w:marBottom w:val="0"/>
                                          <w:divBdr>
                                            <w:top w:val="none" w:sz="0" w:space="0" w:color="auto"/>
                                            <w:left w:val="none" w:sz="0" w:space="0" w:color="auto"/>
                                            <w:bottom w:val="none" w:sz="0" w:space="0" w:color="auto"/>
                                            <w:right w:val="none" w:sz="0" w:space="0" w:color="auto"/>
                                          </w:divBdr>
                                        </w:div>
                                        <w:div w:id="396630332">
                                          <w:marLeft w:val="0"/>
                                          <w:marRight w:val="0"/>
                                          <w:marTop w:val="0"/>
                                          <w:marBottom w:val="570"/>
                                          <w:divBdr>
                                            <w:top w:val="none" w:sz="0" w:space="0" w:color="auto"/>
                                            <w:left w:val="none" w:sz="0" w:space="0" w:color="auto"/>
                                            <w:bottom w:val="none" w:sz="0" w:space="0" w:color="auto"/>
                                            <w:right w:val="none" w:sz="0" w:space="0" w:color="auto"/>
                                          </w:divBdr>
                                        </w:div>
                                      </w:divsChild>
                                    </w:div>
                                  </w:divsChild>
                                </w:div>
                              </w:divsChild>
                            </w:div>
                            <w:div w:id="742993346">
                              <w:marLeft w:val="0"/>
                              <w:marRight w:val="0"/>
                              <w:marTop w:val="0"/>
                              <w:marBottom w:val="0"/>
                              <w:divBdr>
                                <w:top w:val="none" w:sz="0" w:space="0" w:color="auto"/>
                                <w:left w:val="none" w:sz="0" w:space="0" w:color="auto"/>
                                <w:bottom w:val="none" w:sz="0" w:space="0" w:color="auto"/>
                                <w:right w:val="none" w:sz="0" w:space="0" w:color="auto"/>
                              </w:divBdr>
                              <w:divsChild>
                                <w:div w:id="2019966955">
                                  <w:marLeft w:val="0"/>
                                  <w:marRight w:val="0"/>
                                  <w:marTop w:val="0"/>
                                  <w:marBottom w:val="0"/>
                                  <w:divBdr>
                                    <w:top w:val="none" w:sz="0" w:space="0" w:color="auto"/>
                                    <w:left w:val="none" w:sz="0" w:space="0" w:color="auto"/>
                                    <w:bottom w:val="none" w:sz="0" w:space="0" w:color="auto"/>
                                    <w:right w:val="none" w:sz="0" w:space="0" w:color="auto"/>
                                  </w:divBdr>
                                  <w:divsChild>
                                    <w:div w:id="380057973">
                                      <w:marLeft w:val="0"/>
                                      <w:marRight w:val="0"/>
                                      <w:marTop w:val="0"/>
                                      <w:marBottom w:val="0"/>
                                      <w:divBdr>
                                        <w:top w:val="none" w:sz="0" w:space="0" w:color="auto"/>
                                        <w:left w:val="none" w:sz="0" w:space="0" w:color="auto"/>
                                        <w:bottom w:val="none" w:sz="0" w:space="0" w:color="auto"/>
                                        <w:right w:val="none" w:sz="0" w:space="0" w:color="auto"/>
                                      </w:divBdr>
                                      <w:divsChild>
                                        <w:div w:id="400521328">
                                          <w:marLeft w:val="0"/>
                                          <w:marRight w:val="0"/>
                                          <w:marTop w:val="0"/>
                                          <w:marBottom w:val="0"/>
                                          <w:divBdr>
                                            <w:top w:val="none" w:sz="0" w:space="0" w:color="auto"/>
                                            <w:left w:val="none" w:sz="0" w:space="0" w:color="auto"/>
                                            <w:bottom w:val="none" w:sz="0" w:space="0" w:color="auto"/>
                                            <w:right w:val="none" w:sz="0" w:space="0" w:color="auto"/>
                                          </w:divBdr>
                                          <w:divsChild>
                                            <w:div w:id="2111192656">
                                              <w:marLeft w:val="0"/>
                                              <w:marRight w:val="0"/>
                                              <w:marTop w:val="0"/>
                                              <w:marBottom w:val="0"/>
                                              <w:divBdr>
                                                <w:top w:val="none" w:sz="0" w:space="0" w:color="auto"/>
                                                <w:left w:val="none" w:sz="0" w:space="0" w:color="auto"/>
                                                <w:bottom w:val="none" w:sz="0" w:space="0" w:color="auto"/>
                                                <w:right w:val="none" w:sz="0" w:space="0" w:color="auto"/>
                                              </w:divBdr>
                                              <w:divsChild>
                                                <w:div w:id="11907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830541">
                                      <w:marLeft w:val="0"/>
                                      <w:marRight w:val="0"/>
                                      <w:marTop w:val="0"/>
                                      <w:marBottom w:val="0"/>
                                      <w:divBdr>
                                        <w:top w:val="none" w:sz="0" w:space="0" w:color="auto"/>
                                        <w:left w:val="none" w:sz="0" w:space="0" w:color="auto"/>
                                        <w:bottom w:val="none" w:sz="0" w:space="0" w:color="auto"/>
                                        <w:right w:val="none" w:sz="0" w:space="0" w:color="auto"/>
                                      </w:divBdr>
                                      <w:divsChild>
                                        <w:div w:id="1849979462">
                                          <w:marLeft w:val="0"/>
                                          <w:marRight w:val="0"/>
                                          <w:marTop w:val="0"/>
                                          <w:marBottom w:val="0"/>
                                          <w:divBdr>
                                            <w:top w:val="none" w:sz="0" w:space="0" w:color="auto"/>
                                            <w:left w:val="none" w:sz="0" w:space="0" w:color="auto"/>
                                            <w:bottom w:val="none" w:sz="0" w:space="0" w:color="auto"/>
                                            <w:right w:val="none" w:sz="0" w:space="0" w:color="auto"/>
                                          </w:divBdr>
                                          <w:divsChild>
                                            <w:div w:id="451706304">
                                              <w:marLeft w:val="0"/>
                                              <w:marRight w:val="0"/>
                                              <w:marTop w:val="0"/>
                                              <w:marBottom w:val="0"/>
                                              <w:divBdr>
                                                <w:top w:val="none" w:sz="0" w:space="0" w:color="auto"/>
                                                <w:left w:val="none" w:sz="0" w:space="0" w:color="auto"/>
                                                <w:bottom w:val="none" w:sz="0" w:space="0" w:color="auto"/>
                                                <w:right w:val="none" w:sz="0" w:space="0" w:color="auto"/>
                                              </w:divBdr>
                                              <w:divsChild>
                                                <w:div w:id="530411638">
                                                  <w:marLeft w:val="0"/>
                                                  <w:marRight w:val="0"/>
                                                  <w:marTop w:val="0"/>
                                                  <w:marBottom w:val="0"/>
                                                  <w:divBdr>
                                                    <w:top w:val="none" w:sz="0" w:space="0" w:color="auto"/>
                                                    <w:left w:val="none" w:sz="0" w:space="0" w:color="auto"/>
                                                    <w:bottom w:val="none" w:sz="0" w:space="0" w:color="auto"/>
                                                    <w:right w:val="none" w:sz="0" w:space="0" w:color="auto"/>
                                                  </w:divBdr>
                                                  <w:divsChild>
                                                    <w:div w:id="926155357">
                                                      <w:marLeft w:val="0"/>
                                                      <w:marRight w:val="0"/>
                                                      <w:marTop w:val="0"/>
                                                      <w:marBottom w:val="0"/>
                                                      <w:divBdr>
                                                        <w:top w:val="none" w:sz="0" w:space="0" w:color="auto"/>
                                                        <w:left w:val="none" w:sz="0" w:space="0" w:color="auto"/>
                                                        <w:bottom w:val="none" w:sz="0" w:space="0" w:color="auto"/>
                                                        <w:right w:val="none" w:sz="0" w:space="0" w:color="auto"/>
                                                      </w:divBdr>
                                                      <w:divsChild>
                                                        <w:div w:id="1836726834">
                                                          <w:marLeft w:val="0"/>
                                                          <w:marRight w:val="0"/>
                                                          <w:marTop w:val="0"/>
                                                          <w:marBottom w:val="0"/>
                                                          <w:divBdr>
                                                            <w:top w:val="none" w:sz="0" w:space="0" w:color="auto"/>
                                                            <w:left w:val="none" w:sz="0" w:space="0" w:color="auto"/>
                                                            <w:bottom w:val="none" w:sz="0" w:space="0" w:color="auto"/>
                                                            <w:right w:val="none" w:sz="0" w:space="0" w:color="auto"/>
                                                          </w:divBdr>
                                                          <w:divsChild>
                                                            <w:div w:id="1582367082">
                                                              <w:marLeft w:val="0"/>
                                                              <w:marRight w:val="0"/>
                                                              <w:marTop w:val="0"/>
                                                              <w:marBottom w:val="0"/>
                                                              <w:divBdr>
                                                                <w:top w:val="none" w:sz="0" w:space="0" w:color="auto"/>
                                                                <w:left w:val="none" w:sz="0" w:space="0" w:color="auto"/>
                                                                <w:bottom w:val="none" w:sz="0" w:space="0" w:color="auto"/>
                                                                <w:right w:val="none" w:sz="0" w:space="0" w:color="auto"/>
                                                              </w:divBdr>
                                                              <w:divsChild>
                                                                <w:div w:id="1548372115">
                                                                  <w:marLeft w:val="0"/>
                                                                  <w:marRight w:val="0"/>
                                                                  <w:marTop w:val="0"/>
                                                                  <w:marBottom w:val="0"/>
                                                                  <w:divBdr>
                                                                    <w:top w:val="none" w:sz="0" w:space="0" w:color="auto"/>
                                                                    <w:left w:val="none" w:sz="0" w:space="0" w:color="auto"/>
                                                                    <w:bottom w:val="none" w:sz="0" w:space="0" w:color="auto"/>
                                                                    <w:right w:val="none" w:sz="0" w:space="0" w:color="auto"/>
                                                                  </w:divBdr>
                                                                </w:div>
                                                              </w:divsChild>
                                                            </w:div>
                                                            <w:div w:id="766272543">
                                                              <w:marLeft w:val="0"/>
                                                              <w:marRight w:val="0"/>
                                                              <w:marTop w:val="0"/>
                                                              <w:marBottom w:val="0"/>
                                                              <w:divBdr>
                                                                <w:top w:val="none" w:sz="0" w:space="0" w:color="auto"/>
                                                                <w:left w:val="none" w:sz="0" w:space="0" w:color="auto"/>
                                                                <w:bottom w:val="none" w:sz="0" w:space="0" w:color="auto"/>
                                                                <w:right w:val="none" w:sz="0" w:space="0" w:color="auto"/>
                                                              </w:divBdr>
                                                              <w:divsChild>
                                                                <w:div w:id="1036537672">
                                                                  <w:marLeft w:val="0"/>
                                                                  <w:marRight w:val="0"/>
                                                                  <w:marTop w:val="0"/>
                                                                  <w:marBottom w:val="0"/>
                                                                  <w:divBdr>
                                                                    <w:top w:val="none" w:sz="0" w:space="0" w:color="auto"/>
                                                                    <w:left w:val="none" w:sz="0" w:space="0" w:color="auto"/>
                                                                    <w:bottom w:val="none" w:sz="0" w:space="0" w:color="auto"/>
                                                                    <w:right w:val="none" w:sz="0" w:space="0" w:color="auto"/>
                                                                  </w:divBdr>
                                                                </w:div>
                                                              </w:divsChild>
                                                            </w:div>
                                                            <w:div w:id="1283346434">
                                                              <w:marLeft w:val="0"/>
                                                              <w:marRight w:val="0"/>
                                                              <w:marTop w:val="0"/>
                                                              <w:marBottom w:val="0"/>
                                                              <w:divBdr>
                                                                <w:top w:val="none" w:sz="0" w:space="0" w:color="auto"/>
                                                                <w:left w:val="none" w:sz="0" w:space="0" w:color="auto"/>
                                                                <w:bottom w:val="none" w:sz="0" w:space="0" w:color="auto"/>
                                                                <w:right w:val="none" w:sz="0" w:space="0" w:color="auto"/>
                                                              </w:divBdr>
                                                              <w:divsChild>
                                                                <w:div w:id="596671896">
                                                                  <w:marLeft w:val="0"/>
                                                                  <w:marRight w:val="0"/>
                                                                  <w:marTop w:val="0"/>
                                                                  <w:marBottom w:val="0"/>
                                                                  <w:divBdr>
                                                                    <w:top w:val="none" w:sz="0" w:space="0" w:color="auto"/>
                                                                    <w:left w:val="none" w:sz="0" w:space="0" w:color="auto"/>
                                                                    <w:bottom w:val="none" w:sz="0" w:space="0" w:color="auto"/>
                                                                    <w:right w:val="none" w:sz="0" w:space="0" w:color="auto"/>
                                                                  </w:divBdr>
                                                                </w:div>
                                                              </w:divsChild>
                                                            </w:div>
                                                            <w:div w:id="260115387">
                                                              <w:marLeft w:val="0"/>
                                                              <w:marRight w:val="0"/>
                                                              <w:marTop w:val="0"/>
                                                              <w:marBottom w:val="0"/>
                                                              <w:divBdr>
                                                                <w:top w:val="none" w:sz="0" w:space="0" w:color="auto"/>
                                                                <w:left w:val="none" w:sz="0" w:space="0" w:color="auto"/>
                                                                <w:bottom w:val="none" w:sz="0" w:space="0" w:color="auto"/>
                                                                <w:right w:val="none" w:sz="0" w:space="0" w:color="auto"/>
                                                              </w:divBdr>
                                                              <w:divsChild>
                                                                <w:div w:id="115492285">
                                                                  <w:marLeft w:val="0"/>
                                                                  <w:marRight w:val="0"/>
                                                                  <w:marTop w:val="0"/>
                                                                  <w:marBottom w:val="0"/>
                                                                  <w:divBdr>
                                                                    <w:top w:val="none" w:sz="0" w:space="0" w:color="auto"/>
                                                                    <w:left w:val="none" w:sz="0" w:space="0" w:color="auto"/>
                                                                    <w:bottom w:val="none" w:sz="0" w:space="0" w:color="auto"/>
                                                                    <w:right w:val="none" w:sz="0" w:space="0" w:color="auto"/>
                                                                  </w:divBdr>
                                                                </w:div>
                                                              </w:divsChild>
                                                            </w:div>
                                                            <w:div w:id="1546411354">
                                                              <w:marLeft w:val="0"/>
                                                              <w:marRight w:val="0"/>
                                                              <w:marTop w:val="0"/>
                                                              <w:marBottom w:val="0"/>
                                                              <w:divBdr>
                                                                <w:top w:val="none" w:sz="0" w:space="0" w:color="auto"/>
                                                                <w:left w:val="none" w:sz="0" w:space="0" w:color="auto"/>
                                                                <w:bottom w:val="none" w:sz="0" w:space="0" w:color="auto"/>
                                                                <w:right w:val="none" w:sz="0" w:space="0" w:color="auto"/>
                                                              </w:divBdr>
                                                              <w:divsChild>
                                                                <w:div w:id="210333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37448">
                              <w:marLeft w:val="0"/>
                              <w:marRight w:val="0"/>
                              <w:marTop w:val="0"/>
                              <w:marBottom w:val="0"/>
                              <w:divBdr>
                                <w:top w:val="none" w:sz="0" w:space="0" w:color="auto"/>
                                <w:left w:val="none" w:sz="0" w:space="0" w:color="auto"/>
                                <w:bottom w:val="none" w:sz="0" w:space="0" w:color="auto"/>
                                <w:right w:val="none" w:sz="0" w:space="0" w:color="auto"/>
                              </w:divBdr>
                              <w:divsChild>
                                <w:div w:id="555972032">
                                  <w:marLeft w:val="0"/>
                                  <w:marRight w:val="0"/>
                                  <w:marTop w:val="0"/>
                                  <w:marBottom w:val="0"/>
                                  <w:divBdr>
                                    <w:top w:val="none" w:sz="0" w:space="0" w:color="auto"/>
                                    <w:left w:val="none" w:sz="0" w:space="0" w:color="auto"/>
                                    <w:bottom w:val="none" w:sz="0" w:space="0" w:color="auto"/>
                                    <w:right w:val="none" w:sz="0" w:space="0" w:color="auto"/>
                                  </w:divBdr>
                                  <w:divsChild>
                                    <w:div w:id="1166819503">
                                      <w:marLeft w:val="0"/>
                                      <w:marRight w:val="0"/>
                                      <w:marTop w:val="0"/>
                                      <w:marBottom w:val="0"/>
                                      <w:divBdr>
                                        <w:top w:val="none" w:sz="0" w:space="0" w:color="auto"/>
                                        <w:left w:val="none" w:sz="0" w:space="0" w:color="auto"/>
                                        <w:bottom w:val="none" w:sz="0" w:space="0" w:color="auto"/>
                                        <w:right w:val="none" w:sz="0" w:space="0" w:color="auto"/>
                                      </w:divBdr>
                                      <w:divsChild>
                                        <w:div w:id="746726422">
                                          <w:marLeft w:val="0"/>
                                          <w:marRight w:val="0"/>
                                          <w:marTop w:val="0"/>
                                          <w:marBottom w:val="0"/>
                                          <w:divBdr>
                                            <w:top w:val="none" w:sz="0" w:space="0" w:color="auto"/>
                                            <w:left w:val="none" w:sz="0" w:space="0" w:color="auto"/>
                                            <w:bottom w:val="none" w:sz="0" w:space="0" w:color="auto"/>
                                            <w:right w:val="none" w:sz="0" w:space="0" w:color="auto"/>
                                          </w:divBdr>
                                        </w:div>
                                        <w:div w:id="50471656">
                                          <w:marLeft w:val="0"/>
                                          <w:marRight w:val="0"/>
                                          <w:marTop w:val="0"/>
                                          <w:marBottom w:val="0"/>
                                          <w:divBdr>
                                            <w:top w:val="none" w:sz="0" w:space="0" w:color="auto"/>
                                            <w:left w:val="none" w:sz="0" w:space="0" w:color="auto"/>
                                            <w:bottom w:val="none" w:sz="0" w:space="0" w:color="auto"/>
                                            <w:right w:val="none" w:sz="0" w:space="0" w:color="auto"/>
                                          </w:divBdr>
                                        </w:div>
                                        <w:div w:id="1055392509">
                                          <w:marLeft w:val="0"/>
                                          <w:marRight w:val="0"/>
                                          <w:marTop w:val="0"/>
                                          <w:marBottom w:val="0"/>
                                          <w:divBdr>
                                            <w:top w:val="none" w:sz="0" w:space="0" w:color="auto"/>
                                            <w:left w:val="none" w:sz="0" w:space="0" w:color="auto"/>
                                            <w:bottom w:val="none" w:sz="0" w:space="0" w:color="auto"/>
                                            <w:right w:val="none" w:sz="0" w:space="0" w:color="auto"/>
                                          </w:divBdr>
                                        </w:div>
                                        <w:div w:id="820194275">
                                          <w:marLeft w:val="0"/>
                                          <w:marRight w:val="0"/>
                                          <w:marTop w:val="0"/>
                                          <w:marBottom w:val="0"/>
                                          <w:divBdr>
                                            <w:top w:val="none" w:sz="0" w:space="0" w:color="auto"/>
                                            <w:left w:val="none" w:sz="0" w:space="0" w:color="auto"/>
                                            <w:bottom w:val="none" w:sz="0" w:space="0" w:color="auto"/>
                                            <w:right w:val="none" w:sz="0" w:space="0" w:color="auto"/>
                                          </w:divBdr>
                                        </w:div>
                                        <w:div w:id="1964341736">
                                          <w:marLeft w:val="0"/>
                                          <w:marRight w:val="0"/>
                                          <w:marTop w:val="0"/>
                                          <w:marBottom w:val="0"/>
                                          <w:divBdr>
                                            <w:top w:val="none" w:sz="0" w:space="0" w:color="auto"/>
                                            <w:left w:val="none" w:sz="0" w:space="0" w:color="auto"/>
                                            <w:bottom w:val="none" w:sz="0" w:space="0" w:color="auto"/>
                                            <w:right w:val="none" w:sz="0" w:space="0" w:color="auto"/>
                                          </w:divBdr>
                                        </w:div>
                                        <w:div w:id="1650674053">
                                          <w:marLeft w:val="0"/>
                                          <w:marRight w:val="0"/>
                                          <w:marTop w:val="0"/>
                                          <w:marBottom w:val="0"/>
                                          <w:divBdr>
                                            <w:top w:val="none" w:sz="0" w:space="0" w:color="auto"/>
                                            <w:left w:val="none" w:sz="0" w:space="0" w:color="auto"/>
                                            <w:bottom w:val="none" w:sz="0" w:space="0" w:color="auto"/>
                                            <w:right w:val="none" w:sz="0" w:space="0" w:color="auto"/>
                                          </w:divBdr>
                                        </w:div>
                                        <w:div w:id="373652031">
                                          <w:marLeft w:val="0"/>
                                          <w:marRight w:val="0"/>
                                          <w:marTop w:val="0"/>
                                          <w:marBottom w:val="0"/>
                                          <w:divBdr>
                                            <w:top w:val="none" w:sz="0" w:space="0" w:color="auto"/>
                                            <w:left w:val="none" w:sz="0" w:space="0" w:color="auto"/>
                                            <w:bottom w:val="none" w:sz="0" w:space="0" w:color="auto"/>
                                            <w:right w:val="none" w:sz="0" w:space="0" w:color="auto"/>
                                          </w:divBdr>
                                        </w:div>
                                        <w:div w:id="1864132246">
                                          <w:marLeft w:val="0"/>
                                          <w:marRight w:val="0"/>
                                          <w:marTop w:val="0"/>
                                          <w:marBottom w:val="0"/>
                                          <w:divBdr>
                                            <w:top w:val="none" w:sz="0" w:space="0" w:color="auto"/>
                                            <w:left w:val="none" w:sz="0" w:space="0" w:color="auto"/>
                                            <w:bottom w:val="none" w:sz="0" w:space="0" w:color="auto"/>
                                            <w:right w:val="none" w:sz="0" w:space="0" w:color="auto"/>
                                          </w:divBdr>
                                        </w:div>
                                        <w:div w:id="1399208570">
                                          <w:marLeft w:val="0"/>
                                          <w:marRight w:val="0"/>
                                          <w:marTop w:val="0"/>
                                          <w:marBottom w:val="0"/>
                                          <w:divBdr>
                                            <w:top w:val="none" w:sz="0" w:space="0" w:color="auto"/>
                                            <w:left w:val="none" w:sz="0" w:space="0" w:color="auto"/>
                                            <w:bottom w:val="none" w:sz="0" w:space="0" w:color="auto"/>
                                            <w:right w:val="none" w:sz="0" w:space="0" w:color="auto"/>
                                          </w:divBdr>
                                        </w:div>
                                        <w:div w:id="96755115">
                                          <w:marLeft w:val="0"/>
                                          <w:marRight w:val="0"/>
                                          <w:marTop w:val="0"/>
                                          <w:marBottom w:val="0"/>
                                          <w:divBdr>
                                            <w:top w:val="none" w:sz="0" w:space="0" w:color="auto"/>
                                            <w:left w:val="none" w:sz="0" w:space="0" w:color="auto"/>
                                            <w:bottom w:val="none" w:sz="0" w:space="0" w:color="auto"/>
                                            <w:right w:val="none" w:sz="0" w:space="0" w:color="auto"/>
                                          </w:divBdr>
                                        </w:div>
                                        <w:div w:id="2086219371">
                                          <w:marLeft w:val="0"/>
                                          <w:marRight w:val="0"/>
                                          <w:marTop w:val="0"/>
                                          <w:marBottom w:val="0"/>
                                          <w:divBdr>
                                            <w:top w:val="none" w:sz="0" w:space="0" w:color="auto"/>
                                            <w:left w:val="none" w:sz="0" w:space="0" w:color="auto"/>
                                            <w:bottom w:val="none" w:sz="0" w:space="0" w:color="auto"/>
                                            <w:right w:val="none" w:sz="0" w:space="0" w:color="auto"/>
                                          </w:divBdr>
                                        </w:div>
                                        <w:div w:id="168081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789716">
                  <w:marLeft w:val="0"/>
                  <w:marRight w:val="0"/>
                  <w:marTop w:val="0"/>
                  <w:marBottom w:val="0"/>
                  <w:divBdr>
                    <w:top w:val="none" w:sz="0" w:space="0" w:color="auto"/>
                    <w:left w:val="none" w:sz="0" w:space="0" w:color="auto"/>
                    <w:bottom w:val="none" w:sz="0" w:space="0" w:color="auto"/>
                    <w:right w:val="none" w:sz="0" w:space="0" w:color="auto"/>
                  </w:divBdr>
                  <w:divsChild>
                    <w:div w:id="2044208448">
                      <w:marLeft w:val="0"/>
                      <w:marRight w:val="0"/>
                      <w:marTop w:val="0"/>
                      <w:marBottom w:val="0"/>
                      <w:divBdr>
                        <w:top w:val="none" w:sz="0" w:space="0" w:color="auto"/>
                        <w:left w:val="none" w:sz="0" w:space="0" w:color="auto"/>
                        <w:bottom w:val="none" w:sz="0" w:space="0" w:color="auto"/>
                        <w:right w:val="none" w:sz="0" w:space="0" w:color="auto"/>
                      </w:divBdr>
                      <w:divsChild>
                        <w:div w:id="924270379">
                          <w:marLeft w:val="0"/>
                          <w:marRight w:val="0"/>
                          <w:marTop w:val="0"/>
                          <w:marBottom w:val="0"/>
                          <w:divBdr>
                            <w:top w:val="none" w:sz="0" w:space="0" w:color="auto"/>
                            <w:left w:val="none" w:sz="0" w:space="0" w:color="auto"/>
                            <w:bottom w:val="none" w:sz="0" w:space="0" w:color="auto"/>
                            <w:right w:val="none" w:sz="0" w:space="0" w:color="auto"/>
                          </w:divBdr>
                          <w:divsChild>
                            <w:div w:id="1468477781">
                              <w:marLeft w:val="0"/>
                              <w:marRight w:val="0"/>
                              <w:marTop w:val="0"/>
                              <w:marBottom w:val="60"/>
                              <w:divBdr>
                                <w:top w:val="none" w:sz="0" w:space="0" w:color="auto"/>
                                <w:left w:val="none" w:sz="0" w:space="0" w:color="auto"/>
                                <w:bottom w:val="none" w:sz="0" w:space="0" w:color="auto"/>
                                <w:right w:val="none" w:sz="0" w:space="0" w:color="auto"/>
                              </w:divBdr>
                              <w:divsChild>
                                <w:div w:id="1737778872">
                                  <w:marLeft w:val="0"/>
                                  <w:marRight w:val="0"/>
                                  <w:marTop w:val="0"/>
                                  <w:marBottom w:val="0"/>
                                  <w:divBdr>
                                    <w:top w:val="none" w:sz="0" w:space="0" w:color="auto"/>
                                    <w:left w:val="none" w:sz="0" w:space="0" w:color="auto"/>
                                    <w:bottom w:val="none" w:sz="0" w:space="0" w:color="auto"/>
                                    <w:right w:val="none" w:sz="0" w:space="0" w:color="auto"/>
                                  </w:divBdr>
                                </w:div>
                              </w:divsChild>
                            </w:div>
                            <w:div w:id="1076172911">
                              <w:marLeft w:val="0"/>
                              <w:marRight w:val="0"/>
                              <w:marTop w:val="0"/>
                              <w:marBottom w:val="60"/>
                              <w:divBdr>
                                <w:top w:val="none" w:sz="0" w:space="0" w:color="auto"/>
                                <w:left w:val="none" w:sz="0" w:space="0" w:color="auto"/>
                                <w:bottom w:val="none" w:sz="0" w:space="0" w:color="auto"/>
                                <w:right w:val="none" w:sz="0" w:space="0" w:color="auto"/>
                              </w:divBdr>
                              <w:divsChild>
                                <w:div w:id="717364948">
                                  <w:marLeft w:val="0"/>
                                  <w:marRight w:val="0"/>
                                  <w:marTop w:val="0"/>
                                  <w:marBottom w:val="0"/>
                                  <w:divBdr>
                                    <w:top w:val="none" w:sz="0" w:space="0" w:color="auto"/>
                                    <w:left w:val="none" w:sz="0" w:space="0" w:color="auto"/>
                                    <w:bottom w:val="none" w:sz="0" w:space="0" w:color="auto"/>
                                    <w:right w:val="none" w:sz="0" w:space="0" w:color="auto"/>
                                  </w:divBdr>
                                  <w:divsChild>
                                    <w:div w:id="434322557">
                                      <w:marLeft w:val="0"/>
                                      <w:marRight w:val="0"/>
                                      <w:marTop w:val="0"/>
                                      <w:marBottom w:val="0"/>
                                      <w:divBdr>
                                        <w:top w:val="none" w:sz="0" w:space="0" w:color="auto"/>
                                        <w:left w:val="none" w:sz="0" w:space="0" w:color="auto"/>
                                        <w:bottom w:val="none" w:sz="0" w:space="0" w:color="auto"/>
                                        <w:right w:val="none" w:sz="0" w:space="0" w:color="auto"/>
                                      </w:divBdr>
                                      <w:divsChild>
                                        <w:div w:id="247423663">
                                          <w:marLeft w:val="0"/>
                                          <w:marRight w:val="0"/>
                                          <w:marTop w:val="0"/>
                                          <w:marBottom w:val="0"/>
                                          <w:divBdr>
                                            <w:top w:val="none" w:sz="0" w:space="0" w:color="auto"/>
                                            <w:left w:val="none" w:sz="0" w:space="0" w:color="auto"/>
                                            <w:bottom w:val="none" w:sz="0" w:space="0" w:color="auto"/>
                                            <w:right w:val="none" w:sz="0" w:space="0" w:color="auto"/>
                                          </w:divBdr>
                                        </w:div>
                                        <w:div w:id="2098212969">
                                          <w:marLeft w:val="0"/>
                                          <w:marRight w:val="0"/>
                                          <w:marTop w:val="0"/>
                                          <w:marBottom w:val="0"/>
                                          <w:divBdr>
                                            <w:top w:val="none" w:sz="0" w:space="0" w:color="auto"/>
                                            <w:left w:val="none" w:sz="0" w:space="0" w:color="auto"/>
                                            <w:bottom w:val="none" w:sz="0" w:space="0" w:color="auto"/>
                                            <w:right w:val="none" w:sz="0" w:space="0" w:color="auto"/>
                                          </w:divBdr>
                                        </w:div>
                                        <w:div w:id="1887989203">
                                          <w:marLeft w:val="0"/>
                                          <w:marRight w:val="0"/>
                                          <w:marTop w:val="0"/>
                                          <w:marBottom w:val="0"/>
                                          <w:divBdr>
                                            <w:top w:val="none" w:sz="0" w:space="0" w:color="auto"/>
                                            <w:left w:val="none" w:sz="0" w:space="0" w:color="auto"/>
                                            <w:bottom w:val="none" w:sz="0" w:space="0" w:color="auto"/>
                                            <w:right w:val="none" w:sz="0" w:space="0" w:color="auto"/>
                                          </w:divBdr>
                                        </w:div>
                                        <w:div w:id="1506435114">
                                          <w:marLeft w:val="0"/>
                                          <w:marRight w:val="0"/>
                                          <w:marTop w:val="0"/>
                                          <w:marBottom w:val="0"/>
                                          <w:divBdr>
                                            <w:top w:val="none" w:sz="0" w:space="0" w:color="auto"/>
                                            <w:left w:val="none" w:sz="0" w:space="0" w:color="auto"/>
                                            <w:bottom w:val="none" w:sz="0" w:space="0" w:color="auto"/>
                                            <w:right w:val="none" w:sz="0" w:space="0" w:color="auto"/>
                                          </w:divBdr>
                                        </w:div>
                                        <w:div w:id="612637658">
                                          <w:marLeft w:val="0"/>
                                          <w:marRight w:val="0"/>
                                          <w:marTop w:val="0"/>
                                          <w:marBottom w:val="0"/>
                                          <w:divBdr>
                                            <w:top w:val="none" w:sz="0" w:space="0" w:color="auto"/>
                                            <w:left w:val="none" w:sz="0" w:space="0" w:color="auto"/>
                                            <w:bottom w:val="none" w:sz="0" w:space="0" w:color="auto"/>
                                            <w:right w:val="none" w:sz="0" w:space="0" w:color="auto"/>
                                          </w:divBdr>
                                        </w:div>
                                        <w:div w:id="193614138">
                                          <w:marLeft w:val="0"/>
                                          <w:marRight w:val="0"/>
                                          <w:marTop w:val="0"/>
                                          <w:marBottom w:val="0"/>
                                          <w:divBdr>
                                            <w:top w:val="none" w:sz="0" w:space="0" w:color="auto"/>
                                            <w:left w:val="none" w:sz="0" w:space="0" w:color="auto"/>
                                            <w:bottom w:val="none" w:sz="0" w:space="0" w:color="auto"/>
                                            <w:right w:val="none" w:sz="0" w:space="0" w:color="auto"/>
                                          </w:divBdr>
                                        </w:div>
                                        <w:div w:id="806899294">
                                          <w:marLeft w:val="0"/>
                                          <w:marRight w:val="0"/>
                                          <w:marTop w:val="0"/>
                                          <w:marBottom w:val="0"/>
                                          <w:divBdr>
                                            <w:top w:val="none" w:sz="0" w:space="0" w:color="auto"/>
                                            <w:left w:val="none" w:sz="0" w:space="0" w:color="auto"/>
                                            <w:bottom w:val="none" w:sz="0" w:space="0" w:color="auto"/>
                                            <w:right w:val="none" w:sz="0" w:space="0" w:color="auto"/>
                                          </w:divBdr>
                                        </w:div>
                                        <w:div w:id="92479304">
                                          <w:marLeft w:val="0"/>
                                          <w:marRight w:val="0"/>
                                          <w:marTop w:val="0"/>
                                          <w:marBottom w:val="0"/>
                                          <w:divBdr>
                                            <w:top w:val="none" w:sz="0" w:space="0" w:color="auto"/>
                                            <w:left w:val="none" w:sz="0" w:space="0" w:color="auto"/>
                                            <w:bottom w:val="none" w:sz="0" w:space="0" w:color="auto"/>
                                            <w:right w:val="none" w:sz="0" w:space="0" w:color="auto"/>
                                          </w:divBdr>
                                        </w:div>
                                        <w:div w:id="694311011">
                                          <w:marLeft w:val="0"/>
                                          <w:marRight w:val="0"/>
                                          <w:marTop w:val="0"/>
                                          <w:marBottom w:val="0"/>
                                          <w:divBdr>
                                            <w:top w:val="none" w:sz="0" w:space="0" w:color="auto"/>
                                            <w:left w:val="none" w:sz="0" w:space="0" w:color="auto"/>
                                            <w:bottom w:val="none" w:sz="0" w:space="0" w:color="auto"/>
                                            <w:right w:val="none" w:sz="0" w:space="0" w:color="auto"/>
                                          </w:divBdr>
                                        </w:div>
                                        <w:div w:id="193327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165502">
                              <w:marLeft w:val="0"/>
                              <w:marRight w:val="0"/>
                              <w:marTop w:val="0"/>
                              <w:marBottom w:val="60"/>
                              <w:divBdr>
                                <w:top w:val="none" w:sz="0" w:space="0" w:color="auto"/>
                                <w:left w:val="none" w:sz="0" w:space="0" w:color="auto"/>
                                <w:bottom w:val="none" w:sz="0" w:space="0" w:color="auto"/>
                                <w:right w:val="none" w:sz="0" w:space="0" w:color="auto"/>
                              </w:divBdr>
                              <w:divsChild>
                                <w:div w:id="2033417006">
                                  <w:marLeft w:val="0"/>
                                  <w:marRight w:val="0"/>
                                  <w:marTop w:val="0"/>
                                  <w:marBottom w:val="0"/>
                                  <w:divBdr>
                                    <w:top w:val="none" w:sz="0" w:space="0" w:color="auto"/>
                                    <w:left w:val="none" w:sz="0" w:space="0" w:color="auto"/>
                                    <w:bottom w:val="none" w:sz="0" w:space="0" w:color="auto"/>
                                    <w:right w:val="none" w:sz="0" w:space="0" w:color="auto"/>
                                  </w:divBdr>
                                </w:div>
                              </w:divsChild>
                            </w:div>
                            <w:div w:id="98232043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686715906">
          <w:marLeft w:val="0"/>
          <w:marRight w:val="0"/>
          <w:marTop w:val="0"/>
          <w:marBottom w:val="0"/>
          <w:divBdr>
            <w:top w:val="none" w:sz="0" w:space="0" w:color="auto"/>
            <w:left w:val="none" w:sz="0" w:space="0" w:color="auto"/>
            <w:bottom w:val="none" w:sz="0" w:space="0" w:color="auto"/>
            <w:right w:val="none" w:sz="0" w:space="0" w:color="auto"/>
          </w:divBdr>
          <w:divsChild>
            <w:div w:id="2046906091">
              <w:marLeft w:val="0"/>
              <w:marRight w:val="0"/>
              <w:marTop w:val="0"/>
              <w:marBottom w:val="0"/>
              <w:divBdr>
                <w:top w:val="none" w:sz="0" w:space="0" w:color="auto"/>
                <w:left w:val="none" w:sz="0" w:space="0" w:color="auto"/>
                <w:bottom w:val="none" w:sz="0" w:space="0" w:color="auto"/>
                <w:right w:val="none" w:sz="0" w:space="0" w:color="auto"/>
              </w:divBdr>
              <w:divsChild>
                <w:div w:id="189028668">
                  <w:marLeft w:val="0"/>
                  <w:marRight w:val="0"/>
                  <w:marTop w:val="0"/>
                  <w:marBottom w:val="0"/>
                  <w:divBdr>
                    <w:top w:val="none" w:sz="0" w:space="0" w:color="auto"/>
                    <w:left w:val="none" w:sz="0" w:space="0" w:color="auto"/>
                    <w:bottom w:val="none" w:sz="0" w:space="0" w:color="auto"/>
                    <w:right w:val="none" w:sz="0" w:space="0" w:color="auto"/>
                  </w:divBdr>
                  <w:divsChild>
                    <w:div w:id="642808210">
                      <w:marLeft w:val="0"/>
                      <w:marRight w:val="0"/>
                      <w:marTop w:val="0"/>
                      <w:marBottom w:val="0"/>
                      <w:divBdr>
                        <w:top w:val="none" w:sz="0" w:space="0" w:color="auto"/>
                        <w:left w:val="none" w:sz="0" w:space="0" w:color="auto"/>
                        <w:bottom w:val="none" w:sz="0" w:space="0" w:color="auto"/>
                        <w:right w:val="none" w:sz="0" w:space="0" w:color="auto"/>
                      </w:divBdr>
                      <w:divsChild>
                        <w:div w:id="42411415">
                          <w:marLeft w:val="0"/>
                          <w:marRight w:val="0"/>
                          <w:marTop w:val="0"/>
                          <w:marBottom w:val="0"/>
                          <w:divBdr>
                            <w:top w:val="none" w:sz="0" w:space="0" w:color="auto"/>
                            <w:left w:val="none" w:sz="0" w:space="0" w:color="auto"/>
                            <w:bottom w:val="none" w:sz="0" w:space="0" w:color="auto"/>
                            <w:right w:val="none" w:sz="0" w:space="0" w:color="auto"/>
                          </w:divBdr>
                          <w:divsChild>
                            <w:div w:id="305280300">
                              <w:marLeft w:val="0"/>
                              <w:marRight w:val="0"/>
                              <w:marTop w:val="0"/>
                              <w:marBottom w:val="0"/>
                              <w:divBdr>
                                <w:top w:val="none" w:sz="0" w:space="0" w:color="auto"/>
                                <w:left w:val="none" w:sz="0" w:space="0" w:color="auto"/>
                                <w:bottom w:val="none" w:sz="0" w:space="0" w:color="auto"/>
                                <w:right w:val="none" w:sz="0" w:space="0" w:color="auto"/>
                              </w:divBdr>
                              <w:divsChild>
                                <w:div w:id="1302493016">
                                  <w:marLeft w:val="0"/>
                                  <w:marRight w:val="0"/>
                                  <w:marTop w:val="0"/>
                                  <w:marBottom w:val="0"/>
                                  <w:divBdr>
                                    <w:top w:val="none" w:sz="0" w:space="0" w:color="auto"/>
                                    <w:left w:val="none" w:sz="0" w:space="0" w:color="auto"/>
                                    <w:bottom w:val="none" w:sz="0" w:space="0" w:color="auto"/>
                                    <w:right w:val="none" w:sz="0" w:space="0" w:color="auto"/>
                                  </w:divBdr>
                                  <w:divsChild>
                                    <w:div w:id="383263825">
                                      <w:marLeft w:val="0"/>
                                      <w:marRight w:val="0"/>
                                      <w:marTop w:val="0"/>
                                      <w:marBottom w:val="0"/>
                                      <w:divBdr>
                                        <w:top w:val="none" w:sz="0" w:space="0" w:color="auto"/>
                                        <w:left w:val="none" w:sz="0" w:space="0" w:color="auto"/>
                                        <w:bottom w:val="none" w:sz="0" w:space="0" w:color="auto"/>
                                        <w:right w:val="none" w:sz="0" w:space="0" w:color="auto"/>
                                      </w:divBdr>
                                      <w:divsChild>
                                        <w:div w:id="208726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197770">
          <w:marLeft w:val="0"/>
          <w:marRight w:val="0"/>
          <w:marTop w:val="0"/>
          <w:marBottom w:val="0"/>
          <w:divBdr>
            <w:top w:val="none" w:sz="0" w:space="0" w:color="auto"/>
            <w:left w:val="none" w:sz="0" w:space="0" w:color="auto"/>
            <w:bottom w:val="none" w:sz="0" w:space="0" w:color="auto"/>
            <w:right w:val="none" w:sz="0" w:space="0" w:color="auto"/>
          </w:divBdr>
          <w:divsChild>
            <w:div w:id="931469057">
              <w:marLeft w:val="0"/>
              <w:marRight w:val="0"/>
              <w:marTop w:val="0"/>
              <w:marBottom w:val="0"/>
              <w:divBdr>
                <w:top w:val="none" w:sz="0" w:space="0" w:color="auto"/>
                <w:left w:val="none" w:sz="0" w:space="0" w:color="auto"/>
                <w:bottom w:val="none" w:sz="0" w:space="0" w:color="auto"/>
                <w:right w:val="none" w:sz="0" w:space="0" w:color="auto"/>
              </w:divBdr>
              <w:divsChild>
                <w:div w:id="1510950641">
                  <w:marLeft w:val="0"/>
                  <w:marRight w:val="0"/>
                  <w:marTop w:val="0"/>
                  <w:marBottom w:val="0"/>
                  <w:divBdr>
                    <w:top w:val="none" w:sz="0" w:space="0" w:color="auto"/>
                    <w:left w:val="none" w:sz="0" w:space="0" w:color="auto"/>
                    <w:bottom w:val="none" w:sz="0" w:space="0" w:color="auto"/>
                    <w:right w:val="none" w:sz="0" w:space="0" w:color="auto"/>
                  </w:divBdr>
                  <w:divsChild>
                    <w:div w:id="344524262">
                      <w:marLeft w:val="0"/>
                      <w:marRight w:val="0"/>
                      <w:marTop w:val="0"/>
                      <w:marBottom w:val="0"/>
                      <w:divBdr>
                        <w:top w:val="none" w:sz="0" w:space="0" w:color="auto"/>
                        <w:left w:val="none" w:sz="0" w:space="0" w:color="auto"/>
                        <w:bottom w:val="none" w:sz="0" w:space="0" w:color="auto"/>
                        <w:right w:val="none" w:sz="0" w:space="0" w:color="auto"/>
                      </w:divBdr>
                      <w:divsChild>
                        <w:div w:id="1152328220">
                          <w:marLeft w:val="0"/>
                          <w:marRight w:val="0"/>
                          <w:marTop w:val="0"/>
                          <w:marBottom w:val="0"/>
                          <w:divBdr>
                            <w:top w:val="none" w:sz="0" w:space="0" w:color="auto"/>
                            <w:left w:val="none" w:sz="0" w:space="0" w:color="auto"/>
                            <w:bottom w:val="none" w:sz="0" w:space="0" w:color="auto"/>
                            <w:right w:val="none" w:sz="0" w:space="0" w:color="auto"/>
                          </w:divBdr>
                          <w:divsChild>
                            <w:div w:id="1341736526">
                              <w:marLeft w:val="0"/>
                              <w:marRight w:val="255"/>
                              <w:marTop w:val="0"/>
                              <w:marBottom w:val="270"/>
                              <w:divBdr>
                                <w:top w:val="none" w:sz="0" w:space="0" w:color="auto"/>
                                <w:left w:val="none" w:sz="0" w:space="0" w:color="auto"/>
                                <w:bottom w:val="none" w:sz="0" w:space="0" w:color="auto"/>
                                <w:right w:val="none" w:sz="0" w:space="0" w:color="auto"/>
                              </w:divBdr>
                              <w:divsChild>
                                <w:div w:id="52031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702315">
          <w:marLeft w:val="0"/>
          <w:marRight w:val="0"/>
          <w:marTop w:val="0"/>
          <w:marBottom w:val="0"/>
          <w:divBdr>
            <w:top w:val="none" w:sz="0" w:space="0" w:color="auto"/>
            <w:left w:val="none" w:sz="0" w:space="0" w:color="auto"/>
            <w:bottom w:val="none" w:sz="0" w:space="0" w:color="auto"/>
            <w:right w:val="none" w:sz="0" w:space="0" w:color="auto"/>
          </w:divBdr>
          <w:divsChild>
            <w:div w:id="85159117">
              <w:marLeft w:val="0"/>
              <w:marRight w:val="0"/>
              <w:marTop w:val="0"/>
              <w:marBottom w:val="0"/>
              <w:divBdr>
                <w:top w:val="none" w:sz="0" w:space="0" w:color="auto"/>
                <w:left w:val="none" w:sz="0" w:space="0" w:color="auto"/>
                <w:bottom w:val="none" w:sz="0" w:space="0" w:color="auto"/>
                <w:right w:val="none" w:sz="0" w:space="0" w:color="auto"/>
              </w:divBdr>
              <w:divsChild>
                <w:div w:id="934752306">
                  <w:marLeft w:val="0"/>
                  <w:marRight w:val="0"/>
                  <w:marTop w:val="0"/>
                  <w:marBottom w:val="0"/>
                  <w:divBdr>
                    <w:top w:val="none" w:sz="0" w:space="0" w:color="auto"/>
                    <w:left w:val="none" w:sz="0" w:space="0" w:color="auto"/>
                    <w:bottom w:val="none" w:sz="0" w:space="0" w:color="auto"/>
                    <w:right w:val="none" w:sz="0" w:space="0" w:color="auto"/>
                  </w:divBdr>
                  <w:divsChild>
                    <w:div w:id="1072121719">
                      <w:marLeft w:val="0"/>
                      <w:marRight w:val="0"/>
                      <w:marTop w:val="0"/>
                      <w:marBottom w:val="0"/>
                      <w:divBdr>
                        <w:top w:val="none" w:sz="0" w:space="0" w:color="auto"/>
                        <w:left w:val="none" w:sz="0" w:space="0" w:color="auto"/>
                        <w:bottom w:val="none" w:sz="0" w:space="0" w:color="auto"/>
                        <w:right w:val="none" w:sz="0" w:space="0" w:color="auto"/>
                      </w:divBdr>
                      <w:divsChild>
                        <w:div w:id="1346513471">
                          <w:marLeft w:val="0"/>
                          <w:marRight w:val="0"/>
                          <w:marTop w:val="0"/>
                          <w:marBottom w:val="0"/>
                          <w:divBdr>
                            <w:top w:val="none" w:sz="0" w:space="0" w:color="auto"/>
                            <w:left w:val="none" w:sz="0" w:space="0" w:color="auto"/>
                            <w:bottom w:val="none" w:sz="0" w:space="0" w:color="auto"/>
                            <w:right w:val="none" w:sz="0" w:space="0" w:color="auto"/>
                          </w:divBdr>
                          <w:divsChild>
                            <w:div w:id="2111394080">
                              <w:marLeft w:val="0"/>
                              <w:marRight w:val="0"/>
                              <w:marTop w:val="0"/>
                              <w:marBottom w:val="0"/>
                              <w:divBdr>
                                <w:top w:val="none" w:sz="0" w:space="0" w:color="auto"/>
                                <w:left w:val="none" w:sz="0" w:space="0" w:color="auto"/>
                                <w:bottom w:val="none" w:sz="0" w:space="0" w:color="auto"/>
                                <w:right w:val="none" w:sz="0" w:space="0" w:color="auto"/>
                              </w:divBdr>
                              <w:divsChild>
                                <w:div w:id="96684067">
                                  <w:marLeft w:val="0"/>
                                  <w:marRight w:val="0"/>
                                  <w:marTop w:val="0"/>
                                  <w:marBottom w:val="0"/>
                                  <w:divBdr>
                                    <w:top w:val="none" w:sz="0" w:space="0" w:color="auto"/>
                                    <w:left w:val="none" w:sz="0" w:space="0" w:color="auto"/>
                                    <w:bottom w:val="none" w:sz="0" w:space="0" w:color="auto"/>
                                    <w:right w:val="none" w:sz="0" w:space="0" w:color="auto"/>
                                  </w:divBdr>
                                  <w:divsChild>
                                    <w:div w:id="220291733">
                                      <w:marLeft w:val="0"/>
                                      <w:marRight w:val="0"/>
                                      <w:marTop w:val="0"/>
                                      <w:marBottom w:val="0"/>
                                      <w:divBdr>
                                        <w:top w:val="none" w:sz="0" w:space="0" w:color="auto"/>
                                        <w:left w:val="none" w:sz="0" w:space="0" w:color="auto"/>
                                        <w:bottom w:val="none" w:sz="0" w:space="0" w:color="auto"/>
                                        <w:right w:val="none" w:sz="0" w:space="0" w:color="auto"/>
                                      </w:divBdr>
                                      <w:divsChild>
                                        <w:div w:id="840202165">
                                          <w:marLeft w:val="0"/>
                                          <w:marRight w:val="0"/>
                                          <w:marTop w:val="0"/>
                                          <w:marBottom w:val="0"/>
                                          <w:divBdr>
                                            <w:top w:val="none" w:sz="0" w:space="0" w:color="auto"/>
                                            <w:left w:val="none" w:sz="0" w:space="0" w:color="auto"/>
                                            <w:bottom w:val="none" w:sz="0" w:space="0" w:color="auto"/>
                                            <w:right w:val="none" w:sz="0" w:space="0" w:color="auto"/>
                                          </w:divBdr>
                                          <w:divsChild>
                                            <w:div w:id="1622685814">
                                              <w:marLeft w:val="0"/>
                                              <w:marRight w:val="0"/>
                                              <w:marTop w:val="0"/>
                                              <w:marBottom w:val="0"/>
                                              <w:divBdr>
                                                <w:top w:val="none" w:sz="0" w:space="0" w:color="auto"/>
                                                <w:left w:val="none" w:sz="0" w:space="0" w:color="auto"/>
                                                <w:bottom w:val="none" w:sz="0" w:space="0" w:color="auto"/>
                                                <w:right w:val="none" w:sz="0" w:space="0" w:color="auto"/>
                                              </w:divBdr>
                                              <w:divsChild>
                                                <w:div w:id="1143354509">
                                                  <w:marLeft w:val="0"/>
                                                  <w:marRight w:val="0"/>
                                                  <w:marTop w:val="0"/>
                                                  <w:marBottom w:val="0"/>
                                                  <w:divBdr>
                                                    <w:top w:val="none" w:sz="0" w:space="0" w:color="auto"/>
                                                    <w:left w:val="none" w:sz="0" w:space="0" w:color="auto"/>
                                                    <w:bottom w:val="none" w:sz="0" w:space="0" w:color="auto"/>
                                                    <w:right w:val="none" w:sz="0" w:space="0" w:color="auto"/>
                                                  </w:divBdr>
                                                  <w:divsChild>
                                                    <w:div w:id="670765853">
                                                      <w:marLeft w:val="0"/>
                                                      <w:marRight w:val="0"/>
                                                      <w:marTop w:val="0"/>
                                                      <w:marBottom w:val="0"/>
                                                      <w:divBdr>
                                                        <w:top w:val="none" w:sz="0" w:space="0" w:color="auto"/>
                                                        <w:left w:val="none" w:sz="0" w:space="0" w:color="auto"/>
                                                        <w:bottom w:val="none" w:sz="0" w:space="0" w:color="auto"/>
                                                        <w:right w:val="none" w:sz="0" w:space="0" w:color="auto"/>
                                                      </w:divBdr>
                                                      <w:divsChild>
                                                        <w:div w:id="267156987">
                                                          <w:marLeft w:val="0"/>
                                                          <w:marRight w:val="0"/>
                                                          <w:marTop w:val="0"/>
                                                          <w:marBottom w:val="0"/>
                                                          <w:divBdr>
                                                            <w:top w:val="none" w:sz="0" w:space="0" w:color="auto"/>
                                                            <w:left w:val="none" w:sz="0" w:space="0" w:color="auto"/>
                                                            <w:bottom w:val="none" w:sz="0" w:space="0" w:color="auto"/>
                                                            <w:right w:val="none" w:sz="0" w:space="0" w:color="auto"/>
                                                          </w:divBdr>
                                                          <w:divsChild>
                                                            <w:div w:id="1571885137">
                                                              <w:marLeft w:val="0"/>
                                                              <w:marRight w:val="0"/>
                                                              <w:marTop w:val="0"/>
                                                              <w:marBottom w:val="0"/>
                                                              <w:divBdr>
                                                                <w:top w:val="none" w:sz="0" w:space="0" w:color="auto"/>
                                                                <w:left w:val="none" w:sz="0" w:space="0" w:color="auto"/>
                                                                <w:bottom w:val="none" w:sz="0" w:space="0" w:color="auto"/>
                                                                <w:right w:val="none" w:sz="0" w:space="0" w:color="auto"/>
                                                              </w:divBdr>
                                                              <w:divsChild>
                                                                <w:div w:id="1651129574">
                                                                  <w:marLeft w:val="0"/>
                                                                  <w:marRight w:val="0"/>
                                                                  <w:marTop w:val="0"/>
                                                                  <w:marBottom w:val="0"/>
                                                                  <w:divBdr>
                                                                    <w:top w:val="none" w:sz="0" w:space="0" w:color="auto"/>
                                                                    <w:left w:val="none" w:sz="0" w:space="0" w:color="auto"/>
                                                                    <w:bottom w:val="none" w:sz="0" w:space="0" w:color="auto"/>
                                                                    <w:right w:val="none" w:sz="0" w:space="0" w:color="auto"/>
                                                                  </w:divBdr>
                                                                  <w:divsChild>
                                                                    <w:div w:id="1450080834">
                                                                      <w:marLeft w:val="0"/>
                                                                      <w:marRight w:val="0"/>
                                                                      <w:marTop w:val="0"/>
                                                                      <w:marBottom w:val="60"/>
                                                                      <w:divBdr>
                                                                        <w:top w:val="none" w:sz="0" w:space="0" w:color="auto"/>
                                                                        <w:left w:val="none" w:sz="0" w:space="0" w:color="auto"/>
                                                                        <w:bottom w:val="none" w:sz="0" w:space="0" w:color="auto"/>
                                                                        <w:right w:val="none" w:sz="0" w:space="0" w:color="auto"/>
                                                                      </w:divBdr>
                                                                      <w:divsChild>
                                                                        <w:div w:id="1268653998">
                                                                          <w:marLeft w:val="0"/>
                                                                          <w:marRight w:val="0"/>
                                                                          <w:marTop w:val="0"/>
                                                                          <w:marBottom w:val="0"/>
                                                                          <w:divBdr>
                                                                            <w:top w:val="none" w:sz="0" w:space="0" w:color="auto"/>
                                                                            <w:left w:val="none" w:sz="0" w:space="0" w:color="auto"/>
                                                                            <w:bottom w:val="none" w:sz="0" w:space="0" w:color="auto"/>
                                                                            <w:right w:val="none" w:sz="0" w:space="0" w:color="auto"/>
                                                                          </w:divBdr>
                                                                        </w:div>
                                                                      </w:divsChild>
                                                                    </w:div>
                                                                    <w:div w:id="1108813432">
                                                                      <w:marLeft w:val="0"/>
                                                                      <w:marRight w:val="0"/>
                                                                      <w:marTop w:val="0"/>
                                                                      <w:marBottom w:val="0"/>
                                                                      <w:divBdr>
                                                                        <w:top w:val="none" w:sz="0" w:space="0" w:color="auto"/>
                                                                        <w:left w:val="none" w:sz="0" w:space="0" w:color="auto"/>
                                                                        <w:bottom w:val="none" w:sz="0" w:space="0" w:color="auto"/>
                                                                        <w:right w:val="none" w:sz="0" w:space="0" w:color="auto"/>
                                                                      </w:divBdr>
                                                                      <w:divsChild>
                                                                        <w:div w:id="1200625594">
                                                                          <w:marLeft w:val="0"/>
                                                                          <w:marRight w:val="0"/>
                                                                          <w:marTop w:val="0"/>
                                                                          <w:marBottom w:val="0"/>
                                                                          <w:divBdr>
                                                                            <w:top w:val="none" w:sz="0" w:space="0" w:color="auto"/>
                                                                            <w:left w:val="none" w:sz="0" w:space="0" w:color="auto"/>
                                                                            <w:bottom w:val="none" w:sz="0" w:space="0" w:color="auto"/>
                                                                            <w:right w:val="none" w:sz="0" w:space="0" w:color="auto"/>
                                                                          </w:divBdr>
                                                                          <w:divsChild>
                                                                            <w:div w:id="1021784987">
                                                                              <w:marLeft w:val="0"/>
                                                                              <w:marRight w:val="0"/>
                                                                              <w:marTop w:val="0"/>
                                                                              <w:marBottom w:val="0"/>
                                                                              <w:divBdr>
                                                                                <w:top w:val="none" w:sz="0" w:space="0" w:color="auto"/>
                                                                                <w:left w:val="none" w:sz="0" w:space="0" w:color="auto"/>
                                                                                <w:bottom w:val="none" w:sz="0" w:space="0" w:color="auto"/>
                                                                                <w:right w:val="none" w:sz="0" w:space="0" w:color="auto"/>
                                                                              </w:divBdr>
                                                                              <w:divsChild>
                                                                                <w:div w:id="832574270">
                                                                                  <w:marLeft w:val="0"/>
                                                                                  <w:marRight w:val="0"/>
                                                                                  <w:marTop w:val="0"/>
                                                                                  <w:marBottom w:val="0"/>
                                                                                  <w:divBdr>
                                                                                    <w:top w:val="none" w:sz="0" w:space="0" w:color="auto"/>
                                                                                    <w:left w:val="none" w:sz="0" w:space="0" w:color="auto"/>
                                                                                    <w:bottom w:val="none" w:sz="0" w:space="0" w:color="auto"/>
                                                                                    <w:right w:val="none" w:sz="0" w:space="0" w:color="auto"/>
                                                                                  </w:divBdr>
                                                                                  <w:divsChild>
                                                                                    <w:div w:id="1953904365">
                                                                                      <w:marLeft w:val="0"/>
                                                                                      <w:marRight w:val="0"/>
                                                                                      <w:marTop w:val="9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0746566">
                                                  <w:marLeft w:val="0"/>
                                                  <w:marRight w:val="0"/>
                                                  <w:marTop w:val="0"/>
                                                  <w:marBottom w:val="0"/>
                                                  <w:divBdr>
                                                    <w:top w:val="none" w:sz="0" w:space="0" w:color="auto"/>
                                                    <w:left w:val="none" w:sz="0" w:space="0" w:color="auto"/>
                                                    <w:bottom w:val="none" w:sz="0" w:space="0" w:color="auto"/>
                                                    <w:right w:val="none" w:sz="0" w:space="0" w:color="auto"/>
                                                  </w:divBdr>
                                                  <w:divsChild>
                                                    <w:div w:id="1418208080">
                                                      <w:marLeft w:val="0"/>
                                                      <w:marRight w:val="0"/>
                                                      <w:marTop w:val="0"/>
                                                      <w:marBottom w:val="0"/>
                                                      <w:divBdr>
                                                        <w:top w:val="none" w:sz="0" w:space="0" w:color="auto"/>
                                                        <w:left w:val="none" w:sz="0" w:space="0" w:color="auto"/>
                                                        <w:bottom w:val="none" w:sz="0" w:space="0" w:color="auto"/>
                                                        <w:right w:val="none" w:sz="0" w:space="0" w:color="auto"/>
                                                      </w:divBdr>
                                                      <w:divsChild>
                                                        <w:div w:id="2029259139">
                                                          <w:marLeft w:val="0"/>
                                                          <w:marRight w:val="0"/>
                                                          <w:marTop w:val="0"/>
                                                          <w:marBottom w:val="0"/>
                                                          <w:divBdr>
                                                            <w:top w:val="none" w:sz="0" w:space="0" w:color="auto"/>
                                                            <w:left w:val="none" w:sz="0" w:space="0" w:color="auto"/>
                                                            <w:bottom w:val="none" w:sz="0" w:space="0" w:color="auto"/>
                                                            <w:right w:val="none" w:sz="0" w:space="0" w:color="auto"/>
                                                          </w:divBdr>
                                                          <w:divsChild>
                                                            <w:div w:id="446241310">
                                                              <w:marLeft w:val="0"/>
                                                              <w:marRight w:val="435"/>
                                                              <w:marTop w:val="0"/>
                                                              <w:marBottom w:val="0"/>
                                                              <w:divBdr>
                                                                <w:top w:val="none" w:sz="0" w:space="0" w:color="auto"/>
                                                                <w:left w:val="none" w:sz="0" w:space="0" w:color="auto"/>
                                                                <w:bottom w:val="none" w:sz="0" w:space="0" w:color="auto"/>
                                                                <w:right w:val="none" w:sz="0" w:space="0" w:color="auto"/>
                                                              </w:divBdr>
                                                              <w:divsChild>
                                                                <w:div w:id="1432967839">
                                                                  <w:marLeft w:val="0"/>
                                                                  <w:marRight w:val="0"/>
                                                                  <w:marTop w:val="0"/>
                                                                  <w:marBottom w:val="0"/>
                                                                  <w:divBdr>
                                                                    <w:top w:val="none" w:sz="0" w:space="0" w:color="auto"/>
                                                                    <w:left w:val="none" w:sz="0" w:space="0" w:color="auto"/>
                                                                    <w:bottom w:val="none" w:sz="0" w:space="0" w:color="auto"/>
                                                                    <w:right w:val="none" w:sz="0" w:space="0" w:color="auto"/>
                                                                  </w:divBdr>
                                                                  <w:divsChild>
                                                                    <w:div w:id="184439593">
                                                                      <w:marLeft w:val="0"/>
                                                                      <w:marRight w:val="0"/>
                                                                      <w:marTop w:val="0"/>
                                                                      <w:marBottom w:val="60"/>
                                                                      <w:divBdr>
                                                                        <w:top w:val="none" w:sz="0" w:space="0" w:color="auto"/>
                                                                        <w:left w:val="none" w:sz="0" w:space="0" w:color="auto"/>
                                                                        <w:bottom w:val="none" w:sz="0" w:space="0" w:color="auto"/>
                                                                        <w:right w:val="none" w:sz="0" w:space="0" w:color="auto"/>
                                                                      </w:divBdr>
                                                                      <w:divsChild>
                                                                        <w:div w:id="1480079227">
                                                                          <w:marLeft w:val="0"/>
                                                                          <w:marRight w:val="0"/>
                                                                          <w:marTop w:val="0"/>
                                                                          <w:marBottom w:val="0"/>
                                                                          <w:divBdr>
                                                                            <w:top w:val="none" w:sz="0" w:space="0" w:color="auto"/>
                                                                            <w:left w:val="none" w:sz="0" w:space="0" w:color="auto"/>
                                                                            <w:bottom w:val="none" w:sz="0" w:space="0" w:color="auto"/>
                                                                            <w:right w:val="none" w:sz="0" w:space="0" w:color="auto"/>
                                                                          </w:divBdr>
                                                                          <w:divsChild>
                                                                            <w:div w:id="72102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348132">
                                                                      <w:marLeft w:val="0"/>
                                                                      <w:marRight w:val="0"/>
                                                                      <w:marTop w:val="0"/>
                                                                      <w:marBottom w:val="60"/>
                                                                      <w:divBdr>
                                                                        <w:top w:val="none" w:sz="0" w:space="0" w:color="auto"/>
                                                                        <w:left w:val="none" w:sz="0" w:space="0" w:color="auto"/>
                                                                        <w:bottom w:val="none" w:sz="0" w:space="0" w:color="auto"/>
                                                                        <w:right w:val="none" w:sz="0" w:space="0" w:color="auto"/>
                                                                      </w:divBdr>
                                                                      <w:divsChild>
                                                                        <w:div w:id="998508212">
                                                                          <w:marLeft w:val="0"/>
                                                                          <w:marRight w:val="0"/>
                                                                          <w:marTop w:val="0"/>
                                                                          <w:marBottom w:val="0"/>
                                                                          <w:divBdr>
                                                                            <w:top w:val="none" w:sz="0" w:space="0" w:color="auto"/>
                                                                            <w:left w:val="none" w:sz="0" w:space="0" w:color="auto"/>
                                                                            <w:bottom w:val="none" w:sz="0" w:space="0" w:color="auto"/>
                                                                            <w:right w:val="none" w:sz="0" w:space="0" w:color="auto"/>
                                                                          </w:divBdr>
                                                                          <w:divsChild>
                                                                            <w:div w:id="200431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812227">
                                                                      <w:marLeft w:val="0"/>
                                                                      <w:marRight w:val="0"/>
                                                                      <w:marTop w:val="0"/>
                                                                      <w:marBottom w:val="0"/>
                                                                      <w:divBdr>
                                                                        <w:top w:val="none" w:sz="0" w:space="0" w:color="auto"/>
                                                                        <w:left w:val="none" w:sz="0" w:space="0" w:color="auto"/>
                                                                        <w:bottom w:val="none" w:sz="0" w:space="0" w:color="auto"/>
                                                                        <w:right w:val="none" w:sz="0" w:space="0" w:color="auto"/>
                                                                      </w:divBdr>
                                                                      <w:divsChild>
                                                                        <w:div w:id="16414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762764">
                                                          <w:marLeft w:val="0"/>
                                                          <w:marRight w:val="0"/>
                                                          <w:marTop w:val="0"/>
                                                          <w:marBottom w:val="0"/>
                                                          <w:divBdr>
                                                            <w:top w:val="none" w:sz="0" w:space="0" w:color="auto"/>
                                                            <w:left w:val="none" w:sz="0" w:space="0" w:color="auto"/>
                                                            <w:bottom w:val="none" w:sz="0" w:space="0" w:color="auto"/>
                                                            <w:right w:val="none" w:sz="0" w:space="0" w:color="auto"/>
                                                          </w:divBdr>
                                                          <w:divsChild>
                                                            <w:div w:id="823812866">
                                                              <w:marLeft w:val="0"/>
                                                              <w:marRight w:val="0"/>
                                                              <w:marTop w:val="0"/>
                                                              <w:marBottom w:val="0"/>
                                                              <w:divBdr>
                                                                <w:top w:val="none" w:sz="0" w:space="0" w:color="auto"/>
                                                                <w:left w:val="none" w:sz="0" w:space="0" w:color="auto"/>
                                                                <w:bottom w:val="none" w:sz="0" w:space="0" w:color="auto"/>
                                                                <w:right w:val="none" w:sz="0" w:space="0" w:color="auto"/>
                                                              </w:divBdr>
                                                              <w:divsChild>
                                                                <w:div w:id="2114086897">
                                                                  <w:marLeft w:val="0"/>
                                                                  <w:marRight w:val="0"/>
                                                                  <w:marTop w:val="0"/>
                                                                  <w:marBottom w:val="0"/>
                                                                  <w:divBdr>
                                                                    <w:top w:val="none" w:sz="0" w:space="0" w:color="auto"/>
                                                                    <w:left w:val="none" w:sz="0" w:space="0" w:color="auto"/>
                                                                    <w:bottom w:val="none" w:sz="0" w:space="0" w:color="auto"/>
                                                                    <w:right w:val="none" w:sz="0" w:space="0" w:color="auto"/>
                                                                  </w:divBdr>
                                                                  <w:divsChild>
                                                                    <w:div w:id="35784117">
                                                                      <w:marLeft w:val="0"/>
                                                                      <w:marRight w:val="0"/>
                                                                      <w:marTop w:val="0"/>
                                                                      <w:marBottom w:val="60"/>
                                                                      <w:divBdr>
                                                                        <w:top w:val="none" w:sz="0" w:space="0" w:color="auto"/>
                                                                        <w:left w:val="none" w:sz="0" w:space="0" w:color="auto"/>
                                                                        <w:bottom w:val="none" w:sz="0" w:space="0" w:color="auto"/>
                                                                        <w:right w:val="none" w:sz="0" w:space="0" w:color="auto"/>
                                                                      </w:divBdr>
                                                                      <w:divsChild>
                                                                        <w:div w:id="1901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001932">
                                                          <w:marLeft w:val="0"/>
                                                          <w:marRight w:val="0"/>
                                                          <w:marTop w:val="0"/>
                                                          <w:marBottom w:val="0"/>
                                                          <w:divBdr>
                                                            <w:top w:val="none" w:sz="0" w:space="0" w:color="auto"/>
                                                            <w:left w:val="none" w:sz="0" w:space="0" w:color="auto"/>
                                                            <w:bottom w:val="none" w:sz="0" w:space="0" w:color="auto"/>
                                                            <w:right w:val="none" w:sz="0" w:space="0" w:color="auto"/>
                                                          </w:divBdr>
                                                          <w:divsChild>
                                                            <w:div w:id="1089235817">
                                                              <w:marLeft w:val="0"/>
                                                              <w:marRight w:val="0"/>
                                                              <w:marTop w:val="0"/>
                                                              <w:marBottom w:val="0"/>
                                                              <w:divBdr>
                                                                <w:top w:val="none" w:sz="0" w:space="0" w:color="auto"/>
                                                                <w:left w:val="none" w:sz="0" w:space="0" w:color="auto"/>
                                                                <w:bottom w:val="none" w:sz="0" w:space="0" w:color="auto"/>
                                                                <w:right w:val="none" w:sz="0" w:space="0" w:color="auto"/>
                                                              </w:divBdr>
                                                              <w:divsChild>
                                                                <w:div w:id="1279215916">
                                                                  <w:marLeft w:val="0"/>
                                                                  <w:marRight w:val="0"/>
                                                                  <w:marTop w:val="0"/>
                                                                  <w:marBottom w:val="0"/>
                                                                  <w:divBdr>
                                                                    <w:top w:val="none" w:sz="0" w:space="0" w:color="auto"/>
                                                                    <w:left w:val="none" w:sz="0" w:space="0" w:color="auto"/>
                                                                    <w:bottom w:val="none" w:sz="0" w:space="0" w:color="auto"/>
                                                                    <w:right w:val="none" w:sz="0" w:space="0" w:color="auto"/>
                                                                  </w:divBdr>
                                                                  <w:divsChild>
                                                                    <w:div w:id="924992151">
                                                                      <w:marLeft w:val="0"/>
                                                                      <w:marRight w:val="0"/>
                                                                      <w:marTop w:val="0"/>
                                                                      <w:marBottom w:val="60"/>
                                                                      <w:divBdr>
                                                                        <w:top w:val="none" w:sz="0" w:space="0" w:color="auto"/>
                                                                        <w:left w:val="none" w:sz="0" w:space="0" w:color="auto"/>
                                                                        <w:bottom w:val="none" w:sz="0" w:space="0" w:color="auto"/>
                                                                        <w:right w:val="none" w:sz="0" w:space="0" w:color="auto"/>
                                                                      </w:divBdr>
                                                                      <w:divsChild>
                                                                        <w:div w:id="197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568939">
                                                          <w:marLeft w:val="0"/>
                                                          <w:marRight w:val="0"/>
                                                          <w:marTop w:val="0"/>
                                                          <w:marBottom w:val="0"/>
                                                          <w:divBdr>
                                                            <w:top w:val="none" w:sz="0" w:space="0" w:color="auto"/>
                                                            <w:left w:val="none" w:sz="0" w:space="0" w:color="auto"/>
                                                            <w:bottom w:val="none" w:sz="0" w:space="0" w:color="auto"/>
                                                            <w:right w:val="none" w:sz="0" w:space="0" w:color="auto"/>
                                                          </w:divBdr>
                                                          <w:divsChild>
                                                            <w:div w:id="1532912618">
                                                              <w:marLeft w:val="0"/>
                                                              <w:marRight w:val="0"/>
                                                              <w:marTop w:val="0"/>
                                                              <w:marBottom w:val="0"/>
                                                              <w:divBdr>
                                                                <w:top w:val="none" w:sz="0" w:space="0" w:color="auto"/>
                                                                <w:left w:val="none" w:sz="0" w:space="0" w:color="auto"/>
                                                                <w:bottom w:val="none" w:sz="0" w:space="0" w:color="auto"/>
                                                                <w:right w:val="none" w:sz="0" w:space="0" w:color="auto"/>
                                                              </w:divBdr>
                                                              <w:divsChild>
                                                                <w:div w:id="745537885">
                                                                  <w:marLeft w:val="0"/>
                                                                  <w:marRight w:val="0"/>
                                                                  <w:marTop w:val="0"/>
                                                                  <w:marBottom w:val="0"/>
                                                                  <w:divBdr>
                                                                    <w:top w:val="none" w:sz="0" w:space="0" w:color="auto"/>
                                                                    <w:left w:val="none" w:sz="0" w:space="0" w:color="auto"/>
                                                                    <w:bottom w:val="none" w:sz="0" w:space="0" w:color="auto"/>
                                                                    <w:right w:val="none" w:sz="0" w:space="0" w:color="auto"/>
                                                                  </w:divBdr>
                                                                  <w:divsChild>
                                                                    <w:div w:id="769397501">
                                                                      <w:marLeft w:val="0"/>
                                                                      <w:marRight w:val="0"/>
                                                                      <w:marTop w:val="0"/>
                                                                      <w:marBottom w:val="60"/>
                                                                      <w:divBdr>
                                                                        <w:top w:val="none" w:sz="0" w:space="0" w:color="auto"/>
                                                                        <w:left w:val="none" w:sz="0" w:space="0" w:color="auto"/>
                                                                        <w:bottom w:val="none" w:sz="0" w:space="0" w:color="auto"/>
                                                                        <w:right w:val="none" w:sz="0" w:space="0" w:color="auto"/>
                                                                      </w:divBdr>
                                                                      <w:divsChild>
                                                                        <w:div w:id="545024045">
                                                                          <w:marLeft w:val="0"/>
                                                                          <w:marRight w:val="0"/>
                                                                          <w:marTop w:val="0"/>
                                                                          <w:marBottom w:val="0"/>
                                                                          <w:divBdr>
                                                                            <w:top w:val="none" w:sz="0" w:space="0" w:color="auto"/>
                                                                            <w:left w:val="none" w:sz="0" w:space="0" w:color="auto"/>
                                                                            <w:bottom w:val="none" w:sz="0" w:space="0" w:color="auto"/>
                                                                            <w:right w:val="none" w:sz="0" w:space="0" w:color="auto"/>
                                                                          </w:divBdr>
                                                                        </w:div>
                                                                      </w:divsChild>
                                                                    </w:div>
                                                                    <w:div w:id="1203710173">
                                                                      <w:marLeft w:val="0"/>
                                                                      <w:marRight w:val="0"/>
                                                                      <w:marTop w:val="0"/>
                                                                      <w:marBottom w:val="0"/>
                                                                      <w:divBdr>
                                                                        <w:top w:val="none" w:sz="0" w:space="0" w:color="auto"/>
                                                                        <w:left w:val="none" w:sz="0" w:space="0" w:color="auto"/>
                                                                        <w:bottom w:val="none" w:sz="0" w:space="0" w:color="auto"/>
                                                                        <w:right w:val="none" w:sz="0" w:space="0" w:color="auto"/>
                                                                      </w:divBdr>
                                                                      <w:divsChild>
                                                                        <w:div w:id="1180703351">
                                                                          <w:marLeft w:val="0"/>
                                                                          <w:marRight w:val="0"/>
                                                                          <w:marTop w:val="0"/>
                                                                          <w:marBottom w:val="0"/>
                                                                          <w:divBdr>
                                                                            <w:top w:val="none" w:sz="0" w:space="0" w:color="auto"/>
                                                                            <w:left w:val="none" w:sz="0" w:space="0" w:color="auto"/>
                                                                            <w:bottom w:val="none" w:sz="0" w:space="0" w:color="auto"/>
                                                                            <w:right w:val="none" w:sz="0" w:space="0" w:color="auto"/>
                                                                          </w:divBdr>
                                                                          <w:divsChild>
                                                                            <w:div w:id="211362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695021">
                                                  <w:marLeft w:val="0"/>
                                                  <w:marRight w:val="0"/>
                                                  <w:marTop w:val="0"/>
                                                  <w:marBottom w:val="0"/>
                                                  <w:divBdr>
                                                    <w:top w:val="none" w:sz="0" w:space="0" w:color="auto"/>
                                                    <w:left w:val="none" w:sz="0" w:space="0" w:color="auto"/>
                                                    <w:bottom w:val="none" w:sz="0" w:space="0" w:color="auto"/>
                                                    <w:right w:val="none" w:sz="0" w:space="0" w:color="auto"/>
                                                  </w:divBdr>
                                                  <w:divsChild>
                                                    <w:div w:id="228614124">
                                                      <w:marLeft w:val="0"/>
                                                      <w:marRight w:val="0"/>
                                                      <w:marTop w:val="0"/>
                                                      <w:marBottom w:val="0"/>
                                                      <w:divBdr>
                                                        <w:top w:val="none" w:sz="0" w:space="0" w:color="auto"/>
                                                        <w:left w:val="none" w:sz="0" w:space="0" w:color="auto"/>
                                                        <w:bottom w:val="none" w:sz="0" w:space="0" w:color="auto"/>
                                                        <w:right w:val="none" w:sz="0" w:space="0" w:color="auto"/>
                                                      </w:divBdr>
                                                      <w:divsChild>
                                                        <w:div w:id="1160347520">
                                                          <w:marLeft w:val="0"/>
                                                          <w:marRight w:val="0"/>
                                                          <w:marTop w:val="0"/>
                                                          <w:marBottom w:val="0"/>
                                                          <w:divBdr>
                                                            <w:top w:val="none" w:sz="0" w:space="0" w:color="auto"/>
                                                            <w:left w:val="none" w:sz="0" w:space="0" w:color="auto"/>
                                                            <w:bottom w:val="none" w:sz="0" w:space="0" w:color="auto"/>
                                                            <w:right w:val="none" w:sz="0" w:space="0" w:color="auto"/>
                                                          </w:divBdr>
                                                          <w:divsChild>
                                                            <w:div w:id="353969830">
                                                              <w:marLeft w:val="0"/>
                                                              <w:marRight w:val="0"/>
                                                              <w:marTop w:val="0"/>
                                                              <w:marBottom w:val="0"/>
                                                              <w:divBdr>
                                                                <w:top w:val="none" w:sz="0" w:space="0" w:color="auto"/>
                                                                <w:left w:val="none" w:sz="0" w:space="0" w:color="auto"/>
                                                                <w:bottom w:val="none" w:sz="0" w:space="0" w:color="auto"/>
                                                                <w:right w:val="none" w:sz="0" w:space="0" w:color="auto"/>
                                                              </w:divBdr>
                                                              <w:divsChild>
                                                                <w:div w:id="1380789165">
                                                                  <w:marLeft w:val="0"/>
                                                                  <w:marRight w:val="0"/>
                                                                  <w:marTop w:val="0"/>
                                                                  <w:marBottom w:val="0"/>
                                                                  <w:divBdr>
                                                                    <w:top w:val="none" w:sz="0" w:space="0" w:color="auto"/>
                                                                    <w:left w:val="none" w:sz="0" w:space="0" w:color="auto"/>
                                                                    <w:bottom w:val="none" w:sz="0" w:space="0" w:color="auto"/>
                                                                    <w:right w:val="none" w:sz="0" w:space="0" w:color="auto"/>
                                                                  </w:divBdr>
                                                                  <w:divsChild>
                                                                    <w:div w:id="1757751167">
                                                                      <w:marLeft w:val="0"/>
                                                                      <w:marRight w:val="0"/>
                                                                      <w:marTop w:val="0"/>
                                                                      <w:marBottom w:val="0"/>
                                                                      <w:divBdr>
                                                                        <w:top w:val="none" w:sz="0" w:space="0" w:color="auto"/>
                                                                        <w:left w:val="none" w:sz="0" w:space="0" w:color="auto"/>
                                                                        <w:bottom w:val="none" w:sz="0" w:space="0" w:color="auto"/>
                                                                        <w:right w:val="none" w:sz="0" w:space="0" w:color="auto"/>
                                                                      </w:divBdr>
                                                                      <w:divsChild>
                                                                        <w:div w:id="1233812885">
                                                                          <w:marLeft w:val="0"/>
                                                                          <w:marRight w:val="0"/>
                                                                          <w:marTop w:val="0"/>
                                                                          <w:marBottom w:val="0"/>
                                                                          <w:divBdr>
                                                                            <w:top w:val="none" w:sz="0" w:space="0" w:color="auto"/>
                                                                            <w:left w:val="none" w:sz="0" w:space="0" w:color="auto"/>
                                                                            <w:bottom w:val="none" w:sz="0" w:space="0" w:color="auto"/>
                                                                            <w:right w:val="none" w:sz="0" w:space="0" w:color="auto"/>
                                                                          </w:divBdr>
                                                                          <w:divsChild>
                                                                            <w:div w:id="1095399888">
                                                                              <w:marLeft w:val="0"/>
                                                                              <w:marRight w:val="0"/>
                                                                              <w:marTop w:val="0"/>
                                                                              <w:marBottom w:val="0"/>
                                                                              <w:divBdr>
                                                                                <w:top w:val="none" w:sz="0" w:space="0" w:color="auto"/>
                                                                                <w:left w:val="none" w:sz="0" w:space="0" w:color="auto"/>
                                                                                <w:bottom w:val="none" w:sz="0" w:space="0" w:color="auto"/>
                                                                                <w:right w:val="none" w:sz="0" w:space="0" w:color="auto"/>
                                                                              </w:divBdr>
                                                                              <w:divsChild>
                                                                                <w:div w:id="1023676579">
                                                                                  <w:marLeft w:val="0"/>
                                                                                  <w:marRight w:val="0"/>
                                                                                  <w:marTop w:val="0"/>
                                                                                  <w:marBottom w:val="0"/>
                                                                                  <w:divBdr>
                                                                                    <w:top w:val="none" w:sz="0" w:space="0" w:color="auto"/>
                                                                                    <w:left w:val="none" w:sz="0" w:space="0" w:color="auto"/>
                                                                                    <w:bottom w:val="none" w:sz="0" w:space="0" w:color="auto"/>
                                                                                    <w:right w:val="none" w:sz="0" w:space="0" w:color="auto"/>
                                                                                  </w:divBdr>
                                                                                  <w:divsChild>
                                                                                    <w:div w:id="915092498">
                                                                                      <w:marLeft w:val="0"/>
                                                                                      <w:marRight w:val="0"/>
                                                                                      <w:marTop w:val="0"/>
                                                                                      <w:marBottom w:val="0"/>
                                                                                      <w:divBdr>
                                                                                        <w:top w:val="none" w:sz="0" w:space="0" w:color="auto"/>
                                                                                        <w:left w:val="none" w:sz="0" w:space="0" w:color="auto"/>
                                                                                        <w:bottom w:val="none" w:sz="0" w:space="0" w:color="auto"/>
                                                                                        <w:right w:val="none" w:sz="0" w:space="0" w:color="auto"/>
                                                                                      </w:divBdr>
                                                                                      <w:divsChild>
                                                                                        <w:div w:id="10908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0440222">
      <w:bodyDiv w:val="1"/>
      <w:marLeft w:val="0"/>
      <w:marRight w:val="0"/>
      <w:marTop w:val="0"/>
      <w:marBottom w:val="0"/>
      <w:divBdr>
        <w:top w:val="none" w:sz="0" w:space="0" w:color="auto"/>
        <w:left w:val="none" w:sz="0" w:space="0" w:color="auto"/>
        <w:bottom w:val="none" w:sz="0" w:space="0" w:color="auto"/>
        <w:right w:val="none" w:sz="0" w:space="0" w:color="auto"/>
      </w:divBdr>
    </w:div>
    <w:div w:id="863518724">
      <w:bodyDiv w:val="1"/>
      <w:marLeft w:val="0"/>
      <w:marRight w:val="0"/>
      <w:marTop w:val="0"/>
      <w:marBottom w:val="0"/>
      <w:divBdr>
        <w:top w:val="none" w:sz="0" w:space="0" w:color="auto"/>
        <w:left w:val="none" w:sz="0" w:space="0" w:color="auto"/>
        <w:bottom w:val="none" w:sz="0" w:space="0" w:color="auto"/>
        <w:right w:val="none" w:sz="0" w:space="0" w:color="auto"/>
      </w:divBdr>
    </w:div>
    <w:div w:id="1113867484">
      <w:bodyDiv w:val="1"/>
      <w:marLeft w:val="0"/>
      <w:marRight w:val="0"/>
      <w:marTop w:val="0"/>
      <w:marBottom w:val="0"/>
      <w:divBdr>
        <w:top w:val="none" w:sz="0" w:space="0" w:color="auto"/>
        <w:left w:val="none" w:sz="0" w:space="0" w:color="auto"/>
        <w:bottom w:val="none" w:sz="0" w:space="0" w:color="auto"/>
        <w:right w:val="none" w:sz="0" w:space="0" w:color="auto"/>
      </w:divBdr>
    </w:div>
    <w:div w:id="1299651976">
      <w:bodyDiv w:val="1"/>
      <w:marLeft w:val="0"/>
      <w:marRight w:val="0"/>
      <w:marTop w:val="0"/>
      <w:marBottom w:val="0"/>
      <w:divBdr>
        <w:top w:val="none" w:sz="0" w:space="0" w:color="auto"/>
        <w:left w:val="none" w:sz="0" w:space="0" w:color="auto"/>
        <w:bottom w:val="none" w:sz="0" w:space="0" w:color="auto"/>
        <w:right w:val="none" w:sz="0" w:space="0" w:color="auto"/>
      </w:divBdr>
    </w:div>
    <w:div w:id="1393503010">
      <w:bodyDiv w:val="1"/>
      <w:marLeft w:val="0"/>
      <w:marRight w:val="0"/>
      <w:marTop w:val="0"/>
      <w:marBottom w:val="0"/>
      <w:divBdr>
        <w:top w:val="none" w:sz="0" w:space="0" w:color="auto"/>
        <w:left w:val="none" w:sz="0" w:space="0" w:color="auto"/>
        <w:bottom w:val="none" w:sz="0" w:space="0" w:color="auto"/>
        <w:right w:val="none" w:sz="0" w:space="0" w:color="auto"/>
      </w:divBdr>
    </w:div>
    <w:div w:id="1617591036">
      <w:bodyDiv w:val="1"/>
      <w:marLeft w:val="0"/>
      <w:marRight w:val="0"/>
      <w:marTop w:val="0"/>
      <w:marBottom w:val="0"/>
      <w:divBdr>
        <w:top w:val="none" w:sz="0" w:space="0" w:color="auto"/>
        <w:left w:val="none" w:sz="0" w:space="0" w:color="auto"/>
        <w:bottom w:val="none" w:sz="0" w:space="0" w:color="auto"/>
        <w:right w:val="none" w:sz="0" w:space="0" w:color="auto"/>
      </w:divBdr>
    </w:div>
    <w:div w:id="1750269965">
      <w:bodyDiv w:val="1"/>
      <w:marLeft w:val="0"/>
      <w:marRight w:val="0"/>
      <w:marTop w:val="0"/>
      <w:marBottom w:val="0"/>
      <w:divBdr>
        <w:top w:val="none" w:sz="0" w:space="0" w:color="auto"/>
        <w:left w:val="none" w:sz="0" w:space="0" w:color="auto"/>
        <w:bottom w:val="none" w:sz="0" w:space="0" w:color="auto"/>
        <w:right w:val="none" w:sz="0" w:space="0" w:color="auto"/>
      </w:divBdr>
    </w:div>
    <w:div w:id="1896773420">
      <w:bodyDiv w:val="1"/>
      <w:marLeft w:val="0"/>
      <w:marRight w:val="0"/>
      <w:marTop w:val="0"/>
      <w:marBottom w:val="0"/>
      <w:divBdr>
        <w:top w:val="none" w:sz="0" w:space="0" w:color="auto"/>
        <w:left w:val="none" w:sz="0" w:space="0" w:color="auto"/>
        <w:bottom w:val="none" w:sz="0" w:space="0" w:color="auto"/>
        <w:right w:val="none" w:sz="0" w:space="0" w:color="auto"/>
      </w:divBdr>
    </w:div>
    <w:div w:id="2067802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ishak@iainpalopo.ac.i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5FEB01-E6DD-4BA8-ADB4-30F1B2C48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10</Pages>
  <Words>17201</Words>
  <Characters>98046</Characters>
  <Application>Microsoft Office Word</Application>
  <DocSecurity>0</DocSecurity>
  <Lines>817</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WPS_1643380793</dc:creator>
  <cp:lastModifiedBy>LENOVO</cp:lastModifiedBy>
  <cp:revision>10</cp:revision>
  <dcterms:created xsi:type="dcterms:W3CDTF">2022-02-20T14:20:00Z</dcterms:created>
  <dcterms:modified xsi:type="dcterms:W3CDTF">2022-02-23T06:57:00Z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1057-11.2.0.10463</vt:lpwstr>
  </property>
  <property fmtid="{D5CDD505-2E9C-101B-9397-08002B2CF9AE}" pid="3" name="ICV">
    <vt:lpwstr>AC6F5A97626E48F1BDC1EDE855BFDB1D</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Citation Style_1">
    <vt:lpwstr>http://www.zotero.org/styles/apa</vt:lpwstr>
  </property>
  <property fmtid="{D5CDD505-2E9C-101B-9397-08002B2CF9AE}" pid="26" name="Mendeley Unique User Id_1">
    <vt:lpwstr>dc083dbe-83ba-36ba-88b5-cfbfc7cded94</vt:lpwstr>
  </property>
</Properties>
</file>